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2" w:right="562" w:header="720" w:top="778" w:footer="0" w:bottom="562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2884286"/>
    </w:sdtPr>
    <w:sdtContent>
      <w:p>
        <w:pPr>
          <w:pStyle w:val="Footer"/>
          <w:jc w:val="right"/>
          <w:rPr/>
        </w:pPr>
        <w:r>
          <w:rPr/>
        </w:r>
      </w:p>
    </w:sdtContent>
  </w:sdt>
  <w:tbl>
    <w:tblPr>
      <w:tblW w:w="11190" w:type="dxa"/>
      <w:jc w:val="left"/>
      <w:tblInd w:w="8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>
              <w:color w:val="08729E"/>
            </w:rPr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  <w:lang w:val="fr-FR"/>
            </w:rPr>
            <w:t>61 Colindale Avenue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  <w:lang w:val="fr-FR"/>
            </w:rPr>
            <w:t>Colindale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  <w:lang w:val="fr-FR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00B0F0"/>
            </w:rPr>
          </w:pPr>
          <w:r>
            <w:rPr>
              <w:color w:val="00B0F0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spacing w:lineRule="auto" w:line="276" w:before="0" w:after="200"/>
            <w:rPr>
              <w:color w:val="08729E"/>
            </w:rPr>
          </w:pPr>
          <w:r>
            <w:rPr>
              <w:color w:val="08729E"/>
            </w:rPr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spacing w:lineRule="auto" w:line="276" w:before="0" w:after="200"/>
            <w:rPr>
              <w:color w:val="00B0F0"/>
            </w:rPr>
          </w:pPr>
          <w:r>
            <w:rPr>
              <w:color w:val="00B0F0"/>
            </w:rPr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>
              <w:color w:val="00B0F0"/>
            </w:rPr>
          </w:pPr>
          <w:r>
            <w:rPr>
              <w:b/>
              <w:bCs/>
              <w:color w:val="00B0F0"/>
              <w:sz w:val="18"/>
              <w:szCs w:val="18"/>
            </w:rPr>
            <w:t>Printed on :</w:t>
          </w:r>
          <w:r>
            <w:rPr>
              <w:b/>
              <w:bCs/>
              <w:color w:val="00B0F0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00B0F0"/>
            </w:rPr>
            <w:instrText> DATE \@"dd\/MM\/yyyy\ HH:mm" </w:instrText>
          </w:r>
          <w:r>
            <w:rPr>
              <w:sz w:val="18"/>
              <w:b/>
              <w:szCs w:val="18"/>
              <w:bCs/>
              <w:color w:val="00B0F0"/>
            </w:rPr>
            <w:fldChar w:fldCharType="separate"/>
          </w:r>
          <w:r>
            <w:rPr>
              <w:sz w:val="18"/>
              <w:b/>
              <w:szCs w:val="18"/>
              <w:bCs/>
              <w:color w:val="00B0F0"/>
            </w:rPr>
            <w:t>30/03/2025 17:40</w:t>
          </w:r>
          <w:r>
            <w:rPr>
              <w:sz w:val="18"/>
              <w:b/>
              <w:szCs w:val="18"/>
              <w:bCs/>
              <w:color w:val="00B0F0"/>
            </w:rPr>
            <w:fldChar w:fldCharType="end"/>
          </w:r>
        </w:p>
      </w:tc>
    </w:tr>
  </w:tbl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17" w:type="dxa"/>
      <w:jc w:val="left"/>
      <w:tblInd w:w="0" w:type="dxa"/>
      <w:tblCellMar>
        <w:top w:w="0" w:type="dxa"/>
        <w:left w:w="5" w:type="dxa"/>
        <w:bottom w:w="0" w:type="dxa"/>
        <w:right w:w="5" w:type="dxa"/>
      </w:tblCellMar>
      <w:tblLook w:val="04a0" w:noHBand="0" w:noVBand="1" w:firstColumn="1" w:lastRow="0" w:lastColumn="0" w:firstRow="1"/>
    </w:tblPr>
    <w:tblGrid>
      <w:gridCol w:w="2621"/>
      <w:gridCol w:w="99"/>
      <w:gridCol w:w="5673"/>
      <w:gridCol w:w="100"/>
      <w:gridCol w:w="2624"/>
    </w:tblGrid>
    <w:tr>
      <w:trPr>
        <w:trHeight w:val="403" w:hRule="exact"/>
      </w:trPr>
      <w:tc>
        <w:tcPr>
          <w:tcW w:w="26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hanging="0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1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>
              <w:rFonts w:eastAsia="Arial" w:cs="Arial"/>
            </w:rPr>
            <w:t xml:space="preserve">Page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PAGE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  <w:r>
            <w:rPr>
              <w:rFonts w:eastAsia="Arial" w:cs="Arial"/>
            </w:rPr>
            <w:t xml:space="preserve"> of </w:t>
          </w:r>
          <w:r>
            <w:rPr>
              <w:rFonts w:eastAsia="Arial" w:cs="Arial"/>
              <w:b/>
              <w:bCs/>
            </w:rPr>
            <w:fldChar w:fldCharType="begin"/>
          </w:r>
          <w:r>
            <w:rPr>
              <w:b/>
              <w:bCs/>
              <w:rFonts w:eastAsia="Arial" w:cs="Arial"/>
            </w:rPr>
            <w:instrText> NUMPAGES </w:instrText>
          </w:r>
          <w:r>
            <w:rPr>
              <w:b/>
              <w:bCs/>
              <w:rFonts w:eastAsia="Arial" w:cs="Arial"/>
            </w:rPr>
            <w:fldChar w:fldCharType="separate"/>
          </w:r>
          <w:r>
            <w:rPr>
              <w:b/>
              <w:bCs/>
              <w:rFonts w:eastAsia="Arial" w:cs="Arial"/>
            </w:rPr>
            <w:t>1</w:t>
          </w:r>
          <w:r>
            <w:rPr>
              <w:b/>
              <w:bCs/>
              <w:rFonts w:eastAsia="Arial" w:cs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21" w:type="dxa"/>
          <w:vMerge w:val="continue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100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  <w:tr>
      <w:trPr>
        <w:trHeight w:val="403" w:hRule="exact"/>
      </w:trPr>
      <w:tc>
        <w:tcPr>
          <w:tcW w:w="2621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99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spacing w:lineRule="auto" w:line="276" w:before="0" w:after="200"/>
            <w:rPr/>
          </w:pPr>
          <w:r>
            <w:rPr/>
          </w:r>
        </w:p>
      </w:tc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rPr/>
          </w:pPr>
          <w:r>
            <w:rPr/>
          </w:r>
        </w:p>
      </w:tc>
      <w:tc>
        <w:tcPr>
          <w:tcW w:w="100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  <w:tc>
        <w:tcPr>
          <w:tcW w:w="26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</w:rPr>
          </w:pPr>
          <w:r>
            <w:rPr>
              <w:rFonts w:cs="Arial"/>
              <w:sz w:val="24"/>
            </w:rPr>
          </w:r>
        </w:p>
      </w:tc>
    </w:tr>
  </w:tbl>
  <w:p>
    <w:pPr>
      <w:pStyle w:val="Normal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1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1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next w:val="Normal"/>
    <w:link w:val="Heading1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3465A4"/>
      <w:kern w:val="2"/>
      <w:sz w:val="28"/>
      <w:szCs w:val="24"/>
      <w:lang w:val="en-GB" w:eastAsia="en-US" w:bidi="ar-SA"/>
    </w:rPr>
  </w:style>
  <w:style w:type="paragraph" w:styleId="Heading21" w:customStyle="1">
    <w:name w:val="Heading 21"/>
    <w:next w:val="Normal"/>
    <w:link w:val="Heading2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5983B0"/>
      <w:kern w:val="2"/>
      <w:sz w:val="20"/>
      <w:szCs w:val="24"/>
      <w:lang w:val="en-GB" w:eastAsia="en-US" w:bidi="ar-SA"/>
    </w:rPr>
  </w:style>
  <w:style w:type="paragraph" w:styleId="Heading31" w:customStyle="1">
    <w:name w:val="Heading 31"/>
    <w:next w:val="Normal"/>
    <w:link w:val="Heading3Char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">
    <w:name w:val="List Bullet"/>
    <w:basedOn w:val="Normal"/>
    <w:qFormat/>
    <w:pPr>
      <w:outlineLvl w:val="0"/>
    </w:pPr>
    <w:rPr/>
  </w:style>
  <w:style w:type="paragraph" w:styleId="TableParagraph" w:customStyle="1">
    <w:name w:val="Table Paragraph"/>
    <w:basedOn w:val="Normal"/>
    <w:qFormat/>
    <w:pPr>
      <w:widowControl w:val="false"/>
      <w:ind w:left="288" w:hanging="0"/>
    </w:pPr>
    <w:rPr>
      <w:rFonts w:eastAsia="Cambria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64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Custom">
    <w:name w:val="Table Grid Custom"/>
    <w:basedOn w:val="TableGrid1"/>
    <w:uiPriority w:val="99"/>
    <w:rsid w:val="0085647e"/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647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53</Words>
  <Characters>269</Characters>
  <CharactersWithSpaces>312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2025-02-27T16:33:00Z</dcterms:created>
  <dc:creator>Kevin De Castro Cogle</dc:creator>
  <dc:description/>
  <dc:language>en-US</dc:language>
  <cp:lastModifiedBy/>
  <dcterms:modified xsi:type="dcterms:W3CDTF">2025-03-30T17:41:05Z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