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rPr>
          <w:rStyle w:val="Heading2Char"/>
        </w:rPr>
        <w:tab/>
        <w:t>Feb 25, 2025</w:t>
      </w:r>
    </w:p>
    <w:p>
      <w:pPr>
        <w:pStyle w:val="Title"/>
      </w:pPr>
      <w:r>
        <w:t>Quality Metrics Report</w:t>
      </w:r>
    </w:p>
    <w:p>
      <w:r>
        <w:rPr>
          <w:b/>
        </w:rPr>
        <w:t>Introduction</w:t>
      </w:r>
    </w:p>
    <w:p>
      <w:r>
        <w:t>Thank you for participating in the distribution 5791 of UK NEQAS Microbiology pilot External Quality Assessment (EQA).</w:t>
        <w:br/>
        <w:br/>
        <w:t>Samples for this EQA are distributed by UK NEQAS Microbiology and those with detectable virus are either sequenced inhouse or forwarded to the appropriate laboratory for sequencing according to routine practice.</w:t>
        <w:br/>
        <w:br/>
        <w:t>A survey of sequencing technology is completed as part of the sequencing result upload process. FASTA, BAM and/or FASTQ files are requested to evaluate RSV sequencing quality. The sequence data submitted is also processed by the EQA to generate a lineage using Nextclade.</w:t>
        <w:br/>
        <w:br/>
        <w:t xml:space="preserve">Your individual sequencing quality and lineage assignment report (docx format) are available on the XXXXXX website. If you have any problems accessing your reports then please contact XXXXXXXXXXXXXXXXXX (email address). </w:t>
        <w:br/>
        <w:br/>
        <w:t>The purpose of this EQA is to assess:</w:t>
        <w:br/>
        <w:t xml:space="preserve"> ➢  The accuracy of RSV sequencing.</w:t>
        <w:br/>
        <w:t xml:space="preserve"> ➢  Provide a measurement of the quality of viral sequencing.</w:t>
        <w:br/>
        <w:br/>
        <w:t>The summary of the EQA participation, marking criteria applied, and the scoring is provided as Appendix 1.</w:t>
        <w:br/>
      </w:r>
    </w:p>
    <w:p>
      <w:r>
        <w:br/>
        <w:br/>
        <w:br/>
        <w:br/>
      </w:r>
    </w:p>
    <w:p>
      <w:pPr>
        <w:jc w:val="center"/>
      </w:pPr>
      <w:r>
        <w:rPr>
          <w:b/>
          <w:i/>
          <w:sz w:val="20"/>
        </w:rPr>
        <w:t>CONFIDENTIAL. Copyright © UKNEQAS for Microbiology</w:t>
      </w:r>
    </w:p>
    <w:p>
      <w:r>
        <w:br w:type="page"/>
      </w:r>
    </w:p>
    <w:p>
      <w:pPr>
        <w:pStyle w:val="Heading1"/>
      </w:pPr>
      <w:r>
        <w:t>Evaluation Report: 9999</w:t>
      </w:r>
    </w:p>
    <w:p>
      <w:pPr>
        <w:pStyle w:val="Heading2"/>
      </w:pPr>
      <w:r>
        <w:t>Table 1: RSV subtyping and lineage assignment</w:t>
      </w:r>
    </w:p>
    <w:tbl>
      <w:tblPr>
        <w:tblStyle w:val="TableGrid"/>
        <w:tblW w:type="auto" w:w="0"/>
        <w:jc w:val="center"/>
        <w:tblLook w:firstColumn="1" w:firstRow="1" w:lastColumn="0" w:lastRow="0" w:noHBand="0" w:noVBand="1" w:val="04A0"/>
      </w:tblPr>
      <w:tblGrid>
        <w:gridCol w:w="1587"/>
        <w:gridCol w:w="1587"/>
        <w:gridCol w:w="1587"/>
        <w:gridCol w:w="1587"/>
        <w:gridCol w:w="1587"/>
        <w:gridCol w:w="1587"/>
        <w:gridCol w:w="1587"/>
      </w:tblGrid>
      <w:tr>
        <w:tc>
          <w:tcPr>
            <w:tcW w:type="dxa" w:w="1587"/>
            <w:shd w:fill="D3D3D3"/>
          </w:tcPr>
          <w:p>
            <w:r>
              <w:rPr>
                <w:b/>
                <w:sz w:val="20"/>
              </w:rPr>
              <w:t>Indicator</w:t>
            </w:r>
          </w:p>
        </w:tc>
        <w:tc>
          <w:tcPr>
            <w:tcW w:type="dxa" w:w="1587"/>
            <w:shd w:fill="D3D3D3"/>
          </w:tcPr>
          <w:p>
            <w:r>
              <w:rPr>
                <w:b/>
                <w:sz w:val="20"/>
              </w:rPr>
              <w:t>Specimen ID</w:t>
            </w:r>
          </w:p>
        </w:tc>
        <w:tc>
          <w:tcPr>
            <w:tcW w:type="dxa" w:w="1587"/>
            <w:shd w:fill="D3D3D3"/>
          </w:tcPr>
          <w:p>
            <w:r>
              <w:rPr>
                <w:b/>
                <w:sz w:val="20"/>
              </w:rPr>
              <w:t>Your result</w:t>
            </w:r>
          </w:p>
        </w:tc>
        <w:tc>
          <w:tcPr>
            <w:tcW w:type="dxa" w:w="1587"/>
            <w:shd w:fill="D3D3D3"/>
          </w:tcPr>
          <w:p>
            <w:r>
              <w:rPr>
                <w:b/>
                <w:sz w:val="20"/>
              </w:rPr>
              <w:t>Intended Result</w:t>
            </w:r>
          </w:p>
        </w:tc>
        <w:tc>
          <w:tcPr>
            <w:tcW w:type="dxa" w:w="1587"/>
            <w:shd w:fill="D3D3D3"/>
          </w:tcPr>
          <w:p>
            <w:r>
              <w:rPr>
                <w:b/>
                <w:sz w:val="20"/>
              </w:rPr>
              <w:t>Reference Lab result</w:t>
            </w:r>
          </w:p>
        </w:tc>
        <w:tc>
          <w:tcPr>
            <w:tcW w:type="dxa" w:w="1587"/>
            <w:shd w:fill="D3D3D3"/>
          </w:tcPr>
          <w:p>
            <w:r>
              <w:rPr>
                <w:b/>
                <w:sz w:val="20"/>
              </w:rPr>
              <w:t>Your score</w:t>
            </w:r>
          </w:p>
        </w:tc>
        <w:tc>
          <w:tcPr>
            <w:tcW w:type="dxa" w:w="1587"/>
            <w:shd w:fill="D3D3D3"/>
          </w:tcPr>
          <w:p>
            <w:r>
              <w:rPr>
                <w:b/>
                <w:sz w:val="20"/>
              </w:rPr>
              <w:t>Participant with intended results</w:t>
            </w:r>
          </w:p>
        </w:tc>
      </w:tr>
      <w:tr>
        <w:tc>
          <w:tcPr>
            <w:tcW w:type="dxa" w:w="1587"/>
            <w:vMerge w:val="restart"/>
            <w:shd w:fill="FFDDC1"/>
          </w:tcPr>
          <w:p>
            <w:r>
              <w:rPr>
                <w:sz w:val="18"/>
              </w:rPr>
              <w:t>RSV Subtyping</w:t>
            </w:r>
          </w:p>
        </w:tc>
        <w:tc>
          <w:tcPr>
            <w:tcW w:type="dxa" w:w="1587"/>
            <w:shd w:fill="FFDDC1"/>
          </w:tcPr>
          <w:p>
            <w:r>
              <w:rPr>
                <w:sz w:val="18"/>
              </w:rPr>
              <w:t>2526</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16/16 (100%)</w:t>
            </w:r>
          </w:p>
        </w:tc>
      </w:tr>
      <w:tr>
        <w:tc>
          <w:tcPr>
            <w:tcW w:type="dxa" w:w="1587"/>
            <w:vMerge/>
            <w:shd w:fill="FFDDC1"/>
          </w:tcPr>
          <w:p/>
        </w:tc>
        <w:tc>
          <w:tcPr>
            <w:tcW w:type="dxa" w:w="1587"/>
            <w:shd w:fill="FFDDC1"/>
          </w:tcPr>
          <w:p>
            <w:r>
              <w:rPr>
                <w:sz w:val="18"/>
              </w:rPr>
              <w:t>2524</w:t>
            </w:r>
          </w:p>
        </w:tc>
        <w:tc>
          <w:tcPr>
            <w:tcW w:type="dxa" w:w="1587"/>
            <w:shd w:fill="FFDDC1"/>
          </w:tcPr>
          <w:p>
            <w:r>
              <w:rPr>
                <w:sz w:val="18"/>
              </w:rPr>
              <w:t>RSV-B</w:t>
            </w:r>
          </w:p>
        </w:tc>
        <w:tc>
          <w:tcPr>
            <w:tcW w:type="dxa" w:w="1587"/>
            <w:shd w:fill="FFDDC1"/>
          </w:tcPr>
          <w:p>
            <w:r>
              <w:rPr>
                <w:sz w:val="18"/>
              </w:rPr>
              <w:t>RSV-B</w:t>
            </w:r>
          </w:p>
        </w:tc>
        <w:tc>
          <w:tcPr>
            <w:tcW w:type="dxa" w:w="1587"/>
            <w:shd w:fill="FFDDC1"/>
          </w:tcPr>
          <w:p>
            <w:r>
              <w:rPr>
                <w:sz w:val="18"/>
              </w:rPr>
              <w:t>RSV-B</w:t>
            </w:r>
          </w:p>
        </w:tc>
        <w:tc>
          <w:tcPr>
            <w:tcW w:type="dxa" w:w="1587"/>
            <w:shd w:fill="FFDDC1"/>
          </w:tcPr>
          <w:p>
            <w:r>
              <w:rPr>
                <w:color w:val="008000"/>
                <w:sz w:val="18"/>
              </w:rPr>
              <w:t>Pass</w:t>
            </w:r>
          </w:p>
        </w:tc>
        <w:tc>
          <w:tcPr>
            <w:tcW w:type="dxa" w:w="1587"/>
            <w:shd w:fill="FFDDC1"/>
          </w:tcPr>
          <w:p>
            <w:r>
              <w:rPr>
                <w:sz w:val="18"/>
              </w:rPr>
              <w:t>15/15 (100%)</w:t>
            </w:r>
          </w:p>
        </w:tc>
      </w:tr>
      <w:tr>
        <w:tc>
          <w:tcPr>
            <w:tcW w:type="dxa" w:w="1587"/>
            <w:vMerge/>
            <w:shd w:fill="FFDDC1"/>
          </w:tcPr>
          <w:p/>
        </w:tc>
        <w:tc>
          <w:tcPr>
            <w:tcW w:type="dxa" w:w="1587"/>
            <w:shd w:fill="FFDDC1"/>
          </w:tcPr>
          <w:p>
            <w:r>
              <w:rPr>
                <w:sz w:val="18"/>
              </w:rPr>
              <w:t>2525</w:t>
            </w:r>
          </w:p>
        </w:tc>
        <w:tc>
          <w:tcPr>
            <w:tcW w:type="dxa" w:w="1587"/>
            <w:shd w:fill="FFDDC1"/>
          </w:tcPr>
          <w:p>
            <w:r>
              <w:rPr>
                <w:sz w:val="18"/>
              </w:rPr>
              <w:t>RSV-A</w:t>
            </w:r>
          </w:p>
        </w:tc>
        <w:tc>
          <w:tcPr>
            <w:tcW w:type="dxa" w:w="1587"/>
            <w:shd w:fill="FFDDC1"/>
          </w:tcPr>
          <w:p>
            <w:r>
              <w:rPr>
                <w:sz w:val="18"/>
              </w:rPr>
              <w:t>RSV-A</w:t>
            </w:r>
          </w:p>
        </w:tc>
        <w:tc>
          <w:tcPr>
            <w:tcW w:type="dxa" w:w="1587"/>
            <w:shd w:fill="FFDDC1"/>
          </w:tcPr>
          <w:p>
            <w:r>
              <w:rPr>
                <w:sz w:val="18"/>
              </w:rPr>
              <w:t>RSV-A</w:t>
            </w:r>
          </w:p>
        </w:tc>
        <w:tc>
          <w:tcPr>
            <w:tcW w:type="dxa" w:w="1587"/>
            <w:shd w:fill="FFDDC1"/>
          </w:tcPr>
          <w:p>
            <w:r>
              <w:rPr>
                <w:color w:val="008000"/>
                <w:sz w:val="18"/>
              </w:rPr>
              <w:t>Pass</w:t>
            </w:r>
          </w:p>
        </w:tc>
        <w:tc>
          <w:tcPr>
            <w:tcW w:type="dxa" w:w="1587"/>
            <w:shd w:fill="FFDDC1"/>
          </w:tcPr>
          <w:p>
            <w:r>
              <w:rPr>
                <w:sz w:val="18"/>
              </w:rPr>
              <w:t>19/20 (95%)</w:t>
            </w:r>
          </w:p>
        </w:tc>
      </w:tr>
      <w:tr>
        <w:tc>
          <w:tcPr>
            <w:tcW w:type="dxa" w:w="1587"/>
            <w:vMerge w:val="restart"/>
            <w:shd w:fill="D1E8E2"/>
          </w:tcPr>
          <w:p>
            <w:r>
              <w:rPr>
                <w:sz w:val="18"/>
              </w:rPr>
              <w:t>Lineage</w:t>
            </w:r>
          </w:p>
        </w:tc>
        <w:tc>
          <w:tcPr>
            <w:tcW w:type="dxa" w:w="1587"/>
            <w:shd w:fill="D1E8E2"/>
          </w:tcPr>
          <w:p>
            <w:r>
              <w:rPr>
                <w:sz w:val="18"/>
              </w:rPr>
              <w:t>2526</w:t>
            </w:r>
          </w:p>
        </w:tc>
        <w:tc>
          <w:tcPr>
            <w:tcW w:type="dxa" w:w="1587"/>
            <w:shd w:fill="D1E8E2"/>
          </w:tcPr>
          <w:p>
            <w:r>
              <w:rPr>
                <w:sz w:val="18"/>
              </w:rPr>
              <w:t>B.D.E.1</w:t>
            </w:r>
          </w:p>
        </w:tc>
        <w:tc>
          <w:tcPr>
            <w:tcW w:type="dxa" w:w="1587"/>
            <w:shd w:fill="D1E8E2"/>
          </w:tcPr>
          <w:p>
            <w:r>
              <w:rPr>
                <w:sz w:val="18"/>
              </w:rPr>
              <w:t>B.D.E.1</w:t>
            </w:r>
          </w:p>
        </w:tc>
        <w:tc>
          <w:tcPr>
            <w:tcW w:type="dxa" w:w="1587"/>
            <w:shd w:fill="D1E8E2"/>
          </w:tcPr>
          <w:p>
            <w:r>
              <w:rPr>
                <w:sz w:val="18"/>
              </w:rPr>
              <w:t>B.D.E.1</w:t>
            </w:r>
          </w:p>
        </w:tc>
        <w:tc>
          <w:tcPr>
            <w:tcW w:type="dxa" w:w="1587"/>
            <w:shd w:fill="D1E8E2"/>
          </w:tcPr>
          <w:p>
            <w:r>
              <w:rPr>
                <w:color w:val="008000"/>
                <w:sz w:val="18"/>
              </w:rPr>
              <w:t>Pass</w:t>
            </w:r>
          </w:p>
        </w:tc>
        <w:tc>
          <w:tcPr>
            <w:tcW w:type="dxa" w:w="1587"/>
            <w:shd w:fill="D1E8E2"/>
          </w:tcPr>
          <w:p>
            <w:r>
              <w:rPr>
                <w:sz w:val="18"/>
              </w:rPr>
              <w:t>16/16 (100%)</w:t>
            </w:r>
          </w:p>
        </w:tc>
      </w:tr>
      <w:tr>
        <w:tc>
          <w:tcPr>
            <w:tcW w:type="dxa" w:w="1587"/>
            <w:vMerge/>
            <w:shd w:fill="D1E8E2"/>
          </w:tcPr>
          <w:p/>
        </w:tc>
        <w:tc>
          <w:tcPr>
            <w:tcW w:type="dxa" w:w="1587"/>
            <w:shd w:fill="D1E8E2"/>
          </w:tcPr>
          <w:p>
            <w:r>
              <w:rPr>
                <w:sz w:val="18"/>
              </w:rPr>
              <w:t>2524</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sz w:val="18"/>
              </w:rPr>
              <w:t>B.D.4.1.1</w:t>
            </w:r>
          </w:p>
        </w:tc>
        <w:tc>
          <w:tcPr>
            <w:tcW w:type="dxa" w:w="1587"/>
            <w:shd w:fill="D1E8E2"/>
          </w:tcPr>
          <w:p>
            <w:r>
              <w:rPr>
                <w:color w:val="008000"/>
                <w:sz w:val="18"/>
              </w:rPr>
              <w:t>Pass</w:t>
            </w:r>
          </w:p>
        </w:tc>
        <w:tc>
          <w:tcPr>
            <w:tcW w:type="dxa" w:w="1587"/>
            <w:shd w:fill="D1E8E2"/>
          </w:tcPr>
          <w:p>
            <w:r>
              <w:rPr>
                <w:sz w:val="18"/>
              </w:rPr>
              <w:t>15/15 (100%)</w:t>
            </w:r>
          </w:p>
        </w:tc>
      </w:tr>
      <w:tr>
        <w:tc>
          <w:tcPr>
            <w:tcW w:type="dxa" w:w="1587"/>
            <w:vMerge/>
            <w:shd w:fill="D1E8E2"/>
          </w:tcPr>
          <w:p/>
        </w:tc>
        <w:tc>
          <w:tcPr>
            <w:tcW w:type="dxa" w:w="1587"/>
            <w:shd w:fill="D1E8E2"/>
          </w:tcPr>
          <w:p>
            <w:r>
              <w:rPr>
                <w:sz w:val="18"/>
              </w:rPr>
              <w:t>2525</w:t>
            </w:r>
          </w:p>
        </w:tc>
        <w:tc>
          <w:tcPr>
            <w:tcW w:type="dxa" w:w="1587"/>
            <w:shd w:fill="D1E8E2"/>
          </w:tcPr>
          <w:p>
            <w:r>
              <w:rPr>
                <w:sz w:val="18"/>
              </w:rPr>
              <w:t>A.D.3</w:t>
            </w:r>
          </w:p>
        </w:tc>
        <w:tc>
          <w:tcPr>
            <w:tcW w:type="dxa" w:w="1587"/>
            <w:shd w:fill="D1E8E2"/>
          </w:tcPr>
          <w:p>
            <w:r>
              <w:rPr>
                <w:sz w:val="18"/>
              </w:rPr>
              <w:t>A.D.3</w:t>
            </w:r>
          </w:p>
        </w:tc>
        <w:tc>
          <w:tcPr>
            <w:tcW w:type="dxa" w:w="1587"/>
            <w:shd w:fill="D1E8E2"/>
          </w:tcPr>
          <w:p>
            <w:r>
              <w:rPr>
                <w:sz w:val="18"/>
              </w:rPr>
              <w:t>A.D.3</w:t>
            </w:r>
          </w:p>
        </w:tc>
        <w:tc>
          <w:tcPr>
            <w:tcW w:type="dxa" w:w="1587"/>
            <w:shd w:fill="D1E8E2"/>
          </w:tcPr>
          <w:p>
            <w:r>
              <w:rPr>
                <w:color w:val="008000"/>
                <w:sz w:val="18"/>
              </w:rPr>
              <w:t>Pass</w:t>
            </w:r>
          </w:p>
        </w:tc>
        <w:tc>
          <w:tcPr>
            <w:tcW w:type="dxa" w:w="1587"/>
            <w:shd w:fill="D1E8E2"/>
          </w:tcPr>
          <w:p>
            <w:r>
              <w:rPr>
                <w:sz w:val="18"/>
              </w:rPr>
              <w:t>19/20 (95%)</w:t>
            </w:r>
          </w:p>
        </w:tc>
      </w:tr>
      <w:tr>
        <w:tc>
          <w:tcPr>
            <w:tcW w:type="dxa" w:w="1587"/>
            <w:vMerge w:val="restart"/>
            <w:shd w:fill="E2D1E8"/>
          </w:tcPr>
          <w:p>
            <w:r>
              <w:rPr>
                <w:sz w:val="18"/>
              </w:rPr>
              <w:t>Legacy lineage</w:t>
            </w:r>
          </w:p>
        </w:tc>
        <w:tc>
          <w:tcPr>
            <w:tcW w:type="dxa" w:w="1587"/>
            <w:shd w:fill="E2D1E8"/>
          </w:tcPr>
          <w:p>
            <w:r>
              <w:rPr>
                <w:sz w:val="18"/>
              </w:rPr>
              <w:t>2526</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16/16 (100%)</w:t>
            </w:r>
          </w:p>
        </w:tc>
      </w:tr>
      <w:tr>
        <w:tc>
          <w:tcPr>
            <w:tcW w:type="dxa" w:w="1587"/>
            <w:vMerge/>
            <w:shd w:fill="E2D1E8"/>
          </w:tcPr>
          <w:p/>
        </w:tc>
        <w:tc>
          <w:tcPr>
            <w:tcW w:type="dxa" w:w="1587"/>
            <w:shd w:fill="E2D1E8"/>
          </w:tcPr>
          <w:p>
            <w:r>
              <w:rPr>
                <w:sz w:val="18"/>
              </w:rPr>
              <w:t>2524</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sz w:val="18"/>
              </w:rPr>
              <w:t>GB5.0.5a</w:t>
            </w:r>
          </w:p>
        </w:tc>
        <w:tc>
          <w:tcPr>
            <w:tcW w:type="dxa" w:w="1587"/>
            <w:shd w:fill="E2D1E8"/>
          </w:tcPr>
          <w:p>
            <w:r>
              <w:rPr>
                <w:color w:val="008000"/>
                <w:sz w:val="18"/>
              </w:rPr>
              <w:t>Pass</w:t>
            </w:r>
          </w:p>
        </w:tc>
        <w:tc>
          <w:tcPr>
            <w:tcW w:type="dxa" w:w="1587"/>
            <w:shd w:fill="E2D1E8"/>
          </w:tcPr>
          <w:p>
            <w:r>
              <w:rPr>
                <w:sz w:val="18"/>
              </w:rPr>
              <w:t>15/15 (100%)</w:t>
            </w:r>
          </w:p>
        </w:tc>
      </w:tr>
      <w:tr>
        <w:tc>
          <w:tcPr>
            <w:tcW w:type="dxa" w:w="1587"/>
            <w:vMerge/>
            <w:shd w:fill="E2D1E8"/>
          </w:tcPr>
          <w:p/>
        </w:tc>
        <w:tc>
          <w:tcPr>
            <w:tcW w:type="dxa" w:w="1587"/>
            <w:shd w:fill="E2D1E8"/>
          </w:tcPr>
          <w:p>
            <w:r>
              <w:rPr>
                <w:sz w:val="18"/>
              </w:rPr>
              <w:t>2525</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sz w:val="18"/>
              </w:rPr>
              <w:t>GA2.3.5</w:t>
            </w:r>
          </w:p>
        </w:tc>
        <w:tc>
          <w:tcPr>
            <w:tcW w:type="dxa" w:w="1587"/>
            <w:shd w:fill="E2D1E8"/>
          </w:tcPr>
          <w:p>
            <w:r>
              <w:rPr>
                <w:color w:val="008000"/>
                <w:sz w:val="18"/>
              </w:rPr>
              <w:t>Pass</w:t>
            </w:r>
          </w:p>
        </w:tc>
        <w:tc>
          <w:tcPr>
            <w:tcW w:type="dxa" w:w="1587"/>
            <w:shd w:fill="E2D1E8"/>
          </w:tcPr>
          <w:p>
            <w:r>
              <w:rPr>
                <w:sz w:val="18"/>
              </w:rPr>
              <w:t>19/20 (95%)</w:t>
            </w:r>
          </w:p>
        </w:tc>
      </w:tr>
    </w:tbl>
    <w:p/>
    <w:p>
      <w:pPr>
        <w:pStyle w:val="Heading2"/>
      </w:pPr>
      <w:r>
        <w:t>Table 2: Sequencing Quality</w:t>
      </w:r>
    </w:p>
    <w:tbl>
      <w:tblPr>
        <w:tblStyle w:val="TableGrid"/>
        <w:tblW w:type="auto" w:w="0"/>
        <w:jc w:val="center"/>
        <w:tblLook w:firstColumn="1" w:firstRow="1" w:lastColumn="0" w:lastRow="0" w:noHBand="0" w:noVBand="1" w:val="04A0"/>
      </w:tblPr>
      <w:tblGrid>
        <w:gridCol w:w="1388"/>
        <w:gridCol w:w="1388"/>
        <w:gridCol w:w="1388"/>
        <w:gridCol w:w="1388"/>
        <w:gridCol w:w="1388"/>
        <w:gridCol w:w="1388"/>
        <w:gridCol w:w="1388"/>
        <w:gridCol w:w="1388"/>
      </w:tblGrid>
      <w:tr>
        <w:tc>
          <w:tcPr>
            <w:tcW w:type="dxa" w:w="1388"/>
            <w:vMerge w:val="restart"/>
            <w:shd w:fill="D3D3D3"/>
          </w:tcPr>
          <w:p>
            <w:r>
              <w:rPr>
                <w:b/>
                <w:sz w:val="20"/>
              </w:rPr>
              <w:t>Indicator</w:t>
            </w:r>
          </w:p>
        </w:tc>
        <w:tc>
          <w:tcPr>
            <w:tcW w:type="dxa" w:w="1388"/>
            <w:vMerge w:val="restart"/>
            <w:shd w:fill="D3D3D3"/>
          </w:tcPr>
          <w:p>
            <w:r>
              <w:rPr>
                <w:b/>
                <w:sz w:val="20"/>
              </w:rPr>
              <w:t>Specimen ID</w:t>
            </w:r>
          </w:p>
        </w:tc>
        <w:tc>
          <w:tcPr>
            <w:tcW w:type="dxa" w:w="1388"/>
            <w:vMerge w:val="restart"/>
            <w:shd w:fill="D3D3D3"/>
          </w:tcPr>
          <w:p>
            <w:r>
              <w:rPr>
                <w:b/>
                <w:sz w:val="20"/>
              </w:rPr>
              <w:t>Your result</w:t>
            </w:r>
          </w:p>
        </w:tc>
        <w:tc>
          <w:tcPr>
            <w:tcW w:type="dxa" w:w="1388"/>
            <w:vMerge w:val="restart"/>
            <w:shd w:fill="D3D3D3"/>
          </w:tcPr>
          <w:p>
            <w:r>
              <w:rPr>
                <w:b/>
                <w:sz w:val="20"/>
              </w:rPr>
              <w:t>Recommended Value*</w:t>
            </w:r>
          </w:p>
        </w:tc>
        <w:tc>
          <w:tcPr>
            <w:tcW w:type="dxa" w:w="1388"/>
            <w:vMerge w:val="restart"/>
            <w:shd w:fill="D3D3D3"/>
          </w:tcPr>
          <w:p>
            <w:r>
              <w:rPr>
                <w:b/>
                <w:sz w:val="20"/>
              </w:rPr>
              <w:t>Reference Lab result</w:t>
            </w:r>
          </w:p>
        </w:tc>
        <w:tc>
          <w:tcPr>
            <w:tcW w:type="dxa" w:w="1388"/>
            <w:vMerge w:val="restart"/>
            <w:shd w:fill="D3D3D3"/>
          </w:tcPr>
          <w:p>
            <w:r>
              <w:rPr>
                <w:b/>
                <w:sz w:val="20"/>
              </w:rPr>
              <w:t>Your score</w:t>
            </w:r>
          </w:p>
        </w:tc>
        <w:tc>
          <w:tcPr>
            <w:tcW w:type="dxa" w:w="2776"/>
            <w:gridSpan w:val="2"/>
            <w:shd w:fill="D3D3D3"/>
          </w:tcPr>
          <w:p>
            <w:r>
              <w:rPr>
                <w:b/>
                <w:sz w:val="20"/>
              </w:rPr>
              <w:t>Participant summary</w:t>
            </w:r>
          </w:p>
        </w:tc>
      </w:tr>
      <w:tr>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vMerge/>
            <w:shd w:fill="ADD8E6"/>
          </w:tcPr>
          <w:p/>
        </w:tc>
        <w:tc>
          <w:tcPr>
            <w:tcW w:type="dxa" w:w="1388"/>
            <w:shd w:fill="ADD8E6"/>
          </w:tcPr>
          <w:p>
            <w:r>
              <w:rPr>
                <w:sz w:val="20"/>
              </w:rPr>
              <w:t>Mean (IQR)</w:t>
            </w:r>
          </w:p>
        </w:tc>
        <w:tc>
          <w:tcPr>
            <w:tcW w:type="dxa" w:w="1388"/>
            <w:shd w:fill="ADD8E6"/>
          </w:tcPr>
          <w:p>
            <w:r>
              <w:rPr>
                <w:sz w:val="20"/>
              </w:rPr>
              <w:t>Participants meeting threshold</w:t>
            </w:r>
          </w:p>
        </w:tc>
      </w:tr>
      <w:tr>
        <w:tc>
          <w:tcPr>
            <w:tcW w:type="dxa" w:w="1388"/>
            <w:vMerge w:val="restart"/>
            <w:shd w:fill="FFDDC1"/>
          </w:tcPr>
          <w:p>
            <w:r>
              <w:rPr>
                <w:sz w:val="18"/>
              </w:rPr>
              <w:t>Genome Coverage (%)</w:t>
            </w:r>
          </w:p>
        </w:tc>
        <w:tc>
          <w:tcPr>
            <w:tcW w:type="dxa" w:w="1388"/>
            <w:shd w:fill="FFDDC1"/>
          </w:tcPr>
          <w:p>
            <w:r>
              <w:rPr>
                <w:sz w:val="18"/>
              </w:rPr>
              <w:t>2526</w:t>
            </w:r>
          </w:p>
        </w:tc>
        <w:tc>
          <w:tcPr>
            <w:tcW w:type="dxa" w:w="1388"/>
            <w:shd w:fill="FFDDC1"/>
          </w:tcPr>
          <w:p>
            <w:r>
              <w:rPr>
                <w:sz w:val="18"/>
              </w:rPr>
              <w:t>99.8</w:t>
            </w:r>
          </w:p>
        </w:tc>
        <w:tc>
          <w:tcPr>
            <w:tcW w:type="dxa" w:w="1388"/>
            <w:shd w:fill="FFDDC1"/>
          </w:tcPr>
          <w:p>
            <w:r>
              <w:rPr>
                <w:sz w:val="18"/>
              </w:rPr>
              <w:t>90% or higher</w:t>
            </w:r>
          </w:p>
        </w:tc>
        <w:tc>
          <w:tcPr>
            <w:tcW w:type="dxa" w:w="1388"/>
            <w:shd w:fill="FFDDC1"/>
          </w:tcPr>
          <w:p>
            <w:r>
              <w:rPr>
                <w:sz w:val="18"/>
              </w:rPr>
              <w:t>99.8</w:t>
            </w:r>
          </w:p>
        </w:tc>
        <w:tc>
          <w:tcPr>
            <w:tcW w:type="dxa" w:w="1388"/>
            <w:shd w:fill="FFDDC1"/>
          </w:tcPr>
          <w:p>
            <w:r>
              <w:rPr>
                <w:color w:val="008000"/>
                <w:sz w:val="18"/>
              </w:rPr>
              <w:t>Pass</w:t>
            </w:r>
          </w:p>
        </w:tc>
        <w:tc>
          <w:tcPr>
            <w:tcW w:type="dxa" w:w="1388"/>
            <w:shd w:fill="FFDDC1"/>
          </w:tcPr>
          <w:p>
            <w:r>
              <w:rPr>
                <w:sz w:val="18"/>
              </w:rPr>
              <w:t>87 (84-100)</w:t>
            </w:r>
          </w:p>
        </w:tc>
        <w:tc>
          <w:tcPr>
            <w:tcW w:type="dxa" w:w="1388"/>
            <w:shd w:fill="FFDDC1"/>
          </w:tcPr>
          <w:p>
            <w:r>
              <w:rPr>
                <w:sz w:val="18"/>
              </w:rPr>
              <w:t>11/16 (68%)</w:t>
            </w:r>
          </w:p>
        </w:tc>
      </w:tr>
      <w:tr>
        <w:tc>
          <w:tcPr>
            <w:tcW w:type="dxa" w:w="1388"/>
            <w:vMerge/>
            <w:shd w:fill="FFDDC1"/>
          </w:tcPr>
          <w:p/>
        </w:tc>
        <w:tc>
          <w:tcPr>
            <w:tcW w:type="dxa" w:w="1388"/>
            <w:shd w:fill="FFDDC1"/>
          </w:tcPr>
          <w:p>
            <w:r>
              <w:rPr>
                <w:sz w:val="18"/>
              </w:rPr>
              <w:t>2524</w:t>
            </w:r>
          </w:p>
        </w:tc>
        <w:tc>
          <w:tcPr>
            <w:tcW w:type="dxa" w:w="1388"/>
            <w:shd w:fill="FFDDC1"/>
          </w:tcPr>
          <w:p>
            <w:r>
              <w:rPr>
                <w:sz w:val="18"/>
              </w:rPr>
              <w:t>95.7</w:t>
            </w:r>
          </w:p>
        </w:tc>
        <w:tc>
          <w:tcPr>
            <w:tcW w:type="dxa" w:w="1388"/>
            <w:shd w:fill="FFDDC1"/>
          </w:tcPr>
          <w:p>
            <w:r>
              <w:rPr>
                <w:sz w:val="18"/>
              </w:rPr>
              <w:t>90% or higher</w:t>
            </w:r>
          </w:p>
        </w:tc>
        <w:tc>
          <w:tcPr>
            <w:tcW w:type="dxa" w:w="1388"/>
            <w:shd w:fill="FFDDC1"/>
          </w:tcPr>
          <w:p>
            <w:r>
              <w:rPr>
                <w:sz w:val="18"/>
              </w:rPr>
              <w:t>95.7</w:t>
            </w:r>
          </w:p>
        </w:tc>
        <w:tc>
          <w:tcPr>
            <w:tcW w:type="dxa" w:w="1388"/>
            <w:shd w:fill="FFDDC1"/>
          </w:tcPr>
          <w:p>
            <w:r>
              <w:rPr>
                <w:color w:val="008000"/>
                <w:sz w:val="18"/>
              </w:rPr>
              <w:t>Pass</w:t>
            </w:r>
          </w:p>
        </w:tc>
        <w:tc>
          <w:tcPr>
            <w:tcW w:type="dxa" w:w="1388"/>
            <w:shd w:fill="FFDDC1"/>
          </w:tcPr>
          <w:p>
            <w:r>
              <w:rPr>
                <w:sz w:val="18"/>
              </w:rPr>
              <w:t>83 (78-98)</w:t>
            </w:r>
          </w:p>
        </w:tc>
        <w:tc>
          <w:tcPr>
            <w:tcW w:type="dxa" w:w="1388"/>
            <w:shd w:fill="FFDDC1"/>
          </w:tcPr>
          <w:p>
            <w:r>
              <w:rPr>
                <w:sz w:val="18"/>
              </w:rPr>
              <w:t>7/15 (46%)</w:t>
            </w:r>
          </w:p>
        </w:tc>
      </w:tr>
      <w:tr>
        <w:tc>
          <w:tcPr>
            <w:tcW w:type="dxa" w:w="1388"/>
            <w:vMerge/>
            <w:shd w:fill="FFDDC1"/>
          </w:tcPr>
          <w:p/>
        </w:tc>
        <w:tc>
          <w:tcPr>
            <w:tcW w:type="dxa" w:w="1388"/>
            <w:shd w:fill="FFDDC1"/>
          </w:tcPr>
          <w:p>
            <w:r>
              <w:rPr>
                <w:sz w:val="18"/>
              </w:rPr>
              <w:t>2525</w:t>
            </w:r>
          </w:p>
        </w:tc>
        <w:tc>
          <w:tcPr>
            <w:tcW w:type="dxa" w:w="1388"/>
            <w:shd w:fill="FFDDC1"/>
          </w:tcPr>
          <w:p>
            <w:r>
              <w:rPr>
                <w:sz w:val="18"/>
              </w:rPr>
              <w:t>97.5</w:t>
            </w:r>
          </w:p>
        </w:tc>
        <w:tc>
          <w:tcPr>
            <w:tcW w:type="dxa" w:w="1388"/>
            <w:shd w:fill="FFDDC1"/>
          </w:tcPr>
          <w:p>
            <w:r>
              <w:rPr>
                <w:sz w:val="18"/>
              </w:rPr>
              <w:t>90% or higher</w:t>
            </w:r>
          </w:p>
        </w:tc>
        <w:tc>
          <w:tcPr>
            <w:tcW w:type="dxa" w:w="1388"/>
            <w:shd w:fill="FFDDC1"/>
          </w:tcPr>
          <w:p>
            <w:r>
              <w:rPr>
                <w:sz w:val="18"/>
              </w:rPr>
              <w:t>97.5</w:t>
            </w:r>
          </w:p>
        </w:tc>
        <w:tc>
          <w:tcPr>
            <w:tcW w:type="dxa" w:w="1388"/>
            <w:shd w:fill="FFDDC1"/>
          </w:tcPr>
          <w:p>
            <w:r>
              <w:rPr>
                <w:color w:val="008000"/>
                <w:sz w:val="18"/>
              </w:rPr>
              <w:t>Pass</w:t>
            </w:r>
          </w:p>
        </w:tc>
        <w:tc>
          <w:tcPr>
            <w:tcW w:type="dxa" w:w="1388"/>
            <w:shd w:fill="FFDDC1"/>
          </w:tcPr>
          <w:p>
            <w:r>
              <w:rPr>
                <w:sz w:val="18"/>
              </w:rPr>
              <w:t>97 (98-100)</w:t>
            </w:r>
          </w:p>
        </w:tc>
        <w:tc>
          <w:tcPr>
            <w:tcW w:type="dxa" w:w="1388"/>
            <w:shd w:fill="FFDDC1"/>
          </w:tcPr>
          <w:p>
            <w:r>
              <w:rPr>
                <w:sz w:val="18"/>
              </w:rPr>
              <w:t>18/20 (90%)</w:t>
            </w:r>
          </w:p>
        </w:tc>
      </w:tr>
      <w:tr>
        <w:tc>
          <w:tcPr>
            <w:tcW w:type="dxa" w:w="1388"/>
            <w:vMerge w:val="restart"/>
            <w:shd w:fill="D1E8E2"/>
          </w:tcPr>
          <w:p>
            <w:r>
              <w:rPr>
                <w:sz w:val="18"/>
              </w:rPr>
              <w:t>Ns in Sequence (%)</w:t>
            </w:r>
          </w:p>
        </w:tc>
        <w:tc>
          <w:tcPr>
            <w:tcW w:type="dxa" w:w="1388"/>
            <w:shd w:fill="D1E8E2"/>
          </w:tcPr>
          <w:p>
            <w:r>
              <w:rPr>
                <w:sz w:val="18"/>
              </w:rPr>
              <w:t>2526</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13 (0-16)</w:t>
            </w:r>
          </w:p>
        </w:tc>
        <w:tc>
          <w:tcPr>
            <w:tcW w:type="dxa" w:w="1388"/>
            <w:shd w:fill="D1E8E2"/>
          </w:tcPr>
          <w:p>
            <w:r>
              <w:rPr>
                <w:sz w:val="18"/>
              </w:rPr>
              <w:t>8/16 (50%)</w:t>
            </w:r>
          </w:p>
        </w:tc>
      </w:tr>
      <w:tr>
        <w:tc>
          <w:tcPr>
            <w:tcW w:type="dxa" w:w="1388"/>
            <w:vMerge/>
            <w:shd w:fill="D1E8E2"/>
          </w:tcPr>
          <w:p/>
        </w:tc>
        <w:tc>
          <w:tcPr>
            <w:tcW w:type="dxa" w:w="1388"/>
            <w:shd w:fill="D1E8E2"/>
          </w:tcPr>
          <w:p>
            <w:r>
              <w:rPr>
                <w:sz w:val="18"/>
              </w:rPr>
              <w:t>2524</w:t>
            </w:r>
          </w:p>
        </w:tc>
        <w:tc>
          <w:tcPr>
            <w:tcW w:type="dxa" w:w="1388"/>
            <w:shd w:fill="D1E8E2"/>
          </w:tcPr>
          <w:p>
            <w:r>
              <w:rPr>
                <w:sz w:val="18"/>
              </w:rPr>
              <w:t>1.7</w:t>
            </w:r>
          </w:p>
        </w:tc>
        <w:tc>
          <w:tcPr>
            <w:tcW w:type="dxa" w:w="1388"/>
            <w:shd w:fill="D1E8E2"/>
          </w:tcPr>
          <w:p>
            <w:r>
              <w:rPr>
                <w:sz w:val="18"/>
              </w:rPr>
              <w:t>2% or lower</w:t>
            </w:r>
          </w:p>
        </w:tc>
        <w:tc>
          <w:tcPr>
            <w:tcW w:type="dxa" w:w="1388"/>
            <w:shd w:fill="D1E8E2"/>
          </w:tcPr>
          <w:p>
            <w:r>
              <w:rPr>
                <w:sz w:val="18"/>
              </w:rPr>
              <w:t>1.7</w:t>
            </w:r>
          </w:p>
        </w:tc>
        <w:tc>
          <w:tcPr>
            <w:tcW w:type="dxa" w:w="1388"/>
            <w:shd w:fill="D1E8E2"/>
          </w:tcPr>
          <w:p>
            <w:r>
              <w:rPr>
                <w:color w:val="008000"/>
                <w:sz w:val="18"/>
              </w:rPr>
              <w:t>Pass</w:t>
            </w:r>
          </w:p>
        </w:tc>
        <w:tc>
          <w:tcPr>
            <w:tcW w:type="dxa" w:w="1388"/>
            <w:shd w:fill="D1E8E2"/>
          </w:tcPr>
          <w:p>
            <w:r>
              <w:rPr>
                <w:sz w:val="18"/>
              </w:rPr>
              <w:t>17 (2-21)</w:t>
            </w:r>
          </w:p>
        </w:tc>
        <w:tc>
          <w:tcPr>
            <w:tcW w:type="dxa" w:w="1388"/>
            <w:shd w:fill="D1E8E2"/>
          </w:tcPr>
          <w:p>
            <w:r>
              <w:rPr>
                <w:sz w:val="18"/>
              </w:rPr>
              <w:t>4/15 (26%)</w:t>
            </w:r>
          </w:p>
        </w:tc>
      </w:tr>
      <w:tr>
        <w:tc>
          <w:tcPr>
            <w:tcW w:type="dxa" w:w="1388"/>
            <w:vMerge/>
            <w:shd w:fill="D1E8E2"/>
          </w:tcPr>
          <w:p/>
        </w:tc>
        <w:tc>
          <w:tcPr>
            <w:tcW w:type="dxa" w:w="1388"/>
            <w:shd w:fill="D1E8E2"/>
          </w:tcPr>
          <w:p>
            <w:r>
              <w:rPr>
                <w:sz w:val="18"/>
              </w:rPr>
              <w:t>2525</w:t>
            </w:r>
          </w:p>
        </w:tc>
        <w:tc>
          <w:tcPr>
            <w:tcW w:type="dxa" w:w="1388"/>
            <w:shd w:fill="D1E8E2"/>
          </w:tcPr>
          <w:p>
            <w:r>
              <w:rPr>
                <w:sz w:val="18"/>
              </w:rPr>
              <w:t>0.0</w:t>
            </w:r>
          </w:p>
        </w:tc>
        <w:tc>
          <w:tcPr>
            <w:tcW w:type="dxa" w:w="1388"/>
            <w:shd w:fill="D1E8E2"/>
          </w:tcPr>
          <w:p>
            <w:r>
              <w:rPr>
                <w:sz w:val="18"/>
              </w:rPr>
              <w:t>2% or lower</w:t>
            </w:r>
          </w:p>
        </w:tc>
        <w:tc>
          <w:tcPr>
            <w:tcW w:type="dxa" w:w="1388"/>
            <w:shd w:fill="D1E8E2"/>
          </w:tcPr>
          <w:p>
            <w:r>
              <w:rPr>
                <w:sz w:val="18"/>
              </w:rPr>
              <w:t>0.0</w:t>
            </w:r>
          </w:p>
        </w:tc>
        <w:tc>
          <w:tcPr>
            <w:tcW w:type="dxa" w:w="1388"/>
            <w:shd w:fill="D1E8E2"/>
          </w:tcPr>
          <w:p>
            <w:r>
              <w:rPr>
                <w:color w:val="008000"/>
                <w:sz w:val="18"/>
              </w:rPr>
              <w:t>Pass</w:t>
            </w:r>
          </w:p>
        </w:tc>
        <w:tc>
          <w:tcPr>
            <w:tcW w:type="dxa" w:w="1388"/>
            <w:shd w:fill="D1E8E2"/>
          </w:tcPr>
          <w:p>
            <w:r>
              <w:rPr>
                <w:sz w:val="18"/>
              </w:rPr>
              <w:t>2 (0-1)</w:t>
            </w:r>
          </w:p>
        </w:tc>
        <w:tc>
          <w:tcPr>
            <w:tcW w:type="dxa" w:w="1388"/>
            <w:shd w:fill="D1E8E2"/>
          </w:tcPr>
          <w:p>
            <w:r>
              <w:rPr>
                <w:sz w:val="18"/>
              </w:rPr>
              <w:t>17/20 (85%)</w:t>
            </w:r>
          </w:p>
        </w:tc>
      </w:tr>
      <w:tr>
        <w:tc>
          <w:tcPr>
            <w:tcW w:type="dxa" w:w="1388"/>
            <w:vMerge w:val="restart"/>
            <w:shd w:fill="E2D1E8"/>
          </w:tcPr>
          <w:p>
            <w:r>
              <w:rPr>
                <w:sz w:val="18"/>
              </w:rPr>
              <w:t>Similarity (%)</w:t>
            </w:r>
          </w:p>
        </w:tc>
        <w:tc>
          <w:tcPr>
            <w:tcW w:type="dxa" w:w="1388"/>
            <w:shd w:fill="E2D1E8"/>
          </w:tcPr>
          <w:p>
            <w:r>
              <w:rPr>
                <w:sz w:val="18"/>
              </w:rPr>
              <w:t>2526</w:t>
            </w:r>
          </w:p>
        </w:tc>
        <w:tc>
          <w:tcPr>
            <w:tcW w:type="dxa" w:w="1388"/>
            <w:shd w:fill="E2D1E8"/>
          </w:tcPr>
          <w:p>
            <w:r>
              <w:rPr>
                <w:sz w:val="18"/>
              </w:rPr>
              <w:t>98.9</w:t>
            </w:r>
          </w:p>
        </w:tc>
        <w:tc>
          <w:tcPr>
            <w:tcW w:type="dxa" w:w="1388"/>
            <w:shd w:fill="E2D1E8"/>
          </w:tcPr>
          <w:p>
            <w:r>
              <w:rPr>
                <w:sz w:val="18"/>
              </w:rPr>
              <w:t>98% or higher</w:t>
            </w:r>
          </w:p>
        </w:tc>
        <w:tc>
          <w:tcPr>
            <w:tcW w:type="dxa" w:w="1388"/>
            <w:shd w:fill="E2D1E8"/>
          </w:tcPr>
          <w:p>
            <w:r>
              <w:rPr>
                <w:sz w:val="18"/>
              </w:rPr>
              <w:t>98.9</w:t>
            </w:r>
          </w:p>
        </w:tc>
        <w:tc>
          <w:tcPr>
            <w:tcW w:type="dxa" w:w="1388"/>
            <w:shd w:fill="E2D1E8"/>
          </w:tcPr>
          <w:p>
            <w:r>
              <w:rPr>
                <w:color w:val="008000"/>
                <w:sz w:val="18"/>
              </w:rPr>
              <w:t>Pass</w:t>
            </w:r>
          </w:p>
        </w:tc>
        <w:tc>
          <w:tcPr>
            <w:tcW w:type="dxa" w:w="1388"/>
            <w:shd w:fill="E2D1E8"/>
          </w:tcPr>
          <w:p>
            <w:r>
              <w:rPr>
                <w:sz w:val="18"/>
              </w:rPr>
              <w:t>85 (82-99)</w:t>
            </w:r>
          </w:p>
        </w:tc>
        <w:tc>
          <w:tcPr>
            <w:tcW w:type="dxa" w:w="1388"/>
            <w:shd w:fill="E2D1E8"/>
          </w:tcPr>
          <w:p>
            <w:r>
              <w:rPr>
                <w:sz w:val="18"/>
              </w:rPr>
              <w:t>7/16 (43%)</w:t>
            </w:r>
          </w:p>
        </w:tc>
      </w:tr>
      <w:tr>
        <w:tc>
          <w:tcPr>
            <w:tcW w:type="dxa" w:w="1388"/>
            <w:vMerge/>
            <w:shd w:fill="E2D1E8"/>
          </w:tcPr>
          <w:p/>
        </w:tc>
        <w:tc>
          <w:tcPr>
            <w:tcW w:type="dxa" w:w="1388"/>
            <w:shd w:fill="E2D1E8"/>
          </w:tcPr>
          <w:p>
            <w:r>
              <w:rPr>
                <w:sz w:val="18"/>
              </w:rPr>
              <w:t>2524</w:t>
            </w:r>
          </w:p>
        </w:tc>
        <w:tc>
          <w:tcPr>
            <w:tcW w:type="dxa" w:w="1388"/>
            <w:shd w:fill="E2D1E8"/>
          </w:tcPr>
          <w:p>
            <w:r>
              <w:rPr>
                <w:sz w:val="18"/>
              </w:rPr>
              <w:t>95.0</w:t>
            </w:r>
          </w:p>
        </w:tc>
        <w:tc>
          <w:tcPr>
            <w:tcW w:type="dxa" w:w="1388"/>
            <w:shd w:fill="E2D1E8"/>
          </w:tcPr>
          <w:p>
            <w:r>
              <w:rPr>
                <w:sz w:val="18"/>
              </w:rPr>
              <w:t>98% or higher</w:t>
            </w:r>
          </w:p>
        </w:tc>
        <w:tc>
          <w:tcPr>
            <w:tcW w:type="dxa" w:w="1388"/>
            <w:shd w:fill="E2D1E8"/>
          </w:tcPr>
          <w:p>
            <w:r>
              <w:rPr>
                <w:sz w:val="18"/>
              </w:rPr>
              <w:t>95.0</w:t>
            </w:r>
          </w:p>
        </w:tc>
        <w:tc>
          <w:tcPr>
            <w:tcW w:type="dxa" w:w="1388"/>
            <w:shd w:fill="E2D1E8"/>
          </w:tcPr>
          <w:p>
            <w:r>
              <w:rPr>
                <w:color w:val="FF0000"/>
                <w:sz w:val="18"/>
              </w:rPr>
              <w:t>Fail</w:t>
            </w:r>
          </w:p>
        </w:tc>
        <w:tc>
          <w:tcPr>
            <w:tcW w:type="dxa" w:w="1388"/>
            <w:shd w:fill="E2D1E8"/>
          </w:tcPr>
          <w:p>
            <w:r>
              <w:rPr>
                <w:sz w:val="18"/>
              </w:rPr>
              <w:t>82 (78-97)</w:t>
            </w:r>
          </w:p>
        </w:tc>
        <w:tc>
          <w:tcPr>
            <w:tcW w:type="dxa" w:w="1388"/>
            <w:shd w:fill="E2D1E8"/>
          </w:tcPr>
          <w:p>
            <w:r>
              <w:rPr>
                <w:sz w:val="18"/>
              </w:rPr>
              <w:t>3/15 (20%)</w:t>
            </w:r>
          </w:p>
        </w:tc>
      </w:tr>
      <w:tr>
        <w:tc>
          <w:tcPr>
            <w:tcW w:type="dxa" w:w="1388"/>
            <w:vMerge/>
            <w:shd w:fill="E2D1E8"/>
          </w:tcPr>
          <w:p/>
        </w:tc>
        <w:tc>
          <w:tcPr>
            <w:tcW w:type="dxa" w:w="1388"/>
            <w:shd w:fill="E2D1E8"/>
          </w:tcPr>
          <w:p>
            <w:r>
              <w:rPr>
                <w:sz w:val="18"/>
              </w:rPr>
              <w:t>2525</w:t>
            </w:r>
          </w:p>
        </w:tc>
        <w:tc>
          <w:tcPr>
            <w:tcW w:type="dxa" w:w="1388"/>
            <w:shd w:fill="E2D1E8"/>
          </w:tcPr>
          <w:p>
            <w:r>
              <w:rPr>
                <w:sz w:val="18"/>
              </w:rPr>
              <w:t>96.1</w:t>
            </w:r>
          </w:p>
        </w:tc>
        <w:tc>
          <w:tcPr>
            <w:tcW w:type="dxa" w:w="1388"/>
            <w:shd w:fill="E2D1E8"/>
          </w:tcPr>
          <w:p>
            <w:r>
              <w:rPr>
                <w:sz w:val="18"/>
              </w:rPr>
              <w:t>98% or higher</w:t>
            </w:r>
          </w:p>
        </w:tc>
        <w:tc>
          <w:tcPr>
            <w:tcW w:type="dxa" w:w="1388"/>
            <w:shd w:fill="E2D1E8"/>
          </w:tcPr>
          <w:p>
            <w:r>
              <w:rPr>
                <w:sz w:val="18"/>
              </w:rPr>
              <w:t>96.1</w:t>
            </w:r>
          </w:p>
        </w:tc>
        <w:tc>
          <w:tcPr>
            <w:tcW w:type="dxa" w:w="1388"/>
            <w:shd w:fill="E2D1E8"/>
          </w:tcPr>
          <w:p>
            <w:r>
              <w:rPr>
                <w:color w:val="FF0000"/>
                <w:sz w:val="18"/>
              </w:rPr>
              <w:t>Fail</w:t>
            </w:r>
          </w:p>
        </w:tc>
        <w:tc>
          <w:tcPr>
            <w:tcW w:type="dxa" w:w="1388"/>
            <w:shd w:fill="E2D1E8"/>
          </w:tcPr>
          <w:p>
            <w:r>
              <w:rPr>
                <w:sz w:val="18"/>
              </w:rPr>
              <w:t>95 (97-98)</w:t>
            </w:r>
          </w:p>
        </w:tc>
        <w:tc>
          <w:tcPr>
            <w:tcW w:type="dxa" w:w="1388"/>
            <w:shd w:fill="E2D1E8"/>
          </w:tcPr>
          <w:p>
            <w:r>
              <w:rPr>
                <w:sz w:val="18"/>
              </w:rPr>
              <w:t>9/20 (45%)</w:t>
            </w:r>
          </w:p>
        </w:tc>
      </w:tr>
      <w:tr>
        <w:tc>
          <w:tcPr>
            <w:tcW w:type="dxa" w:w="1388"/>
            <w:vMerge w:val="restart"/>
            <w:shd w:fill="FFFACD"/>
          </w:tcPr>
          <w:p>
            <w:r>
              <w:rPr>
                <w:sz w:val="18"/>
              </w:rPr>
              <w:t>Read Coverage (mean)</w:t>
            </w:r>
          </w:p>
        </w:tc>
        <w:tc>
          <w:tcPr>
            <w:tcW w:type="dxa" w:w="1388"/>
            <w:shd w:fill="FFFACD"/>
          </w:tcPr>
          <w:p>
            <w:r>
              <w:rPr>
                <w:sz w:val="18"/>
              </w:rPr>
              <w:t>2526</w:t>
            </w:r>
          </w:p>
        </w:tc>
        <w:tc>
          <w:tcPr>
            <w:tcW w:type="dxa" w:w="1388"/>
            <w:shd w:fill="FFFACD"/>
          </w:tcPr>
          <w:p>
            <w:r>
              <w:rPr>
                <w:sz w:val="18"/>
              </w:rPr>
              <w:t>11912.0</w:t>
            </w:r>
          </w:p>
        </w:tc>
        <w:tc>
          <w:tcPr>
            <w:tcW w:type="dxa" w:w="1388"/>
            <w:shd w:fill="FFFACD"/>
          </w:tcPr>
          <w:p>
            <w:r>
              <w:rPr>
                <w:sz w:val="18"/>
              </w:rPr>
              <w:t>50 or higher</w:t>
            </w:r>
          </w:p>
        </w:tc>
        <w:tc>
          <w:tcPr>
            <w:tcW w:type="dxa" w:w="1388"/>
            <w:shd w:fill="FFFACD"/>
          </w:tcPr>
          <w:p>
            <w:r>
              <w:rPr>
                <w:sz w:val="18"/>
              </w:rPr>
              <w:t>11912.0</w:t>
            </w:r>
          </w:p>
        </w:tc>
        <w:tc>
          <w:tcPr>
            <w:tcW w:type="dxa" w:w="1388"/>
            <w:shd w:fill="FFFACD"/>
          </w:tcPr>
          <w:p>
            <w:r>
              <w:rPr>
                <w:color w:val="008000"/>
                <w:sz w:val="18"/>
              </w:rPr>
              <w:t>Pass</w:t>
            </w:r>
          </w:p>
        </w:tc>
        <w:tc>
          <w:tcPr>
            <w:tcW w:type="dxa" w:w="1388"/>
            <w:shd w:fill="FFFACD"/>
          </w:tcPr>
          <w:p>
            <w:r>
              <w:rPr>
                <w:sz w:val="18"/>
              </w:rPr>
              <w:t>11277 (1292-19301)</w:t>
            </w:r>
          </w:p>
        </w:tc>
        <w:tc>
          <w:tcPr>
            <w:tcW w:type="dxa" w:w="1388"/>
            <w:shd w:fill="FFFACD"/>
          </w:tcPr>
          <w:p>
            <w:r>
              <w:rPr>
                <w:sz w:val="18"/>
              </w:rPr>
              <w:t>9/16 (56%)</w:t>
            </w:r>
          </w:p>
        </w:tc>
      </w:tr>
      <w:tr>
        <w:tc>
          <w:tcPr>
            <w:tcW w:type="dxa" w:w="1388"/>
            <w:vMerge/>
            <w:shd w:fill="FFFACD"/>
          </w:tcPr>
          <w:p/>
        </w:tc>
        <w:tc>
          <w:tcPr>
            <w:tcW w:type="dxa" w:w="1388"/>
            <w:shd w:fill="FFFACD"/>
          </w:tcPr>
          <w:p>
            <w:r>
              <w:rPr>
                <w:sz w:val="18"/>
              </w:rPr>
              <w:t>2524</w:t>
            </w:r>
          </w:p>
        </w:tc>
        <w:tc>
          <w:tcPr>
            <w:tcW w:type="dxa" w:w="1388"/>
            <w:shd w:fill="FFFACD"/>
          </w:tcPr>
          <w:p>
            <w:r>
              <w:rPr>
                <w:sz w:val="18"/>
              </w:rPr>
              <w:t>355.0</w:t>
            </w:r>
          </w:p>
        </w:tc>
        <w:tc>
          <w:tcPr>
            <w:tcW w:type="dxa" w:w="1388"/>
            <w:shd w:fill="FFFACD"/>
          </w:tcPr>
          <w:p>
            <w:r>
              <w:rPr>
                <w:sz w:val="18"/>
              </w:rPr>
              <w:t>50 or higher</w:t>
            </w:r>
          </w:p>
        </w:tc>
        <w:tc>
          <w:tcPr>
            <w:tcW w:type="dxa" w:w="1388"/>
            <w:shd w:fill="FFFACD"/>
          </w:tcPr>
          <w:p>
            <w:r>
              <w:rPr>
                <w:sz w:val="18"/>
              </w:rPr>
              <w:t>355.0</w:t>
            </w:r>
          </w:p>
        </w:tc>
        <w:tc>
          <w:tcPr>
            <w:tcW w:type="dxa" w:w="1388"/>
            <w:shd w:fill="FFFACD"/>
          </w:tcPr>
          <w:p>
            <w:r>
              <w:rPr>
                <w:color w:val="008000"/>
                <w:sz w:val="18"/>
              </w:rPr>
              <w:t>Pass</w:t>
            </w:r>
          </w:p>
        </w:tc>
        <w:tc>
          <w:tcPr>
            <w:tcW w:type="dxa" w:w="1388"/>
            <w:shd w:fill="FFFACD"/>
          </w:tcPr>
          <w:p>
            <w:r>
              <w:rPr>
                <w:sz w:val="18"/>
              </w:rPr>
              <w:t>8149 (1695-9503)</w:t>
            </w:r>
          </w:p>
        </w:tc>
        <w:tc>
          <w:tcPr>
            <w:tcW w:type="dxa" w:w="1388"/>
            <w:shd w:fill="FFFACD"/>
          </w:tcPr>
          <w:p>
            <w:r>
              <w:rPr>
                <w:sz w:val="18"/>
              </w:rPr>
              <w:t>9/15 (60%)</w:t>
            </w:r>
          </w:p>
        </w:tc>
      </w:tr>
      <w:tr>
        <w:tc>
          <w:tcPr>
            <w:tcW w:type="dxa" w:w="1388"/>
            <w:vMerge/>
            <w:shd w:fill="FFFACD"/>
          </w:tcPr>
          <w:p/>
        </w:tc>
        <w:tc>
          <w:tcPr>
            <w:tcW w:type="dxa" w:w="1388"/>
            <w:shd w:fill="FFFACD"/>
          </w:tcPr>
          <w:p>
            <w:r>
              <w:rPr>
                <w:sz w:val="18"/>
              </w:rPr>
              <w:t>2525</w:t>
            </w:r>
          </w:p>
        </w:tc>
        <w:tc>
          <w:tcPr>
            <w:tcW w:type="dxa" w:w="1388"/>
            <w:shd w:fill="FFFACD"/>
          </w:tcPr>
          <w:p>
            <w:r>
              <w:rPr>
                <w:sz w:val="18"/>
              </w:rPr>
              <w:t>23378.0</w:t>
            </w:r>
          </w:p>
        </w:tc>
        <w:tc>
          <w:tcPr>
            <w:tcW w:type="dxa" w:w="1388"/>
            <w:shd w:fill="FFFACD"/>
          </w:tcPr>
          <w:p>
            <w:r>
              <w:rPr>
                <w:sz w:val="18"/>
              </w:rPr>
              <w:t>50 or higher</w:t>
            </w:r>
          </w:p>
        </w:tc>
        <w:tc>
          <w:tcPr>
            <w:tcW w:type="dxa" w:w="1388"/>
            <w:shd w:fill="FFFACD"/>
          </w:tcPr>
          <w:p>
            <w:r>
              <w:rPr>
                <w:sz w:val="18"/>
              </w:rPr>
              <w:t>23378.0</w:t>
            </w:r>
          </w:p>
        </w:tc>
        <w:tc>
          <w:tcPr>
            <w:tcW w:type="dxa" w:w="1388"/>
            <w:shd w:fill="FFFACD"/>
          </w:tcPr>
          <w:p>
            <w:r>
              <w:rPr>
                <w:color w:val="008000"/>
                <w:sz w:val="18"/>
              </w:rPr>
              <w:t>Pass</w:t>
            </w:r>
          </w:p>
        </w:tc>
        <w:tc>
          <w:tcPr>
            <w:tcW w:type="dxa" w:w="1388"/>
            <w:shd w:fill="FFFACD"/>
          </w:tcPr>
          <w:p>
            <w:r>
              <w:rPr>
                <w:sz w:val="18"/>
              </w:rPr>
              <w:t>15762 (2947-27042)</w:t>
            </w:r>
          </w:p>
        </w:tc>
        <w:tc>
          <w:tcPr>
            <w:tcW w:type="dxa" w:w="1388"/>
            <w:shd w:fill="FFFACD"/>
          </w:tcPr>
          <w:p>
            <w:r>
              <w:rPr>
                <w:sz w:val="18"/>
              </w:rPr>
              <w:t>12/20 (60%)</w:t>
            </w:r>
          </w:p>
        </w:tc>
      </w:tr>
    </w:tbl>
    <w:p>
      <w:r>
        <w:br/>
        <w:t>* Recommended Value</w:t>
      </w:r>
    </w:p>
    <w:p>
      <w:pPr>
        <w:pStyle w:val="ListBullet"/>
      </w:pPr>
      <w:r>
        <w:rPr>
          <w:sz w:val="16"/>
        </w:rPr>
        <w:t>Obtained sufficient genome coverage (90% or higher).</w:t>
      </w:r>
    </w:p>
    <w:p>
      <w:pPr>
        <w:pStyle w:val="ListBullet"/>
      </w:pPr>
      <w:r>
        <w:rPr>
          <w:sz w:val="16"/>
        </w:rPr>
        <w:t>Maintained Ns in Sequence within acceptable limits (2% or lower).</w:t>
      </w:r>
    </w:p>
    <w:p>
      <w:pPr>
        <w:pStyle w:val="ListBullet"/>
      </w:pPr>
      <w:r>
        <w:rPr>
          <w:sz w:val="16"/>
        </w:rPr>
        <w:t>Obtained sufficient Similarity (98% or higher).</w:t>
      </w:r>
    </w:p>
    <w:p>
      <w:pPr>
        <w:pStyle w:val="ListBullet"/>
      </w:pPr>
      <w:r>
        <w:rPr>
          <w:sz w:val="16"/>
        </w:rPr>
        <w:t>Obtained sufficient Read Coverage (Mean depth of 50 or higher).</w:t>
      </w:r>
    </w:p>
    <w:p>
      <w:r>
        <w:br w:type="page"/>
      </w:r>
    </w:p>
    <w:p>
      <w:pPr>
        <w:pStyle w:val="Heading1"/>
      </w:pPr>
      <w:r>
        <w:t>Sample 2524</w:t>
      </w:r>
    </w:p>
    <w:p>
      <w:pPr>
        <w:pStyle w:val="Heading2"/>
      </w:pPr>
      <w:r>
        <w:t>Lineage assignment</w:t>
      </w:r>
    </w:p>
    <w:p>
      <w:pPr>
        <w:pStyle w:val="ListBullet"/>
      </w:pPr>
      <w:r>
        <w:t>All participants matched lineage assignments with reference lab.</w:t>
      </w:r>
    </w:p>
    <w:p>
      <w:pPr>
        <w:jc w:val="center"/>
      </w:pPr>
      <w:r>
        <w:rPr>
          <w:b/>
          <w:i/>
        </w:rPr>
        <w:t>Table 1. Lineage assignments for sample 2524,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9999</w:t>
            </w:r>
          </w:p>
        </w:tc>
        <w:tc>
          <w:tcPr>
            <w:tcW w:type="dxa" w:w="2776"/>
          </w:tcPr>
          <w:p>
            <w:r>
              <w:t>RSV-B</w:t>
            </w:r>
          </w:p>
        </w:tc>
        <w:tc>
          <w:tcPr>
            <w:tcW w:type="dxa" w:w="2776"/>
          </w:tcPr>
          <w:p>
            <w:r>
              <w:t>B.D.4.1.1</w:t>
            </w:r>
          </w:p>
        </w:tc>
        <w:tc>
          <w:tcPr>
            <w:tcW w:type="dxa" w:w="2776"/>
          </w:tcPr>
          <w:p>
            <w:r>
              <w:t>GB5.0.5a</w:t>
            </w:r>
          </w:p>
        </w:tc>
      </w:tr>
      <w:tr>
        <w:tc>
          <w:tcPr>
            <w:tcW w:type="dxa" w:w="2776"/>
          </w:tcPr>
          <w:p>
            <w:r>
              <w:rPr>
                <w:i/>
              </w:rPr>
              <w:t>1</w:t>
            </w:r>
          </w:p>
        </w:tc>
        <w:tc>
          <w:tcPr>
            <w:tcW w:type="dxa" w:w="2776"/>
          </w:tcPr>
          <w:p>
            <w:r>
              <w:t>RSV-B</w:t>
            </w:r>
          </w:p>
        </w:tc>
        <w:tc>
          <w:tcPr>
            <w:tcW w:type="dxa" w:w="2776"/>
          </w:tcPr>
          <w:p>
            <w:r>
              <w:t>B.D.4.1.1</w:t>
            </w:r>
          </w:p>
        </w:tc>
        <w:tc>
          <w:tcPr>
            <w:tcW w:type="dxa" w:w="2776"/>
          </w:tcPr>
          <w:p>
            <w:r>
              <w:t>GB5.0.5a</w:t>
            </w:r>
          </w:p>
        </w:tc>
      </w:tr>
      <w:tr>
        <w:tc>
          <w:tcPr>
            <w:tcW w:type="dxa" w:w="2776"/>
          </w:tcPr>
          <w:p>
            <w:r>
              <w:rPr>
                <w:i/>
              </w:rPr>
              <w:t>10</w:t>
            </w:r>
          </w:p>
        </w:tc>
        <w:tc>
          <w:tcPr>
            <w:tcW w:type="dxa" w:w="2776"/>
          </w:tcPr>
          <w:p>
            <w:r>
              <w:t>RSV-B</w:t>
            </w:r>
          </w:p>
        </w:tc>
        <w:tc>
          <w:tcPr>
            <w:tcW w:type="dxa" w:w="2776"/>
          </w:tcPr>
          <w:p>
            <w:r>
              <w:t>B.D.4.1.1</w:t>
            </w:r>
          </w:p>
        </w:tc>
        <w:tc>
          <w:tcPr>
            <w:tcW w:type="dxa" w:w="2776"/>
          </w:tcPr>
          <w:p>
            <w:r>
              <w:t>GB5.0.5a</w:t>
            </w:r>
          </w:p>
        </w:tc>
      </w:tr>
      <w:tr>
        <w:tc>
          <w:tcPr>
            <w:tcW w:type="dxa" w:w="2776"/>
          </w:tcPr>
          <w:p>
            <w:r>
              <w:rPr>
                <w:i/>
              </w:rPr>
              <w:t>11</w:t>
            </w:r>
          </w:p>
        </w:tc>
        <w:tc>
          <w:tcPr>
            <w:tcW w:type="dxa" w:w="2776"/>
          </w:tcPr>
          <w:p>
            <w:r>
              <w:t>RSV-B</w:t>
            </w:r>
          </w:p>
        </w:tc>
        <w:tc>
          <w:tcPr>
            <w:tcW w:type="dxa" w:w="2776"/>
          </w:tcPr>
          <w:p>
            <w:r>
              <w:t>B.D.4.1.1</w:t>
            </w:r>
          </w:p>
        </w:tc>
        <w:tc>
          <w:tcPr>
            <w:tcW w:type="dxa" w:w="2776"/>
          </w:tcPr>
          <w:p>
            <w:r>
              <w:t>GB5.0.5a</w:t>
            </w:r>
          </w:p>
        </w:tc>
      </w:tr>
      <w:tr>
        <w:tc>
          <w:tcPr>
            <w:tcW w:type="dxa" w:w="2776"/>
          </w:tcPr>
          <w:p>
            <w:r>
              <w:rPr>
                <w:i/>
              </w:rPr>
              <w:t>12</w:t>
            </w:r>
          </w:p>
        </w:tc>
        <w:tc>
          <w:tcPr>
            <w:tcW w:type="dxa" w:w="2776"/>
          </w:tcPr>
          <w:p>
            <w:r>
              <w:t>RSV-B</w:t>
            </w:r>
          </w:p>
        </w:tc>
        <w:tc>
          <w:tcPr>
            <w:tcW w:type="dxa" w:w="2776"/>
          </w:tcPr>
          <w:p>
            <w:r>
              <w:t>B.D.4.1.1</w:t>
            </w:r>
          </w:p>
        </w:tc>
        <w:tc>
          <w:tcPr>
            <w:tcW w:type="dxa" w:w="2776"/>
          </w:tcPr>
          <w:p>
            <w:r>
              <w:t>GB5.0.5a</w:t>
            </w:r>
          </w:p>
        </w:tc>
      </w:tr>
      <w:tr>
        <w:tc>
          <w:tcPr>
            <w:tcW w:type="dxa" w:w="2776"/>
          </w:tcPr>
          <w:p>
            <w:r>
              <w:rPr>
                <w:i/>
              </w:rPr>
              <w:t>13</w:t>
            </w:r>
          </w:p>
        </w:tc>
        <w:tc>
          <w:tcPr>
            <w:tcW w:type="dxa" w:w="2776"/>
          </w:tcPr>
          <w:p>
            <w:r>
              <w:t>RSV-B</w:t>
            </w:r>
          </w:p>
        </w:tc>
        <w:tc>
          <w:tcPr>
            <w:tcW w:type="dxa" w:w="2776"/>
          </w:tcPr>
          <w:p>
            <w:r>
              <w:t>B.D.4.1.1</w:t>
            </w:r>
          </w:p>
        </w:tc>
        <w:tc>
          <w:tcPr>
            <w:tcW w:type="dxa" w:w="2776"/>
          </w:tcPr>
          <w:p>
            <w:r>
              <w:t>GB5.0.5a</w:t>
            </w:r>
          </w:p>
        </w:tc>
      </w:tr>
      <w:tr>
        <w:tc>
          <w:tcPr>
            <w:tcW w:type="dxa" w:w="2776"/>
          </w:tcPr>
          <w:p>
            <w:r>
              <w:rPr>
                <w:i/>
              </w:rPr>
              <w:t>14</w:t>
            </w:r>
          </w:p>
        </w:tc>
        <w:tc>
          <w:tcPr>
            <w:tcW w:type="dxa" w:w="2776"/>
          </w:tcPr>
          <w:p>
            <w:r>
              <w:t>RSV-B</w:t>
            </w:r>
          </w:p>
        </w:tc>
        <w:tc>
          <w:tcPr>
            <w:tcW w:type="dxa" w:w="2776"/>
          </w:tcPr>
          <w:p>
            <w:r>
              <w:t>B.D.4.1.1</w:t>
            </w:r>
          </w:p>
        </w:tc>
        <w:tc>
          <w:tcPr>
            <w:tcW w:type="dxa" w:w="2776"/>
          </w:tcPr>
          <w:p>
            <w:r>
              <w:t>GB5.0.5a</w:t>
            </w:r>
          </w:p>
        </w:tc>
      </w:tr>
      <w:tr>
        <w:tc>
          <w:tcPr>
            <w:tcW w:type="dxa" w:w="2776"/>
          </w:tcPr>
          <w:p>
            <w:r>
              <w:rPr>
                <w:i/>
              </w:rPr>
              <w:t>15</w:t>
            </w:r>
          </w:p>
        </w:tc>
        <w:tc>
          <w:tcPr>
            <w:tcW w:type="dxa" w:w="2776"/>
          </w:tcPr>
          <w:p>
            <w:r>
              <w:t>RSV-B</w:t>
            </w:r>
          </w:p>
        </w:tc>
        <w:tc>
          <w:tcPr>
            <w:tcW w:type="dxa" w:w="2776"/>
          </w:tcPr>
          <w:p>
            <w:r>
              <w:t>B.D.4.1.1</w:t>
            </w:r>
          </w:p>
        </w:tc>
        <w:tc>
          <w:tcPr>
            <w:tcW w:type="dxa" w:w="2776"/>
          </w:tcPr>
          <w:p>
            <w:r>
              <w:t>GB5.0.5a</w:t>
            </w:r>
          </w:p>
        </w:tc>
      </w:tr>
      <w:tr>
        <w:tc>
          <w:tcPr>
            <w:tcW w:type="dxa" w:w="2776"/>
          </w:tcPr>
          <w:p>
            <w:r>
              <w:rPr>
                <w:i/>
              </w:rPr>
              <w:t>2</w:t>
            </w:r>
          </w:p>
        </w:tc>
        <w:tc>
          <w:tcPr>
            <w:tcW w:type="dxa" w:w="2776"/>
          </w:tcPr>
          <w:p>
            <w:r>
              <w:t>RSV-B</w:t>
            </w:r>
          </w:p>
        </w:tc>
        <w:tc>
          <w:tcPr>
            <w:tcW w:type="dxa" w:w="2776"/>
          </w:tcPr>
          <w:p>
            <w:r>
              <w:t>B.D.4.1.1</w:t>
            </w:r>
          </w:p>
        </w:tc>
        <w:tc>
          <w:tcPr>
            <w:tcW w:type="dxa" w:w="2776"/>
          </w:tcPr>
          <w:p>
            <w:r>
              <w:t>GB5.0.5a</w:t>
            </w:r>
          </w:p>
        </w:tc>
      </w:tr>
      <w:tr>
        <w:tc>
          <w:tcPr>
            <w:tcW w:type="dxa" w:w="2776"/>
          </w:tcPr>
          <w:p>
            <w:r>
              <w:rPr>
                <w:i/>
              </w:rPr>
              <w:t>3</w:t>
            </w:r>
          </w:p>
        </w:tc>
        <w:tc>
          <w:tcPr>
            <w:tcW w:type="dxa" w:w="2776"/>
          </w:tcPr>
          <w:p>
            <w:r>
              <w:t>RSV-B</w:t>
            </w:r>
          </w:p>
        </w:tc>
        <w:tc>
          <w:tcPr>
            <w:tcW w:type="dxa" w:w="2776"/>
          </w:tcPr>
          <w:p>
            <w:r>
              <w:t>B.D.4.1.1</w:t>
            </w:r>
          </w:p>
        </w:tc>
        <w:tc>
          <w:tcPr>
            <w:tcW w:type="dxa" w:w="2776"/>
          </w:tcPr>
          <w:p>
            <w:r>
              <w:t>GB5.0.5a</w:t>
            </w:r>
          </w:p>
        </w:tc>
      </w:tr>
      <w:tr>
        <w:tc>
          <w:tcPr>
            <w:tcW w:type="dxa" w:w="2776"/>
          </w:tcPr>
          <w:p>
            <w:r>
              <w:rPr>
                <w:i/>
              </w:rPr>
              <w:t>4</w:t>
            </w:r>
          </w:p>
        </w:tc>
        <w:tc>
          <w:tcPr>
            <w:tcW w:type="dxa" w:w="2776"/>
          </w:tcPr>
          <w:p>
            <w:r>
              <w:t>RSV-B</w:t>
            </w:r>
          </w:p>
        </w:tc>
        <w:tc>
          <w:tcPr>
            <w:tcW w:type="dxa" w:w="2776"/>
          </w:tcPr>
          <w:p>
            <w:r>
              <w:t>B.D.4.1.1</w:t>
            </w:r>
          </w:p>
        </w:tc>
        <w:tc>
          <w:tcPr>
            <w:tcW w:type="dxa" w:w="2776"/>
          </w:tcPr>
          <w:p>
            <w:r>
              <w:t>GB5.0.5a</w:t>
            </w:r>
          </w:p>
        </w:tc>
      </w:tr>
      <w:tr>
        <w:tc>
          <w:tcPr>
            <w:tcW w:type="dxa" w:w="2776"/>
          </w:tcPr>
          <w:p>
            <w:r>
              <w:rPr>
                <w:i/>
              </w:rPr>
              <w:t>5</w:t>
            </w:r>
          </w:p>
        </w:tc>
        <w:tc>
          <w:tcPr>
            <w:tcW w:type="dxa" w:w="2776"/>
          </w:tcPr>
          <w:p>
            <w:r>
              <w:t>RSV-B</w:t>
            </w:r>
          </w:p>
        </w:tc>
        <w:tc>
          <w:tcPr>
            <w:tcW w:type="dxa" w:w="2776"/>
          </w:tcPr>
          <w:p>
            <w:r>
              <w:t>B.D.4.1.1</w:t>
            </w:r>
          </w:p>
        </w:tc>
        <w:tc>
          <w:tcPr>
            <w:tcW w:type="dxa" w:w="2776"/>
          </w:tcPr>
          <w:p>
            <w:r>
              <w:t>GB5.0.5a</w:t>
            </w:r>
          </w:p>
        </w:tc>
      </w:tr>
      <w:tr>
        <w:tc>
          <w:tcPr>
            <w:tcW w:type="dxa" w:w="2776"/>
          </w:tcPr>
          <w:p>
            <w:r>
              <w:rPr>
                <w:i/>
              </w:rPr>
              <w:t>6</w:t>
            </w:r>
          </w:p>
        </w:tc>
        <w:tc>
          <w:tcPr>
            <w:tcW w:type="dxa" w:w="2776"/>
          </w:tcPr>
          <w:p>
            <w:r>
              <w:t>RSV-B</w:t>
            </w:r>
          </w:p>
        </w:tc>
        <w:tc>
          <w:tcPr>
            <w:tcW w:type="dxa" w:w="2776"/>
          </w:tcPr>
          <w:p>
            <w:r>
              <w:t>B.D.4.1.1</w:t>
            </w:r>
          </w:p>
        </w:tc>
        <w:tc>
          <w:tcPr>
            <w:tcW w:type="dxa" w:w="2776"/>
          </w:tcPr>
          <w:p>
            <w:r>
              <w:t>GB5.0.5a</w:t>
            </w:r>
          </w:p>
        </w:tc>
      </w:tr>
      <w:tr>
        <w:tc>
          <w:tcPr>
            <w:tcW w:type="dxa" w:w="2776"/>
          </w:tcPr>
          <w:p>
            <w:r>
              <w:rPr>
                <w:i/>
              </w:rPr>
              <w:t>7</w:t>
            </w:r>
          </w:p>
        </w:tc>
        <w:tc>
          <w:tcPr>
            <w:tcW w:type="dxa" w:w="2776"/>
          </w:tcPr>
          <w:p>
            <w:r>
              <w:t>RSV-B</w:t>
            </w:r>
          </w:p>
        </w:tc>
        <w:tc>
          <w:tcPr>
            <w:tcW w:type="dxa" w:w="2776"/>
          </w:tcPr>
          <w:p>
            <w:r>
              <w:t>B.D.4.1.1</w:t>
            </w:r>
          </w:p>
        </w:tc>
        <w:tc>
          <w:tcPr>
            <w:tcW w:type="dxa" w:w="2776"/>
          </w:tcPr>
          <w:p>
            <w:r>
              <w:t>GB5.0.5a</w:t>
            </w:r>
          </w:p>
        </w:tc>
      </w:tr>
      <w:tr>
        <w:tc>
          <w:tcPr>
            <w:tcW w:type="dxa" w:w="2776"/>
          </w:tcPr>
          <w:p>
            <w:r>
              <w:rPr>
                <w:i/>
              </w:rPr>
              <w:t>8</w:t>
            </w:r>
          </w:p>
        </w:tc>
        <w:tc>
          <w:tcPr>
            <w:tcW w:type="dxa" w:w="2776"/>
          </w:tcPr>
          <w:p>
            <w:r>
              <w:t>RSV-B</w:t>
            </w:r>
          </w:p>
        </w:tc>
        <w:tc>
          <w:tcPr>
            <w:tcW w:type="dxa" w:w="2776"/>
          </w:tcPr>
          <w:p>
            <w:r>
              <w:t>B.D.4.1.1</w:t>
            </w:r>
          </w:p>
        </w:tc>
        <w:tc>
          <w:tcPr>
            <w:tcW w:type="dxa" w:w="2776"/>
          </w:tcPr>
          <w:p>
            <w:r>
              <w:t>GB5.0.5a</w:t>
            </w:r>
          </w:p>
        </w:tc>
      </w:tr>
      <w:tr>
        <w:tc>
          <w:tcPr>
            <w:tcW w:type="dxa" w:w="2776"/>
          </w:tcPr>
          <w:p>
            <w:r>
              <w:rPr>
                <w:i/>
              </w:rPr>
              <w:t>9</w:t>
            </w:r>
          </w:p>
        </w:tc>
        <w:tc>
          <w:tcPr>
            <w:tcW w:type="dxa" w:w="2776"/>
          </w:tcPr>
          <w:p>
            <w:r>
              <w:t>RSV-B</w:t>
            </w:r>
          </w:p>
        </w:tc>
        <w:tc>
          <w:tcPr>
            <w:tcW w:type="dxa" w:w="2776"/>
          </w:tcPr>
          <w:p>
            <w:r>
              <w:t>B.D.4.1.1</w:t>
            </w:r>
          </w:p>
        </w:tc>
        <w:tc>
          <w:tcPr>
            <w:tcW w:type="dxa" w:w="2776"/>
          </w:tcPr>
          <w:p>
            <w:r>
              <w:t>GB5.0.5a</w:t>
            </w:r>
          </w:p>
        </w:tc>
      </w:tr>
    </w:tbl>
    <w:p>
      <w:pPr>
        <w:pStyle w:val="Heading2"/>
      </w:pPr>
      <w:r>
        <w:t>Sequencing quality</w:t>
      </w:r>
    </w:p>
    <w:p>
      <w:pPr>
        <w:pStyle w:val="ListBullet"/>
      </w:pPr>
      <w:r>
        <w:t>Participants 1, 11, 12, 15, 2, 3, 4, 8 failed to satisfy the threshold for genome coverage (90%).</w:t>
      </w:r>
    </w:p>
    <w:p>
      <w:pPr>
        <w:pStyle w:val="ListBullet"/>
      </w:pPr>
      <w:r>
        <w:t>Participants 1, 11, 12, 13, 14, 15, 2, 3, 4, 5, 8 failed to satisfy the threshold for Ns in Sequence (greater than 2%).</w:t>
      </w:r>
    </w:p>
    <w:p>
      <w:pPr>
        <w:pStyle w:val="ListBullet"/>
      </w:pPr>
      <w:r>
        <w:t>Participants 9999, 1, 11, 12, 13, 14, 15, 2, 3, 4, 5, 6, 8 failed to satisfy the threshold for Similarity (98%).</w:t>
      </w:r>
    </w:p>
    <w:p>
      <w:pPr>
        <w:pStyle w:val="ListBullet"/>
      </w:pPr>
      <w:r>
        <w:t>Participants 10, 12, 14, 2, 7, 8 failed to satisfy the threshold for Read Coverage (Mean depth of 50).</w:t>
      </w:r>
    </w:p>
    <w:p>
      <w:pPr>
        <w:jc w:val="center"/>
      </w:pPr>
      <w:r>
        <w:drawing>
          <wp:inline xmlns:a="http://schemas.openxmlformats.org/drawingml/2006/main" xmlns:pic="http://schemas.openxmlformats.org/drawingml/2006/picture">
            <wp:extent cx="5486400" cy="2627679"/>
            <wp:docPr id="1" name="Picture 1"/>
            <wp:cNvGraphicFramePr>
              <a:graphicFrameLocks noChangeAspect="1"/>
            </wp:cNvGraphicFramePr>
            <a:graphic>
              <a:graphicData uri="http://schemas.openxmlformats.org/drawingml/2006/picture">
                <pic:pic>
                  <pic:nvPicPr>
                    <pic:cNvPr id="0" name="2524_metrics_plot.png"/>
                    <pic:cNvPicPr/>
                  </pic:nvPicPr>
                  <pic:blipFill>
                    <a:blip r:embed="rId10"/>
                    <a:stretch>
                      <a:fillRect/>
                    </a:stretch>
                  </pic:blipFill>
                  <pic:spPr>
                    <a:xfrm>
                      <a:off x="0" y="0"/>
                      <a:ext cx="5486400" cy="2627679"/>
                    </a:xfrm>
                    <a:prstGeom prst="rect"/>
                  </pic:spPr>
                </pic:pic>
              </a:graphicData>
            </a:graphic>
          </wp:inline>
        </w:drawing>
      </w:r>
    </w:p>
    <w:p>
      <w:pPr>
        <w:jc w:val="center"/>
      </w:pPr>
      <w:r>
        <w:rPr>
          <w:b/>
          <w:i/>
        </w:rPr>
        <w:t>Figure 1. Quality metrics for sample 2524 for participants that submitted appropriate data files</w:t>
      </w:r>
    </w:p>
    <w:p>
      <w:pPr>
        <w:jc w:val="center"/>
      </w:pPr>
      <w:r>
        <w:rPr>
          <w:b/>
          <w:i/>
        </w:rPr>
        <w:t>Table 2. Quality metrics data for sample 2524</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9999</w:t>
            </w:r>
          </w:p>
        </w:tc>
        <w:tc>
          <w:tcPr>
            <w:tcW w:type="dxa" w:w="2221"/>
          </w:tcPr>
          <w:p>
            <w:r>
              <w:t>95.7</w:t>
            </w:r>
          </w:p>
        </w:tc>
        <w:tc>
          <w:tcPr>
            <w:tcW w:type="dxa" w:w="2221"/>
          </w:tcPr>
          <w:p>
            <w:r>
              <w:t>1.7</w:t>
            </w:r>
          </w:p>
        </w:tc>
        <w:tc>
          <w:tcPr>
            <w:tcW w:type="dxa" w:w="2221"/>
          </w:tcPr>
          <w:p>
            <w:r>
              <w:rPr>
                <w:highlight w:val="yellow"/>
              </w:rPr>
              <w:t>95.0</w:t>
            </w:r>
          </w:p>
        </w:tc>
        <w:tc>
          <w:tcPr>
            <w:tcW w:type="dxa" w:w="2221"/>
          </w:tcPr>
          <w:p>
            <w:r>
              <w:t>355.0</w:t>
            </w:r>
          </w:p>
        </w:tc>
      </w:tr>
      <w:tr>
        <w:tc>
          <w:tcPr>
            <w:tcW w:type="dxa" w:w="2221"/>
          </w:tcPr>
          <w:p>
            <w:r>
              <w:rPr>
                <w:i/>
              </w:rPr>
              <w:t>1</w:t>
            </w:r>
          </w:p>
        </w:tc>
        <w:tc>
          <w:tcPr>
            <w:tcW w:type="dxa" w:w="2221"/>
          </w:tcPr>
          <w:p>
            <w:r>
              <w:rPr>
                <w:highlight w:val="yellow"/>
              </w:rPr>
              <w:t>78.2</w:t>
            </w:r>
          </w:p>
        </w:tc>
        <w:tc>
          <w:tcPr>
            <w:tcW w:type="dxa" w:w="2221"/>
          </w:tcPr>
          <w:p>
            <w:r>
              <w:rPr>
                <w:highlight w:val="yellow"/>
              </w:rPr>
              <w:t>21.8</w:t>
            </w:r>
          </w:p>
        </w:tc>
        <w:tc>
          <w:tcPr>
            <w:tcW w:type="dxa" w:w="2221"/>
          </w:tcPr>
          <w:p>
            <w:r>
              <w:rPr>
                <w:highlight w:val="yellow"/>
              </w:rPr>
              <w:t>77.7</w:t>
            </w:r>
          </w:p>
        </w:tc>
        <w:tc>
          <w:tcPr>
            <w:tcW w:type="dxa" w:w="2221"/>
          </w:tcPr>
          <w:p>
            <w:r>
              <w:t>9867.9</w:t>
            </w:r>
          </w:p>
        </w:tc>
      </w:tr>
      <w:tr>
        <w:tc>
          <w:tcPr>
            <w:tcW w:type="dxa" w:w="2221"/>
          </w:tcPr>
          <w:p>
            <w:r>
              <w:rPr>
                <w:i/>
              </w:rPr>
              <w:t>10</w:t>
            </w:r>
          </w:p>
        </w:tc>
        <w:tc>
          <w:tcPr>
            <w:tcW w:type="dxa" w:w="2221"/>
          </w:tcPr>
          <w:p>
            <w:r>
              <w:t>99.9</w:t>
            </w:r>
          </w:p>
        </w:tc>
        <w:tc>
          <w:tcPr>
            <w:tcW w:type="dxa" w:w="2221"/>
          </w:tcPr>
          <w:p>
            <w:r>
              <w:t>0.0</w:t>
            </w:r>
          </w:p>
        </w:tc>
        <w:tc>
          <w:tcPr>
            <w:tcW w:type="dxa" w:w="2221"/>
          </w:tcPr>
          <w:p>
            <w:r>
              <w:t>99.2</w:t>
            </w:r>
          </w:p>
        </w:tc>
        <w:tc>
          <w:tcPr>
            <w:tcW w:type="dxa" w:w="2221"/>
          </w:tcPr>
          <w:p/>
        </w:tc>
      </w:tr>
      <w:tr>
        <w:tc>
          <w:tcPr>
            <w:tcW w:type="dxa" w:w="2221"/>
          </w:tcPr>
          <w:p>
            <w:r>
              <w:rPr>
                <w:i/>
              </w:rPr>
              <w:t>11</w:t>
            </w:r>
          </w:p>
        </w:tc>
        <w:tc>
          <w:tcPr>
            <w:tcW w:type="dxa" w:w="2221"/>
          </w:tcPr>
          <w:p>
            <w:r>
              <w:rPr>
                <w:highlight w:val="yellow"/>
              </w:rPr>
              <w:t>74.6</w:t>
            </w:r>
          </w:p>
        </w:tc>
        <w:tc>
          <w:tcPr>
            <w:tcW w:type="dxa" w:w="2221"/>
          </w:tcPr>
          <w:p>
            <w:r>
              <w:rPr>
                <w:highlight w:val="yellow"/>
              </w:rPr>
              <w:t>25.4</w:t>
            </w:r>
          </w:p>
        </w:tc>
        <w:tc>
          <w:tcPr>
            <w:tcW w:type="dxa" w:w="2221"/>
          </w:tcPr>
          <w:p>
            <w:r>
              <w:rPr>
                <w:highlight w:val="yellow"/>
              </w:rPr>
              <w:t>74.1</w:t>
            </w:r>
          </w:p>
        </w:tc>
        <w:tc>
          <w:tcPr>
            <w:tcW w:type="dxa" w:w="2221"/>
          </w:tcPr>
          <w:p>
            <w:r>
              <w:t>15152.1</w:t>
            </w:r>
          </w:p>
        </w:tc>
      </w:tr>
      <w:tr>
        <w:tc>
          <w:tcPr>
            <w:tcW w:type="dxa" w:w="2221"/>
          </w:tcPr>
          <w:p>
            <w:r>
              <w:rPr>
                <w:i/>
              </w:rPr>
              <w:t>12</w:t>
            </w:r>
          </w:p>
        </w:tc>
        <w:tc>
          <w:tcPr>
            <w:tcW w:type="dxa" w:w="2221"/>
          </w:tcPr>
          <w:p>
            <w:r>
              <w:rPr>
                <w:highlight w:val="yellow"/>
              </w:rPr>
              <w:t>57.1</w:t>
            </w:r>
          </w:p>
        </w:tc>
        <w:tc>
          <w:tcPr>
            <w:tcW w:type="dxa" w:w="2221"/>
          </w:tcPr>
          <w:p>
            <w:r>
              <w:rPr>
                <w:highlight w:val="yellow"/>
              </w:rPr>
              <w:t>42.9</w:t>
            </w:r>
          </w:p>
        </w:tc>
        <w:tc>
          <w:tcPr>
            <w:tcW w:type="dxa" w:w="2221"/>
          </w:tcPr>
          <w:p>
            <w:r>
              <w:rPr>
                <w:highlight w:val="yellow"/>
              </w:rPr>
              <w:t>56.7</w:t>
            </w:r>
          </w:p>
        </w:tc>
        <w:tc>
          <w:tcPr>
            <w:tcW w:type="dxa" w:w="2221"/>
          </w:tcPr>
          <w:p>
            <w:r>
              <w:t>47.6</w:t>
            </w:r>
          </w:p>
        </w:tc>
      </w:tr>
      <w:tr>
        <w:tc>
          <w:tcPr>
            <w:tcW w:type="dxa" w:w="2221"/>
          </w:tcPr>
          <w:p>
            <w:r>
              <w:rPr>
                <w:i/>
              </w:rPr>
              <w:t>13</w:t>
            </w:r>
          </w:p>
        </w:tc>
        <w:tc>
          <w:tcPr>
            <w:tcW w:type="dxa" w:w="2221"/>
          </w:tcPr>
          <w:p>
            <w:r>
              <w:t>96.4</w:t>
            </w:r>
          </w:p>
        </w:tc>
        <w:tc>
          <w:tcPr>
            <w:tcW w:type="dxa" w:w="2221"/>
          </w:tcPr>
          <w:p>
            <w:r>
              <w:rPr>
                <w:highlight w:val="yellow"/>
              </w:rPr>
              <w:t>3.4</w:t>
            </w:r>
          </w:p>
        </w:tc>
        <w:tc>
          <w:tcPr>
            <w:tcW w:type="dxa" w:w="2221"/>
          </w:tcPr>
          <w:p>
            <w:r>
              <w:rPr>
                <w:highlight w:val="yellow"/>
              </w:rPr>
              <w:t>95.8</w:t>
            </w:r>
          </w:p>
        </w:tc>
        <w:tc>
          <w:tcPr>
            <w:tcW w:type="dxa" w:w="2221"/>
          </w:tcPr>
          <w:p>
            <w:r>
              <w:t>8408.2</w:t>
            </w:r>
          </w:p>
        </w:tc>
      </w:tr>
      <w:tr>
        <w:tc>
          <w:tcPr>
            <w:tcW w:type="dxa" w:w="2221"/>
          </w:tcPr>
          <w:p>
            <w:r>
              <w:rPr>
                <w:i/>
              </w:rPr>
              <w:t>14</w:t>
            </w:r>
          </w:p>
        </w:tc>
        <w:tc>
          <w:tcPr>
            <w:tcW w:type="dxa" w:w="2221"/>
          </w:tcPr>
          <w:p>
            <w:r>
              <w:t>95.8</w:t>
            </w:r>
          </w:p>
        </w:tc>
        <w:tc>
          <w:tcPr>
            <w:tcW w:type="dxa" w:w="2221"/>
          </w:tcPr>
          <w:p>
            <w:r>
              <w:rPr>
                <w:highlight w:val="yellow"/>
              </w:rPr>
              <w:t>2.5</w:t>
            </w:r>
          </w:p>
        </w:tc>
        <w:tc>
          <w:tcPr>
            <w:tcW w:type="dxa" w:w="2221"/>
          </w:tcPr>
          <w:p>
            <w:r>
              <w:rPr>
                <w:highlight w:val="yellow"/>
              </w:rPr>
              <w:t>95.3</w:t>
            </w:r>
          </w:p>
        </w:tc>
        <w:tc>
          <w:tcPr>
            <w:tcW w:type="dxa" w:w="2221"/>
          </w:tcPr>
          <w:p/>
        </w:tc>
      </w:tr>
      <w:tr>
        <w:tc>
          <w:tcPr>
            <w:tcW w:type="dxa" w:w="2221"/>
          </w:tcPr>
          <w:p>
            <w:r>
              <w:rPr>
                <w:i/>
              </w:rPr>
              <w:t>15</w:t>
            </w:r>
          </w:p>
        </w:tc>
        <w:tc>
          <w:tcPr>
            <w:tcW w:type="dxa" w:w="2221"/>
          </w:tcPr>
          <w:p>
            <w:r>
              <w:rPr>
                <w:highlight w:val="yellow"/>
              </w:rPr>
              <w:t>78.6</w:t>
            </w:r>
          </w:p>
        </w:tc>
        <w:tc>
          <w:tcPr>
            <w:tcW w:type="dxa" w:w="2221"/>
          </w:tcPr>
          <w:p>
            <w:r>
              <w:rPr>
                <w:highlight w:val="yellow"/>
              </w:rPr>
              <w:t>17.6</w:t>
            </w:r>
          </w:p>
        </w:tc>
        <w:tc>
          <w:tcPr>
            <w:tcW w:type="dxa" w:w="2221"/>
          </w:tcPr>
          <w:p>
            <w:r>
              <w:rPr>
                <w:highlight w:val="yellow"/>
              </w:rPr>
              <w:t>78.1</w:t>
            </w:r>
          </w:p>
        </w:tc>
        <w:tc>
          <w:tcPr>
            <w:tcW w:type="dxa" w:w="2221"/>
          </w:tcPr>
          <w:p>
            <w:r>
              <w:t>4118.2</w:t>
            </w:r>
          </w:p>
        </w:tc>
      </w:tr>
      <w:tr>
        <w:tc>
          <w:tcPr>
            <w:tcW w:type="dxa" w:w="2221"/>
          </w:tcPr>
          <w:p>
            <w:r>
              <w:rPr>
                <w:i/>
              </w:rPr>
              <w:t>2</w:t>
            </w:r>
          </w:p>
        </w:tc>
        <w:tc>
          <w:tcPr>
            <w:tcW w:type="dxa" w:w="2221"/>
          </w:tcPr>
          <w:p>
            <w:r>
              <w:rPr>
                <w:highlight w:val="yellow"/>
              </w:rPr>
              <w:t>84.1</w:t>
            </w:r>
          </w:p>
        </w:tc>
        <w:tc>
          <w:tcPr>
            <w:tcW w:type="dxa" w:w="2221"/>
          </w:tcPr>
          <w:p>
            <w:r>
              <w:rPr>
                <w:highlight w:val="yellow"/>
              </w:rPr>
              <w:t>15.8</w:t>
            </w:r>
          </w:p>
        </w:tc>
        <w:tc>
          <w:tcPr>
            <w:tcW w:type="dxa" w:w="2221"/>
          </w:tcPr>
          <w:p>
            <w:r>
              <w:rPr>
                <w:highlight w:val="yellow"/>
              </w:rPr>
              <w:t>83.2</w:t>
            </w:r>
          </w:p>
        </w:tc>
        <w:tc>
          <w:tcPr>
            <w:tcW w:type="dxa" w:w="2221"/>
          </w:tcPr>
          <w:p/>
        </w:tc>
      </w:tr>
      <w:tr>
        <w:tc>
          <w:tcPr>
            <w:tcW w:type="dxa" w:w="2221"/>
          </w:tcPr>
          <w:p>
            <w:r>
              <w:rPr>
                <w:i/>
              </w:rPr>
              <w:t>3</w:t>
            </w:r>
          </w:p>
        </w:tc>
        <w:tc>
          <w:tcPr>
            <w:tcW w:type="dxa" w:w="2221"/>
          </w:tcPr>
          <w:p>
            <w:r>
              <w:rPr>
                <w:highlight w:val="yellow"/>
              </w:rPr>
              <w:t>85.5</w:t>
            </w:r>
          </w:p>
        </w:tc>
        <w:tc>
          <w:tcPr>
            <w:tcW w:type="dxa" w:w="2221"/>
          </w:tcPr>
          <w:p>
            <w:r>
              <w:rPr>
                <w:highlight w:val="yellow"/>
              </w:rPr>
              <w:t>14.5</w:t>
            </w:r>
          </w:p>
        </w:tc>
        <w:tc>
          <w:tcPr>
            <w:tcW w:type="dxa" w:w="2221"/>
          </w:tcPr>
          <w:p>
            <w:r>
              <w:rPr>
                <w:highlight w:val="yellow"/>
              </w:rPr>
              <w:t>85.0</w:t>
            </w:r>
          </w:p>
        </w:tc>
        <w:tc>
          <w:tcPr>
            <w:tcW w:type="dxa" w:w="2221"/>
          </w:tcPr>
          <w:p>
            <w:r>
              <w:t>36279.0</w:t>
            </w:r>
          </w:p>
        </w:tc>
      </w:tr>
      <w:tr>
        <w:tc>
          <w:tcPr>
            <w:tcW w:type="dxa" w:w="2221"/>
          </w:tcPr>
          <w:p>
            <w:r>
              <w:rPr>
                <w:i/>
              </w:rPr>
              <w:t>4</w:t>
            </w:r>
          </w:p>
        </w:tc>
        <w:tc>
          <w:tcPr>
            <w:tcW w:type="dxa" w:w="2221"/>
          </w:tcPr>
          <w:p>
            <w:r>
              <w:rPr>
                <w:highlight w:val="yellow"/>
              </w:rPr>
              <w:t>17.6</w:t>
            </w:r>
          </w:p>
        </w:tc>
        <w:tc>
          <w:tcPr>
            <w:tcW w:type="dxa" w:w="2221"/>
          </w:tcPr>
          <w:p>
            <w:r>
              <w:rPr>
                <w:highlight w:val="yellow"/>
              </w:rPr>
              <w:t>82.4</w:t>
            </w:r>
          </w:p>
        </w:tc>
        <w:tc>
          <w:tcPr>
            <w:tcW w:type="dxa" w:w="2221"/>
          </w:tcPr>
          <w:p>
            <w:r>
              <w:rPr>
                <w:highlight w:val="yellow"/>
              </w:rPr>
              <w:t>16.2</w:t>
            </w:r>
          </w:p>
        </w:tc>
        <w:tc>
          <w:tcPr>
            <w:tcW w:type="dxa" w:w="2221"/>
          </w:tcPr>
          <w:p>
            <w:r>
              <w:t>117.9</w:t>
            </w:r>
          </w:p>
        </w:tc>
      </w:tr>
      <w:tr>
        <w:tc>
          <w:tcPr>
            <w:tcW w:type="dxa" w:w="2221"/>
          </w:tcPr>
          <w:p>
            <w:r>
              <w:rPr>
                <w:i/>
              </w:rPr>
              <w:t>5</w:t>
            </w:r>
          </w:p>
        </w:tc>
        <w:tc>
          <w:tcPr>
            <w:tcW w:type="dxa" w:w="2221"/>
          </w:tcPr>
          <w:p>
            <w:r>
              <w:t>97.0</w:t>
            </w:r>
          </w:p>
        </w:tc>
        <w:tc>
          <w:tcPr>
            <w:tcW w:type="dxa" w:w="2221"/>
          </w:tcPr>
          <w:p>
            <w:r>
              <w:rPr>
                <w:highlight w:val="yellow"/>
              </w:rPr>
              <w:t>3.0</w:t>
            </w:r>
          </w:p>
        </w:tc>
        <w:tc>
          <w:tcPr>
            <w:tcW w:type="dxa" w:w="2221"/>
          </w:tcPr>
          <w:p>
            <w:r>
              <w:rPr>
                <w:highlight w:val="yellow"/>
              </w:rPr>
              <w:t>96.0</w:t>
            </w:r>
          </w:p>
        </w:tc>
        <w:tc>
          <w:tcPr>
            <w:tcW w:type="dxa" w:w="2221"/>
          </w:tcPr>
          <w:p>
            <w:r>
              <w:t>3273.8</w:t>
            </w:r>
          </w:p>
        </w:tc>
      </w:tr>
      <w:tr>
        <w:tc>
          <w:tcPr>
            <w:tcW w:type="dxa" w:w="2221"/>
          </w:tcPr>
          <w:p>
            <w:r>
              <w:rPr>
                <w:i/>
              </w:rPr>
              <w:t>6</w:t>
            </w:r>
          </w:p>
        </w:tc>
        <w:tc>
          <w:tcPr>
            <w:tcW w:type="dxa" w:w="2221"/>
          </w:tcPr>
          <w:p>
            <w:r>
              <w:t>98.6</w:t>
            </w:r>
          </w:p>
        </w:tc>
        <w:tc>
          <w:tcPr>
            <w:tcW w:type="dxa" w:w="2221"/>
          </w:tcPr>
          <w:p>
            <w:r>
              <w:t>1.3</w:t>
            </w:r>
          </w:p>
        </w:tc>
        <w:tc>
          <w:tcPr>
            <w:tcW w:type="dxa" w:w="2221"/>
          </w:tcPr>
          <w:p>
            <w:r>
              <w:rPr>
                <w:highlight w:val="yellow"/>
              </w:rPr>
              <w:t>97.8</w:t>
            </w:r>
          </w:p>
        </w:tc>
        <w:tc>
          <w:tcPr>
            <w:tcW w:type="dxa" w:w="2221"/>
          </w:tcPr>
          <w:p>
            <w:r>
              <w:t>1274.8</w:t>
            </w:r>
          </w:p>
        </w:tc>
      </w:tr>
      <w:tr>
        <w:tc>
          <w:tcPr>
            <w:tcW w:type="dxa" w:w="2221"/>
          </w:tcPr>
          <w:p>
            <w:r>
              <w:rPr>
                <w:i/>
              </w:rPr>
              <w:t>7</w:t>
            </w:r>
          </w:p>
        </w:tc>
        <w:tc>
          <w:tcPr>
            <w:tcW w:type="dxa" w:w="2221"/>
          </w:tcPr>
          <w:p>
            <w:r>
              <w:t>99.7</w:t>
            </w:r>
          </w:p>
        </w:tc>
        <w:tc>
          <w:tcPr>
            <w:tcW w:type="dxa" w:w="2221"/>
          </w:tcPr>
          <w:p>
            <w:r>
              <w:t>0.3</w:t>
            </w:r>
          </w:p>
        </w:tc>
        <w:tc>
          <w:tcPr>
            <w:tcW w:type="dxa" w:w="2221"/>
          </w:tcPr>
          <w:p>
            <w:r>
              <w:t>98.5</w:t>
            </w:r>
          </w:p>
        </w:tc>
        <w:tc>
          <w:tcPr>
            <w:tcW w:type="dxa" w:w="2221"/>
          </w:tcPr>
          <w:p/>
        </w:tc>
      </w:tr>
      <w:tr>
        <w:tc>
          <w:tcPr>
            <w:tcW w:type="dxa" w:w="2221"/>
          </w:tcPr>
          <w:p>
            <w:r>
              <w:rPr>
                <w:i/>
              </w:rPr>
              <w:t>8</w:t>
            </w:r>
          </w:p>
        </w:tc>
        <w:tc>
          <w:tcPr>
            <w:tcW w:type="dxa" w:w="2221"/>
          </w:tcPr>
          <w:p>
            <w:r>
              <w:rPr>
                <w:highlight w:val="yellow"/>
              </w:rPr>
              <w:t>79.3</w:t>
            </w:r>
          </w:p>
        </w:tc>
        <w:tc>
          <w:tcPr>
            <w:tcW w:type="dxa" w:w="2221"/>
          </w:tcPr>
          <w:p>
            <w:r>
              <w:rPr>
                <w:highlight w:val="yellow"/>
              </w:rPr>
              <w:t>20.7</w:t>
            </w:r>
          </w:p>
        </w:tc>
        <w:tc>
          <w:tcPr>
            <w:tcW w:type="dxa" w:w="2221"/>
          </w:tcPr>
          <w:p>
            <w:r>
              <w:rPr>
                <w:highlight w:val="yellow"/>
              </w:rPr>
              <w:t>78.4</w:t>
            </w:r>
          </w:p>
        </w:tc>
        <w:tc>
          <w:tcPr>
            <w:tcW w:type="dxa" w:w="2221"/>
          </w:tcPr>
          <w:p/>
        </w:tc>
      </w:tr>
      <w:tr>
        <w:tc>
          <w:tcPr>
            <w:tcW w:type="dxa" w:w="2221"/>
          </w:tcPr>
          <w:p>
            <w:r>
              <w:rPr>
                <w:i/>
              </w:rPr>
              <w:t>9</w:t>
            </w:r>
          </w:p>
        </w:tc>
        <w:tc>
          <w:tcPr>
            <w:tcW w:type="dxa" w:w="2221"/>
          </w:tcPr>
          <w:p>
            <w:r>
              <w:t>99.7</w:t>
            </w:r>
          </w:p>
        </w:tc>
        <w:tc>
          <w:tcPr>
            <w:tcW w:type="dxa" w:w="2221"/>
          </w:tcPr>
          <w:p>
            <w:r>
              <w:t>0.1</w:t>
            </w:r>
          </w:p>
        </w:tc>
        <w:tc>
          <w:tcPr>
            <w:tcW w:type="dxa" w:w="2221"/>
          </w:tcPr>
          <w:p>
            <w:r>
              <w:t>99.1</w:t>
            </w:r>
          </w:p>
        </w:tc>
        <w:tc>
          <w:tcPr>
            <w:tcW w:type="dxa" w:w="2221"/>
          </w:tcPr>
          <w:p>
            <w:r>
              <w:t>2953.7</w:t>
            </w:r>
          </w:p>
        </w:tc>
      </w:tr>
    </w:tbl>
    <w:p>
      <w:pPr>
        <w:pStyle w:val="Heading1"/>
      </w:pPr>
      <w:r>
        <w:t>Sample 2525</w:t>
      </w:r>
    </w:p>
    <w:p>
      <w:pPr>
        <w:pStyle w:val="Heading2"/>
      </w:pPr>
      <w:r>
        <w:t>Lineage assignment</w:t>
      </w:r>
    </w:p>
    <w:p>
      <w:pPr>
        <w:pStyle w:val="ListBullet"/>
      </w:pPr>
      <w:r>
        <w:t>Some participants' clade assignments differed from the reference lab.</w:t>
      </w:r>
    </w:p>
    <w:p>
      <w:pPr>
        <w:jc w:val="center"/>
      </w:pPr>
      <w:r>
        <w:rPr>
          <w:b/>
          <w:i/>
        </w:rPr>
        <w:t>Table 3. Lineage assignments for sample 2525,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9999</w:t>
            </w:r>
          </w:p>
        </w:tc>
        <w:tc>
          <w:tcPr>
            <w:tcW w:type="dxa" w:w="2776"/>
          </w:tcPr>
          <w:p>
            <w:r>
              <w:t>RSV-A</w:t>
            </w:r>
          </w:p>
        </w:tc>
        <w:tc>
          <w:tcPr>
            <w:tcW w:type="dxa" w:w="2776"/>
          </w:tcPr>
          <w:p>
            <w:r>
              <w:t>A.D.3</w:t>
            </w:r>
          </w:p>
        </w:tc>
        <w:tc>
          <w:tcPr>
            <w:tcW w:type="dxa" w:w="2776"/>
          </w:tcPr>
          <w:p>
            <w:r>
              <w:t>GA2.3.5</w:t>
            </w:r>
          </w:p>
        </w:tc>
      </w:tr>
      <w:tr>
        <w:tc>
          <w:tcPr>
            <w:tcW w:type="dxa" w:w="2776"/>
          </w:tcPr>
          <w:p>
            <w:r>
              <w:rPr>
                <w:i/>
              </w:rPr>
              <w:t>1</w:t>
            </w:r>
          </w:p>
        </w:tc>
        <w:tc>
          <w:tcPr>
            <w:tcW w:type="dxa" w:w="2776"/>
          </w:tcPr>
          <w:p>
            <w:r>
              <w:t>RSV-A</w:t>
            </w:r>
          </w:p>
        </w:tc>
        <w:tc>
          <w:tcPr>
            <w:tcW w:type="dxa" w:w="2776"/>
          </w:tcPr>
          <w:p>
            <w:r>
              <w:t>A.D.3</w:t>
            </w:r>
          </w:p>
        </w:tc>
        <w:tc>
          <w:tcPr>
            <w:tcW w:type="dxa" w:w="2776"/>
          </w:tcPr>
          <w:p>
            <w:r>
              <w:t>GA2.3.5</w:t>
            </w:r>
          </w:p>
        </w:tc>
      </w:tr>
      <w:tr>
        <w:tc>
          <w:tcPr>
            <w:tcW w:type="dxa" w:w="2776"/>
          </w:tcPr>
          <w:p>
            <w:r>
              <w:rPr>
                <w:i/>
              </w:rPr>
              <w:t>10</w:t>
            </w:r>
          </w:p>
        </w:tc>
        <w:tc>
          <w:tcPr>
            <w:tcW w:type="dxa" w:w="2776"/>
          </w:tcPr>
          <w:p>
            <w:r>
              <w:t>RSV-A</w:t>
            </w:r>
          </w:p>
        </w:tc>
        <w:tc>
          <w:tcPr>
            <w:tcW w:type="dxa" w:w="2776"/>
          </w:tcPr>
          <w:p>
            <w:r>
              <w:t>A.D.3</w:t>
            </w:r>
          </w:p>
        </w:tc>
        <w:tc>
          <w:tcPr>
            <w:tcW w:type="dxa" w:w="2776"/>
          </w:tcPr>
          <w:p>
            <w:r>
              <w:t>GA2.3.5</w:t>
            </w:r>
          </w:p>
        </w:tc>
      </w:tr>
      <w:tr>
        <w:tc>
          <w:tcPr>
            <w:tcW w:type="dxa" w:w="2776"/>
          </w:tcPr>
          <w:p>
            <w:r>
              <w:rPr>
                <w:i/>
              </w:rPr>
              <w:t>11</w:t>
            </w:r>
          </w:p>
        </w:tc>
        <w:tc>
          <w:tcPr>
            <w:tcW w:type="dxa" w:w="2776"/>
          </w:tcPr>
          <w:p>
            <w:r>
              <w:t>RSV-A</w:t>
            </w:r>
          </w:p>
        </w:tc>
        <w:tc>
          <w:tcPr>
            <w:tcW w:type="dxa" w:w="2776"/>
          </w:tcPr>
          <w:p>
            <w:r>
              <w:t>A.D.3</w:t>
            </w:r>
          </w:p>
        </w:tc>
        <w:tc>
          <w:tcPr>
            <w:tcW w:type="dxa" w:w="2776"/>
          </w:tcPr>
          <w:p>
            <w:r>
              <w:t>GA2.3.5</w:t>
            </w:r>
          </w:p>
        </w:tc>
      </w:tr>
      <w:tr>
        <w:tc>
          <w:tcPr>
            <w:tcW w:type="dxa" w:w="2776"/>
          </w:tcPr>
          <w:p>
            <w:r>
              <w:rPr>
                <w:i/>
              </w:rPr>
              <w:t>12</w:t>
            </w:r>
          </w:p>
        </w:tc>
        <w:tc>
          <w:tcPr>
            <w:tcW w:type="dxa" w:w="2776"/>
          </w:tcPr>
          <w:p>
            <w:r>
              <w:rPr>
                <w:highlight w:val="yellow"/>
              </w:rPr>
              <w:t>RSV-B</w:t>
            </w:r>
          </w:p>
        </w:tc>
        <w:tc>
          <w:tcPr>
            <w:tcW w:type="dxa" w:w="2776"/>
          </w:tcPr>
          <w:p>
            <w:r>
              <w:rPr>
                <w:highlight w:val="yellow"/>
              </w:rPr>
              <w:t>A.3.1.1</w:t>
            </w:r>
          </w:p>
        </w:tc>
        <w:tc>
          <w:tcPr>
            <w:tcW w:type="dxa" w:w="2776"/>
          </w:tcPr>
          <w:p>
            <w:r>
              <w:rPr>
                <w:highlight w:val="yellow"/>
              </w:rPr>
              <w:t>GA2.3.3</w:t>
            </w:r>
          </w:p>
        </w:tc>
      </w:tr>
      <w:tr>
        <w:tc>
          <w:tcPr>
            <w:tcW w:type="dxa" w:w="2776"/>
          </w:tcPr>
          <w:p>
            <w:r>
              <w:rPr>
                <w:i/>
              </w:rPr>
              <w:t>13</w:t>
            </w:r>
          </w:p>
        </w:tc>
        <w:tc>
          <w:tcPr>
            <w:tcW w:type="dxa" w:w="2776"/>
          </w:tcPr>
          <w:p>
            <w:r>
              <w:t>RSV-A</w:t>
            </w:r>
          </w:p>
        </w:tc>
        <w:tc>
          <w:tcPr>
            <w:tcW w:type="dxa" w:w="2776"/>
          </w:tcPr>
          <w:p>
            <w:r>
              <w:t>A.D.3</w:t>
            </w:r>
          </w:p>
        </w:tc>
        <w:tc>
          <w:tcPr>
            <w:tcW w:type="dxa" w:w="2776"/>
          </w:tcPr>
          <w:p>
            <w:r>
              <w:t>GA2.3.5</w:t>
            </w:r>
          </w:p>
        </w:tc>
      </w:tr>
      <w:tr>
        <w:tc>
          <w:tcPr>
            <w:tcW w:type="dxa" w:w="2776"/>
          </w:tcPr>
          <w:p>
            <w:r>
              <w:rPr>
                <w:i/>
              </w:rPr>
              <w:t>14</w:t>
            </w:r>
          </w:p>
        </w:tc>
        <w:tc>
          <w:tcPr>
            <w:tcW w:type="dxa" w:w="2776"/>
          </w:tcPr>
          <w:p>
            <w:r>
              <w:t>RSV-A</w:t>
            </w:r>
          </w:p>
        </w:tc>
        <w:tc>
          <w:tcPr>
            <w:tcW w:type="dxa" w:w="2776"/>
          </w:tcPr>
          <w:p>
            <w:r>
              <w:t>A.D.3</w:t>
            </w:r>
          </w:p>
        </w:tc>
        <w:tc>
          <w:tcPr>
            <w:tcW w:type="dxa" w:w="2776"/>
          </w:tcPr>
          <w:p>
            <w:r>
              <w:t>GA2.3.5</w:t>
            </w:r>
          </w:p>
        </w:tc>
      </w:tr>
      <w:tr>
        <w:tc>
          <w:tcPr>
            <w:tcW w:type="dxa" w:w="2776"/>
          </w:tcPr>
          <w:p>
            <w:r>
              <w:rPr>
                <w:i/>
              </w:rPr>
              <w:t>15</w:t>
            </w:r>
          </w:p>
        </w:tc>
        <w:tc>
          <w:tcPr>
            <w:tcW w:type="dxa" w:w="2776"/>
          </w:tcPr>
          <w:p>
            <w:r>
              <w:t>RSV-A</w:t>
            </w:r>
          </w:p>
        </w:tc>
        <w:tc>
          <w:tcPr>
            <w:tcW w:type="dxa" w:w="2776"/>
          </w:tcPr>
          <w:p>
            <w:r>
              <w:t>A.D.3</w:t>
            </w:r>
          </w:p>
        </w:tc>
        <w:tc>
          <w:tcPr>
            <w:tcW w:type="dxa" w:w="2776"/>
          </w:tcPr>
          <w:p>
            <w:r>
              <w:t>GA2.3.5</w:t>
            </w:r>
          </w:p>
        </w:tc>
      </w:tr>
      <w:tr>
        <w:tc>
          <w:tcPr>
            <w:tcW w:type="dxa" w:w="2776"/>
          </w:tcPr>
          <w:p>
            <w:r>
              <w:rPr>
                <w:i/>
              </w:rPr>
              <w:t>16</w:t>
            </w:r>
          </w:p>
        </w:tc>
        <w:tc>
          <w:tcPr>
            <w:tcW w:type="dxa" w:w="2776"/>
          </w:tcPr>
          <w:p>
            <w:r>
              <w:t>RSV-A</w:t>
            </w:r>
          </w:p>
        </w:tc>
        <w:tc>
          <w:tcPr>
            <w:tcW w:type="dxa" w:w="2776"/>
          </w:tcPr>
          <w:p>
            <w:r>
              <w:t>A.D.3</w:t>
            </w:r>
          </w:p>
        </w:tc>
        <w:tc>
          <w:tcPr>
            <w:tcW w:type="dxa" w:w="2776"/>
          </w:tcPr>
          <w:p>
            <w:r>
              <w:t>GA2.3.5</w:t>
            </w:r>
          </w:p>
        </w:tc>
      </w:tr>
      <w:tr>
        <w:tc>
          <w:tcPr>
            <w:tcW w:type="dxa" w:w="2776"/>
          </w:tcPr>
          <w:p>
            <w:r>
              <w:rPr>
                <w:i/>
              </w:rPr>
              <w:t>17</w:t>
            </w:r>
          </w:p>
        </w:tc>
        <w:tc>
          <w:tcPr>
            <w:tcW w:type="dxa" w:w="2776"/>
          </w:tcPr>
          <w:p>
            <w:r>
              <w:t>RSV-A</w:t>
            </w:r>
          </w:p>
        </w:tc>
        <w:tc>
          <w:tcPr>
            <w:tcW w:type="dxa" w:w="2776"/>
          </w:tcPr>
          <w:p>
            <w:r>
              <w:t>A.D.3</w:t>
            </w:r>
          </w:p>
        </w:tc>
        <w:tc>
          <w:tcPr>
            <w:tcW w:type="dxa" w:w="2776"/>
          </w:tcPr>
          <w:p>
            <w:r>
              <w:t>GA2.3.5</w:t>
            </w:r>
          </w:p>
        </w:tc>
      </w:tr>
      <w:tr>
        <w:tc>
          <w:tcPr>
            <w:tcW w:type="dxa" w:w="2776"/>
          </w:tcPr>
          <w:p>
            <w:r>
              <w:rPr>
                <w:i/>
              </w:rPr>
              <w:t>18</w:t>
            </w:r>
          </w:p>
        </w:tc>
        <w:tc>
          <w:tcPr>
            <w:tcW w:type="dxa" w:w="2776"/>
          </w:tcPr>
          <w:p>
            <w:r>
              <w:t>RSV-A</w:t>
            </w:r>
          </w:p>
        </w:tc>
        <w:tc>
          <w:tcPr>
            <w:tcW w:type="dxa" w:w="2776"/>
          </w:tcPr>
          <w:p>
            <w:r>
              <w:t>A.D.3</w:t>
            </w:r>
          </w:p>
        </w:tc>
        <w:tc>
          <w:tcPr>
            <w:tcW w:type="dxa" w:w="2776"/>
          </w:tcPr>
          <w:p>
            <w:r>
              <w:t>GA2.3.5</w:t>
            </w:r>
          </w:p>
        </w:tc>
      </w:tr>
      <w:tr>
        <w:tc>
          <w:tcPr>
            <w:tcW w:type="dxa" w:w="2776"/>
          </w:tcPr>
          <w:p>
            <w:r>
              <w:rPr>
                <w:i/>
              </w:rPr>
              <w:t>19</w:t>
            </w:r>
          </w:p>
        </w:tc>
        <w:tc>
          <w:tcPr>
            <w:tcW w:type="dxa" w:w="2776"/>
          </w:tcPr>
          <w:p>
            <w:r>
              <w:t>RSV-A</w:t>
            </w:r>
          </w:p>
        </w:tc>
        <w:tc>
          <w:tcPr>
            <w:tcW w:type="dxa" w:w="2776"/>
          </w:tcPr>
          <w:p>
            <w:r>
              <w:t>A.D.3</w:t>
            </w:r>
          </w:p>
        </w:tc>
        <w:tc>
          <w:tcPr>
            <w:tcW w:type="dxa" w:w="2776"/>
          </w:tcPr>
          <w:p>
            <w:r>
              <w:t>GA2.3.5</w:t>
            </w:r>
          </w:p>
        </w:tc>
      </w:tr>
      <w:tr>
        <w:tc>
          <w:tcPr>
            <w:tcW w:type="dxa" w:w="2776"/>
          </w:tcPr>
          <w:p>
            <w:r>
              <w:rPr>
                <w:i/>
              </w:rPr>
              <w:t>2</w:t>
            </w:r>
          </w:p>
        </w:tc>
        <w:tc>
          <w:tcPr>
            <w:tcW w:type="dxa" w:w="2776"/>
          </w:tcPr>
          <w:p>
            <w:r>
              <w:t>RSV-A</w:t>
            </w:r>
          </w:p>
        </w:tc>
        <w:tc>
          <w:tcPr>
            <w:tcW w:type="dxa" w:w="2776"/>
          </w:tcPr>
          <w:p>
            <w:r>
              <w:t>A.D.3</w:t>
            </w:r>
          </w:p>
        </w:tc>
        <w:tc>
          <w:tcPr>
            <w:tcW w:type="dxa" w:w="2776"/>
          </w:tcPr>
          <w:p>
            <w:r>
              <w:t>GA2.3.5</w:t>
            </w:r>
          </w:p>
        </w:tc>
      </w:tr>
      <w:tr>
        <w:tc>
          <w:tcPr>
            <w:tcW w:type="dxa" w:w="2776"/>
          </w:tcPr>
          <w:p>
            <w:r>
              <w:rPr>
                <w:i/>
              </w:rPr>
              <w:t>20</w:t>
            </w:r>
          </w:p>
        </w:tc>
        <w:tc>
          <w:tcPr>
            <w:tcW w:type="dxa" w:w="2776"/>
          </w:tcPr>
          <w:p>
            <w:r>
              <w:t>RSV-A</w:t>
            </w:r>
          </w:p>
        </w:tc>
        <w:tc>
          <w:tcPr>
            <w:tcW w:type="dxa" w:w="2776"/>
          </w:tcPr>
          <w:p>
            <w:r>
              <w:t>A.D.3</w:t>
            </w:r>
          </w:p>
        </w:tc>
        <w:tc>
          <w:tcPr>
            <w:tcW w:type="dxa" w:w="2776"/>
          </w:tcPr>
          <w:p>
            <w:r>
              <w:t>GA2.3.5</w:t>
            </w:r>
          </w:p>
        </w:tc>
      </w:tr>
      <w:tr>
        <w:tc>
          <w:tcPr>
            <w:tcW w:type="dxa" w:w="2776"/>
          </w:tcPr>
          <w:p>
            <w:r>
              <w:rPr>
                <w:i/>
              </w:rPr>
              <w:t>3</w:t>
            </w:r>
          </w:p>
        </w:tc>
        <w:tc>
          <w:tcPr>
            <w:tcW w:type="dxa" w:w="2776"/>
          </w:tcPr>
          <w:p>
            <w:r>
              <w:t>RSV-A</w:t>
            </w:r>
          </w:p>
        </w:tc>
        <w:tc>
          <w:tcPr>
            <w:tcW w:type="dxa" w:w="2776"/>
          </w:tcPr>
          <w:p>
            <w:r>
              <w:t>A.D.3</w:t>
            </w:r>
          </w:p>
        </w:tc>
        <w:tc>
          <w:tcPr>
            <w:tcW w:type="dxa" w:w="2776"/>
          </w:tcPr>
          <w:p>
            <w:r>
              <w:t>GA2.3.5</w:t>
            </w:r>
          </w:p>
        </w:tc>
      </w:tr>
      <w:tr>
        <w:tc>
          <w:tcPr>
            <w:tcW w:type="dxa" w:w="2776"/>
          </w:tcPr>
          <w:p>
            <w:r>
              <w:rPr>
                <w:i/>
              </w:rPr>
              <w:t>4</w:t>
            </w:r>
          </w:p>
        </w:tc>
        <w:tc>
          <w:tcPr>
            <w:tcW w:type="dxa" w:w="2776"/>
          </w:tcPr>
          <w:p>
            <w:r>
              <w:t>RSV-A</w:t>
            </w:r>
          </w:p>
        </w:tc>
        <w:tc>
          <w:tcPr>
            <w:tcW w:type="dxa" w:w="2776"/>
          </w:tcPr>
          <w:p>
            <w:r>
              <w:t>A.D.3</w:t>
            </w:r>
          </w:p>
        </w:tc>
        <w:tc>
          <w:tcPr>
            <w:tcW w:type="dxa" w:w="2776"/>
          </w:tcPr>
          <w:p>
            <w:r>
              <w:t>GA2.3.5</w:t>
            </w:r>
          </w:p>
        </w:tc>
      </w:tr>
      <w:tr>
        <w:tc>
          <w:tcPr>
            <w:tcW w:type="dxa" w:w="2776"/>
          </w:tcPr>
          <w:p>
            <w:r>
              <w:rPr>
                <w:i/>
              </w:rPr>
              <w:t>5</w:t>
            </w:r>
          </w:p>
        </w:tc>
        <w:tc>
          <w:tcPr>
            <w:tcW w:type="dxa" w:w="2776"/>
          </w:tcPr>
          <w:p>
            <w:r>
              <w:t>RSV-A</w:t>
            </w:r>
          </w:p>
        </w:tc>
        <w:tc>
          <w:tcPr>
            <w:tcW w:type="dxa" w:w="2776"/>
          </w:tcPr>
          <w:p>
            <w:r>
              <w:t>A.D.3</w:t>
            </w:r>
          </w:p>
        </w:tc>
        <w:tc>
          <w:tcPr>
            <w:tcW w:type="dxa" w:w="2776"/>
          </w:tcPr>
          <w:p>
            <w:r>
              <w:t>GA2.3.5</w:t>
            </w:r>
          </w:p>
        </w:tc>
      </w:tr>
      <w:tr>
        <w:tc>
          <w:tcPr>
            <w:tcW w:type="dxa" w:w="2776"/>
          </w:tcPr>
          <w:p>
            <w:r>
              <w:rPr>
                <w:i/>
              </w:rPr>
              <w:t>6</w:t>
            </w:r>
          </w:p>
        </w:tc>
        <w:tc>
          <w:tcPr>
            <w:tcW w:type="dxa" w:w="2776"/>
          </w:tcPr>
          <w:p>
            <w:r>
              <w:t>RSV-A</w:t>
            </w:r>
          </w:p>
        </w:tc>
        <w:tc>
          <w:tcPr>
            <w:tcW w:type="dxa" w:w="2776"/>
          </w:tcPr>
          <w:p>
            <w:r>
              <w:t>A.D.3</w:t>
            </w:r>
          </w:p>
        </w:tc>
        <w:tc>
          <w:tcPr>
            <w:tcW w:type="dxa" w:w="2776"/>
          </w:tcPr>
          <w:p>
            <w:r>
              <w:t>GA2.3.5</w:t>
            </w:r>
          </w:p>
        </w:tc>
      </w:tr>
      <w:tr>
        <w:tc>
          <w:tcPr>
            <w:tcW w:type="dxa" w:w="2776"/>
          </w:tcPr>
          <w:p>
            <w:r>
              <w:rPr>
                <w:i/>
              </w:rPr>
              <w:t>7</w:t>
            </w:r>
          </w:p>
        </w:tc>
        <w:tc>
          <w:tcPr>
            <w:tcW w:type="dxa" w:w="2776"/>
          </w:tcPr>
          <w:p>
            <w:r>
              <w:t>RSV-A</w:t>
            </w:r>
          </w:p>
        </w:tc>
        <w:tc>
          <w:tcPr>
            <w:tcW w:type="dxa" w:w="2776"/>
          </w:tcPr>
          <w:p>
            <w:r>
              <w:t>A.D.3</w:t>
            </w:r>
          </w:p>
        </w:tc>
        <w:tc>
          <w:tcPr>
            <w:tcW w:type="dxa" w:w="2776"/>
          </w:tcPr>
          <w:p>
            <w:r>
              <w:t>GA2.3.5</w:t>
            </w:r>
          </w:p>
        </w:tc>
      </w:tr>
      <w:tr>
        <w:tc>
          <w:tcPr>
            <w:tcW w:type="dxa" w:w="2776"/>
          </w:tcPr>
          <w:p>
            <w:r>
              <w:rPr>
                <w:i/>
              </w:rPr>
              <w:t>8</w:t>
            </w:r>
          </w:p>
        </w:tc>
        <w:tc>
          <w:tcPr>
            <w:tcW w:type="dxa" w:w="2776"/>
          </w:tcPr>
          <w:p>
            <w:r>
              <w:t>RSV-A</w:t>
            </w:r>
          </w:p>
        </w:tc>
        <w:tc>
          <w:tcPr>
            <w:tcW w:type="dxa" w:w="2776"/>
          </w:tcPr>
          <w:p>
            <w:r>
              <w:t>A.D.3</w:t>
            </w:r>
          </w:p>
        </w:tc>
        <w:tc>
          <w:tcPr>
            <w:tcW w:type="dxa" w:w="2776"/>
          </w:tcPr>
          <w:p>
            <w:r>
              <w:t>GA2.3.5</w:t>
            </w:r>
          </w:p>
        </w:tc>
      </w:tr>
      <w:tr>
        <w:tc>
          <w:tcPr>
            <w:tcW w:type="dxa" w:w="2776"/>
          </w:tcPr>
          <w:p>
            <w:r>
              <w:rPr>
                <w:i/>
              </w:rPr>
              <w:t>9</w:t>
            </w:r>
          </w:p>
        </w:tc>
        <w:tc>
          <w:tcPr>
            <w:tcW w:type="dxa" w:w="2776"/>
          </w:tcPr>
          <w:p>
            <w:r>
              <w:t>RSV-A</w:t>
            </w:r>
          </w:p>
        </w:tc>
        <w:tc>
          <w:tcPr>
            <w:tcW w:type="dxa" w:w="2776"/>
          </w:tcPr>
          <w:p>
            <w:r>
              <w:t>A.D.3</w:t>
            </w:r>
          </w:p>
        </w:tc>
        <w:tc>
          <w:tcPr>
            <w:tcW w:type="dxa" w:w="2776"/>
          </w:tcPr>
          <w:p>
            <w:r>
              <w:t>GA2.3.5</w:t>
            </w:r>
          </w:p>
        </w:tc>
      </w:tr>
    </w:tbl>
    <w:p>
      <w:pPr>
        <w:pStyle w:val="Heading2"/>
      </w:pPr>
      <w:r>
        <w:t>Sequencing quality</w:t>
      </w:r>
    </w:p>
    <w:p>
      <w:pPr>
        <w:pStyle w:val="ListBullet"/>
      </w:pPr>
      <w:r>
        <w:t>Participants 4, 5 failed to satisfy the threshold for genome coverage (90%).</w:t>
      </w:r>
    </w:p>
    <w:p>
      <w:pPr>
        <w:pStyle w:val="ListBullet"/>
      </w:pPr>
      <w:r>
        <w:t>Participants 4, 5, 6 failed to satisfy the threshold for Ns in Sequence (greater than 2%).</w:t>
      </w:r>
    </w:p>
    <w:p>
      <w:pPr>
        <w:pStyle w:val="ListBullet"/>
      </w:pPr>
      <w:r>
        <w:t>Participants 9999, 11, 12, 16, 17, 18, 2, 20, 4, 5, 6, 9 failed to satisfy the threshold for Similarity (98%).</w:t>
      </w:r>
    </w:p>
    <w:p>
      <w:pPr>
        <w:pStyle w:val="ListBullet"/>
      </w:pPr>
      <w:r>
        <w:t>Participants 11, 13, 17, 18, 2, 3, 8, 9 failed to satisfy the threshold for Read Coverage (Mean depth of 50).</w:t>
      </w:r>
    </w:p>
    <w:p>
      <w:pPr>
        <w:jc w:val="center"/>
      </w:pPr>
      <w:r>
        <w:drawing>
          <wp:inline xmlns:a="http://schemas.openxmlformats.org/drawingml/2006/main" xmlns:pic="http://schemas.openxmlformats.org/drawingml/2006/picture">
            <wp:extent cx="5486400" cy="2623081"/>
            <wp:docPr id="2" name="Picture 2"/>
            <wp:cNvGraphicFramePr>
              <a:graphicFrameLocks noChangeAspect="1"/>
            </wp:cNvGraphicFramePr>
            <a:graphic>
              <a:graphicData uri="http://schemas.openxmlformats.org/drawingml/2006/picture">
                <pic:pic>
                  <pic:nvPicPr>
                    <pic:cNvPr id="0" name="2525_metrics_plot.png"/>
                    <pic:cNvPicPr/>
                  </pic:nvPicPr>
                  <pic:blipFill>
                    <a:blip r:embed="rId11"/>
                    <a:stretch>
                      <a:fillRect/>
                    </a:stretch>
                  </pic:blipFill>
                  <pic:spPr>
                    <a:xfrm>
                      <a:off x="0" y="0"/>
                      <a:ext cx="5486400" cy="2623081"/>
                    </a:xfrm>
                    <a:prstGeom prst="rect"/>
                  </pic:spPr>
                </pic:pic>
              </a:graphicData>
            </a:graphic>
          </wp:inline>
        </w:drawing>
      </w:r>
    </w:p>
    <w:p>
      <w:pPr>
        <w:jc w:val="center"/>
      </w:pPr>
      <w:r>
        <w:rPr>
          <w:b/>
          <w:i/>
        </w:rPr>
        <w:t>Figure 2. Quality metrics for sample 2525 for participants that submitted appropriate data files</w:t>
      </w:r>
    </w:p>
    <w:p>
      <w:pPr>
        <w:jc w:val="center"/>
      </w:pPr>
      <w:r>
        <w:rPr>
          <w:b/>
          <w:i/>
        </w:rPr>
        <w:t>Table 4. Quality metrics data for sample 2525</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9999</w:t>
            </w:r>
          </w:p>
        </w:tc>
        <w:tc>
          <w:tcPr>
            <w:tcW w:type="dxa" w:w="2221"/>
          </w:tcPr>
          <w:p>
            <w:r>
              <w:t>97.5</w:t>
            </w:r>
          </w:p>
        </w:tc>
        <w:tc>
          <w:tcPr>
            <w:tcW w:type="dxa" w:w="2221"/>
          </w:tcPr>
          <w:p>
            <w:r>
              <w:t>0.0</w:t>
            </w:r>
          </w:p>
        </w:tc>
        <w:tc>
          <w:tcPr>
            <w:tcW w:type="dxa" w:w="2221"/>
          </w:tcPr>
          <w:p>
            <w:r>
              <w:rPr>
                <w:highlight w:val="yellow"/>
              </w:rPr>
              <w:t>96.1</w:t>
            </w:r>
          </w:p>
        </w:tc>
        <w:tc>
          <w:tcPr>
            <w:tcW w:type="dxa" w:w="2221"/>
          </w:tcPr>
          <w:p>
            <w:r>
              <w:t>23378.1</w:t>
            </w:r>
          </w:p>
        </w:tc>
      </w:tr>
      <w:tr>
        <w:tc>
          <w:tcPr>
            <w:tcW w:type="dxa" w:w="2221"/>
          </w:tcPr>
          <w:p>
            <w:r>
              <w:rPr>
                <w:i/>
              </w:rPr>
              <w:t>1</w:t>
            </w:r>
          </w:p>
        </w:tc>
        <w:tc>
          <w:tcPr>
            <w:tcW w:type="dxa" w:w="2221"/>
          </w:tcPr>
          <w:p>
            <w:r>
              <w:t>99.6</w:t>
            </w:r>
          </w:p>
        </w:tc>
        <w:tc>
          <w:tcPr>
            <w:tcW w:type="dxa" w:w="2221"/>
          </w:tcPr>
          <w:p>
            <w:r>
              <w:t>0.4</w:t>
            </w:r>
          </w:p>
        </w:tc>
        <w:tc>
          <w:tcPr>
            <w:tcW w:type="dxa" w:w="2221"/>
          </w:tcPr>
          <w:p>
            <w:r>
              <w:t>98.1</w:t>
            </w:r>
          </w:p>
        </w:tc>
        <w:tc>
          <w:tcPr>
            <w:tcW w:type="dxa" w:w="2221"/>
          </w:tcPr>
          <w:p>
            <w:r>
              <w:t>27181.9</w:t>
            </w:r>
          </w:p>
        </w:tc>
      </w:tr>
      <w:tr>
        <w:tc>
          <w:tcPr>
            <w:tcW w:type="dxa" w:w="2221"/>
          </w:tcPr>
          <w:p>
            <w:r>
              <w:rPr>
                <w:i/>
              </w:rPr>
              <w:t>10</w:t>
            </w:r>
          </w:p>
        </w:tc>
        <w:tc>
          <w:tcPr>
            <w:tcW w:type="dxa" w:w="2221"/>
          </w:tcPr>
          <w:p>
            <w:r>
              <w:t>99.8</w:t>
            </w:r>
          </w:p>
        </w:tc>
        <w:tc>
          <w:tcPr>
            <w:tcW w:type="dxa" w:w="2221"/>
          </w:tcPr>
          <w:p>
            <w:r>
              <w:t>0.0</w:t>
            </w:r>
          </w:p>
        </w:tc>
        <w:tc>
          <w:tcPr>
            <w:tcW w:type="dxa" w:w="2221"/>
          </w:tcPr>
          <w:p>
            <w:r>
              <w:t>98.4</w:t>
            </w:r>
          </w:p>
        </w:tc>
        <w:tc>
          <w:tcPr>
            <w:tcW w:type="dxa" w:w="2221"/>
          </w:tcPr>
          <w:p>
            <w:r>
              <w:t>2251.4</w:t>
            </w:r>
          </w:p>
        </w:tc>
      </w:tr>
      <w:tr>
        <w:tc>
          <w:tcPr>
            <w:tcW w:type="dxa" w:w="2221"/>
          </w:tcPr>
          <w:p>
            <w:r>
              <w:rPr>
                <w:i/>
              </w:rPr>
              <w:t>11</w:t>
            </w:r>
          </w:p>
        </w:tc>
        <w:tc>
          <w:tcPr>
            <w:tcW w:type="dxa" w:w="2221"/>
          </w:tcPr>
          <w:p>
            <w:r>
              <w:t>99.1</w:t>
            </w:r>
          </w:p>
        </w:tc>
        <w:tc>
          <w:tcPr>
            <w:tcW w:type="dxa" w:w="2221"/>
          </w:tcPr>
          <w:p>
            <w:r>
              <w:t>0.9</w:t>
            </w:r>
          </w:p>
        </w:tc>
        <w:tc>
          <w:tcPr>
            <w:tcW w:type="dxa" w:w="2221"/>
          </w:tcPr>
          <w:p>
            <w:r>
              <w:rPr>
                <w:highlight w:val="yellow"/>
              </w:rPr>
              <w:t>97.2</w:t>
            </w:r>
          </w:p>
        </w:tc>
        <w:tc>
          <w:tcPr>
            <w:tcW w:type="dxa" w:w="2221"/>
          </w:tcPr>
          <w:p/>
        </w:tc>
      </w:tr>
      <w:tr>
        <w:tc>
          <w:tcPr>
            <w:tcW w:type="dxa" w:w="2221"/>
          </w:tcPr>
          <w:p>
            <w:r>
              <w:rPr>
                <w:i/>
              </w:rPr>
              <w:t>12</w:t>
            </w:r>
          </w:p>
        </w:tc>
        <w:tc>
          <w:tcPr>
            <w:tcW w:type="dxa" w:w="2221"/>
          </w:tcPr>
          <w:p>
            <w:r>
              <w:t>95.6</w:t>
            </w:r>
          </w:p>
        </w:tc>
        <w:tc>
          <w:tcPr>
            <w:tcW w:type="dxa" w:w="2221"/>
          </w:tcPr>
          <w:p>
            <w:r>
              <w:t>1.7</w:t>
            </w:r>
          </w:p>
        </w:tc>
        <w:tc>
          <w:tcPr>
            <w:tcW w:type="dxa" w:w="2221"/>
          </w:tcPr>
          <w:p>
            <w:r>
              <w:rPr>
                <w:highlight w:val="yellow"/>
              </w:rPr>
              <w:t>76.2</w:t>
            </w:r>
          </w:p>
        </w:tc>
        <w:tc>
          <w:tcPr>
            <w:tcW w:type="dxa" w:w="2221"/>
          </w:tcPr>
          <w:p>
            <w:r>
              <w:t>23378.2</w:t>
            </w:r>
          </w:p>
        </w:tc>
      </w:tr>
      <w:tr>
        <w:tc>
          <w:tcPr>
            <w:tcW w:type="dxa" w:w="2221"/>
          </w:tcPr>
          <w:p>
            <w:r>
              <w:rPr>
                <w:i/>
              </w:rPr>
              <w:t>13</w:t>
            </w:r>
          </w:p>
        </w:tc>
        <w:tc>
          <w:tcPr>
            <w:tcW w:type="dxa" w:w="2221"/>
          </w:tcPr>
          <w:p>
            <w:r>
              <w:t>99.7</w:t>
            </w:r>
          </w:p>
        </w:tc>
        <w:tc>
          <w:tcPr>
            <w:tcW w:type="dxa" w:w="2221"/>
          </w:tcPr>
          <w:p>
            <w:r>
              <w:t>0.0</w:t>
            </w:r>
          </w:p>
        </w:tc>
        <w:tc>
          <w:tcPr>
            <w:tcW w:type="dxa" w:w="2221"/>
          </w:tcPr>
          <w:p>
            <w:r>
              <w:t>98.3</w:t>
            </w:r>
          </w:p>
        </w:tc>
        <w:tc>
          <w:tcPr>
            <w:tcW w:type="dxa" w:w="2221"/>
          </w:tcPr>
          <w:p/>
        </w:tc>
      </w:tr>
      <w:tr>
        <w:tc>
          <w:tcPr>
            <w:tcW w:type="dxa" w:w="2221"/>
          </w:tcPr>
          <w:p>
            <w:r>
              <w:rPr>
                <w:i/>
              </w:rPr>
              <w:t>14</w:t>
            </w:r>
          </w:p>
        </w:tc>
        <w:tc>
          <w:tcPr>
            <w:tcW w:type="dxa" w:w="2221"/>
          </w:tcPr>
          <w:p>
            <w:r>
              <w:t>99.9</w:t>
            </w:r>
          </w:p>
        </w:tc>
        <w:tc>
          <w:tcPr>
            <w:tcW w:type="dxa" w:w="2221"/>
          </w:tcPr>
          <w:p>
            <w:r>
              <w:t>0.1</w:t>
            </w:r>
          </w:p>
        </w:tc>
        <w:tc>
          <w:tcPr>
            <w:tcW w:type="dxa" w:w="2221"/>
          </w:tcPr>
          <w:p>
            <w:r>
              <w:t>98.4</w:t>
            </w:r>
          </w:p>
        </w:tc>
        <w:tc>
          <w:tcPr>
            <w:tcW w:type="dxa" w:w="2221"/>
          </w:tcPr>
          <w:p>
            <w:r>
              <w:t>37693.3</w:t>
            </w:r>
          </w:p>
        </w:tc>
      </w:tr>
      <w:tr>
        <w:tc>
          <w:tcPr>
            <w:tcW w:type="dxa" w:w="2221"/>
          </w:tcPr>
          <w:p>
            <w:r>
              <w:rPr>
                <w:i/>
              </w:rPr>
              <w:t>15</w:t>
            </w:r>
          </w:p>
        </w:tc>
        <w:tc>
          <w:tcPr>
            <w:tcW w:type="dxa" w:w="2221"/>
          </w:tcPr>
          <w:p>
            <w:r>
              <w:t>100.0</w:t>
            </w:r>
          </w:p>
        </w:tc>
        <w:tc>
          <w:tcPr>
            <w:tcW w:type="dxa" w:w="2221"/>
          </w:tcPr>
          <w:p>
            <w:r>
              <w:t>0.0</w:t>
            </w:r>
          </w:p>
        </w:tc>
        <w:tc>
          <w:tcPr>
            <w:tcW w:type="dxa" w:w="2221"/>
          </w:tcPr>
          <w:p>
            <w:r>
              <w:t>98.6</w:t>
            </w:r>
          </w:p>
        </w:tc>
        <w:tc>
          <w:tcPr>
            <w:tcW w:type="dxa" w:w="2221"/>
          </w:tcPr>
          <w:p>
            <w:r>
              <w:t>8720.7</w:t>
            </w:r>
          </w:p>
        </w:tc>
      </w:tr>
      <w:tr>
        <w:tc>
          <w:tcPr>
            <w:tcW w:type="dxa" w:w="2221"/>
          </w:tcPr>
          <w:p>
            <w:r>
              <w:rPr>
                <w:i/>
              </w:rPr>
              <w:t>16</w:t>
            </w:r>
          </w:p>
        </w:tc>
        <w:tc>
          <w:tcPr>
            <w:tcW w:type="dxa" w:w="2221"/>
          </w:tcPr>
          <w:p>
            <w:r>
              <w:t>98.9</w:t>
            </w:r>
          </w:p>
        </w:tc>
        <w:tc>
          <w:tcPr>
            <w:tcW w:type="dxa" w:w="2221"/>
          </w:tcPr>
          <w:p>
            <w:r>
              <w:t>0.0</w:t>
            </w:r>
          </w:p>
        </w:tc>
        <w:tc>
          <w:tcPr>
            <w:tcW w:type="dxa" w:w="2221"/>
          </w:tcPr>
          <w:p>
            <w:r>
              <w:rPr>
                <w:highlight w:val="yellow"/>
              </w:rPr>
              <w:t>97.5</w:t>
            </w:r>
          </w:p>
        </w:tc>
        <w:tc>
          <w:tcPr>
            <w:tcW w:type="dxa" w:w="2221"/>
          </w:tcPr>
          <w:p>
            <w:r>
              <w:t>10669.3</w:t>
            </w:r>
          </w:p>
        </w:tc>
      </w:tr>
      <w:tr>
        <w:tc>
          <w:tcPr>
            <w:tcW w:type="dxa" w:w="2221"/>
          </w:tcPr>
          <w:p>
            <w:r>
              <w:rPr>
                <w:i/>
              </w:rPr>
              <w:t>17</w:t>
            </w:r>
          </w:p>
        </w:tc>
        <w:tc>
          <w:tcPr>
            <w:tcW w:type="dxa" w:w="2221"/>
          </w:tcPr>
          <w:p>
            <w:r>
              <w:t>98.2</w:t>
            </w:r>
          </w:p>
        </w:tc>
        <w:tc>
          <w:tcPr>
            <w:tcW w:type="dxa" w:w="2221"/>
          </w:tcPr>
          <w:p>
            <w:r>
              <w:t>0.0</w:t>
            </w:r>
          </w:p>
        </w:tc>
        <w:tc>
          <w:tcPr>
            <w:tcW w:type="dxa" w:w="2221"/>
          </w:tcPr>
          <w:p>
            <w:r>
              <w:rPr>
                <w:highlight w:val="yellow"/>
              </w:rPr>
              <w:t>96.9</w:t>
            </w:r>
          </w:p>
        </w:tc>
        <w:tc>
          <w:tcPr>
            <w:tcW w:type="dxa" w:w="2221"/>
          </w:tcPr>
          <w:p/>
        </w:tc>
      </w:tr>
      <w:tr>
        <w:tc>
          <w:tcPr>
            <w:tcW w:type="dxa" w:w="2221"/>
          </w:tcPr>
          <w:p>
            <w:r>
              <w:rPr>
                <w:i/>
              </w:rPr>
              <w:t>18</w:t>
            </w:r>
          </w:p>
        </w:tc>
        <w:tc>
          <w:tcPr>
            <w:tcW w:type="dxa" w:w="2221"/>
          </w:tcPr>
          <w:p>
            <w:r>
              <w:t>98.2</w:t>
            </w:r>
          </w:p>
        </w:tc>
        <w:tc>
          <w:tcPr>
            <w:tcW w:type="dxa" w:w="2221"/>
          </w:tcPr>
          <w:p>
            <w:r>
              <w:t>0.7</w:t>
            </w:r>
          </w:p>
        </w:tc>
        <w:tc>
          <w:tcPr>
            <w:tcW w:type="dxa" w:w="2221"/>
          </w:tcPr>
          <w:p>
            <w:r>
              <w:rPr>
                <w:highlight w:val="yellow"/>
              </w:rPr>
              <w:t>96.8</w:t>
            </w:r>
          </w:p>
        </w:tc>
        <w:tc>
          <w:tcPr>
            <w:tcW w:type="dxa" w:w="2221"/>
          </w:tcPr>
          <w:p/>
        </w:tc>
      </w:tr>
      <w:tr>
        <w:tc>
          <w:tcPr>
            <w:tcW w:type="dxa" w:w="2221"/>
          </w:tcPr>
          <w:p>
            <w:r>
              <w:rPr>
                <w:i/>
              </w:rPr>
              <w:t>19</w:t>
            </w:r>
          </w:p>
        </w:tc>
        <w:tc>
          <w:tcPr>
            <w:tcW w:type="dxa" w:w="2221"/>
          </w:tcPr>
          <w:p>
            <w:r>
              <w:t>99.7</w:t>
            </w:r>
          </w:p>
        </w:tc>
        <w:tc>
          <w:tcPr>
            <w:tcW w:type="dxa" w:w="2221"/>
          </w:tcPr>
          <w:p>
            <w:r>
              <w:t>0.0</w:t>
            </w:r>
          </w:p>
        </w:tc>
        <w:tc>
          <w:tcPr>
            <w:tcW w:type="dxa" w:w="2221"/>
          </w:tcPr>
          <w:p>
            <w:r>
              <w:t>98.3</w:t>
            </w:r>
          </w:p>
        </w:tc>
        <w:tc>
          <w:tcPr>
            <w:tcW w:type="dxa" w:w="2221"/>
          </w:tcPr>
          <w:p>
            <w:r>
              <w:t>26995.0</w:t>
            </w:r>
          </w:p>
        </w:tc>
      </w:tr>
      <w:tr>
        <w:tc>
          <w:tcPr>
            <w:tcW w:type="dxa" w:w="2221"/>
          </w:tcPr>
          <w:p>
            <w:r>
              <w:rPr>
                <w:i/>
              </w:rPr>
              <w:t>2</w:t>
            </w:r>
          </w:p>
        </w:tc>
        <w:tc>
          <w:tcPr>
            <w:tcW w:type="dxa" w:w="2221"/>
          </w:tcPr>
          <w:p>
            <w:r>
              <w:t>98.7</w:t>
            </w:r>
          </w:p>
        </w:tc>
        <w:tc>
          <w:tcPr>
            <w:tcW w:type="dxa" w:w="2221"/>
          </w:tcPr>
          <w:p>
            <w:r>
              <w:t>1.3</w:t>
            </w:r>
          </w:p>
        </w:tc>
        <w:tc>
          <w:tcPr>
            <w:tcW w:type="dxa" w:w="2221"/>
          </w:tcPr>
          <w:p>
            <w:r>
              <w:rPr>
                <w:highlight w:val="yellow"/>
              </w:rPr>
              <w:t>96.9</w:t>
            </w:r>
          </w:p>
        </w:tc>
        <w:tc>
          <w:tcPr>
            <w:tcW w:type="dxa" w:w="2221"/>
          </w:tcPr>
          <w:p/>
        </w:tc>
      </w:tr>
      <w:tr>
        <w:tc>
          <w:tcPr>
            <w:tcW w:type="dxa" w:w="2221"/>
          </w:tcPr>
          <w:p>
            <w:r>
              <w:rPr>
                <w:i/>
              </w:rPr>
              <w:t>20</w:t>
            </w:r>
          </w:p>
        </w:tc>
        <w:tc>
          <w:tcPr>
            <w:tcW w:type="dxa" w:w="2221"/>
          </w:tcPr>
          <w:p>
            <w:r>
              <w:t>98.4</w:t>
            </w:r>
          </w:p>
        </w:tc>
        <w:tc>
          <w:tcPr>
            <w:tcW w:type="dxa" w:w="2221"/>
          </w:tcPr>
          <w:p>
            <w:r>
              <w:t>0.7</w:t>
            </w:r>
          </w:p>
        </w:tc>
        <w:tc>
          <w:tcPr>
            <w:tcW w:type="dxa" w:w="2221"/>
          </w:tcPr>
          <w:p>
            <w:r>
              <w:rPr>
                <w:highlight w:val="yellow"/>
              </w:rPr>
              <w:t>97.1</w:t>
            </w:r>
          </w:p>
        </w:tc>
        <w:tc>
          <w:tcPr>
            <w:tcW w:type="dxa" w:w="2221"/>
          </w:tcPr>
          <w:p>
            <w:r>
              <w:t>3177.1</w:t>
            </w:r>
          </w:p>
        </w:tc>
      </w:tr>
      <w:tr>
        <w:tc>
          <w:tcPr>
            <w:tcW w:type="dxa" w:w="2221"/>
          </w:tcPr>
          <w:p>
            <w:r>
              <w:rPr>
                <w:i/>
              </w:rPr>
              <w:t>3</w:t>
            </w:r>
          </w:p>
        </w:tc>
        <w:tc>
          <w:tcPr>
            <w:tcW w:type="dxa" w:w="2221"/>
          </w:tcPr>
          <w:p>
            <w:r>
              <w:t>99.7</w:t>
            </w:r>
          </w:p>
        </w:tc>
        <w:tc>
          <w:tcPr>
            <w:tcW w:type="dxa" w:w="2221"/>
          </w:tcPr>
          <w:p>
            <w:r>
              <w:t>0.3</w:t>
            </w:r>
          </w:p>
        </w:tc>
        <w:tc>
          <w:tcPr>
            <w:tcW w:type="dxa" w:w="2221"/>
          </w:tcPr>
          <w:p>
            <w:r>
              <w:t>98.2</w:t>
            </w:r>
          </w:p>
        </w:tc>
        <w:tc>
          <w:tcPr>
            <w:tcW w:type="dxa" w:w="2221"/>
          </w:tcPr>
          <w:p/>
        </w:tc>
      </w:tr>
      <w:tr>
        <w:tc>
          <w:tcPr>
            <w:tcW w:type="dxa" w:w="2221"/>
          </w:tcPr>
          <w:p>
            <w:r>
              <w:rPr>
                <w:i/>
              </w:rPr>
              <w:t>4</w:t>
            </w:r>
          </w:p>
        </w:tc>
        <w:tc>
          <w:tcPr>
            <w:tcW w:type="dxa" w:w="2221"/>
          </w:tcPr>
          <w:p>
            <w:r>
              <w:rPr>
                <w:highlight w:val="yellow"/>
              </w:rPr>
              <w:t>87.8</w:t>
            </w:r>
          </w:p>
        </w:tc>
        <w:tc>
          <w:tcPr>
            <w:tcW w:type="dxa" w:w="2221"/>
          </w:tcPr>
          <w:p>
            <w:r>
              <w:rPr>
                <w:highlight w:val="yellow"/>
              </w:rPr>
              <w:t>12.2</w:t>
            </w:r>
          </w:p>
        </w:tc>
        <w:tc>
          <w:tcPr>
            <w:tcW w:type="dxa" w:w="2221"/>
          </w:tcPr>
          <w:p>
            <w:r>
              <w:rPr>
                <w:highlight w:val="yellow"/>
              </w:rPr>
              <w:t>86.5</w:t>
            </w:r>
          </w:p>
        </w:tc>
        <w:tc>
          <w:tcPr>
            <w:tcW w:type="dxa" w:w="2221"/>
          </w:tcPr>
          <w:p>
            <w:r>
              <w:t>30977.3</w:t>
            </w:r>
          </w:p>
        </w:tc>
      </w:tr>
      <w:tr>
        <w:tc>
          <w:tcPr>
            <w:tcW w:type="dxa" w:w="2221"/>
          </w:tcPr>
          <w:p>
            <w:r>
              <w:rPr>
                <w:i/>
              </w:rPr>
              <w:t>5</w:t>
            </w:r>
          </w:p>
        </w:tc>
        <w:tc>
          <w:tcPr>
            <w:tcW w:type="dxa" w:w="2221"/>
          </w:tcPr>
          <w:p>
            <w:r>
              <w:rPr>
                <w:highlight w:val="yellow"/>
              </w:rPr>
              <w:t>82.2</w:t>
            </w:r>
          </w:p>
        </w:tc>
        <w:tc>
          <w:tcPr>
            <w:tcW w:type="dxa" w:w="2221"/>
          </w:tcPr>
          <w:p>
            <w:r>
              <w:rPr>
                <w:highlight w:val="yellow"/>
              </w:rPr>
              <w:t>17.8</w:t>
            </w:r>
          </w:p>
        </w:tc>
        <w:tc>
          <w:tcPr>
            <w:tcW w:type="dxa" w:w="2221"/>
          </w:tcPr>
          <w:p>
            <w:r>
              <w:rPr>
                <w:highlight w:val="yellow"/>
              </w:rPr>
              <w:t>80.2</w:t>
            </w:r>
          </w:p>
        </w:tc>
        <w:tc>
          <w:tcPr>
            <w:tcW w:type="dxa" w:w="2221"/>
          </w:tcPr>
          <w:p>
            <w:r>
              <w:t>2254.9</w:t>
            </w:r>
          </w:p>
        </w:tc>
      </w:tr>
      <w:tr>
        <w:tc>
          <w:tcPr>
            <w:tcW w:type="dxa" w:w="2221"/>
          </w:tcPr>
          <w:p>
            <w:r>
              <w:rPr>
                <w:i/>
              </w:rPr>
              <w:t>6</w:t>
            </w:r>
          </w:p>
        </w:tc>
        <w:tc>
          <w:tcPr>
            <w:tcW w:type="dxa" w:w="2221"/>
          </w:tcPr>
          <w:p>
            <w:r>
              <w:t>94.0</w:t>
            </w:r>
          </w:p>
        </w:tc>
        <w:tc>
          <w:tcPr>
            <w:tcW w:type="dxa" w:w="2221"/>
          </w:tcPr>
          <w:p>
            <w:r>
              <w:rPr>
                <w:highlight w:val="yellow"/>
              </w:rPr>
              <w:t>5.8</w:t>
            </w:r>
          </w:p>
        </w:tc>
        <w:tc>
          <w:tcPr>
            <w:tcW w:type="dxa" w:w="2221"/>
          </w:tcPr>
          <w:p>
            <w:r>
              <w:rPr>
                <w:highlight w:val="yellow"/>
              </w:rPr>
              <w:t>90.0</w:t>
            </w:r>
          </w:p>
        </w:tc>
        <w:tc>
          <w:tcPr>
            <w:tcW w:type="dxa" w:w="2221"/>
          </w:tcPr>
          <w:p>
            <w:r>
              <w:t>13885.3</w:t>
            </w:r>
          </w:p>
        </w:tc>
      </w:tr>
      <w:tr>
        <w:tc>
          <w:tcPr>
            <w:tcW w:type="dxa" w:w="2221"/>
          </w:tcPr>
          <w:p>
            <w:r>
              <w:rPr>
                <w:i/>
              </w:rPr>
              <w:t>7</w:t>
            </w:r>
          </w:p>
        </w:tc>
        <w:tc>
          <w:tcPr>
            <w:tcW w:type="dxa" w:w="2221"/>
          </w:tcPr>
          <w:p>
            <w:r>
              <w:t>99.9</w:t>
            </w:r>
          </w:p>
        </w:tc>
        <w:tc>
          <w:tcPr>
            <w:tcW w:type="dxa" w:w="2221"/>
          </w:tcPr>
          <w:p>
            <w:r>
              <w:t>0.0</w:t>
            </w:r>
          </w:p>
        </w:tc>
        <w:tc>
          <w:tcPr>
            <w:tcW w:type="dxa" w:w="2221"/>
          </w:tcPr>
          <w:p>
            <w:r>
              <w:t>98.5</w:t>
            </w:r>
          </w:p>
        </w:tc>
        <w:tc>
          <w:tcPr>
            <w:tcW w:type="dxa" w:w="2221"/>
          </w:tcPr>
          <w:p>
            <w:r>
              <w:t>1955.5</w:t>
            </w:r>
          </w:p>
        </w:tc>
      </w:tr>
      <w:tr>
        <w:tc>
          <w:tcPr>
            <w:tcW w:type="dxa" w:w="2221"/>
          </w:tcPr>
          <w:p>
            <w:r>
              <w:rPr>
                <w:i/>
              </w:rPr>
              <w:t>8</w:t>
            </w:r>
          </w:p>
        </w:tc>
        <w:tc>
          <w:tcPr>
            <w:tcW w:type="dxa" w:w="2221"/>
          </w:tcPr>
          <w:p>
            <w:r>
              <w:t>99.4</w:t>
            </w:r>
          </w:p>
        </w:tc>
        <w:tc>
          <w:tcPr>
            <w:tcW w:type="dxa" w:w="2221"/>
          </w:tcPr>
          <w:p>
            <w:r>
              <w:t>0.5</w:t>
            </w:r>
          </w:p>
        </w:tc>
        <w:tc>
          <w:tcPr>
            <w:tcW w:type="dxa" w:w="2221"/>
          </w:tcPr>
          <w:p>
            <w:r>
              <w:t>98.1</w:t>
            </w:r>
          </w:p>
        </w:tc>
        <w:tc>
          <w:tcPr>
            <w:tcW w:type="dxa" w:w="2221"/>
          </w:tcPr>
          <w:p/>
        </w:tc>
      </w:tr>
      <w:tr>
        <w:tc>
          <w:tcPr>
            <w:tcW w:type="dxa" w:w="2221"/>
          </w:tcPr>
          <w:p>
            <w:r>
              <w:rPr>
                <w:i/>
              </w:rPr>
              <w:t>9</w:t>
            </w:r>
          </w:p>
        </w:tc>
        <w:tc>
          <w:tcPr>
            <w:tcW w:type="dxa" w:w="2221"/>
          </w:tcPr>
          <w:p>
            <w:r>
              <w:t>99.4</w:t>
            </w:r>
          </w:p>
        </w:tc>
        <w:tc>
          <w:tcPr>
            <w:tcW w:type="dxa" w:w="2221"/>
          </w:tcPr>
          <w:p>
            <w:r>
              <w:t>0.6</w:t>
            </w:r>
          </w:p>
        </w:tc>
        <w:tc>
          <w:tcPr>
            <w:tcW w:type="dxa" w:w="2221"/>
          </w:tcPr>
          <w:p>
            <w:r>
              <w:rPr>
                <w:highlight w:val="yellow"/>
              </w:rPr>
              <w:t>97.6</w:t>
            </w:r>
          </w:p>
        </w:tc>
        <w:tc>
          <w:tcPr>
            <w:tcW w:type="dxa" w:w="2221"/>
          </w:tcPr>
          <w:p/>
        </w:tc>
      </w:tr>
    </w:tbl>
    <w:p>
      <w:pPr>
        <w:pStyle w:val="Heading1"/>
      </w:pPr>
      <w:r>
        <w:t>Sample 2526</w:t>
      </w:r>
    </w:p>
    <w:p>
      <w:pPr>
        <w:pStyle w:val="Heading2"/>
      </w:pPr>
      <w:r>
        <w:t>Lineage assignment</w:t>
      </w:r>
    </w:p>
    <w:p>
      <w:pPr>
        <w:pStyle w:val="ListBullet"/>
      </w:pPr>
      <w:r>
        <w:t>All participants matched lineage assignments with reference lab.</w:t>
      </w:r>
    </w:p>
    <w:p>
      <w:pPr>
        <w:jc w:val="center"/>
      </w:pPr>
      <w:r>
        <w:rPr>
          <w:b/>
          <w:i/>
        </w:rPr>
        <w:t>Table 5. Lineage assignments for sample 2526, including RSV subtype.</w:t>
      </w:r>
    </w:p>
    <w:tbl>
      <w:tblPr>
        <w:tblStyle w:val="TableGrid"/>
        <w:tblW w:type="auto" w:w="0"/>
        <w:tblLook w:firstColumn="1" w:firstRow="1" w:lastColumn="0" w:lastRow="0" w:noHBand="0" w:noVBand="1" w:val="04A0"/>
      </w:tblPr>
      <w:tblGrid>
        <w:gridCol w:w="2776"/>
        <w:gridCol w:w="2776"/>
        <w:gridCol w:w="2776"/>
        <w:gridCol w:w="2776"/>
      </w:tblGrid>
      <w:tr>
        <w:tc>
          <w:tcPr>
            <w:tcW w:type="dxa" w:w="2776"/>
          </w:tcPr>
          <w:p>
            <w:r>
              <w:rPr>
                <w:b/>
              </w:rPr>
              <w:t>Participant</w:t>
            </w:r>
          </w:p>
        </w:tc>
        <w:tc>
          <w:tcPr>
            <w:tcW w:type="dxa" w:w="2776"/>
          </w:tcPr>
          <w:p>
            <w:r>
              <w:rPr>
                <w:b/>
              </w:rPr>
              <w:t>RSV Subtype</w:t>
            </w:r>
          </w:p>
        </w:tc>
        <w:tc>
          <w:tcPr>
            <w:tcW w:type="dxa" w:w="2776"/>
          </w:tcPr>
          <w:p>
            <w:r>
              <w:rPr>
                <w:b/>
              </w:rPr>
              <w:t>Lineage</w:t>
            </w:r>
          </w:p>
        </w:tc>
        <w:tc>
          <w:tcPr>
            <w:tcW w:type="dxa" w:w="2776"/>
          </w:tcPr>
          <w:p>
            <w:r>
              <w:rPr>
                <w:b/>
              </w:rPr>
              <w:t>Legacy lineage</w:t>
            </w:r>
          </w:p>
        </w:tc>
      </w:tr>
      <w:tr>
        <w:tc>
          <w:tcPr>
            <w:tcW w:type="dxa" w:w="2776"/>
          </w:tcPr>
          <w:p>
            <w:r>
              <w:rPr>
                <w:i/>
              </w:rPr>
              <w:t>9999</w:t>
            </w:r>
          </w:p>
        </w:tc>
        <w:tc>
          <w:tcPr>
            <w:tcW w:type="dxa" w:w="2776"/>
          </w:tcPr>
          <w:p>
            <w:r>
              <w:t>RSV-B</w:t>
            </w:r>
          </w:p>
        </w:tc>
        <w:tc>
          <w:tcPr>
            <w:tcW w:type="dxa" w:w="2776"/>
          </w:tcPr>
          <w:p>
            <w:r>
              <w:t>B.D.E.1</w:t>
            </w:r>
          </w:p>
        </w:tc>
        <w:tc>
          <w:tcPr>
            <w:tcW w:type="dxa" w:w="2776"/>
          </w:tcPr>
          <w:p>
            <w:r>
              <w:t>GB5.0.5a</w:t>
            </w:r>
          </w:p>
        </w:tc>
      </w:tr>
      <w:tr>
        <w:tc>
          <w:tcPr>
            <w:tcW w:type="dxa" w:w="2776"/>
          </w:tcPr>
          <w:p>
            <w:r>
              <w:rPr>
                <w:i/>
              </w:rPr>
              <w:t>1</w:t>
            </w:r>
          </w:p>
        </w:tc>
        <w:tc>
          <w:tcPr>
            <w:tcW w:type="dxa" w:w="2776"/>
          </w:tcPr>
          <w:p>
            <w:r>
              <w:t>RSV-B</w:t>
            </w:r>
          </w:p>
        </w:tc>
        <w:tc>
          <w:tcPr>
            <w:tcW w:type="dxa" w:w="2776"/>
          </w:tcPr>
          <w:p>
            <w:r>
              <w:t>B.D.E.1</w:t>
            </w:r>
          </w:p>
        </w:tc>
        <w:tc>
          <w:tcPr>
            <w:tcW w:type="dxa" w:w="2776"/>
          </w:tcPr>
          <w:p>
            <w:r>
              <w:t>GB5.0.5a</w:t>
            </w:r>
          </w:p>
        </w:tc>
      </w:tr>
      <w:tr>
        <w:tc>
          <w:tcPr>
            <w:tcW w:type="dxa" w:w="2776"/>
          </w:tcPr>
          <w:p>
            <w:r>
              <w:rPr>
                <w:i/>
              </w:rPr>
              <w:t>10</w:t>
            </w:r>
          </w:p>
        </w:tc>
        <w:tc>
          <w:tcPr>
            <w:tcW w:type="dxa" w:w="2776"/>
          </w:tcPr>
          <w:p>
            <w:r>
              <w:t>RSV-B</w:t>
            </w:r>
          </w:p>
        </w:tc>
        <w:tc>
          <w:tcPr>
            <w:tcW w:type="dxa" w:w="2776"/>
          </w:tcPr>
          <w:p>
            <w:r>
              <w:t>B.D.E.1</w:t>
            </w:r>
          </w:p>
        </w:tc>
        <w:tc>
          <w:tcPr>
            <w:tcW w:type="dxa" w:w="2776"/>
          </w:tcPr>
          <w:p>
            <w:r>
              <w:t>GB5.0.5a</w:t>
            </w:r>
          </w:p>
        </w:tc>
      </w:tr>
      <w:tr>
        <w:tc>
          <w:tcPr>
            <w:tcW w:type="dxa" w:w="2776"/>
          </w:tcPr>
          <w:p>
            <w:r>
              <w:rPr>
                <w:i/>
              </w:rPr>
              <w:t>11</w:t>
            </w:r>
          </w:p>
        </w:tc>
        <w:tc>
          <w:tcPr>
            <w:tcW w:type="dxa" w:w="2776"/>
          </w:tcPr>
          <w:p>
            <w:r>
              <w:t>RSV-B</w:t>
            </w:r>
          </w:p>
        </w:tc>
        <w:tc>
          <w:tcPr>
            <w:tcW w:type="dxa" w:w="2776"/>
          </w:tcPr>
          <w:p>
            <w:r>
              <w:t>B.D.E.1</w:t>
            </w:r>
          </w:p>
        </w:tc>
        <w:tc>
          <w:tcPr>
            <w:tcW w:type="dxa" w:w="2776"/>
          </w:tcPr>
          <w:p>
            <w:r>
              <w:t>GB5.0.5a</w:t>
            </w:r>
          </w:p>
        </w:tc>
      </w:tr>
      <w:tr>
        <w:tc>
          <w:tcPr>
            <w:tcW w:type="dxa" w:w="2776"/>
          </w:tcPr>
          <w:p>
            <w:r>
              <w:rPr>
                <w:i/>
              </w:rPr>
              <w:t>12</w:t>
            </w:r>
          </w:p>
        </w:tc>
        <w:tc>
          <w:tcPr>
            <w:tcW w:type="dxa" w:w="2776"/>
          </w:tcPr>
          <w:p>
            <w:r>
              <w:t>RSV-B</w:t>
            </w:r>
          </w:p>
        </w:tc>
        <w:tc>
          <w:tcPr>
            <w:tcW w:type="dxa" w:w="2776"/>
          </w:tcPr>
          <w:p>
            <w:r>
              <w:t>B.D.E.1</w:t>
            </w:r>
          </w:p>
        </w:tc>
        <w:tc>
          <w:tcPr>
            <w:tcW w:type="dxa" w:w="2776"/>
          </w:tcPr>
          <w:p>
            <w:r>
              <w:t>GB5.0.5a</w:t>
            </w:r>
          </w:p>
        </w:tc>
      </w:tr>
      <w:tr>
        <w:tc>
          <w:tcPr>
            <w:tcW w:type="dxa" w:w="2776"/>
          </w:tcPr>
          <w:p>
            <w:r>
              <w:rPr>
                <w:i/>
              </w:rPr>
              <w:t>13</w:t>
            </w:r>
          </w:p>
        </w:tc>
        <w:tc>
          <w:tcPr>
            <w:tcW w:type="dxa" w:w="2776"/>
          </w:tcPr>
          <w:p>
            <w:r>
              <w:t>RSV-B</w:t>
            </w:r>
          </w:p>
        </w:tc>
        <w:tc>
          <w:tcPr>
            <w:tcW w:type="dxa" w:w="2776"/>
          </w:tcPr>
          <w:p>
            <w:r>
              <w:t>B.D.E.1</w:t>
            </w:r>
          </w:p>
        </w:tc>
        <w:tc>
          <w:tcPr>
            <w:tcW w:type="dxa" w:w="2776"/>
          </w:tcPr>
          <w:p>
            <w:r>
              <w:t>GB5.0.5a</w:t>
            </w:r>
          </w:p>
        </w:tc>
      </w:tr>
      <w:tr>
        <w:tc>
          <w:tcPr>
            <w:tcW w:type="dxa" w:w="2776"/>
          </w:tcPr>
          <w:p>
            <w:r>
              <w:rPr>
                <w:i/>
              </w:rPr>
              <w:t>14</w:t>
            </w:r>
          </w:p>
        </w:tc>
        <w:tc>
          <w:tcPr>
            <w:tcW w:type="dxa" w:w="2776"/>
          </w:tcPr>
          <w:p>
            <w:r>
              <w:t>RSV-B</w:t>
            </w:r>
          </w:p>
        </w:tc>
        <w:tc>
          <w:tcPr>
            <w:tcW w:type="dxa" w:w="2776"/>
          </w:tcPr>
          <w:p>
            <w:r>
              <w:t>B.D.E.1</w:t>
            </w:r>
          </w:p>
        </w:tc>
        <w:tc>
          <w:tcPr>
            <w:tcW w:type="dxa" w:w="2776"/>
          </w:tcPr>
          <w:p>
            <w:r>
              <w:t>GB5.0.5a</w:t>
            </w:r>
          </w:p>
        </w:tc>
      </w:tr>
      <w:tr>
        <w:tc>
          <w:tcPr>
            <w:tcW w:type="dxa" w:w="2776"/>
          </w:tcPr>
          <w:p>
            <w:r>
              <w:rPr>
                <w:i/>
              </w:rPr>
              <w:t>15</w:t>
            </w:r>
          </w:p>
        </w:tc>
        <w:tc>
          <w:tcPr>
            <w:tcW w:type="dxa" w:w="2776"/>
          </w:tcPr>
          <w:p>
            <w:r>
              <w:t>RSV-B</w:t>
            </w:r>
          </w:p>
        </w:tc>
        <w:tc>
          <w:tcPr>
            <w:tcW w:type="dxa" w:w="2776"/>
          </w:tcPr>
          <w:p>
            <w:r>
              <w:t>B.D.E.1</w:t>
            </w:r>
          </w:p>
        </w:tc>
        <w:tc>
          <w:tcPr>
            <w:tcW w:type="dxa" w:w="2776"/>
          </w:tcPr>
          <w:p>
            <w:r>
              <w:t>GB5.0.5a</w:t>
            </w:r>
          </w:p>
        </w:tc>
      </w:tr>
      <w:tr>
        <w:tc>
          <w:tcPr>
            <w:tcW w:type="dxa" w:w="2776"/>
          </w:tcPr>
          <w:p>
            <w:r>
              <w:rPr>
                <w:i/>
              </w:rPr>
              <w:t>16</w:t>
            </w:r>
          </w:p>
        </w:tc>
        <w:tc>
          <w:tcPr>
            <w:tcW w:type="dxa" w:w="2776"/>
          </w:tcPr>
          <w:p>
            <w:r>
              <w:t>RSV-B</w:t>
            </w:r>
          </w:p>
        </w:tc>
        <w:tc>
          <w:tcPr>
            <w:tcW w:type="dxa" w:w="2776"/>
          </w:tcPr>
          <w:p>
            <w:r>
              <w:t>B.D.E.1</w:t>
            </w:r>
          </w:p>
        </w:tc>
        <w:tc>
          <w:tcPr>
            <w:tcW w:type="dxa" w:w="2776"/>
          </w:tcPr>
          <w:p>
            <w:r>
              <w:t>GB5.0.5a</w:t>
            </w:r>
          </w:p>
        </w:tc>
      </w:tr>
      <w:tr>
        <w:tc>
          <w:tcPr>
            <w:tcW w:type="dxa" w:w="2776"/>
          </w:tcPr>
          <w:p>
            <w:r>
              <w:rPr>
                <w:i/>
              </w:rPr>
              <w:t>2</w:t>
            </w:r>
          </w:p>
        </w:tc>
        <w:tc>
          <w:tcPr>
            <w:tcW w:type="dxa" w:w="2776"/>
          </w:tcPr>
          <w:p>
            <w:r>
              <w:t>RSV-B</w:t>
            </w:r>
          </w:p>
        </w:tc>
        <w:tc>
          <w:tcPr>
            <w:tcW w:type="dxa" w:w="2776"/>
          </w:tcPr>
          <w:p>
            <w:r>
              <w:t>B.D.E.1</w:t>
            </w:r>
          </w:p>
        </w:tc>
        <w:tc>
          <w:tcPr>
            <w:tcW w:type="dxa" w:w="2776"/>
          </w:tcPr>
          <w:p>
            <w:r>
              <w:t>GB5.0.5a</w:t>
            </w:r>
          </w:p>
        </w:tc>
      </w:tr>
      <w:tr>
        <w:tc>
          <w:tcPr>
            <w:tcW w:type="dxa" w:w="2776"/>
          </w:tcPr>
          <w:p>
            <w:r>
              <w:rPr>
                <w:i/>
              </w:rPr>
              <w:t>3</w:t>
            </w:r>
          </w:p>
        </w:tc>
        <w:tc>
          <w:tcPr>
            <w:tcW w:type="dxa" w:w="2776"/>
          </w:tcPr>
          <w:p>
            <w:r>
              <w:t>RSV-B</w:t>
            </w:r>
          </w:p>
        </w:tc>
        <w:tc>
          <w:tcPr>
            <w:tcW w:type="dxa" w:w="2776"/>
          </w:tcPr>
          <w:p>
            <w:r>
              <w:t>B.D.E.1</w:t>
            </w:r>
          </w:p>
        </w:tc>
        <w:tc>
          <w:tcPr>
            <w:tcW w:type="dxa" w:w="2776"/>
          </w:tcPr>
          <w:p>
            <w:r>
              <w:t>GB5.0.5a</w:t>
            </w:r>
          </w:p>
        </w:tc>
      </w:tr>
      <w:tr>
        <w:tc>
          <w:tcPr>
            <w:tcW w:type="dxa" w:w="2776"/>
          </w:tcPr>
          <w:p>
            <w:r>
              <w:rPr>
                <w:i/>
              </w:rPr>
              <w:t>4</w:t>
            </w:r>
          </w:p>
        </w:tc>
        <w:tc>
          <w:tcPr>
            <w:tcW w:type="dxa" w:w="2776"/>
          </w:tcPr>
          <w:p>
            <w:r>
              <w:t>RSV-B</w:t>
            </w:r>
          </w:p>
        </w:tc>
        <w:tc>
          <w:tcPr>
            <w:tcW w:type="dxa" w:w="2776"/>
          </w:tcPr>
          <w:p>
            <w:r>
              <w:t>B.D.E.1</w:t>
            </w:r>
          </w:p>
        </w:tc>
        <w:tc>
          <w:tcPr>
            <w:tcW w:type="dxa" w:w="2776"/>
          </w:tcPr>
          <w:p>
            <w:r>
              <w:t>GB5.0.5a</w:t>
            </w:r>
          </w:p>
        </w:tc>
      </w:tr>
      <w:tr>
        <w:tc>
          <w:tcPr>
            <w:tcW w:type="dxa" w:w="2776"/>
          </w:tcPr>
          <w:p>
            <w:r>
              <w:rPr>
                <w:i/>
              </w:rPr>
              <w:t>5</w:t>
            </w:r>
          </w:p>
        </w:tc>
        <w:tc>
          <w:tcPr>
            <w:tcW w:type="dxa" w:w="2776"/>
          </w:tcPr>
          <w:p>
            <w:r>
              <w:t>RSV-B</w:t>
            </w:r>
          </w:p>
        </w:tc>
        <w:tc>
          <w:tcPr>
            <w:tcW w:type="dxa" w:w="2776"/>
          </w:tcPr>
          <w:p>
            <w:r>
              <w:t>B.D.E.1</w:t>
            </w:r>
          </w:p>
        </w:tc>
        <w:tc>
          <w:tcPr>
            <w:tcW w:type="dxa" w:w="2776"/>
          </w:tcPr>
          <w:p>
            <w:r>
              <w:t>GB5.0.5a</w:t>
            </w:r>
          </w:p>
        </w:tc>
      </w:tr>
      <w:tr>
        <w:tc>
          <w:tcPr>
            <w:tcW w:type="dxa" w:w="2776"/>
          </w:tcPr>
          <w:p>
            <w:r>
              <w:rPr>
                <w:i/>
              </w:rPr>
              <w:t>6</w:t>
            </w:r>
          </w:p>
        </w:tc>
        <w:tc>
          <w:tcPr>
            <w:tcW w:type="dxa" w:w="2776"/>
          </w:tcPr>
          <w:p>
            <w:r>
              <w:t>RSV-B</w:t>
            </w:r>
          </w:p>
        </w:tc>
        <w:tc>
          <w:tcPr>
            <w:tcW w:type="dxa" w:w="2776"/>
          </w:tcPr>
          <w:p>
            <w:r>
              <w:t>B.D.E.1</w:t>
            </w:r>
          </w:p>
        </w:tc>
        <w:tc>
          <w:tcPr>
            <w:tcW w:type="dxa" w:w="2776"/>
          </w:tcPr>
          <w:p>
            <w:r>
              <w:t>GB5.0.5a</w:t>
            </w:r>
          </w:p>
        </w:tc>
      </w:tr>
      <w:tr>
        <w:tc>
          <w:tcPr>
            <w:tcW w:type="dxa" w:w="2776"/>
          </w:tcPr>
          <w:p>
            <w:r>
              <w:rPr>
                <w:i/>
              </w:rPr>
              <w:t>7</w:t>
            </w:r>
          </w:p>
        </w:tc>
        <w:tc>
          <w:tcPr>
            <w:tcW w:type="dxa" w:w="2776"/>
          </w:tcPr>
          <w:p>
            <w:r>
              <w:t>RSV-B</w:t>
            </w:r>
          </w:p>
        </w:tc>
        <w:tc>
          <w:tcPr>
            <w:tcW w:type="dxa" w:w="2776"/>
          </w:tcPr>
          <w:p>
            <w:r>
              <w:t>B.D.E.1</w:t>
            </w:r>
          </w:p>
        </w:tc>
        <w:tc>
          <w:tcPr>
            <w:tcW w:type="dxa" w:w="2776"/>
          </w:tcPr>
          <w:p>
            <w:r>
              <w:t>GB5.0.5a</w:t>
            </w:r>
          </w:p>
        </w:tc>
      </w:tr>
      <w:tr>
        <w:tc>
          <w:tcPr>
            <w:tcW w:type="dxa" w:w="2776"/>
          </w:tcPr>
          <w:p>
            <w:r>
              <w:rPr>
                <w:i/>
              </w:rPr>
              <w:t>8</w:t>
            </w:r>
          </w:p>
        </w:tc>
        <w:tc>
          <w:tcPr>
            <w:tcW w:type="dxa" w:w="2776"/>
          </w:tcPr>
          <w:p>
            <w:r>
              <w:t>RSV-B</w:t>
            </w:r>
          </w:p>
        </w:tc>
        <w:tc>
          <w:tcPr>
            <w:tcW w:type="dxa" w:w="2776"/>
          </w:tcPr>
          <w:p>
            <w:r>
              <w:t>B.D.E.1</w:t>
            </w:r>
          </w:p>
        </w:tc>
        <w:tc>
          <w:tcPr>
            <w:tcW w:type="dxa" w:w="2776"/>
          </w:tcPr>
          <w:p>
            <w:r>
              <w:t>GB5.0.5a</w:t>
            </w:r>
          </w:p>
        </w:tc>
      </w:tr>
      <w:tr>
        <w:tc>
          <w:tcPr>
            <w:tcW w:type="dxa" w:w="2776"/>
          </w:tcPr>
          <w:p>
            <w:r>
              <w:rPr>
                <w:i/>
              </w:rPr>
              <w:t>9</w:t>
            </w:r>
          </w:p>
        </w:tc>
        <w:tc>
          <w:tcPr>
            <w:tcW w:type="dxa" w:w="2776"/>
          </w:tcPr>
          <w:p>
            <w:r>
              <w:t>RSV-B</w:t>
            </w:r>
          </w:p>
        </w:tc>
        <w:tc>
          <w:tcPr>
            <w:tcW w:type="dxa" w:w="2776"/>
          </w:tcPr>
          <w:p>
            <w:r>
              <w:t>B.D.E.1</w:t>
            </w:r>
          </w:p>
        </w:tc>
        <w:tc>
          <w:tcPr>
            <w:tcW w:type="dxa" w:w="2776"/>
          </w:tcPr>
          <w:p>
            <w:r>
              <w:t>GB5.0.5a</w:t>
            </w:r>
          </w:p>
        </w:tc>
      </w:tr>
    </w:tbl>
    <w:p>
      <w:pPr>
        <w:pStyle w:val="Heading2"/>
      </w:pPr>
      <w:r>
        <w:t>Sequencing quality</w:t>
      </w:r>
    </w:p>
    <w:p>
      <w:pPr>
        <w:pStyle w:val="ListBullet"/>
      </w:pPr>
      <w:r>
        <w:t>Participants 16, 2, 4, 7, 9 failed to satisfy the threshold for genome coverage (90%).</w:t>
      </w:r>
    </w:p>
    <w:p>
      <w:pPr>
        <w:pStyle w:val="ListBullet"/>
      </w:pPr>
      <w:r>
        <w:t>Participants 1, 15, 16, 2, 3, 4, 7, 9 failed to satisfy the threshold for Ns in Sequence (greater than 2%).</w:t>
      </w:r>
    </w:p>
    <w:p>
      <w:pPr>
        <w:pStyle w:val="ListBullet"/>
      </w:pPr>
      <w:r>
        <w:t>Participants 1, 15, 16, 2, 3, 4, 5, 7, 9 failed to satisfy the threshold for Similarity (98%).</w:t>
      </w:r>
    </w:p>
    <w:p>
      <w:pPr>
        <w:pStyle w:val="ListBullet"/>
      </w:pPr>
      <w:r>
        <w:t>Participants 11, 15, 2, 4, 7, 8, 9 failed to satisfy the threshold for Read Coverage (Mean depth of 50).</w:t>
      </w:r>
    </w:p>
    <w:p>
      <w:pPr>
        <w:jc w:val="center"/>
      </w:pPr>
      <w:r>
        <w:drawing>
          <wp:inline xmlns:a="http://schemas.openxmlformats.org/drawingml/2006/main" xmlns:pic="http://schemas.openxmlformats.org/drawingml/2006/picture">
            <wp:extent cx="5486400" cy="2627679"/>
            <wp:docPr id="3" name="Picture 3"/>
            <wp:cNvGraphicFramePr>
              <a:graphicFrameLocks noChangeAspect="1"/>
            </wp:cNvGraphicFramePr>
            <a:graphic>
              <a:graphicData uri="http://schemas.openxmlformats.org/drawingml/2006/picture">
                <pic:pic>
                  <pic:nvPicPr>
                    <pic:cNvPr id="0" name="2526_metrics_plot.png"/>
                    <pic:cNvPicPr/>
                  </pic:nvPicPr>
                  <pic:blipFill>
                    <a:blip r:embed="rId12"/>
                    <a:stretch>
                      <a:fillRect/>
                    </a:stretch>
                  </pic:blipFill>
                  <pic:spPr>
                    <a:xfrm>
                      <a:off x="0" y="0"/>
                      <a:ext cx="5486400" cy="2627679"/>
                    </a:xfrm>
                    <a:prstGeom prst="rect"/>
                  </pic:spPr>
                </pic:pic>
              </a:graphicData>
            </a:graphic>
          </wp:inline>
        </w:drawing>
      </w:r>
    </w:p>
    <w:p>
      <w:pPr>
        <w:jc w:val="center"/>
      </w:pPr>
      <w:r>
        <w:rPr>
          <w:b/>
          <w:i/>
        </w:rPr>
        <w:t>Figure 3. Quality metrics for sample 2526 for participants that submitted appropriate data files</w:t>
      </w:r>
    </w:p>
    <w:p>
      <w:pPr>
        <w:jc w:val="center"/>
      </w:pPr>
      <w:r>
        <w:rPr>
          <w:b/>
          <w:i/>
        </w:rPr>
        <w:t>Table 6. Quality metrics data for sample 2526</w:t>
      </w:r>
    </w:p>
    <w:tbl>
      <w:tblPr>
        <w:tblStyle w:val="TableGrid"/>
        <w:tblW w:type="auto" w:w="0"/>
        <w:tblLook w:firstColumn="1" w:firstRow="1" w:lastColumn="0" w:lastRow="0" w:noHBand="0" w:noVBand="1" w:val="04A0"/>
      </w:tblPr>
      <w:tblGrid>
        <w:gridCol w:w="2221"/>
        <w:gridCol w:w="2221"/>
        <w:gridCol w:w="2221"/>
        <w:gridCol w:w="2221"/>
        <w:gridCol w:w="2221"/>
      </w:tblGrid>
      <w:tr>
        <w:tc>
          <w:tcPr>
            <w:tcW w:type="dxa" w:w="2221"/>
          </w:tcPr>
          <w:p>
            <w:r>
              <w:rPr>
                <w:b/>
              </w:rPr>
              <w:t>Participant</w:t>
            </w:r>
          </w:p>
        </w:tc>
        <w:tc>
          <w:tcPr>
            <w:tcW w:type="dxa" w:w="2221"/>
          </w:tcPr>
          <w:p>
            <w:r>
              <w:rPr>
                <w:b/>
              </w:rPr>
              <w:t>Genome Coverage (%)</w:t>
            </w:r>
          </w:p>
        </w:tc>
        <w:tc>
          <w:tcPr>
            <w:tcW w:type="dxa" w:w="2221"/>
          </w:tcPr>
          <w:p>
            <w:r>
              <w:rPr>
                <w:b/>
              </w:rPr>
              <w:t>Ns in Sequence (%)</w:t>
            </w:r>
          </w:p>
        </w:tc>
        <w:tc>
          <w:tcPr>
            <w:tcW w:type="dxa" w:w="2221"/>
          </w:tcPr>
          <w:p>
            <w:r>
              <w:rPr>
                <w:b/>
              </w:rPr>
              <w:t>Similarity (%)</w:t>
            </w:r>
          </w:p>
        </w:tc>
        <w:tc>
          <w:tcPr>
            <w:tcW w:type="dxa" w:w="2221"/>
          </w:tcPr>
          <w:p>
            <w:r>
              <w:rPr>
                <w:b/>
              </w:rPr>
              <w:t>Read Coverage (Mean)</w:t>
            </w:r>
          </w:p>
        </w:tc>
      </w:tr>
      <w:tr>
        <w:tc>
          <w:tcPr>
            <w:tcW w:type="dxa" w:w="2221"/>
          </w:tcPr>
          <w:p>
            <w:r>
              <w:rPr>
                <w:i/>
              </w:rPr>
              <w:t>9999</w:t>
            </w:r>
          </w:p>
        </w:tc>
        <w:tc>
          <w:tcPr>
            <w:tcW w:type="dxa" w:w="2221"/>
          </w:tcPr>
          <w:p>
            <w:r>
              <w:t>99.8</w:t>
            </w:r>
          </w:p>
        </w:tc>
        <w:tc>
          <w:tcPr>
            <w:tcW w:type="dxa" w:w="2221"/>
          </w:tcPr>
          <w:p>
            <w:r>
              <w:t>0.0</w:t>
            </w:r>
          </w:p>
        </w:tc>
        <w:tc>
          <w:tcPr>
            <w:tcW w:type="dxa" w:w="2221"/>
          </w:tcPr>
          <w:p>
            <w:r>
              <w:t>98.9</w:t>
            </w:r>
          </w:p>
        </w:tc>
        <w:tc>
          <w:tcPr>
            <w:tcW w:type="dxa" w:w="2221"/>
          </w:tcPr>
          <w:p>
            <w:r>
              <w:t>11912.1</w:t>
            </w:r>
          </w:p>
        </w:tc>
      </w:tr>
      <w:tr>
        <w:tc>
          <w:tcPr>
            <w:tcW w:type="dxa" w:w="2221"/>
          </w:tcPr>
          <w:p>
            <w:r>
              <w:rPr>
                <w:i/>
              </w:rPr>
              <w:t>1</w:t>
            </w:r>
          </w:p>
        </w:tc>
        <w:tc>
          <w:tcPr>
            <w:tcW w:type="dxa" w:w="2221"/>
          </w:tcPr>
          <w:p>
            <w:r>
              <w:t>97.2</w:t>
            </w:r>
          </w:p>
        </w:tc>
        <w:tc>
          <w:tcPr>
            <w:tcW w:type="dxa" w:w="2221"/>
          </w:tcPr>
          <w:p>
            <w:r>
              <w:rPr>
                <w:highlight w:val="yellow"/>
              </w:rPr>
              <w:t>2.7</w:t>
            </w:r>
          </w:p>
        </w:tc>
        <w:tc>
          <w:tcPr>
            <w:tcW w:type="dxa" w:w="2221"/>
          </w:tcPr>
          <w:p>
            <w:r>
              <w:rPr>
                <w:highlight w:val="yellow"/>
              </w:rPr>
              <w:t>96.4</w:t>
            </w:r>
          </w:p>
        </w:tc>
        <w:tc>
          <w:tcPr>
            <w:tcW w:type="dxa" w:w="2221"/>
          </w:tcPr>
          <w:p>
            <w:r>
              <w:t>26836.2</w:t>
            </w:r>
          </w:p>
        </w:tc>
      </w:tr>
      <w:tr>
        <w:tc>
          <w:tcPr>
            <w:tcW w:type="dxa" w:w="2221"/>
          </w:tcPr>
          <w:p>
            <w:r>
              <w:rPr>
                <w:i/>
              </w:rPr>
              <w:t>10</w:t>
            </w:r>
          </w:p>
        </w:tc>
        <w:tc>
          <w:tcPr>
            <w:tcW w:type="dxa" w:w="2221"/>
          </w:tcPr>
          <w:p>
            <w:r>
              <w:t>99.8</w:t>
            </w:r>
          </w:p>
        </w:tc>
        <w:tc>
          <w:tcPr>
            <w:tcW w:type="dxa" w:w="2221"/>
          </w:tcPr>
          <w:p>
            <w:r>
              <w:t>0.0</w:t>
            </w:r>
          </w:p>
        </w:tc>
        <w:tc>
          <w:tcPr>
            <w:tcW w:type="dxa" w:w="2221"/>
          </w:tcPr>
          <w:p>
            <w:r>
              <w:t>98.9</w:t>
            </w:r>
          </w:p>
        </w:tc>
        <w:tc>
          <w:tcPr>
            <w:tcW w:type="dxa" w:w="2221"/>
          </w:tcPr>
          <w:p>
            <w:r>
              <w:t>5903.4</w:t>
            </w:r>
          </w:p>
        </w:tc>
      </w:tr>
      <w:tr>
        <w:tc>
          <w:tcPr>
            <w:tcW w:type="dxa" w:w="2221"/>
          </w:tcPr>
          <w:p>
            <w:r>
              <w:rPr>
                <w:i/>
              </w:rPr>
              <w:t>11</w:t>
            </w:r>
          </w:p>
        </w:tc>
        <w:tc>
          <w:tcPr>
            <w:tcW w:type="dxa" w:w="2221"/>
          </w:tcPr>
          <w:p>
            <w:r>
              <w:t>99.9</w:t>
            </w:r>
          </w:p>
        </w:tc>
        <w:tc>
          <w:tcPr>
            <w:tcW w:type="dxa" w:w="2221"/>
          </w:tcPr>
          <w:p>
            <w:r>
              <w:t>0.0</w:t>
            </w:r>
          </w:p>
        </w:tc>
        <w:tc>
          <w:tcPr>
            <w:tcW w:type="dxa" w:w="2221"/>
          </w:tcPr>
          <w:p>
            <w:r>
              <w:t>98.9</w:t>
            </w:r>
          </w:p>
        </w:tc>
        <w:tc>
          <w:tcPr>
            <w:tcW w:type="dxa" w:w="2221"/>
          </w:tcPr>
          <w:p/>
        </w:tc>
      </w:tr>
      <w:tr>
        <w:tc>
          <w:tcPr>
            <w:tcW w:type="dxa" w:w="2221"/>
          </w:tcPr>
          <w:p>
            <w:r>
              <w:rPr>
                <w:i/>
              </w:rPr>
              <w:t>12</w:t>
            </w:r>
          </w:p>
        </w:tc>
        <w:tc>
          <w:tcPr>
            <w:tcW w:type="dxa" w:w="2221"/>
          </w:tcPr>
          <w:p>
            <w:r>
              <w:t>99.9</w:t>
            </w:r>
          </w:p>
        </w:tc>
        <w:tc>
          <w:tcPr>
            <w:tcW w:type="dxa" w:w="2221"/>
          </w:tcPr>
          <w:p>
            <w:r>
              <w:t>0.1</w:t>
            </w:r>
          </w:p>
        </w:tc>
        <w:tc>
          <w:tcPr>
            <w:tcW w:type="dxa" w:w="2221"/>
          </w:tcPr>
          <w:p>
            <w:r>
              <w:t>99.0</w:t>
            </w:r>
          </w:p>
        </w:tc>
        <w:tc>
          <w:tcPr>
            <w:tcW w:type="dxa" w:w="2221"/>
          </w:tcPr>
          <w:p>
            <w:r>
              <w:t>22850.9</w:t>
            </w:r>
          </w:p>
        </w:tc>
      </w:tr>
      <w:tr>
        <w:tc>
          <w:tcPr>
            <w:tcW w:type="dxa" w:w="2221"/>
          </w:tcPr>
          <w:p>
            <w:r>
              <w:rPr>
                <w:i/>
              </w:rPr>
              <w:t>13</w:t>
            </w:r>
          </w:p>
        </w:tc>
        <w:tc>
          <w:tcPr>
            <w:tcW w:type="dxa" w:w="2221"/>
          </w:tcPr>
          <w:p>
            <w:r>
              <w:t>100.0</w:t>
            </w:r>
          </w:p>
        </w:tc>
        <w:tc>
          <w:tcPr>
            <w:tcW w:type="dxa" w:w="2221"/>
          </w:tcPr>
          <w:p>
            <w:r>
              <w:t>0.0</w:t>
            </w:r>
          </w:p>
        </w:tc>
        <w:tc>
          <w:tcPr>
            <w:tcW w:type="dxa" w:w="2221"/>
          </w:tcPr>
          <w:p>
            <w:r>
              <w:t>99.1</w:t>
            </w:r>
          </w:p>
        </w:tc>
        <w:tc>
          <w:tcPr>
            <w:tcW w:type="dxa" w:w="2221"/>
          </w:tcPr>
          <w:p>
            <w:r>
              <w:t>1594.2</w:t>
            </w:r>
          </w:p>
        </w:tc>
      </w:tr>
      <w:tr>
        <w:tc>
          <w:tcPr>
            <w:tcW w:type="dxa" w:w="2221"/>
          </w:tcPr>
          <w:p>
            <w:r>
              <w:rPr>
                <w:i/>
              </w:rPr>
              <w:t>14</w:t>
            </w:r>
          </w:p>
        </w:tc>
        <w:tc>
          <w:tcPr>
            <w:tcW w:type="dxa" w:w="2221"/>
          </w:tcPr>
          <w:p>
            <w:r>
              <w:t>99.8</w:t>
            </w:r>
          </w:p>
        </w:tc>
        <w:tc>
          <w:tcPr>
            <w:tcW w:type="dxa" w:w="2221"/>
          </w:tcPr>
          <w:p>
            <w:r>
              <w:t>0.0</w:t>
            </w:r>
          </w:p>
        </w:tc>
        <w:tc>
          <w:tcPr>
            <w:tcW w:type="dxa" w:w="2221"/>
          </w:tcPr>
          <w:p>
            <w:r>
              <w:t>98.8</w:t>
            </w:r>
          </w:p>
        </w:tc>
        <w:tc>
          <w:tcPr>
            <w:tcW w:type="dxa" w:w="2221"/>
          </w:tcPr>
          <w:p>
            <w:r>
              <w:t>8650.3</w:t>
            </w:r>
          </w:p>
        </w:tc>
      </w:tr>
      <w:tr>
        <w:tc>
          <w:tcPr>
            <w:tcW w:type="dxa" w:w="2221"/>
          </w:tcPr>
          <w:p>
            <w:r>
              <w:rPr>
                <w:i/>
              </w:rPr>
              <w:t>15</w:t>
            </w:r>
          </w:p>
        </w:tc>
        <w:tc>
          <w:tcPr>
            <w:tcW w:type="dxa" w:w="2221"/>
          </w:tcPr>
          <w:p>
            <w:r>
              <w:t>96.0</w:t>
            </w:r>
          </w:p>
        </w:tc>
        <w:tc>
          <w:tcPr>
            <w:tcW w:type="dxa" w:w="2221"/>
          </w:tcPr>
          <w:p>
            <w:r>
              <w:rPr>
                <w:highlight w:val="yellow"/>
              </w:rPr>
              <w:t>2.3</w:t>
            </w:r>
          </w:p>
        </w:tc>
        <w:tc>
          <w:tcPr>
            <w:tcW w:type="dxa" w:w="2221"/>
          </w:tcPr>
          <w:p>
            <w:r>
              <w:rPr>
                <w:highlight w:val="yellow"/>
              </w:rPr>
              <w:t>95.2</w:t>
            </w:r>
          </w:p>
        </w:tc>
        <w:tc>
          <w:tcPr>
            <w:tcW w:type="dxa" w:w="2221"/>
          </w:tcPr>
          <w:p/>
        </w:tc>
      </w:tr>
      <w:tr>
        <w:tc>
          <w:tcPr>
            <w:tcW w:type="dxa" w:w="2221"/>
          </w:tcPr>
          <w:p>
            <w:r>
              <w:rPr>
                <w:i/>
              </w:rPr>
              <w:t>16</w:t>
            </w:r>
          </w:p>
        </w:tc>
        <w:tc>
          <w:tcPr>
            <w:tcW w:type="dxa" w:w="2221"/>
          </w:tcPr>
          <w:p>
            <w:r>
              <w:rPr>
                <w:highlight w:val="yellow"/>
              </w:rPr>
              <w:t>78.7</w:t>
            </w:r>
          </w:p>
        </w:tc>
        <w:tc>
          <w:tcPr>
            <w:tcW w:type="dxa" w:w="2221"/>
          </w:tcPr>
          <w:p>
            <w:r>
              <w:rPr>
                <w:highlight w:val="yellow"/>
              </w:rPr>
              <w:t>17.2</w:t>
            </w:r>
          </w:p>
        </w:tc>
        <w:tc>
          <w:tcPr>
            <w:tcW w:type="dxa" w:w="2221"/>
          </w:tcPr>
          <w:p>
            <w:r>
              <w:rPr>
                <w:highlight w:val="yellow"/>
              </w:rPr>
              <w:t>77.9</w:t>
            </w:r>
          </w:p>
        </w:tc>
        <w:tc>
          <w:tcPr>
            <w:tcW w:type="dxa" w:w="2221"/>
          </w:tcPr>
          <w:p>
            <w:r>
              <w:t>1191.1</w:t>
            </w:r>
          </w:p>
        </w:tc>
      </w:tr>
      <w:tr>
        <w:tc>
          <w:tcPr>
            <w:tcW w:type="dxa" w:w="2221"/>
          </w:tcPr>
          <w:p>
            <w:r>
              <w:rPr>
                <w:i/>
              </w:rPr>
              <w:t>2</w:t>
            </w:r>
          </w:p>
        </w:tc>
        <w:tc>
          <w:tcPr>
            <w:tcW w:type="dxa" w:w="2221"/>
          </w:tcPr>
          <w:p>
            <w:r>
              <w:rPr>
                <w:highlight w:val="yellow"/>
              </w:rPr>
              <w:t>84.1</w:t>
            </w:r>
          </w:p>
        </w:tc>
        <w:tc>
          <w:tcPr>
            <w:tcW w:type="dxa" w:w="2221"/>
          </w:tcPr>
          <w:p>
            <w:r>
              <w:rPr>
                <w:highlight w:val="yellow"/>
              </w:rPr>
              <w:t>15.9</w:t>
            </w:r>
          </w:p>
        </w:tc>
        <w:tc>
          <w:tcPr>
            <w:tcW w:type="dxa" w:w="2221"/>
          </w:tcPr>
          <w:p>
            <w:r>
              <w:rPr>
                <w:highlight w:val="yellow"/>
              </w:rPr>
              <w:t>82.5</w:t>
            </w:r>
          </w:p>
        </w:tc>
        <w:tc>
          <w:tcPr>
            <w:tcW w:type="dxa" w:w="2221"/>
          </w:tcPr>
          <w:p/>
        </w:tc>
      </w:tr>
      <w:tr>
        <w:tc>
          <w:tcPr>
            <w:tcW w:type="dxa" w:w="2221"/>
          </w:tcPr>
          <w:p>
            <w:r>
              <w:rPr>
                <w:i/>
              </w:rPr>
              <w:t>3</w:t>
            </w:r>
          </w:p>
        </w:tc>
        <w:tc>
          <w:tcPr>
            <w:tcW w:type="dxa" w:w="2221"/>
          </w:tcPr>
          <w:p>
            <w:r>
              <w:t>90.1</w:t>
            </w:r>
          </w:p>
        </w:tc>
        <w:tc>
          <w:tcPr>
            <w:tcW w:type="dxa" w:w="2221"/>
          </w:tcPr>
          <w:p>
            <w:r>
              <w:rPr>
                <w:highlight w:val="yellow"/>
              </w:rPr>
              <w:t>9.9</w:t>
            </w:r>
          </w:p>
        </w:tc>
        <w:tc>
          <w:tcPr>
            <w:tcW w:type="dxa" w:w="2221"/>
          </w:tcPr>
          <w:p>
            <w:r>
              <w:rPr>
                <w:highlight w:val="yellow"/>
              </w:rPr>
              <w:t>89.4</w:t>
            </w:r>
          </w:p>
        </w:tc>
        <w:tc>
          <w:tcPr>
            <w:tcW w:type="dxa" w:w="2221"/>
          </w:tcPr>
          <w:p>
            <w:r>
              <w:t>36858.0</w:t>
            </w:r>
          </w:p>
        </w:tc>
      </w:tr>
      <w:tr>
        <w:tc>
          <w:tcPr>
            <w:tcW w:type="dxa" w:w="2221"/>
          </w:tcPr>
          <w:p>
            <w:r>
              <w:rPr>
                <w:i/>
              </w:rPr>
              <w:t>4</w:t>
            </w:r>
          </w:p>
        </w:tc>
        <w:tc>
          <w:tcPr>
            <w:tcW w:type="dxa" w:w="2221"/>
          </w:tcPr>
          <w:p>
            <w:r>
              <w:rPr>
                <w:highlight w:val="yellow"/>
              </w:rPr>
              <w:t>15.8</w:t>
            </w:r>
          </w:p>
        </w:tc>
        <w:tc>
          <w:tcPr>
            <w:tcW w:type="dxa" w:w="2221"/>
          </w:tcPr>
          <w:p>
            <w:r>
              <w:rPr>
                <w:highlight w:val="yellow"/>
              </w:rPr>
              <w:t>84.2</w:t>
            </w:r>
          </w:p>
        </w:tc>
        <w:tc>
          <w:tcPr>
            <w:tcW w:type="dxa" w:w="2221"/>
          </w:tcPr>
          <w:p>
            <w:r>
              <w:rPr>
                <w:highlight w:val="yellow"/>
              </w:rPr>
              <w:t>14.5</w:t>
            </w:r>
          </w:p>
        </w:tc>
        <w:tc>
          <w:tcPr>
            <w:tcW w:type="dxa" w:w="2221"/>
          </w:tcPr>
          <w:p>
            <w:r>
              <w:t>42.8</w:t>
            </w:r>
          </w:p>
        </w:tc>
      </w:tr>
      <w:tr>
        <w:tc>
          <w:tcPr>
            <w:tcW w:type="dxa" w:w="2221"/>
          </w:tcPr>
          <w:p>
            <w:r>
              <w:rPr>
                <w:i/>
              </w:rPr>
              <w:t>5</w:t>
            </w:r>
          </w:p>
        </w:tc>
        <w:tc>
          <w:tcPr>
            <w:tcW w:type="dxa" w:w="2221"/>
          </w:tcPr>
          <w:p>
            <w:r>
              <w:t>99.7</w:t>
            </w:r>
          </w:p>
        </w:tc>
        <w:tc>
          <w:tcPr>
            <w:tcW w:type="dxa" w:w="2221"/>
          </w:tcPr>
          <w:p>
            <w:r>
              <w:t>0.3</w:t>
            </w:r>
          </w:p>
        </w:tc>
        <w:tc>
          <w:tcPr>
            <w:tcW w:type="dxa" w:w="2221"/>
          </w:tcPr>
          <w:p>
            <w:r>
              <w:rPr>
                <w:highlight w:val="yellow"/>
              </w:rPr>
              <w:t>97.0</w:t>
            </w:r>
          </w:p>
        </w:tc>
        <w:tc>
          <w:tcPr>
            <w:tcW w:type="dxa" w:w="2221"/>
          </w:tcPr>
          <w:p>
            <w:r>
              <w:t>8143.2</w:t>
            </w:r>
          </w:p>
        </w:tc>
      </w:tr>
      <w:tr>
        <w:tc>
          <w:tcPr>
            <w:tcW w:type="dxa" w:w="2221"/>
          </w:tcPr>
          <w:p>
            <w:r>
              <w:rPr>
                <w:i/>
              </w:rPr>
              <w:t>6</w:t>
            </w:r>
          </w:p>
        </w:tc>
        <w:tc>
          <w:tcPr>
            <w:tcW w:type="dxa" w:w="2221"/>
          </w:tcPr>
          <w:p>
            <w:r>
              <w:t>99.9</w:t>
            </w:r>
          </w:p>
        </w:tc>
        <w:tc>
          <w:tcPr>
            <w:tcW w:type="dxa" w:w="2221"/>
          </w:tcPr>
          <w:p>
            <w:r>
              <w:t>0.0</w:t>
            </w:r>
          </w:p>
        </w:tc>
        <w:tc>
          <w:tcPr>
            <w:tcW w:type="dxa" w:w="2221"/>
          </w:tcPr>
          <w:p>
            <w:r>
              <w:t>98.9</w:t>
            </w:r>
          </w:p>
        </w:tc>
        <w:tc>
          <w:tcPr>
            <w:tcW w:type="dxa" w:w="2221"/>
          </w:tcPr>
          <w:p>
            <w:r>
              <w:t>697.3</w:t>
            </w:r>
          </w:p>
        </w:tc>
      </w:tr>
      <w:tr>
        <w:tc>
          <w:tcPr>
            <w:tcW w:type="dxa" w:w="2221"/>
          </w:tcPr>
          <w:p>
            <w:r>
              <w:rPr>
                <w:i/>
              </w:rPr>
              <w:t>7</w:t>
            </w:r>
          </w:p>
        </w:tc>
        <w:tc>
          <w:tcPr>
            <w:tcW w:type="dxa" w:w="2221"/>
          </w:tcPr>
          <w:p>
            <w:r>
              <w:rPr>
                <w:highlight w:val="yellow"/>
              </w:rPr>
              <w:t>82.5</w:t>
            </w:r>
          </w:p>
        </w:tc>
        <w:tc>
          <w:tcPr>
            <w:tcW w:type="dxa" w:w="2221"/>
          </w:tcPr>
          <w:p>
            <w:r>
              <w:rPr>
                <w:highlight w:val="yellow"/>
              </w:rPr>
              <w:t>17.5</w:t>
            </w:r>
          </w:p>
        </w:tc>
        <w:tc>
          <w:tcPr>
            <w:tcW w:type="dxa" w:w="2221"/>
          </w:tcPr>
          <w:p>
            <w:r>
              <w:rPr>
                <w:highlight w:val="yellow"/>
              </w:rPr>
              <w:t>81.8</w:t>
            </w:r>
          </w:p>
        </w:tc>
        <w:tc>
          <w:tcPr>
            <w:tcW w:type="dxa" w:w="2221"/>
          </w:tcPr>
          <w:p/>
        </w:tc>
      </w:tr>
      <w:tr>
        <w:tc>
          <w:tcPr>
            <w:tcW w:type="dxa" w:w="2221"/>
          </w:tcPr>
          <w:p>
            <w:r>
              <w:rPr>
                <w:i/>
              </w:rPr>
              <w:t>8</w:t>
            </w:r>
          </w:p>
        </w:tc>
        <w:tc>
          <w:tcPr>
            <w:tcW w:type="dxa" w:w="2221"/>
          </w:tcPr>
          <w:p>
            <w:r>
              <w:t>99.7</w:t>
            </w:r>
          </w:p>
        </w:tc>
        <w:tc>
          <w:tcPr>
            <w:tcW w:type="dxa" w:w="2221"/>
          </w:tcPr>
          <w:p>
            <w:r>
              <w:t>0.3</w:t>
            </w:r>
          </w:p>
        </w:tc>
        <w:tc>
          <w:tcPr>
            <w:tcW w:type="dxa" w:w="2221"/>
          </w:tcPr>
          <w:p>
            <w:r>
              <w:t>98.3</w:t>
            </w:r>
          </w:p>
        </w:tc>
        <w:tc>
          <w:tcPr>
            <w:tcW w:type="dxa" w:w="2221"/>
          </w:tcPr>
          <w:p/>
        </w:tc>
      </w:tr>
      <w:tr>
        <w:tc>
          <w:tcPr>
            <w:tcW w:type="dxa" w:w="2221"/>
          </w:tcPr>
          <w:p>
            <w:r>
              <w:rPr>
                <w:i/>
              </w:rPr>
              <w:t>9</w:t>
            </w:r>
          </w:p>
        </w:tc>
        <w:tc>
          <w:tcPr>
            <w:tcW w:type="dxa" w:w="2221"/>
          </w:tcPr>
          <w:p>
            <w:r>
              <w:rPr>
                <w:highlight w:val="yellow"/>
              </w:rPr>
              <w:t>41.4</w:t>
            </w:r>
          </w:p>
        </w:tc>
        <w:tc>
          <w:tcPr>
            <w:tcW w:type="dxa" w:w="2221"/>
          </w:tcPr>
          <w:p>
            <w:r>
              <w:rPr>
                <w:highlight w:val="yellow"/>
              </w:rPr>
              <w:t>58.6</w:t>
            </w:r>
          </w:p>
        </w:tc>
        <w:tc>
          <w:tcPr>
            <w:tcW w:type="dxa" w:w="2221"/>
          </w:tcPr>
          <w:p>
            <w:r>
              <w:rPr>
                <w:highlight w:val="yellow"/>
              </w:rPr>
              <w:t>40.6</w:t>
            </w:r>
          </w:p>
        </w:tc>
        <w:tc>
          <w:tcPr>
            <w:tcW w:type="dxa" w:w="2221"/>
          </w:tcPr>
          <w:p/>
        </w:tc>
      </w:tr>
    </w:tbl>
    <w:p>
      <w:r>
        <w:rPr>
          <w:b/>
        </w:rPr>
        <w:t>Appendix 1: Additional Information</w:t>
        <w:br/>
        <w:br/>
      </w:r>
      <w:r>
        <w:rPr>
          <w:b/>
          <w:i/>
        </w:rPr>
        <w:t>Samples provided and testing required</w:t>
        <w:br/>
      </w:r>
      <w:r>
        <w:t>Original samples distributed by UK NEQAS Microbiology were freeze dried.</w:t>
        <w:br/>
        <w:t xml:space="preserve"> ➢  Sequencing-only laboratories received samples directly and were instructed to reconstitute with 0.5mL of</w:t>
        <w:br/>
        <w:t>molecular grade water prior to testing.</w:t>
        <w:br/>
        <w:t xml:space="preserve"> ➢  Samples processed by a primary testing laboratory were forwarded on as RNA / lysate and handled and</w:t>
        <w:br/>
        <w:t>stored according to local procedures / policies.</w:t>
        <w:br/>
        <w:t>Sequencing was carried out according to the laboratory's normal procedure.</w:t>
        <w:br/>
        <w:br/>
      </w:r>
      <w:r>
        <w:rPr>
          <w:b/>
          <w:i/>
        </w:rPr>
        <w:t>Data submission and analysis</w:t>
        <w:br/>
      </w:r>
      <w:r>
        <w:t>Data collection, quality control (QC), storage and analysis to  WHO defined standards and requirements was carried out by University of Cranfield in collaborations with UK NEQAS for Microbiology and Micropathology ltd.</w:t>
        <w:br/>
        <w:t>Participants were required to submit FASTA, FASTQ or BAM files which are used to assess quality metrics. FASTQ files are processed preferentially over BAM files. If a FASTQ file is not provided but a BAM file is, it will realigned to reference sequence. Should a FASTA not be provided, a consensus sequence will be automatically generated from the FASTQ/BAM, otherwise the provided FASTA will be assumed to be the consensus sequence.</w:t>
        <w:br/>
        <w:br/>
      </w:r>
      <w:r>
        <w:rPr>
          <w:b/>
          <w:i/>
        </w:rPr>
        <w:t>Validated results</w:t>
        <w:br/>
      </w:r>
      <w:r>
        <w:t>The EQA cases were validated by a national RSV sequencing reference laboratory using Illumina sequencing with 99.9% of the genome covered at 20x. The quality of the reference laboratory sequences was classed as very high. Participants have only been assessed against regions successfully covered by the reference laboratory. Stated lineages were established using Nextclade and Nextstrain identifiers are reported. Participant submissions were compared against the reference sequences suggested by GISAID: EPI_ISL_412866 (RSV A) and EPI_ISL_1653999 (RSV B) for all regions successfully sequenced by the reference laboratory.</w:t>
        <w:br/>
        <w:br/>
      </w:r>
      <w:r>
        <w:rPr>
          <w:b/>
          <w:i/>
        </w:rPr>
        <w:t>Quality Metrics</w:t>
        <w:br/>
      </w:r>
      <w:r>
        <w:t>Where appropriate data files have been provided by the participant, the following quality metrics will be stated on the reports:</w:t>
        <w:br/>
        <w:t>➢  Genome Coverage (%) - The percentage of reference bases covered, with a threshold typically set at ≥90%. Computed using Nextclade.</w:t>
        <w:br/>
        <w:t>➢  Ns in Sequence (%) - The percentage of ambiguous bases (N's) in the sequence, with a threshold typically set at ≤2%. Computed using Nextclade.</w:t>
        <w:br/>
        <w:t>➢  Similarity (%) - The percentage of sequence similarity compared to the reference, with a threshold typically set at ≥98%. Computed using Nextclade.</w:t>
        <w:br/>
        <w:t>➢  Read Coverage (Mean Depth) - The average depth of sequencing reads, with a threshold typically set at ≥50. Computed using Qualimap2.</w:t>
        <w:br/>
        <w:br/>
      </w:r>
      <w:r>
        <w:rPr>
          <w:b/>
          <w:i/>
        </w:rPr>
        <w:t>Participation and scoring submissions</w:t>
        <w:br/>
      </w:r>
      <w:r>
        <w:t>xxxxxxxxxxxxxxxxxx</w:t>
        <w:br/>
        <w:br/>
      </w:r>
      <w:r>
        <w:rPr>
          <w:b/>
          <w:i/>
        </w:rPr>
        <w:t>Scheme compliance</w:t>
        <w:br/>
      </w:r>
      <w:r>
        <w:t>All participating laboratories complied with Scheme instructions.</w:t>
        <w:br/>
        <w:br/>
      </w:r>
    </w:p>
    <w:p>
      <w:pPr>
        <w:jc w:val="center"/>
      </w:pPr>
      <w:r>
        <w:rPr>
          <w:b/>
          <w:i/>
        </w:rPr>
        <w:br/>
        <w:br/>
        <w:br/>
        <w:br/>
        <w:br/>
        <w:br/>
        <w:br/>
        <w:br/>
        <w:br/>
        <w:br/>
        <w:t>Automatically generated by xxx. All rights reserved © UKNEQAS for Microbiology; 2025</w:t>
      </w:r>
    </w:p>
    <w:sectPr w:rsidR="00FC693F" w:rsidRPr="0006063C" w:rsidSect="00034616">
      <w:headerReference w:type="default" r:id="rId9"/>
      <w:footerReference w:type="default" r:id="rId13"/>
      <w:pgSz w:w="12240" w:h="15840"/>
      <w:pgMar w:top="567" w:right="567" w:bottom="567"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center"/>
    </w:pPr>
    <w:r>
      <w:t>RSV Sequencing Distributions ... Pilot EQA Summary Report</w:t>
      <w:tab/>
      <w:tab/>
      <w:fldChar w:fldCharType="begin"/>
      <w:instrText xml:space="preserve">PAGE</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r>
      <w:drawing>
        <wp:inline xmlns:a="http://schemas.openxmlformats.org/drawingml/2006/main" xmlns:pic="http://schemas.openxmlformats.org/drawingml/2006/picture">
          <wp:extent cx="2286000" cy="1234440"/>
          <wp:docPr id="1" name="Picture 1"/>
          <wp:cNvGraphicFramePr>
            <a:graphicFrameLocks noChangeAspect="1"/>
          </wp:cNvGraphicFramePr>
          <a:graphic>
            <a:graphicData uri="http://schemas.openxmlformats.org/drawingml/2006/picture">
              <pic:pic>
                <pic:nvPicPr>
                  <pic:cNvPr id="0" name="uk-neqas-logo.jpg"/>
                  <pic:cNvPicPr/>
                </pic:nvPicPr>
                <pic:blipFill>
                  <a:blip r:embed="rId1"/>
                  <a:stretch>
                    <a:fillRect/>
                  </a:stretch>
                </pic:blipFill>
                <pic:spPr>
                  <a:xfrm>
                    <a:off x="0" y="0"/>
                    <a:ext cx="2286000" cy="1234440"/>
                  </a:xfrm>
                  <a:prstGeom prst="rect"/>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Arial" w:hAnsi="Arial"/>
      <w:sz w:val="20"/>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