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3FAAF" w14:textId="73CA3603" w:rsidR="0006234B" w:rsidRDefault="00CB6C4B">
      <w:r w:rsidRPr="00CB6C4B">
        <w:drawing>
          <wp:anchor distT="0" distB="0" distL="114300" distR="114300" simplePos="0" relativeHeight="251662336" behindDoc="0" locked="0" layoutInCell="1" allowOverlap="1" wp14:anchorId="396DC293" wp14:editId="7CD20074">
            <wp:simplePos x="0" y="0"/>
            <wp:positionH relativeFrom="margin">
              <wp:posOffset>0</wp:posOffset>
            </wp:positionH>
            <wp:positionV relativeFrom="margin">
              <wp:posOffset>-360680</wp:posOffset>
            </wp:positionV>
            <wp:extent cx="529590" cy="750570"/>
            <wp:effectExtent l="0" t="0" r="381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" cy="750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B6C4B">
        <w:drawing>
          <wp:anchor distT="0" distB="0" distL="114300" distR="114300" simplePos="0" relativeHeight="251661312" behindDoc="0" locked="0" layoutInCell="1" allowOverlap="1" wp14:anchorId="07B62A44" wp14:editId="47D0C960">
            <wp:simplePos x="0" y="0"/>
            <wp:positionH relativeFrom="margin">
              <wp:posOffset>5324475</wp:posOffset>
            </wp:positionH>
            <wp:positionV relativeFrom="margin">
              <wp:posOffset>-514350</wp:posOffset>
            </wp:positionV>
            <wp:extent cx="1181100" cy="118110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3A12D1" w14:textId="245052DD" w:rsidR="0006234B" w:rsidRDefault="0006234B"/>
    <w:p w14:paraId="1CFBB397" w14:textId="77777777" w:rsidR="0006234B" w:rsidRPr="006223B7" w:rsidRDefault="0006234B" w:rsidP="0006234B">
      <w:pPr>
        <w:jc w:val="center"/>
        <w:rPr>
          <w:rStyle w:val="fontstyle01"/>
          <w:rFonts w:asciiTheme="minorBidi" w:hAnsiTheme="minorBidi"/>
          <w:sz w:val="52"/>
          <w:szCs w:val="52"/>
        </w:rPr>
      </w:pPr>
    </w:p>
    <w:p w14:paraId="7F257015" w14:textId="77777777" w:rsidR="0006234B" w:rsidRPr="006223B7" w:rsidRDefault="0006234B" w:rsidP="0006234B">
      <w:pPr>
        <w:jc w:val="center"/>
        <w:rPr>
          <w:rStyle w:val="fontstyle01"/>
          <w:rFonts w:asciiTheme="majorHAnsi" w:hAnsiTheme="majorHAnsi" w:cstheme="majorBidi"/>
          <w:sz w:val="52"/>
          <w:szCs w:val="52"/>
        </w:rPr>
      </w:pPr>
    </w:p>
    <w:p w14:paraId="5A49D9BA" w14:textId="77777777" w:rsidR="0006234B" w:rsidRDefault="0006234B" w:rsidP="0006234B">
      <w:pPr>
        <w:jc w:val="center"/>
        <w:rPr>
          <w:rStyle w:val="fontstyle01"/>
          <w:rFonts w:asciiTheme="majorBidi" w:hAnsiTheme="majorBidi" w:cstheme="majorBidi"/>
          <w:sz w:val="52"/>
          <w:szCs w:val="52"/>
        </w:rPr>
      </w:pPr>
    </w:p>
    <w:p w14:paraId="5E329766" w14:textId="08EF8EAC" w:rsidR="0006234B" w:rsidRPr="0006234B" w:rsidRDefault="0006234B" w:rsidP="0006234B">
      <w:pPr>
        <w:spacing w:before="240" w:after="0"/>
        <w:jc w:val="center"/>
        <w:rPr>
          <w:rStyle w:val="fontstyle01"/>
          <w:rFonts w:asciiTheme="majorBidi" w:hAnsiTheme="majorBidi" w:cstheme="majorBidi"/>
          <w:sz w:val="48"/>
          <w:szCs w:val="48"/>
        </w:rPr>
      </w:pPr>
      <w:r>
        <w:rPr>
          <w:rStyle w:val="fontstyle01"/>
          <w:rFonts w:asciiTheme="majorBidi" w:hAnsiTheme="majorBidi" w:cstheme="majorBidi"/>
          <w:sz w:val="48"/>
          <w:szCs w:val="48"/>
        </w:rPr>
        <w:t>ITI AI PRO Graduation Project</w:t>
      </w:r>
    </w:p>
    <w:p w14:paraId="1D028533" w14:textId="150A9931" w:rsidR="0006234B" w:rsidRPr="0006234B" w:rsidRDefault="0006234B" w:rsidP="0006234B">
      <w:pPr>
        <w:spacing w:after="0"/>
        <w:jc w:val="center"/>
        <w:rPr>
          <w:rStyle w:val="fontstyle21"/>
          <w:rFonts w:asciiTheme="majorBidi" w:hAnsiTheme="majorBidi" w:cstheme="majorBidi"/>
          <w:sz w:val="48"/>
          <w:szCs w:val="48"/>
        </w:rPr>
      </w:pPr>
      <w:r w:rsidRPr="0006234B">
        <w:rPr>
          <w:rFonts w:asciiTheme="majorBidi" w:hAnsiTheme="majorBidi" w:cstheme="majorBidi"/>
          <w:color w:val="000000"/>
          <w:sz w:val="52"/>
          <w:szCs w:val="52"/>
        </w:rPr>
        <w:br/>
      </w:r>
      <w:r>
        <w:rPr>
          <w:rStyle w:val="fontstyle21"/>
          <w:rFonts w:asciiTheme="majorBidi" w:hAnsiTheme="majorBidi" w:cstheme="majorBidi"/>
          <w:sz w:val="48"/>
          <w:szCs w:val="48"/>
        </w:rPr>
        <w:t>New Feed Summarization and Recommendation</w:t>
      </w:r>
      <w:r>
        <w:rPr>
          <w:rFonts w:asciiTheme="majorBidi" w:hAnsiTheme="majorBidi" w:cstheme="majorBidi"/>
          <w:b/>
          <w:bCs/>
          <w:color w:val="000000"/>
          <w:sz w:val="48"/>
          <w:szCs w:val="48"/>
        </w:rPr>
        <w:t xml:space="preserve"> </w:t>
      </w:r>
      <w:r w:rsidRPr="0006234B">
        <w:rPr>
          <w:rStyle w:val="fontstyle21"/>
          <w:rFonts w:asciiTheme="majorBidi" w:hAnsiTheme="majorBidi" w:cstheme="majorBidi"/>
          <w:sz w:val="48"/>
          <w:szCs w:val="48"/>
        </w:rPr>
        <w:t>Report</w:t>
      </w:r>
    </w:p>
    <w:p w14:paraId="04BCA3FD" w14:textId="18112839" w:rsidR="0006234B" w:rsidRPr="0006234B" w:rsidRDefault="0006234B" w:rsidP="0006234B">
      <w:pPr>
        <w:spacing w:before="240"/>
        <w:jc w:val="center"/>
        <w:rPr>
          <w:rStyle w:val="fontstyle01"/>
          <w:rFonts w:asciiTheme="majorBidi" w:hAnsiTheme="majorBidi" w:cstheme="majorBidi"/>
          <w:sz w:val="28"/>
          <w:szCs w:val="28"/>
        </w:rPr>
      </w:pPr>
      <w:r w:rsidRPr="0006234B">
        <w:rPr>
          <w:rFonts w:asciiTheme="majorBidi" w:hAnsiTheme="majorBidi" w:cstheme="majorBidi"/>
          <w:b/>
          <w:bCs/>
          <w:color w:val="000000"/>
          <w:sz w:val="56"/>
          <w:szCs w:val="56"/>
        </w:rPr>
        <w:br/>
      </w:r>
      <w:r w:rsidRPr="0006234B">
        <w:rPr>
          <w:rFonts w:asciiTheme="majorBidi" w:hAnsiTheme="majorBidi" w:cstheme="majorBidi"/>
          <w:color w:val="000000"/>
          <w:sz w:val="36"/>
          <w:szCs w:val="36"/>
        </w:rPr>
        <w:br/>
      </w:r>
      <w:r>
        <w:rPr>
          <w:rStyle w:val="fontstyle01"/>
          <w:rFonts w:asciiTheme="majorBidi" w:hAnsiTheme="majorBidi" w:cstheme="majorBidi"/>
          <w:sz w:val="28"/>
          <w:szCs w:val="28"/>
        </w:rPr>
        <w:t>December</w:t>
      </w:r>
      <w:r w:rsidRPr="0006234B">
        <w:rPr>
          <w:rStyle w:val="fontstyle01"/>
          <w:rFonts w:asciiTheme="majorBidi" w:hAnsiTheme="majorBidi" w:cstheme="majorBidi"/>
          <w:sz w:val="28"/>
          <w:szCs w:val="28"/>
        </w:rPr>
        <w:t xml:space="preserve"> </w:t>
      </w:r>
      <w:r>
        <w:rPr>
          <w:rStyle w:val="fontstyle01"/>
          <w:rFonts w:asciiTheme="majorBidi" w:hAnsiTheme="majorBidi" w:cstheme="majorBidi"/>
          <w:sz w:val="28"/>
          <w:szCs w:val="28"/>
        </w:rPr>
        <w:t>1</w:t>
      </w:r>
      <w:r w:rsidR="002C2743">
        <w:rPr>
          <w:rStyle w:val="fontstyle01"/>
          <w:rFonts w:asciiTheme="majorBidi" w:hAnsiTheme="majorBidi" w:cstheme="majorBidi"/>
          <w:sz w:val="28"/>
          <w:szCs w:val="28"/>
        </w:rPr>
        <w:t>2</w:t>
      </w:r>
      <w:r w:rsidRPr="0006234B">
        <w:rPr>
          <w:rStyle w:val="fontstyle01"/>
          <w:rFonts w:asciiTheme="majorBidi" w:hAnsiTheme="majorBidi" w:cstheme="majorBidi"/>
          <w:sz w:val="28"/>
          <w:szCs w:val="28"/>
          <w:vertAlign w:val="superscript"/>
        </w:rPr>
        <w:t>th</w:t>
      </w:r>
      <w:r w:rsidRPr="0006234B">
        <w:rPr>
          <w:rStyle w:val="fontstyle01"/>
          <w:rFonts w:asciiTheme="majorBidi" w:hAnsiTheme="majorBidi" w:cstheme="majorBidi"/>
          <w:sz w:val="28"/>
          <w:szCs w:val="28"/>
        </w:rPr>
        <w:t>, 2021</w:t>
      </w:r>
    </w:p>
    <w:p w14:paraId="53EBC5B3" w14:textId="77777777" w:rsidR="0006234B" w:rsidRDefault="0006234B" w:rsidP="0006234B">
      <w:pPr>
        <w:spacing w:before="240"/>
        <w:jc w:val="center"/>
        <w:rPr>
          <w:rStyle w:val="fontstyle01"/>
          <w:rFonts w:ascii="LM Roman 10" w:hAnsi="LM Roman 10"/>
          <w:sz w:val="28"/>
          <w:szCs w:val="28"/>
        </w:rPr>
      </w:pPr>
    </w:p>
    <w:p w14:paraId="170C44FD" w14:textId="77777777" w:rsidR="0006234B" w:rsidRDefault="0006234B" w:rsidP="0006234B">
      <w:pPr>
        <w:spacing w:before="240"/>
        <w:jc w:val="center"/>
        <w:rPr>
          <w:rStyle w:val="fontstyle01"/>
          <w:rFonts w:ascii="LM Roman 10" w:hAnsi="LM Roman 10"/>
          <w:sz w:val="28"/>
          <w:szCs w:val="28"/>
        </w:rPr>
      </w:pPr>
    </w:p>
    <w:p w14:paraId="4CBF5309" w14:textId="77777777" w:rsidR="0006234B" w:rsidRDefault="0006234B" w:rsidP="0006234B">
      <w:pPr>
        <w:spacing w:before="240"/>
        <w:jc w:val="center"/>
        <w:rPr>
          <w:rStyle w:val="fontstyle01"/>
          <w:rFonts w:ascii="LM Roman 10" w:hAnsi="LM Roman 10"/>
          <w:sz w:val="28"/>
          <w:szCs w:val="28"/>
        </w:rPr>
      </w:pPr>
    </w:p>
    <w:p w14:paraId="62E151CA" w14:textId="69411D4C" w:rsidR="0006234B" w:rsidRDefault="0006234B" w:rsidP="0006234B">
      <w:pPr>
        <w:spacing w:before="240"/>
        <w:jc w:val="center"/>
        <w:rPr>
          <w:rStyle w:val="fontstyle01"/>
          <w:rFonts w:ascii="LM Roman 10" w:hAnsi="LM Roman 10"/>
          <w:sz w:val="28"/>
          <w:szCs w:val="28"/>
        </w:rPr>
      </w:pPr>
    </w:p>
    <w:p w14:paraId="020DCB06" w14:textId="6632538F" w:rsidR="0006234B" w:rsidRDefault="0006234B" w:rsidP="0006234B">
      <w:pPr>
        <w:spacing w:before="240"/>
        <w:jc w:val="center"/>
        <w:rPr>
          <w:rStyle w:val="fontstyle01"/>
          <w:rFonts w:ascii="LM Roman 10" w:hAnsi="LM Roman 10"/>
          <w:sz w:val="28"/>
          <w:szCs w:val="28"/>
        </w:rPr>
      </w:pPr>
    </w:p>
    <w:p w14:paraId="33BC7F80" w14:textId="61742737" w:rsidR="0006234B" w:rsidRDefault="0006234B" w:rsidP="0006234B">
      <w:pPr>
        <w:spacing w:before="240"/>
        <w:jc w:val="center"/>
        <w:rPr>
          <w:rStyle w:val="fontstyle01"/>
          <w:rFonts w:ascii="LM Roman 10" w:hAnsi="LM Roman 10"/>
          <w:sz w:val="28"/>
          <w:szCs w:val="28"/>
        </w:rPr>
      </w:pPr>
    </w:p>
    <w:p w14:paraId="2F45BDFA" w14:textId="2195E6A1" w:rsidR="0006234B" w:rsidRDefault="0006234B" w:rsidP="0006234B">
      <w:pPr>
        <w:spacing w:before="240"/>
        <w:rPr>
          <w:rStyle w:val="fontstyle01"/>
          <w:rFonts w:ascii="LM Roman 10" w:hAnsi="LM Roman 10"/>
          <w:sz w:val="28"/>
          <w:szCs w:val="28"/>
        </w:rPr>
      </w:pPr>
    </w:p>
    <w:p w14:paraId="15BA9067" w14:textId="5B3FCF7F" w:rsidR="0006234B" w:rsidRPr="000573F1" w:rsidRDefault="000573F1" w:rsidP="000573F1">
      <w:pPr>
        <w:pStyle w:val="ListParagraph"/>
        <w:numPr>
          <w:ilvl w:val="0"/>
          <w:numId w:val="1"/>
        </w:numPr>
        <w:spacing w:before="240"/>
        <w:rPr>
          <w:rFonts w:asciiTheme="majorBidi" w:hAnsiTheme="majorBidi" w:cstheme="majorBidi"/>
          <w:b/>
          <w:bCs/>
          <w:color w:val="000000" w:themeColor="text1"/>
          <w:sz w:val="32"/>
          <w:szCs w:val="36"/>
        </w:rPr>
      </w:pPr>
      <w:r w:rsidRPr="000573F1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lastRenderedPageBreak/>
        <w:t>I</w:t>
      </w:r>
      <w:r w:rsidRPr="000573F1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nitial design and flow of the web portal</w:t>
      </w:r>
      <w:r w:rsidRPr="000573F1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:</w:t>
      </w:r>
    </w:p>
    <w:p w14:paraId="47E84ACD" w14:textId="7F6861D0" w:rsidR="00E42B62" w:rsidRDefault="00E42B62" w:rsidP="00E42B62">
      <w:pPr>
        <w:pStyle w:val="ListParagraph"/>
        <w:numPr>
          <w:ilvl w:val="0"/>
          <w:numId w:val="2"/>
        </w:numPr>
        <w:spacing w:before="240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>Concerning the recommender system, we will be dealing with 2 libraries: Matrix Factorization library and Surprise library.</w:t>
      </w:r>
    </w:p>
    <w:p w14:paraId="123635EB" w14:textId="396D6392" w:rsidR="00E42B62" w:rsidRPr="00E42B62" w:rsidRDefault="00E42B62" w:rsidP="00E42B62">
      <w:pPr>
        <w:pStyle w:val="ListParagraph"/>
        <w:numPr>
          <w:ilvl w:val="0"/>
          <w:numId w:val="2"/>
        </w:numPr>
        <w:spacing w:before="240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The user </w:t>
      </w:r>
      <w:proofErr w:type="gramStart"/>
      <w:r>
        <w:rPr>
          <w:rFonts w:asciiTheme="majorBidi" w:hAnsiTheme="majorBidi" w:cstheme="majorBidi"/>
          <w:color w:val="000000" w:themeColor="text1"/>
          <w:sz w:val="24"/>
          <w:szCs w:val="24"/>
        </w:rPr>
        <w:t>insert</w:t>
      </w:r>
      <w:proofErr w:type="gramEnd"/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his id and then he will be redirected to the top n-recommended articles according to his preferences and history of interest.</w:t>
      </w:r>
    </w:p>
    <w:p w14:paraId="4FA0D729" w14:textId="6989BA39" w:rsidR="00E42B62" w:rsidRPr="00950B40" w:rsidRDefault="00CE5E78" w:rsidP="00950B40">
      <w:pPr>
        <w:pStyle w:val="ListParagraph"/>
        <w:numPr>
          <w:ilvl w:val="0"/>
          <w:numId w:val="2"/>
        </w:numPr>
        <w:spacing w:before="240"/>
        <w:rPr>
          <w:rStyle w:val="fontstyle01"/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We will be dealing with 2 </w:t>
      </w:r>
      <w:proofErr w:type="gramStart"/>
      <w:r>
        <w:rPr>
          <w:rFonts w:asciiTheme="majorBidi" w:hAnsiTheme="majorBidi" w:cstheme="majorBidi"/>
          <w:color w:val="000000" w:themeColor="text1"/>
          <w:sz w:val="24"/>
          <w:szCs w:val="24"/>
        </w:rPr>
        <w:t>modes :</w:t>
      </w:r>
      <w:proofErr w:type="gramEnd"/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recommending articles or sub-categories whereby he can show more articles under such sub-category.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This will be achieved u</w:t>
      </w:r>
      <w:r w:rsidR="00E42B62" w:rsidRPr="00CE5E78">
        <w:rPr>
          <w:rFonts w:asciiTheme="majorBidi" w:hAnsiTheme="majorBidi" w:cstheme="majorBidi"/>
          <w:color w:val="000000" w:themeColor="text1"/>
          <w:sz w:val="24"/>
          <w:szCs w:val="24"/>
        </w:rPr>
        <w:t>sing a dropdown list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.</w:t>
      </w:r>
      <w:r w:rsidR="00E42B62" w:rsidRPr="00950B40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</w:p>
    <w:p w14:paraId="5FCF9C08" w14:textId="4E90D082" w:rsidR="00950B40" w:rsidRDefault="00950B40" w:rsidP="00950B40">
      <w:pPr>
        <w:spacing w:before="240"/>
        <w:rPr>
          <w:rStyle w:val="fontstyle01"/>
          <w:rFonts w:ascii="LM Roman 10" w:hAnsi="LM Roman 10"/>
          <w:sz w:val="28"/>
          <w:szCs w:val="28"/>
        </w:rPr>
      </w:pPr>
      <w:r w:rsidRPr="00950B40">
        <w:rPr>
          <w:rStyle w:val="fontstyle01"/>
          <w:rFonts w:ascii="LM Roman 10" w:hAnsi="LM Roman 10"/>
          <w:sz w:val="28"/>
          <w:szCs w:val="28"/>
        </w:rPr>
        <w:drawing>
          <wp:inline distT="0" distB="0" distL="0" distR="0" wp14:anchorId="249BED62" wp14:editId="5F218A89">
            <wp:extent cx="6000750" cy="16706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167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47556" w14:textId="77777777" w:rsidR="00950B40" w:rsidRDefault="00950B40">
      <w:r w:rsidRPr="00950B40">
        <w:drawing>
          <wp:inline distT="0" distB="0" distL="0" distR="0" wp14:anchorId="6EB7A96E" wp14:editId="16EBC298">
            <wp:extent cx="4439270" cy="809738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FDADB" w14:textId="63D8697A" w:rsidR="0082343F" w:rsidRDefault="00CB6C4B" w:rsidP="00950B40">
      <w:pPr>
        <w:pStyle w:val="ListParagraph"/>
        <w:numPr>
          <w:ilvl w:val="0"/>
          <w:numId w:val="4"/>
        </w:numPr>
        <w:ind w:left="1260" w:firstLine="0"/>
      </w:pPr>
      <w:r>
        <w:t>The user can select any of these articles and will be directed to the article URL.</w:t>
      </w:r>
    </w:p>
    <w:tbl>
      <w:tblPr>
        <w:tblStyle w:val="GridTable1Light-Accent5"/>
        <w:tblW w:w="9442" w:type="dxa"/>
        <w:tblLook w:val="04A0" w:firstRow="1" w:lastRow="0" w:firstColumn="1" w:lastColumn="0" w:noHBand="0" w:noVBand="1"/>
      </w:tblPr>
      <w:tblGrid>
        <w:gridCol w:w="3874"/>
        <w:gridCol w:w="2421"/>
        <w:gridCol w:w="3147"/>
      </w:tblGrid>
      <w:tr w:rsidR="00E67E17" w14:paraId="707F78AB" w14:textId="43ACBA63" w:rsidTr="00E67E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4" w:type="dxa"/>
          </w:tcPr>
          <w:p w14:paraId="43E1FE9A" w14:textId="323559FD" w:rsidR="00E67E17" w:rsidRDefault="00E67E17" w:rsidP="00CB6C4B">
            <w:r>
              <w:t>API</w:t>
            </w:r>
          </w:p>
        </w:tc>
        <w:tc>
          <w:tcPr>
            <w:tcW w:w="2421" w:type="dxa"/>
          </w:tcPr>
          <w:p w14:paraId="4FF120AD" w14:textId="3AA8BF10" w:rsidR="00E67E17" w:rsidRDefault="00E67E17" w:rsidP="00CB6C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HTTP Request method</w:t>
            </w:r>
          </w:p>
        </w:tc>
        <w:tc>
          <w:tcPr>
            <w:tcW w:w="3147" w:type="dxa"/>
          </w:tcPr>
          <w:p w14:paraId="54773703" w14:textId="3BB9B55C" w:rsidR="00E67E17" w:rsidRDefault="00E67E17" w:rsidP="00CB6C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</w:t>
            </w:r>
          </w:p>
        </w:tc>
      </w:tr>
      <w:tr w:rsidR="00E67E17" w14:paraId="0B84AD72" w14:textId="4A22BD5C" w:rsidTr="00E67E17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4" w:type="dxa"/>
          </w:tcPr>
          <w:p w14:paraId="65452092" w14:textId="4207E5AF" w:rsidR="00E67E17" w:rsidRDefault="00E67E17" w:rsidP="00CB6C4B">
            <w:proofErr w:type="gramStart"/>
            <w:r>
              <w:t>IP:PORT</w:t>
            </w:r>
            <w:proofErr w:type="gramEnd"/>
            <w:r>
              <w:t>_NO/</w:t>
            </w:r>
          </w:p>
        </w:tc>
        <w:tc>
          <w:tcPr>
            <w:tcW w:w="2421" w:type="dxa"/>
          </w:tcPr>
          <w:p w14:paraId="27FF62F9" w14:textId="05DBC143" w:rsidR="00E67E17" w:rsidRDefault="00E67E17" w:rsidP="00CB6C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3147" w:type="dxa"/>
          </w:tcPr>
          <w:p w14:paraId="31C75780" w14:textId="2CBED896" w:rsidR="00E67E17" w:rsidRDefault="00E67E17" w:rsidP="00CB6C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Welcoming Page</w:t>
            </w:r>
          </w:p>
        </w:tc>
      </w:tr>
      <w:tr w:rsidR="00E67E17" w14:paraId="35D8E33E" w14:textId="60DBF014" w:rsidTr="00E67E17">
        <w:trPr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4" w:type="dxa"/>
          </w:tcPr>
          <w:p w14:paraId="7BFEB0B9" w14:textId="12860B55" w:rsidR="00E67E17" w:rsidRDefault="00E67E17" w:rsidP="00CB6C4B">
            <w:proofErr w:type="gramStart"/>
            <w:r>
              <w:t>IP:PORT</w:t>
            </w:r>
            <w:proofErr w:type="gramEnd"/>
            <w:r>
              <w:t>_NO/status</w:t>
            </w:r>
          </w:p>
        </w:tc>
        <w:tc>
          <w:tcPr>
            <w:tcW w:w="2421" w:type="dxa"/>
          </w:tcPr>
          <w:p w14:paraId="74CE9FE4" w14:textId="67570D3F" w:rsidR="00E67E17" w:rsidRDefault="00E67E17" w:rsidP="00CB6C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3147" w:type="dxa"/>
          </w:tcPr>
          <w:p w14:paraId="70960F52" w14:textId="4CDEF9B7" w:rsidR="002C2743" w:rsidRDefault="00E67E17" w:rsidP="002C2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Gives info about model </w:t>
            </w:r>
          </w:p>
        </w:tc>
      </w:tr>
      <w:tr w:rsidR="00E67E17" w14:paraId="01516E74" w14:textId="1353F713" w:rsidTr="00E67E17">
        <w:trPr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4" w:type="dxa"/>
          </w:tcPr>
          <w:p w14:paraId="5C928D46" w14:textId="423851BE" w:rsidR="00E67E17" w:rsidRDefault="00E67E17" w:rsidP="00CB6C4B">
            <w:proofErr w:type="gramStart"/>
            <w:r>
              <w:t>IP:PORT</w:t>
            </w:r>
            <w:proofErr w:type="gramEnd"/>
            <w:r>
              <w:t>_NO/</w:t>
            </w:r>
            <w:r>
              <w:t>predict</w:t>
            </w:r>
          </w:p>
        </w:tc>
        <w:tc>
          <w:tcPr>
            <w:tcW w:w="2421" w:type="dxa"/>
          </w:tcPr>
          <w:p w14:paraId="7D42A8C4" w14:textId="49DE2D49" w:rsidR="00E67E17" w:rsidRDefault="00E67E17" w:rsidP="00CB6C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3147" w:type="dxa"/>
          </w:tcPr>
          <w:p w14:paraId="173A61D5" w14:textId="35E13003" w:rsidR="00E67E17" w:rsidRDefault="00E67E17" w:rsidP="00CB6C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 top n-recommended items</w:t>
            </w:r>
          </w:p>
        </w:tc>
      </w:tr>
    </w:tbl>
    <w:p w14:paraId="7F13A3DB" w14:textId="77777777" w:rsidR="00CB6C4B" w:rsidRDefault="00CB6C4B" w:rsidP="00CB6C4B"/>
    <w:p w14:paraId="24AEBE93" w14:textId="77777777" w:rsidR="002C2743" w:rsidRDefault="00E67E17" w:rsidP="00E67E17">
      <w:pPr>
        <w:pStyle w:val="ListParagraph"/>
        <w:numPr>
          <w:ilvl w:val="0"/>
          <w:numId w:val="1"/>
        </w:numPr>
      </w:pPr>
      <w:r>
        <w:t xml:space="preserve">GIT repository </w:t>
      </w:r>
      <w:proofErr w:type="gramStart"/>
      <w:r>
        <w:t>link :</w:t>
      </w:r>
      <w:proofErr w:type="gramEnd"/>
      <w:r>
        <w:t xml:space="preserve"> </w:t>
      </w:r>
      <w:hyperlink r:id="rId11" w:history="1">
        <w:r w:rsidR="002C2743" w:rsidRPr="005C4137">
          <w:rPr>
            <w:rStyle w:val="Hyperlink"/>
          </w:rPr>
          <w:t>https://github.com/karimhenry/New_feed_Summarization_Recommendation</w:t>
        </w:r>
      </w:hyperlink>
      <w:r w:rsidR="002C2743">
        <w:t xml:space="preserve"> </w:t>
      </w:r>
    </w:p>
    <w:p w14:paraId="0FDAB8EF" w14:textId="0236837F" w:rsidR="00CB6C4B" w:rsidRDefault="002C2743" w:rsidP="002C2743">
      <w:pPr>
        <w:pStyle w:val="ListParagraph"/>
        <w:numPr>
          <w:ilvl w:val="0"/>
          <w:numId w:val="1"/>
        </w:numPr>
      </w:pPr>
      <w:r>
        <w:t xml:space="preserve">Presentation </w:t>
      </w:r>
      <w:proofErr w:type="gramStart"/>
      <w:r>
        <w:t>link :</w:t>
      </w:r>
      <w:proofErr w:type="gramEnd"/>
      <w:r>
        <w:t xml:space="preserve"> </w:t>
      </w:r>
      <w:hyperlink r:id="rId12" w:history="1">
        <w:r w:rsidRPr="005C4137">
          <w:rPr>
            <w:rStyle w:val="Hyperlink"/>
          </w:rPr>
          <w:t>https://docs.google.com/presentation/d/1536WLXjunobkA0Jt83VhAaOTKIWGRsUg/edit?usp=sharing&amp;ouid=114999608387157692062&amp;rtpof=true&amp;sd=true</w:t>
        </w:r>
      </w:hyperlink>
      <w:r>
        <w:t xml:space="preserve">  </w:t>
      </w:r>
      <w:r w:rsidR="00E67E17">
        <w:t xml:space="preserve"> </w:t>
      </w:r>
    </w:p>
    <w:sectPr w:rsidR="00CB6C4B" w:rsidSect="000573F1">
      <w:pgSz w:w="12240" w:h="15840"/>
      <w:pgMar w:top="1440" w:right="135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727FF3" w14:textId="77777777" w:rsidR="00AB5502" w:rsidRDefault="00AB5502" w:rsidP="00CC7DAE">
      <w:pPr>
        <w:spacing w:after="0" w:line="240" w:lineRule="auto"/>
      </w:pPr>
      <w:r>
        <w:separator/>
      </w:r>
    </w:p>
  </w:endnote>
  <w:endnote w:type="continuationSeparator" w:id="0">
    <w:p w14:paraId="5122F056" w14:textId="77777777" w:rsidR="00AB5502" w:rsidRDefault="00AB5502" w:rsidP="00CC7D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MRoman10-Regular">
    <w:altName w:val="Times New Roman"/>
    <w:panose1 w:val="00000000000000000000"/>
    <w:charset w:val="00"/>
    <w:family w:val="roman"/>
    <w:notTrueType/>
    <w:pitch w:val="default"/>
  </w:font>
  <w:font w:name="LMRoman10-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M Roman 10">
    <w:altName w:val="Calibri"/>
    <w:panose1 w:val="00000000000000000000"/>
    <w:charset w:val="00"/>
    <w:family w:val="modern"/>
    <w:notTrueType/>
    <w:pitch w:val="variable"/>
    <w:sig w:usb0="20000007" w:usb1="00000000" w:usb2="00000000" w:usb3="00000000" w:csb0="000001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C91699" w14:textId="77777777" w:rsidR="00AB5502" w:rsidRDefault="00AB5502" w:rsidP="00CC7DAE">
      <w:pPr>
        <w:spacing w:after="0" w:line="240" w:lineRule="auto"/>
      </w:pPr>
      <w:r>
        <w:separator/>
      </w:r>
    </w:p>
  </w:footnote>
  <w:footnote w:type="continuationSeparator" w:id="0">
    <w:p w14:paraId="52489A21" w14:textId="77777777" w:rsidR="00AB5502" w:rsidRDefault="00AB5502" w:rsidP="00CC7D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513AE"/>
    <w:multiLevelType w:val="hybridMultilevel"/>
    <w:tmpl w:val="43AEB9AC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" w15:restartNumberingAfterBreak="0">
    <w:nsid w:val="0F6669A8"/>
    <w:multiLevelType w:val="hybridMultilevel"/>
    <w:tmpl w:val="387AFFA2"/>
    <w:lvl w:ilvl="0" w:tplc="CB10B4B6">
      <w:start w:val="1"/>
      <w:numFmt w:val="decimal"/>
      <w:lvlText w:val="%1."/>
      <w:lvlJc w:val="left"/>
      <w:pPr>
        <w:ind w:left="720" w:hanging="360"/>
      </w:pPr>
      <w:rPr>
        <w:rFonts w:hint="default"/>
        <w:color w:val="1F497D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F55BB9"/>
    <w:multiLevelType w:val="hybridMultilevel"/>
    <w:tmpl w:val="07AA51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3170D48"/>
    <w:multiLevelType w:val="hybridMultilevel"/>
    <w:tmpl w:val="5C3278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DAE"/>
    <w:rsid w:val="000573F1"/>
    <w:rsid w:val="0006234B"/>
    <w:rsid w:val="002C2743"/>
    <w:rsid w:val="0082343F"/>
    <w:rsid w:val="00950B40"/>
    <w:rsid w:val="009D0444"/>
    <w:rsid w:val="009F36F7"/>
    <w:rsid w:val="00AB5502"/>
    <w:rsid w:val="00CB6C4B"/>
    <w:rsid w:val="00CC7DAE"/>
    <w:rsid w:val="00CE5E78"/>
    <w:rsid w:val="00E42B62"/>
    <w:rsid w:val="00E67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755530"/>
  <w15:chartTrackingRefBased/>
  <w15:docId w15:val="{E054E191-5343-40CC-BC2E-E3ACB577C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234B"/>
    <w:pPr>
      <w:spacing w:after="200" w:line="276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7D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7DAE"/>
  </w:style>
  <w:style w:type="paragraph" w:styleId="Footer">
    <w:name w:val="footer"/>
    <w:basedOn w:val="Normal"/>
    <w:link w:val="FooterChar"/>
    <w:uiPriority w:val="99"/>
    <w:unhideWhenUsed/>
    <w:rsid w:val="00CC7D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7DAE"/>
  </w:style>
  <w:style w:type="character" w:customStyle="1" w:styleId="fontstyle01">
    <w:name w:val="fontstyle01"/>
    <w:basedOn w:val="DefaultParagraphFont"/>
    <w:rsid w:val="0006234B"/>
    <w:rPr>
      <w:rFonts w:ascii="LMRoman10-Regular" w:hAnsi="LMRoman10-Regular" w:hint="default"/>
      <w:b w:val="0"/>
      <w:bCs w:val="0"/>
      <w:i w:val="0"/>
      <w:iCs w:val="0"/>
      <w:color w:val="000000"/>
      <w:sz w:val="38"/>
      <w:szCs w:val="38"/>
    </w:rPr>
  </w:style>
  <w:style w:type="character" w:customStyle="1" w:styleId="fontstyle21">
    <w:name w:val="fontstyle21"/>
    <w:basedOn w:val="DefaultParagraphFont"/>
    <w:rsid w:val="0006234B"/>
    <w:rPr>
      <w:rFonts w:ascii="LMRoman10-Bold" w:hAnsi="LMRoman10-Bold" w:hint="default"/>
      <w:b/>
      <w:bCs/>
      <w:i w:val="0"/>
      <w:iCs w:val="0"/>
      <w:color w:val="000000"/>
      <w:sz w:val="56"/>
      <w:szCs w:val="56"/>
    </w:rPr>
  </w:style>
  <w:style w:type="paragraph" w:styleId="ListParagraph">
    <w:name w:val="List Paragraph"/>
    <w:basedOn w:val="Normal"/>
    <w:uiPriority w:val="34"/>
    <w:qFormat/>
    <w:rsid w:val="000573F1"/>
    <w:pPr>
      <w:ind w:left="720"/>
      <w:contextualSpacing/>
    </w:pPr>
  </w:style>
  <w:style w:type="table" w:styleId="TableGrid">
    <w:name w:val="Table Grid"/>
    <w:basedOn w:val="TableNormal"/>
    <w:uiPriority w:val="39"/>
    <w:rsid w:val="00CB6C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5">
    <w:name w:val="Grid Table 1 Light Accent 5"/>
    <w:basedOn w:val="TableNormal"/>
    <w:uiPriority w:val="46"/>
    <w:rsid w:val="00CB6C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2C27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27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docs.google.com/presentation/d/1536WLXjunobkA0Jt83VhAaOTKIWGRsUg/edit?usp=sharing&amp;ouid=114999608387157692062&amp;rtpof=true&amp;sd=tru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karimhenry/New_feed_Summarization_Recommendation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Karim Atef Henry</dc:creator>
  <cp:keywords/>
  <dc:description/>
  <cp:lastModifiedBy>Karim Atef Henry</cp:lastModifiedBy>
  <cp:revision>3</cp:revision>
  <cp:lastPrinted>2021-12-11T23:01:00Z</cp:lastPrinted>
  <dcterms:created xsi:type="dcterms:W3CDTF">2021-12-11T21:48:00Z</dcterms:created>
  <dcterms:modified xsi:type="dcterms:W3CDTF">2021-12-11T23:28:00Z</dcterms:modified>
</cp:coreProperties>
</file>