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8258" w14:textId="7AA88A3F" w:rsidR="000732E7" w:rsidRPr="005405B2" w:rsidRDefault="000732E7" w:rsidP="000732E7">
      <w:pPr>
        <w:shd w:val="clear" w:color="auto" w:fill="FFFFFF"/>
        <w:spacing w:line="360" w:lineRule="atLeast"/>
        <w:outlineLvl w:val="1"/>
        <w:rPr>
          <w:rFonts w:ascii="Times New Roman" w:eastAsia="Times New Roman" w:hAnsi="Times New Roman" w:cs="Times New Roman"/>
          <w:b/>
          <w:bCs/>
          <w:color w:val="292929"/>
        </w:rPr>
      </w:pPr>
      <w:r w:rsidRPr="000732E7">
        <w:rPr>
          <w:rFonts w:ascii="Times New Roman" w:eastAsia="Times New Roman" w:hAnsi="Times New Roman" w:cs="Times New Roman"/>
          <w:b/>
          <w:bCs/>
          <w:color w:val="292929"/>
        </w:rPr>
        <w:t>T</w:t>
      </w:r>
      <w:r w:rsidRPr="005405B2">
        <w:rPr>
          <w:rFonts w:ascii="Times New Roman" w:eastAsia="Times New Roman" w:hAnsi="Times New Roman" w:cs="Times New Roman"/>
          <w:b/>
          <w:bCs/>
          <w:color w:val="292929"/>
        </w:rPr>
        <w:t>ime series</w:t>
      </w:r>
      <w:r w:rsidR="0023342E">
        <w:rPr>
          <w:rFonts w:ascii="Times New Roman" w:eastAsia="Times New Roman" w:hAnsi="Times New Roman" w:cs="Times New Roman"/>
          <w:b/>
          <w:bCs/>
          <w:color w:val="292929"/>
        </w:rPr>
        <w:t>:</w:t>
      </w:r>
    </w:p>
    <w:p w14:paraId="18FE5DD0" w14:textId="7F0D0129" w:rsidR="000732E7" w:rsidRPr="005405B2" w:rsidRDefault="000732E7" w:rsidP="00440EA5">
      <w:pPr>
        <w:shd w:val="clear" w:color="auto" w:fill="FFFFFF"/>
        <w:rPr>
          <w:rFonts w:ascii="Times New Roman" w:eastAsia="Times New Roman" w:hAnsi="Times New Roman" w:cs="Times New Roman"/>
          <w:color w:val="292929"/>
          <w:spacing w:val="-1"/>
        </w:rPr>
      </w:pPr>
      <w:r w:rsidRPr="005405B2">
        <w:rPr>
          <w:rFonts w:ascii="Times New Roman" w:eastAsia="Times New Roman" w:hAnsi="Times New Roman" w:cs="Times New Roman"/>
          <w:color w:val="292929"/>
          <w:spacing w:val="-1"/>
        </w:rPr>
        <w:t xml:space="preserve">Time series is a sequence of data captured at an equally spaced </w:t>
      </w:r>
      <w:proofErr w:type="gramStart"/>
      <w:r w:rsidRPr="005405B2">
        <w:rPr>
          <w:rFonts w:ascii="Times New Roman" w:eastAsia="Times New Roman" w:hAnsi="Times New Roman" w:cs="Times New Roman"/>
          <w:color w:val="292929"/>
          <w:spacing w:val="-1"/>
        </w:rPr>
        <w:t>period of time</w:t>
      </w:r>
      <w:proofErr w:type="gramEnd"/>
      <w:r w:rsidRPr="005405B2">
        <w:rPr>
          <w:rFonts w:ascii="Times New Roman" w:eastAsia="Times New Roman" w:hAnsi="Times New Roman" w:cs="Times New Roman"/>
          <w:color w:val="292929"/>
          <w:spacing w:val="-1"/>
        </w:rPr>
        <w:t xml:space="preserve">. While this type of data is nothing new in weather measurements, stock market and mobile data transmission, the </w:t>
      </w:r>
      <w:r>
        <w:rPr>
          <w:rFonts w:ascii="Times New Roman" w:eastAsia="Times New Roman" w:hAnsi="Times New Roman" w:cs="Times New Roman"/>
          <w:color w:val="292929"/>
          <w:spacing w:val="-1"/>
        </w:rPr>
        <w:t xml:space="preserve">police phone calls, </w:t>
      </w:r>
      <w:r w:rsidRPr="005405B2">
        <w:rPr>
          <w:rFonts w:ascii="Times New Roman" w:eastAsia="Times New Roman" w:hAnsi="Times New Roman" w:cs="Times New Roman"/>
          <w:color w:val="292929"/>
          <w:spacing w:val="-1"/>
        </w:rPr>
        <w:t>exponential increase in the volume of data generated in recent years is driven by new technologies within the realm of Internet of Things (IoT) where data is continuously generated and recorded over time even during their idle state.</w:t>
      </w:r>
    </w:p>
    <w:p w14:paraId="7161A124" w14:textId="77777777" w:rsidR="000732E7" w:rsidRPr="005405B2" w:rsidRDefault="000732E7" w:rsidP="00440EA5">
      <w:pPr>
        <w:shd w:val="clear" w:color="auto" w:fill="FFFFFF"/>
        <w:rPr>
          <w:rFonts w:ascii="Times New Roman" w:eastAsia="Times New Roman" w:hAnsi="Times New Roman" w:cs="Times New Roman"/>
          <w:color w:val="292929"/>
          <w:spacing w:val="-1"/>
        </w:rPr>
      </w:pPr>
      <w:r w:rsidRPr="005405B2">
        <w:rPr>
          <w:rFonts w:ascii="Times New Roman" w:eastAsia="Times New Roman" w:hAnsi="Times New Roman" w:cs="Times New Roman"/>
          <w:color w:val="292929"/>
          <w:spacing w:val="-1"/>
        </w:rPr>
        <w:t>A quick look at a time series plot, for example, the representation of sound waves from a music clip may be very hard to interpret since the underlying pattern behind the jagged peaks and troughs are very cannot be easily detected in its raw form.</w:t>
      </w:r>
    </w:p>
    <w:p w14:paraId="1C5ECA24" w14:textId="77777777" w:rsidR="000732E7" w:rsidRDefault="000732E7" w:rsidP="000732E7">
      <w:pPr>
        <w:shd w:val="clear" w:color="auto" w:fill="FFFFFF"/>
        <w:textAlignment w:val="baseline"/>
        <w:rPr>
          <w:rFonts w:ascii="Times New Roman" w:eastAsia="Times New Roman" w:hAnsi="Times New Roman" w:cs="Times New Roman"/>
          <w:b/>
          <w:bCs/>
          <w:color w:val="232629"/>
        </w:rPr>
      </w:pPr>
    </w:p>
    <w:p w14:paraId="0026E4C1" w14:textId="44067CAC" w:rsidR="005405B2" w:rsidRPr="00440EA5" w:rsidRDefault="00517327" w:rsidP="000732E7">
      <w:pPr>
        <w:shd w:val="clear" w:color="auto" w:fill="FFFFFF"/>
        <w:textAlignment w:val="baseline"/>
        <w:rPr>
          <w:rFonts w:ascii="Times New Roman" w:eastAsia="Times New Roman" w:hAnsi="Times New Roman" w:cs="Times New Roman"/>
          <w:b/>
          <w:bCs/>
          <w:color w:val="232629"/>
        </w:rPr>
      </w:pPr>
      <w:r w:rsidRPr="000732E7">
        <w:rPr>
          <w:rFonts w:ascii="Times New Roman" w:eastAsia="Times New Roman" w:hAnsi="Times New Roman" w:cs="Times New Roman"/>
          <w:b/>
          <w:bCs/>
          <w:color w:val="232629"/>
        </w:rPr>
        <w:t>H</w:t>
      </w:r>
      <w:r w:rsidRPr="005405B2">
        <w:rPr>
          <w:rFonts w:ascii="Times New Roman" w:eastAsia="Times New Roman" w:hAnsi="Times New Roman" w:cs="Times New Roman"/>
          <w:b/>
          <w:bCs/>
          <w:color w:val="232629"/>
        </w:rPr>
        <w:t xml:space="preserve">ow to </w:t>
      </w:r>
      <w:r w:rsidRPr="000732E7">
        <w:rPr>
          <w:rFonts w:ascii="Times New Roman" w:eastAsia="Times New Roman" w:hAnsi="Times New Roman" w:cs="Times New Roman"/>
          <w:b/>
          <w:bCs/>
          <w:color w:val="232629"/>
        </w:rPr>
        <w:t>D</w:t>
      </w:r>
      <w:r w:rsidRPr="005405B2">
        <w:rPr>
          <w:rFonts w:ascii="Times New Roman" w:eastAsia="Times New Roman" w:hAnsi="Times New Roman" w:cs="Times New Roman"/>
          <w:b/>
          <w:bCs/>
          <w:color w:val="232629"/>
        </w:rPr>
        <w:t xml:space="preserve">eal with </w:t>
      </w:r>
      <w:r w:rsidRPr="000732E7">
        <w:rPr>
          <w:rFonts w:ascii="Times New Roman" w:eastAsia="Times New Roman" w:hAnsi="Times New Roman" w:cs="Times New Roman"/>
          <w:b/>
          <w:bCs/>
          <w:color w:val="232629"/>
        </w:rPr>
        <w:t>S</w:t>
      </w:r>
      <w:r w:rsidRPr="005405B2">
        <w:rPr>
          <w:rFonts w:ascii="Times New Roman" w:eastAsia="Times New Roman" w:hAnsi="Times New Roman" w:cs="Times New Roman"/>
          <w:b/>
          <w:bCs/>
          <w:color w:val="232629"/>
        </w:rPr>
        <w:t>easonality</w:t>
      </w:r>
      <w:r w:rsidR="00440EA5">
        <w:rPr>
          <w:rFonts w:ascii="Times New Roman" w:eastAsia="Times New Roman" w:hAnsi="Times New Roman" w:cs="Times New Roman"/>
          <w:b/>
          <w:bCs/>
          <w:color w:val="232629"/>
        </w:rPr>
        <w:t>/Trends</w:t>
      </w:r>
      <w:r w:rsidRPr="005405B2">
        <w:rPr>
          <w:rFonts w:ascii="Times New Roman" w:eastAsia="Times New Roman" w:hAnsi="Times New Roman" w:cs="Times New Roman"/>
          <w:b/>
          <w:bCs/>
          <w:color w:val="232629"/>
        </w:rPr>
        <w:t xml:space="preserve"> in </w:t>
      </w:r>
      <w:r w:rsidRPr="000732E7">
        <w:rPr>
          <w:rFonts w:ascii="Times New Roman" w:eastAsia="Times New Roman" w:hAnsi="Times New Roman" w:cs="Times New Roman"/>
          <w:b/>
          <w:bCs/>
          <w:color w:val="232629"/>
        </w:rPr>
        <w:t>T</w:t>
      </w:r>
      <w:r w:rsidRPr="005405B2">
        <w:rPr>
          <w:rFonts w:ascii="Times New Roman" w:eastAsia="Times New Roman" w:hAnsi="Times New Roman" w:cs="Times New Roman"/>
          <w:b/>
          <w:bCs/>
          <w:color w:val="232629"/>
        </w:rPr>
        <w:t xml:space="preserve">ime </w:t>
      </w:r>
      <w:r w:rsidRPr="000732E7">
        <w:rPr>
          <w:rFonts w:ascii="Times New Roman" w:eastAsia="Times New Roman" w:hAnsi="Times New Roman" w:cs="Times New Roman"/>
          <w:b/>
          <w:bCs/>
          <w:color w:val="232629"/>
        </w:rPr>
        <w:t>S</w:t>
      </w:r>
      <w:r w:rsidRPr="005405B2">
        <w:rPr>
          <w:rFonts w:ascii="Times New Roman" w:eastAsia="Times New Roman" w:hAnsi="Times New Roman" w:cs="Times New Roman"/>
          <w:b/>
          <w:bCs/>
          <w:color w:val="232629"/>
        </w:rPr>
        <w:t>eries</w:t>
      </w:r>
      <w:r w:rsidR="00440EA5">
        <w:rPr>
          <w:rFonts w:ascii="Times New Roman" w:eastAsia="Times New Roman" w:hAnsi="Times New Roman" w:cs="Times New Roman"/>
          <w:b/>
          <w:bCs/>
          <w:color w:val="232629"/>
        </w:rPr>
        <w:t xml:space="preserve">: </w:t>
      </w:r>
      <w:r w:rsidR="005405B2" w:rsidRPr="005405B2">
        <w:rPr>
          <w:rFonts w:ascii="Times New Roman" w:eastAsia="Times New Roman" w:hAnsi="Times New Roman" w:cs="Times New Roman"/>
          <w:color w:val="232629"/>
        </w:rPr>
        <w:t>The</w:t>
      </w:r>
      <w:r w:rsidR="00440EA5">
        <w:rPr>
          <w:rFonts w:ascii="Times New Roman" w:eastAsia="Times New Roman" w:hAnsi="Times New Roman" w:cs="Times New Roman"/>
          <w:color w:val="232629"/>
        </w:rPr>
        <w:t xml:space="preserve"> following is</w:t>
      </w:r>
      <w:r w:rsidR="005405B2" w:rsidRPr="005405B2">
        <w:rPr>
          <w:rFonts w:ascii="Times New Roman" w:eastAsia="Times New Roman" w:hAnsi="Times New Roman" w:cs="Times New Roman"/>
          <w:color w:val="232629"/>
        </w:rPr>
        <w:t xml:space="preserve"> approaches on how to deal with seasonality </w:t>
      </w:r>
      <w:r w:rsidR="00440EA5">
        <w:rPr>
          <w:rFonts w:ascii="Times New Roman" w:eastAsia="Times New Roman" w:hAnsi="Times New Roman" w:cs="Times New Roman"/>
          <w:color w:val="232629"/>
        </w:rPr>
        <w:t xml:space="preserve">and trends </w:t>
      </w:r>
      <w:r w:rsidR="005405B2" w:rsidRPr="005405B2">
        <w:rPr>
          <w:rFonts w:ascii="Times New Roman" w:eastAsia="Times New Roman" w:hAnsi="Times New Roman" w:cs="Times New Roman"/>
          <w:color w:val="232629"/>
        </w:rPr>
        <w:t xml:space="preserve">in time series. </w:t>
      </w:r>
    </w:p>
    <w:p w14:paraId="54790469" w14:textId="77777777" w:rsidR="00D43FA3" w:rsidRDefault="00D43FA3" w:rsidP="000732E7">
      <w:pPr>
        <w:shd w:val="clear" w:color="auto" w:fill="FFFFFF"/>
        <w:textAlignment w:val="baseline"/>
        <w:rPr>
          <w:rFonts w:ascii="Times New Roman" w:eastAsia="Times New Roman" w:hAnsi="Times New Roman" w:cs="Times New Roman"/>
          <w:b/>
          <w:bCs/>
          <w:color w:val="232629"/>
        </w:rPr>
      </w:pPr>
    </w:p>
    <w:p w14:paraId="24E7C78E" w14:textId="62CE7D18" w:rsidR="00D43FA3" w:rsidRPr="00440EA5" w:rsidRDefault="00372429" w:rsidP="00440EA5">
      <w:pPr>
        <w:pStyle w:val="ListParagraph"/>
        <w:numPr>
          <w:ilvl w:val="0"/>
          <w:numId w:val="7"/>
        </w:numPr>
        <w:shd w:val="clear" w:color="auto" w:fill="FFFFFF"/>
        <w:rPr>
          <w:rFonts w:ascii="Times New Roman" w:eastAsia="Times New Roman" w:hAnsi="Times New Roman" w:cs="Times New Roman"/>
          <w:color w:val="232629"/>
        </w:rPr>
      </w:pPr>
      <w:r w:rsidRPr="00440EA5">
        <w:rPr>
          <w:rFonts w:ascii="Times New Roman" w:eastAsia="Times New Roman" w:hAnsi="Times New Roman" w:cs="Times New Roman"/>
          <w:b/>
          <w:bCs/>
          <w:color w:val="232629"/>
        </w:rPr>
        <w:t>Decomposition:</w:t>
      </w:r>
      <w:r w:rsidR="005405B2" w:rsidRPr="00440EA5">
        <w:rPr>
          <w:rFonts w:ascii="Times New Roman" w:eastAsia="Times New Roman" w:hAnsi="Times New Roman" w:cs="Times New Roman"/>
          <w:color w:val="232629"/>
        </w:rPr>
        <w:t xml:space="preserve"> </w:t>
      </w:r>
      <w:r w:rsidR="00D43FA3" w:rsidRPr="00440EA5">
        <w:rPr>
          <w:rFonts w:ascii="Times New Roman" w:eastAsia="Times New Roman" w:hAnsi="Times New Roman" w:cs="Times New Roman"/>
          <w:color w:val="232629"/>
        </w:rPr>
        <w:t xml:space="preserve">we can decompose the underlying components of a time series using </w:t>
      </w:r>
      <w:proofErr w:type="spellStart"/>
      <w:r w:rsidR="00D43FA3" w:rsidRPr="00440EA5">
        <w:rPr>
          <w:rFonts w:ascii="Times New Roman" w:eastAsia="Times New Roman" w:hAnsi="Times New Roman" w:cs="Times New Roman"/>
          <w:color w:val="232629"/>
        </w:rPr>
        <w:t>Statsmodel</w:t>
      </w:r>
      <w:proofErr w:type="spellEnd"/>
      <w:r w:rsidR="00D43FA3" w:rsidRPr="00440EA5">
        <w:rPr>
          <w:rFonts w:ascii="Times New Roman" w:eastAsia="Times New Roman" w:hAnsi="Times New Roman" w:cs="Times New Roman"/>
          <w:color w:val="232629"/>
        </w:rPr>
        <w:t xml:space="preserve"> using its </w:t>
      </w:r>
      <w:proofErr w:type="spellStart"/>
      <w:r w:rsidR="00D43FA3" w:rsidRPr="00440EA5">
        <w:rPr>
          <w:rFonts w:ascii="Times New Roman" w:eastAsia="Times New Roman" w:hAnsi="Times New Roman" w:cs="Times New Roman"/>
          <w:color w:val="232629"/>
        </w:rPr>
        <w:t>seasonal_decompose</w:t>
      </w:r>
      <w:proofErr w:type="spellEnd"/>
      <w:r w:rsidR="00D43FA3" w:rsidRPr="00440EA5">
        <w:rPr>
          <w:rFonts w:ascii="Times New Roman" w:eastAsia="Times New Roman" w:hAnsi="Times New Roman" w:cs="Times New Roman"/>
          <w:color w:val="232629"/>
        </w:rPr>
        <w:t xml:space="preserve"> function into its trend, </w:t>
      </w:r>
      <w:r w:rsidR="00440EA5" w:rsidRPr="00440EA5">
        <w:rPr>
          <w:rFonts w:ascii="Times New Roman" w:eastAsia="Times New Roman" w:hAnsi="Times New Roman" w:cs="Times New Roman"/>
          <w:color w:val="232629"/>
        </w:rPr>
        <w:t>seasonality,</w:t>
      </w:r>
      <w:r w:rsidR="00D43FA3" w:rsidRPr="00440EA5">
        <w:rPr>
          <w:rFonts w:ascii="Times New Roman" w:eastAsia="Times New Roman" w:hAnsi="Times New Roman" w:cs="Times New Roman"/>
          <w:color w:val="232629"/>
        </w:rPr>
        <w:t xml:space="preserve"> and residual elements. </w:t>
      </w:r>
      <w:r w:rsidR="00440EA5" w:rsidRPr="00440EA5">
        <w:rPr>
          <w:rFonts w:ascii="Times New Roman" w:eastAsia="Times New Roman" w:hAnsi="Times New Roman" w:cs="Times New Roman"/>
          <w:color w:val="232629"/>
        </w:rPr>
        <w:t xml:space="preserve">A trend that appears to follow a linear relationship may be modelled using a linear or logistic regression model, and while residual should be a random element, there are techniques out there such as ARCH model that could help in its prediction. </w:t>
      </w:r>
      <w:r w:rsidR="00D43FA3" w:rsidRPr="00440EA5">
        <w:rPr>
          <w:rFonts w:ascii="Times New Roman" w:eastAsia="Times New Roman" w:hAnsi="Times New Roman" w:cs="Times New Roman"/>
          <w:color w:val="232629"/>
        </w:rPr>
        <w:t>For the seasonality component, if the underlying pattern behind it is still unclear as in the case above, we can approach the problem using Fourier transformation.</w:t>
      </w:r>
    </w:p>
    <w:p w14:paraId="043633AF" w14:textId="77777777" w:rsidR="00D43FA3" w:rsidRPr="00D43FA3" w:rsidRDefault="00D43FA3" w:rsidP="00D43FA3">
      <w:pPr>
        <w:pStyle w:val="ListParagraph"/>
        <w:shd w:val="clear" w:color="auto" w:fill="FFFFFF"/>
        <w:rPr>
          <w:rFonts w:ascii="Times New Roman" w:hAnsi="Times New Roman" w:cs="Times New Roman"/>
          <w:color w:val="232629"/>
          <w:shd w:val="clear" w:color="auto" w:fill="FFFFFF"/>
        </w:rPr>
      </w:pPr>
    </w:p>
    <w:p w14:paraId="79415400" w14:textId="08B887AC" w:rsidR="00440EA5" w:rsidRPr="001C6B07" w:rsidRDefault="00614BFE" w:rsidP="001C6B07">
      <w:pPr>
        <w:pStyle w:val="ListParagraph"/>
        <w:numPr>
          <w:ilvl w:val="0"/>
          <w:numId w:val="7"/>
        </w:numPr>
        <w:shd w:val="clear" w:color="auto" w:fill="FFFFFF"/>
        <w:textAlignment w:val="baseline"/>
        <w:rPr>
          <w:rFonts w:ascii="Times New Roman" w:eastAsia="Times New Roman" w:hAnsi="Times New Roman" w:cs="Times New Roman"/>
          <w:color w:val="232629"/>
        </w:rPr>
      </w:pPr>
      <w:r w:rsidRPr="00440EA5">
        <w:rPr>
          <w:rFonts w:ascii="Times New Roman" w:hAnsi="Times New Roman" w:cs="Times New Roman"/>
          <w:b/>
          <w:bCs/>
          <w:color w:val="232629"/>
          <w:shd w:val="clear" w:color="auto" w:fill="FFFFFF"/>
        </w:rPr>
        <w:t>Detrending using Fourier transform</w:t>
      </w:r>
      <w:r w:rsidRPr="00440EA5">
        <w:rPr>
          <w:rFonts w:ascii="Times New Roman" w:eastAsia="Times New Roman" w:hAnsi="Times New Roman" w:cs="Times New Roman"/>
          <w:b/>
          <w:bCs/>
          <w:color w:val="232629"/>
        </w:rPr>
        <w:t>:</w:t>
      </w:r>
      <w:r w:rsidRPr="00440EA5">
        <w:rPr>
          <w:rFonts w:ascii="Times New Roman" w:eastAsia="Times New Roman" w:hAnsi="Times New Roman" w:cs="Times New Roman"/>
          <w:color w:val="232629"/>
        </w:rPr>
        <w:t xml:space="preserve"> Use Fourier terms to model the time series. I believe that empirical results have shown that this performs better for long-term components, while performance degrades as the frequency increases.</w:t>
      </w:r>
      <w:r w:rsidR="00440EA5" w:rsidRPr="00440EA5">
        <w:rPr>
          <w:rFonts w:ascii="Times New Roman" w:eastAsia="Times New Roman" w:hAnsi="Times New Roman" w:cs="Times New Roman"/>
          <w:color w:val="232629"/>
        </w:rPr>
        <w:t xml:space="preserve"> </w:t>
      </w:r>
      <w:r w:rsidR="00440EA5" w:rsidRPr="00440EA5">
        <w:rPr>
          <w:rFonts w:ascii="Times New Roman" w:hAnsi="Times New Roman" w:cs="Times New Roman"/>
          <w:color w:val="232629"/>
          <w:shd w:val="clear" w:color="auto" w:fill="FFFFFF"/>
        </w:rPr>
        <w:t xml:space="preserve">We can also detrend using Fourier terms and still use lags </w:t>
      </w:r>
      <w:proofErr w:type="gramStart"/>
      <w:r w:rsidR="00440EA5" w:rsidRPr="00440EA5">
        <w:rPr>
          <w:rFonts w:ascii="Times New Roman" w:hAnsi="Times New Roman" w:cs="Times New Roman"/>
          <w:color w:val="232629"/>
          <w:shd w:val="clear" w:color="auto" w:fill="FFFFFF"/>
        </w:rPr>
        <w:t>in order to</w:t>
      </w:r>
      <w:proofErr w:type="gramEnd"/>
      <w:r w:rsidR="00440EA5" w:rsidRPr="00440EA5">
        <w:rPr>
          <w:rFonts w:ascii="Times New Roman" w:hAnsi="Times New Roman" w:cs="Times New Roman"/>
          <w:color w:val="232629"/>
          <w:shd w:val="clear" w:color="auto" w:fill="FFFFFF"/>
        </w:rPr>
        <w:t xml:space="preserve"> further model any autocorrelations</w:t>
      </w:r>
      <w:r w:rsidR="001C6B07">
        <w:rPr>
          <w:rFonts w:ascii="Times New Roman" w:hAnsi="Times New Roman" w:cs="Times New Roman"/>
          <w:color w:val="232629"/>
          <w:shd w:val="clear" w:color="auto" w:fill="FFFFFF"/>
        </w:rPr>
        <w:t xml:space="preserve">. In this way, </w:t>
      </w:r>
      <w:r w:rsidR="001C6B07">
        <w:rPr>
          <w:rFonts w:ascii="Times New Roman" w:eastAsia="Times New Roman" w:hAnsi="Times New Roman" w:cs="Times New Roman"/>
          <w:color w:val="232629"/>
        </w:rPr>
        <w:t>w</w:t>
      </w:r>
      <w:r w:rsidR="00440EA5" w:rsidRPr="001C6B07">
        <w:rPr>
          <w:rFonts w:ascii="Times New Roman" w:eastAsia="Times New Roman" w:hAnsi="Times New Roman" w:cs="Times New Roman"/>
          <w:color w:val="232629"/>
        </w:rPr>
        <w:t>e can just ignore the seasonality and directly model the time series. This includes lags of the target series.</w:t>
      </w:r>
    </w:p>
    <w:p w14:paraId="752443E5" w14:textId="77777777" w:rsidR="00440EA5" w:rsidRPr="00440EA5" w:rsidRDefault="00440EA5" w:rsidP="00440EA5">
      <w:pPr>
        <w:pStyle w:val="ListParagraph"/>
        <w:rPr>
          <w:rFonts w:ascii="Times New Roman" w:eastAsia="Times New Roman" w:hAnsi="Times New Roman" w:cs="Times New Roman"/>
          <w:color w:val="232629"/>
        </w:rPr>
      </w:pPr>
    </w:p>
    <w:p w14:paraId="49F08F90" w14:textId="77777777" w:rsidR="001C6B07" w:rsidRDefault="005405B2" w:rsidP="001C6B07">
      <w:pPr>
        <w:pStyle w:val="ListParagraph"/>
        <w:numPr>
          <w:ilvl w:val="0"/>
          <w:numId w:val="7"/>
        </w:numPr>
        <w:shd w:val="clear" w:color="auto" w:fill="FFFFFF"/>
        <w:textAlignment w:val="baseline"/>
        <w:rPr>
          <w:rFonts w:ascii="Times New Roman" w:eastAsia="Times New Roman" w:hAnsi="Times New Roman" w:cs="Times New Roman"/>
          <w:color w:val="232629"/>
        </w:rPr>
      </w:pPr>
      <w:r w:rsidRPr="00440EA5">
        <w:rPr>
          <w:rFonts w:ascii="Times New Roman" w:eastAsia="Times New Roman" w:hAnsi="Times New Roman" w:cs="Times New Roman"/>
          <w:color w:val="232629"/>
        </w:rPr>
        <w:t xml:space="preserve">Seasonal ARIMA models: Stationarity is a necessary condition before applying ARIMA. </w:t>
      </w:r>
      <w:r w:rsidR="00440EA5">
        <w:rPr>
          <w:rFonts w:ascii="Times New Roman" w:eastAsia="Times New Roman" w:hAnsi="Times New Roman" w:cs="Times New Roman"/>
          <w:color w:val="232629"/>
        </w:rPr>
        <w:t xml:space="preserve">When </w:t>
      </w:r>
      <w:r w:rsidRPr="00440EA5">
        <w:rPr>
          <w:rFonts w:ascii="Times New Roman" w:eastAsia="Times New Roman" w:hAnsi="Times New Roman" w:cs="Times New Roman"/>
          <w:color w:val="232629"/>
        </w:rPr>
        <w:t>seasonality is removed via</w:t>
      </w:r>
      <w:r w:rsidR="00372429" w:rsidRPr="00440EA5">
        <w:rPr>
          <w:rFonts w:ascii="Times New Roman" w:eastAsia="Times New Roman" w:hAnsi="Times New Roman" w:cs="Times New Roman"/>
          <w:color w:val="232629"/>
        </w:rPr>
        <w:t xml:space="preserve"> seasonal differencing</w:t>
      </w:r>
      <w:r w:rsidR="00440EA5">
        <w:rPr>
          <w:rFonts w:ascii="Times New Roman" w:eastAsia="Times New Roman" w:hAnsi="Times New Roman" w:cs="Times New Roman"/>
          <w:color w:val="232629"/>
        </w:rPr>
        <w:t xml:space="preserve">, we use </w:t>
      </w:r>
      <w:proofErr w:type="gramStart"/>
      <w:r w:rsidR="00440EA5">
        <w:rPr>
          <w:rFonts w:ascii="Times New Roman" w:eastAsia="Times New Roman" w:hAnsi="Times New Roman" w:cs="Times New Roman"/>
          <w:color w:val="232629"/>
        </w:rPr>
        <w:t>ARIMA</w:t>
      </w:r>
      <w:r w:rsidR="00372429" w:rsidRPr="00440EA5">
        <w:rPr>
          <w:rFonts w:ascii="Times New Roman" w:eastAsia="Times New Roman" w:hAnsi="Times New Roman" w:cs="Times New Roman"/>
          <w:color w:val="232629"/>
        </w:rPr>
        <w:t xml:space="preserve"> </w:t>
      </w:r>
      <w:r w:rsidR="0023342E">
        <w:rPr>
          <w:rFonts w:ascii="Times New Roman" w:eastAsia="Times New Roman" w:hAnsi="Times New Roman" w:cs="Times New Roman"/>
          <w:color w:val="232629"/>
        </w:rPr>
        <w:t>.</w:t>
      </w:r>
      <w:proofErr w:type="gramEnd"/>
    </w:p>
    <w:p w14:paraId="2CC05518" w14:textId="77777777" w:rsidR="001C6B07" w:rsidRPr="001C6B07" w:rsidRDefault="001C6B07" w:rsidP="001C6B07">
      <w:pPr>
        <w:pStyle w:val="ListParagraph"/>
        <w:rPr>
          <w:b/>
          <w:bCs/>
          <w:color w:val="232629"/>
        </w:rPr>
      </w:pPr>
    </w:p>
    <w:p w14:paraId="738C3AF2" w14:textId="01E1AE83" w:rsidR="001542D2" w:rsidRPr="001C6B07" w:rsidRDefault="001542D2" w:rsidP="001C6B07">
      <w:pPr>
        <w:shd w:val="clear" w:color="auto" w:fill="FFFFFF"/>
        <w:textAlignment w:val="baseline"/>
        <w:rPr>
          <w:rFonts w:ascii="Times New Roman" w:hAnsi="Times New Roman" w:cs="Times New Roman"/>
          <w:color w:val="232629"/>
          <w:shd w:val="clear" w:color="auto" w:fill="FFFFFF"/>
        </w:rPr>
      </w:pPr>
      <w:r w:rsidRPr="001C6B07">
        <w:rPr>
          <w:rFonts w:ascii="Times New Roman" w:hAnsi="Times New Roman" w:cs="Times New Roman"/>
          <w:b/>
          <w:bCs/>
          <w:color w:val="232629"/>
          <w:shd w:val="clear" w:color="auto" w:fill="FFFFFF"/>
        </w:rPr>
        <w:t>Fourier analysis:</w:t>
      </w:r>
      <w:r w:rsidRPr="001C6B07">
        <w:rPr>
          <w:rFonts w:ascii="Times New Roman" w:hAnsi="Times New Roman" w:cs="Times New Roman"/>
          <w:color w:val="232629"/>
          <w:shd w:val="clear" w:color="auto" w:fill="FFFFFF"/>
        </w:rPr>
        <w:t xml:space="preserve"> Our goal is to take this single-variable periodic time series and decompose it into simpler periodic functions. The method for expressing a function </w:t>
      </w:r>
      <w:r w:rsidRPr="00045A45">
        <w:rPr>
          <w:rFonts w:ascii="Times New Roman" w:hAnsi="Times New Roman" w:cs="Times New Roman"/>
          <w:b/>
          <w:bCs/>
          <w:color w:val="232629"/>
          <w:shd w:val="clear" w:color="auto" w:fill="FFFFFF"/>
        </w:rPr>
        <w:t>as a sum of sines and/or cosines,</w:t>
      </w:r>
      <w:r w:rsidRPr="001C6B07">
        <w:rPr>
          <w:rFonts w:ascii="Times New Roman" w:hAnsi="Times New Roman" w:cs="Times New Roman"/>
          <w:color w:val="232629"/>
          <w:shd w:val="clear" w:color="auto" w:fill="FFFFFF"/>
        </w:rPr>
        <w:t xml:space="preserve"> and for recovering the function from those components is called Fourier analysis. It does not matter if the function is non-sinusoidal. Any periodic time series is an infinite sum of sinusoidal components with coefficients. Fourier analysis is the process of obtaining the spectrum of frequencies H(f) comprising a time-series h(t) and it is realized by the Fourier Transform (FT). </w:t>
      </w:r>
    </w:p>
    <w:p w14:paraId="26D10BB6" w14:textId="7148CEEA" w:rsidR="00CF2FA4" w:rsidRPr="001542D2" w:rsidRDefault="00CF2FA4" w:rsidP="001542D2">
      <w:pPr>
        <w:pStyle w:val="Heading2"/>
        <w:spacing w:before="569" w:beforeAutospacing="0" w:after="0" w:afterAutospacing="0" w:line="360" w:lineRule="atLeast"/>
        <w:rPr>
          <w:b w:val="0"/>
          <w:bCs w:val="0"/>
          <w:color w:val="232629"/>
          <w:sz w:val="24"/>
          <w:szCs w:val="24"/>
        </w:rPr>
      </w:pPr>
      <w:r w:rsidRPr="001542D2">
        <w:rPr>
          <w:b w:val="0"/>
          <w:bCs w:val="0"/>
          <w:noProof/>
          <w:color w:val="232629"/>
          <w:sz w:val="24"/>
          <w:szCs w:val="24"/>
        </w:rPr>
        <w:lastRenderedPageBreak/>
        <w:drawing>
          <wp:inline distT="0" distB="0" distL="0" distR="0" wp14:anchorId="1136CCFD" wp14:editId="01378EF3">
            <wp:extent cx="5943600" cy="22136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213610"/>
                    </a:xfrm>
                    <a:prstGeom prst="rect">
                      <a:avLst/>
                    </a:prstGeom>
                  </pic:spPr>
                </pic:pic>
              </a:graphicData>
            </a:graphic>
          </wp:inline>
        </w:drawing>
      </w:r>
    </w:p>
    <w:p w14:paraId="159AB1AC" w14:textId="77777777" w:rsidR="0023342E" w:rsidRPr="001542D2" w:rsidRDefault="0023342E" w:rsidP="001542D2">
      <w:pPr>
        <w:shd w:val="clear" w:color="auto" w:fill="FFFFFF"/>
        <w:textAlignment w:val="baseline"/>
        <w:rPr>
          <w:rFonts w:ascii="Times New Roman" w:eastAsia="Times New Roman" w:hAnsi="Times New Roman" w:cs="Times New Roman"/>
          <w:color w:val="232629"/>
        </w:rPr>
      </w:pPr>
    </w:p>
    <w:p w14:paraId="30CB0732" w14:textId="5D064EC2" w:rsidR="00440EA5" w:rsidRDefault="00440EA5" w:rsidP="0023342E">
      <w:pPr>
        <w:pStyle w:val="Heading2"/>
        <w:shd w:val="clear" w:color="auto" w:fill="FFFFFF"/>
        <w:spacing w:before="0" w:beforeAutospacing="0" w:after="0" w:afterAutospacing="0"/>
        <w:rPr>
          <w:b w:val="0"/>
          <w:bCs w:val="0"/>
          <w:color w:val="232629"/>
          <w:sz w:val="24"/>
          <w:szCs w:val="24"/>
        </w:rPr>
      </w:pPr>
      <w:r w:rsidRPr="001C6B07">
        <w:rPr>
          <w:color w:val="232629"/>
          <w:sz w:val="24"/>
          <w:szCs w:val="24"/>
        </w:rPr>
        <w:t>Fourier transform?</w:t>
      </w:r>
      <w:r w:rsidR="0023342E" w:rsidRPr="001C6B07">
        <w:rPr>
          <w:color w:val="232629"/>
          <w:sz w:val="24"/>
          <w:szCs w:val="24"/>
        </w:rPr>
        <w:t xml:space="preserve"> </w:t>
      </w:r>
      <w:r w:rsidRPr="00440EA5">
        <w:rPr>
          <w:b w:val="0"/>
          <w:bCs w:val="0"/>
          <w:color w:val="232629"/>
          <w:sz w:val="24"/>
          <w:szCs w:val="24"/>
        </w:rPr>
        <w:t>The Fourier transform allows you to transform a function of time and signal into a function of frequency and power. This tells you what frequencies make up your signal and how strong they are.</w:t>
      </w:r>
      <w:r w:rsidR="00B32EA8">
        <w:rPr>
          <w:b w:val="0"/>
          <w:bCs w:val="0"/>
          <w:color w:val="232629"/>
          <w:sz w:val="24"/>
          <w:szCs w:val="24"/>
        </w:rPr>
        <w:t xml:space="preserve"> The goal is to obtain the magnitude (frequency) and phase information (power).</w:t>
      </w:r>
    </w:p>
    <w:p w14:paraId="2040889B" w14:textId="1C9DF21F" w:rsidR="001542D2" w:rsidRPr="00440EA5" w:rsidRDefault="001542D2" w:rsidP="0023342E">
      <w:pPr>
        <w:pStyle w:val="Heading2"/>
        <w:shd w:val="clear" w:color="auto" w:fill="FFFFFF"/>
        <w:spacing w:before="0" w:beforeAutospacing="0" w:after="0" w:afterAutospacing="0"/>
        <w:rPr>
          <w:b w:val="0"/>
          <w:bCs w:val="0"/>
          <w:color w:val="232629"/>
          <w:sz w:val="24"/>
          <w:szCs w:val="24"/>
        </w:rPr>
      </w:pPr>
    </w:p>
    <w:p w14:paraId="77DFCD92" w14:textId="77777777" w:rsidR="00440EA5" w:rsidRPr="00440EA5" w:rsidRDefault="00440EA5" w:rsidP="00440EA5"/>
    <w:p w14:paraId="5FDE5405" w14:textId="77777777" w:rsidR="00440EA5" w:rsidRDefault="00440EA5" w:rsidP="00440EA5"/>
    <w:p w14:paraId="474BD5B4" w14:textId="77777777" w:rsidR="009B3600" w:rsidRPr="000732E7" w:rsidRDefault="009B3600" w:rsidP="000732E7">
      <w:pPr>
        <w:shd w:val="clear" w:color="auto" w:fill="FFFFFF"/>
        <w:textAlignment w:val="baseline"/>
        <w:rPr>
          <w:rFonts w:ascii="Times New Roman" w:eastAsia="Times New Roman" w:hAnsi="Times New Roman" w:cs="Times New Roman"/>
          <w:color w:val="232629"/>
        </w:rPr>
      </w:pPr>
    </w:p>
    <w:p w14:paraId="7D8D15FC" w14:textId="77777777" w:rsidR="000732E7" w:rsidRDefault="000732E7" w:rsidP="005405B2">
      <w:pPr>
        <w:shd w:val="clear" w:color="auto" w:fill="FFFFFF"/>
        <w:spacing w:before="569" w:line="360" w:lineRule="atLeast"/>
        <w:outlineLvl w:val="1"/>
        <w:rPr>
          <w:rFonts w:ascii="Helvetica Neue" w:eastAsia="Times New Roman" w:hAnsi="Helvetica Neue" w:cs="Times New Roman"/>
          <w:b/>
          <w:bCs/>
          <w:color w:val="292929"/>
          <w:sz w:val="30"/>
          <w:szCs w:val="30"/>
        </w:rPr>
      </w:pPr>
    </w:p>
    <w:p w14:paraId="5E5B10DF" w14:textId="5FD0C854" w:rsidR="00ED7B62" w:rsidRPr="00ED7B62" w:rsidRDefault="00ED7B62" w:rsidP="00ED7B62">
      <w:pPr>
        <w:shd w:val="clear" w:color="auto" w:fill="FFFFFF"/>
        <w:spacing w:before="480" w:line="480" w:lineRule="atLeast"/>
        <w:rPr>
          <w:rFonts w:ascii="Times New Roman" w:hAnsi="Times New Roman" w:cs="Times New Roman"/>
          <w:color w:val="232629"/>
          <w:shd w:val="clear" w:color="auto" w:fill="FFFFFF"/>
        </w:rPr>
      </w:pPr>
      <w:r w:rsidRPr="00ED7B62">
        <w:rPr>
          <w:rFonts w:ascii="Times New Roman" w:hAnsi="Times New Roman" w:cs="Times New Roman"/>
          <w:color w:val="232629"/>
          <w:shd w:val="clear" w:color="auto" w:fill="FFFFFF"/>
        </w:rPr>
        <w:t>.</w:t>
      </w:r>
    </w:p>
    <w:p w14:paraId="6E408D03" w14:textId="0B573009" w:rsidR="00ED7B62" w:rsidRDefault="00ED7B62">
      <w:pPr>
        <w:rPr>
          <w:b/>
          <w:bCs/>
        </w:rPr>
      </w:pPr>
    </w:p>
    <w:sectPr w:rsidR="00ED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D92"/>
    <w:multiLevelType w:val="multilevel"/>
    <w:tmpl w:val="F4FC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54733"/>
    <w:multiLevelType w:val="hybridMultilevel"/>
    <w:tmpl w:val="642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120DD"/>
    <w:multiLevelType w:val="hybridMultilevel"/>
    <w:tmpl w:val="069626D2"/>
    <w:lvl w:ilvl="0" w:tplc="A44811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733CD"/>
    <w:multiLevelType w:val="hybridMultilevel"/>
    <w:tmpl w:val="1F2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33AE1"/>
    <w:multiLevelType w:val="hybridMultilevel"/>
    <w:tmpl w:val="11A0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60C38"/>
    <w:multiLevelType w:val="hybridMultilevel"/>
    <w:tmpl w:val="C3F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8727C"/>
    <w:multiLevelType w:val="hybridMultilevel"/>
    <w:tmpl w:val="B108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552244">
    <w:abstractNumId w:val="0"/>
  </w:num>
  <w:num w:numId="2" w16cid:durableId="319699088">
    <w:abstractNumId w:val="1"/>
  </w:num>
  <w:num w:numId="3" w16cid:durableId="1002397890">
    <w:abstractNumId w:val="3"/>
  </w:num>
  <w:num w:numId="4" w16cid:durableId="286934206">
    <w:abstractNumId w:val="6"/>
  </w:num>
  <w:num w:numId="5" w16cid:durableId="2123458502">
    <w:abstractNumId w:val="5"/>
  </w:num>
  <w:num w:numId="6" w16cid:durableId="834537170">
    <w:abstractNumId w:val="4"/>
  </w:num>
  <w:num w:numId="7" w16cid:durableId="214514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0F"/>
    <w:rsid w:val="00045A45"/>
    <w:rsid w:val="000732E7"/>
    <w:rsid w:val="001542D2"/>
    <w:rsid w:val="001C6B07"/>
    <w:rsid w:val="0023342E"/>
    <w:rsid w:val="00372429"/>
    <w:rsid w:val="00440EA5"/>
    <w:rsid w:val="00517327"/>
    <w:rsid w:val="005405B2"/>
    <w:rsid w:val="00614BFE"/>
    <w:rsid w:val="009B3600"/>
    <w:rsid w:val="00B32EA8"/>
    <w:rsid w:val="00C03883"/>
    <w:rsid w:val="00C31017"/>
    <w:rsid w:val="00CF2FA4"/>
    <w:rsid w:val="00D43FA3"/>
    <w:rsid w:val="00DE030F"/>
    <w:rsid w:val="00E73C80"/>
    <w:rsid w:val="00ED7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4C3DCF"/>
  <w15:chartTrackingRefBased/>
  <w15:docId w15:val="{2591EF67-511F-9B45-B895-E3742DBD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5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5B2"/>
    <w:rPr>
      <w:color w:val="0000FF"/>
      <w:u w:val="single"/>
    </w:rPr>
  </w:style>
  <w:style w:type="paragraph" w:styleId="NormalWeb">
    <w:name w:val="Normal (Web)"/>
    <w:basedOn w:val="Normal"/>
    <w:uiPriority w:val="99"/>
    <w:semiHidden/>
    <w:unhideWhenUsed/>
    <w:rsid w:val="005405B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405B2"/>
    <w:rPr>
      <w:rFonts w:ascii="Times New Roman" w:eastAsia="Times New Roman" w:hAnsi="Times New Roman" w:cs="Times New Roman"/>
      <w:b/>
      <w:bCs/>
      <w:sz w:val="36"/>
      <w:szCs w:val="36"/>
    </w:rPr>
  </w:style>
  <w:style w:type="paragraph" w:customStyle="1" w:styleId="pw-post-body-paragraph">
    <w:name w:val="pw-post-body-paragraph"/>
    <w:basedOn w:val="Normal"/>
    <w:rsid w:val="005405B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D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B62"/>
    <w:rPr>
      <w:rFonts w:ascii="Courier New" w:eastAsia="Times New Roman" w:hAnsi="Courier New" w:cs="Courier New"/>
      <w:sz w:val="20"/>
      <w:szCs w:val="20"/>
    </w:rPr>
  </w:style>
  <w:style w:type="paragraph" w:styleId="ListParagraph">
    <w:name w:val="List Paragraph"/>
    <w:basedOn w:val="Normal"/>
    <w:uiPriority w:val="34"/>
    <w:qFormat/>
    <w:rsid w:val="00372429"/>
    <w:pPr>
      <w:ind w:left="720"/>
      <w:contextualSpacing/>
    </w:pPr>
  </w:style>
  <w:style w:type="character" w:customStyle="1" w:styleId="apple-converted-space">
    <w:name w:val="apple-converted-space"/>
    <w:basedOn w:val="DefaultParagraphFont"/>
    <w:rsid w:val="0015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5816">
      <w:bodyDiv w:val="1"/>
      <w:marLeft w:val="0"/>
      <w:marRight w:val="0"/>
      <w:marTop w:val="0"/>
      <w:marBottom w:val="0"/>
      <w:divBdr>
        <w:top w:val="none" w:sz="0" w:space="0" w:color="auto"/>
        <w:left w:val="none" w:sz="0" w:space="0" w:color="auto"/>
        <w:bottom w:val="none" w:sz="0" w:space="0" w:color="auto"/>
        <w:right w:val="none" w:sz="0" w:space="0" w:color="auto"/>
      </w:divBdr>
    </w:div>
    <w:div w:id="961880781">
      <w:bodyDiv w:val="1"/>
      <w:marLeft w:val="0"/>
      <w:marRight w:val="0"/>
      <w:marTop w:val="0"/>
      <w:marBottom w:val="0"/>
      <w:divBdr>
        <w:top w:val="none" w:sz="0" w:space="0" w:color="auto"/>
        <w:left w:val="none" w:sz="0" w:space="0" w:color="auto"/>
        <w:bottom w:val="none" w:sz="0" w:space="0" w:color="auto"/>
        <w:right w:val="none" w:sz="0" w:space="0" w:color="auto"/>
      </w:divBdr>
    </w:div>
    <w:div w:id="1563565388">
      <w:bodyDiv w:val="1"/>
      <w:marLeft w:val="0"/>
      <w:marRight w:val="0"/>
      <w:marTop w:val="0"/>
      <w:marBottom w:val="0"/>
      <w:divBdr>
        <w:top w:val="none" w:sz="0" w:space="0" w:color="auto"/>
        <w:left w:val="none" w:sz="0" w:space="0" w:color="auto"/>
        <w:bottom w:val="none" w:sz="0" w:space="0" w:color="auto"/>
        <w:right w:val="none" w:sz="0" w:space="0" w:color="auto"/>
      </w:divBdr>
    </w:div>
    <w:div w:id="2008436924">
      <w:bodyDiv w:val="1"/>
      <w:marLeft w:val="0"/>
      <w:marRight w:val="0"/>
      <w:marTop w:val="0"/>
      <w:marBottom w:val="0"/>
      <w:divBdr>
        <w:top w:val="none" w:sz="0" w:space="0" w:color="auto"/>
        <w:left w:val="none" w:sz="0" w:space="0" w:color="auto"/>
        <w:bottom w:val="none" w:sz="0" w:space="0" w:color="auto"/>
        <w:right w:val="none" w:sz="0" w:space="0" w:color="auto"/>
      </w:divBdr>
    </w:div>
    <w:div w:id="2013801389">
      <w:bodyDiv w:val="1"/>
      <w:marLeft w:val="0"/>
      <w:marRight w:val="0"/>
      <w:marTop w:val="0"/>
      <w:marBottom w:val="0"/>
      <w:divBdr>
        <w:top w:val="none" w:sz="0" w:space="0" w:color="auto"/>
        <w:left w:val="none" w:sz="0" w:space="0" w:color="auto"/>
        <w:bottom w:val="none" w:sz="0" w:space="0" w:color="auto"/>
        <w:right w:val="none" w:sz="0" w:space="0" w:color="auto"/>
      </w:divBdr>
      <w:divsChild>
        <w:div w:id="1958872089">
          <w:marLeft w:val="0"/>
          <w:marRight w:val="0"/>
          <w:marTop w:val="0"/>
          <w:marBottom w:val="0"/>
          <w:divBdr>
            <w:top w:val="none" w:sz="0" w:space="0" w:color="auto"/>
            <w:left w:val="none" w:sz="0" w:space="0" w:color="auto"/>
            <w:bottom w:val="none" w:sz="0" w:space="0" w:color="auto"/>
            <w:right w:val="none" w:sz="0" w:space="0" w:color="auto"/>
          </w:divBdr>
          <w:divsChild>
            <w:div w:id="334656049">
              <w:marLeft w:val="0"/>
              <w:marRight w:val="0"/>
              <w:marTop w:val="0"/>
              <w:marBottom w:val="0"/>
              <w:divBdr>
                <w:top w:val="none" w:sz="0" w:space="0" w:color="auto"/>
                <w:left w:val="none" w:sz="0" w:space="0" w:color="auto"/>
                <w:bottom w:val="none" w:sz="0" w:space="0" w:color="auto"/>
                <w:right w:val="none" w:sz="0" w:space="0" w:color="auto"/>
              </w:divBdr>
            </w:div>
          </w:divsChild>
        </w:div>
        <w:div w:id="193659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Faezeh Ghazi</dc:creator>
  <cp:keywords/>
  <dc:description/>
  <cp:lastModifiedBy>Faezeh Ghazi</cp:lastModifiedBy>
  <cp:revision>22</cp:revision>
  <dcterms:created xsi:type="dcterms:W3CDTF">2022-10-24T06:18:00Z</dcterms:created>
  <dcterms:modified xsi:type="dcterms:W3CDTF">2022-12-12T05:22:00Z</dcterms:modified>
</cp:coreProperties>
</file>