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Default="00A00E50">
      <w:r>
        <w:t>Design goals</w:t>
      </w:r>
    </w:p>
    <w:p w:rsidR="00A00E50" w:rsidRDefault="00A00E50"/>
    <w:p w:rsidR="00A00E50" w:rsidRDefault="00A00E50">
      <w:r>
        <w:t>Development log</w:t>
      </w:r>
    </w:p>
    <w:p w:rsidR="00A00E50" w:rsidRDefault="00A00E50">
      <w:r>
        <w:t>22/11/2018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from the ilk of World of Warcraft</w:t>
      </w:r>
      <w:r>
        <w:t xml:space="preserve"> (WOW)</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A00E50" w:rsidP="00A00E50"/>
    <w:p w:rsidR="00A00E50" w:rsidRDefault="00A00E50" w:rsidP="00A00E50">
      <w:r>
        <w:t>29/11/2018</w:t>
      </w:r>
    </w:p>
    <w:p w:rsidR="00A00E50" w:rsidRDefault="00A00E50" w:rsidP="00A00E50">
      <w:r>
        <w:t>I did a bit of research in looking for small dungeons as well as layouts. With looking for the volcanic dungeons from WOW for inspiration.</w:t>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6/11/2018</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bookmarkStart w:id="0" w:name="_GoBack"/>
      <w:bookmarkEnd w:id="0"/>
    </w:p>
    <w:p w:rsidR="00010ADA" w:rsidRDefault="00010ADA" w:rsidP="00A00E50">
      <w:r>
        <w:t xml:space="preserve"> </w:t>
      </w:r>
    </w:p>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551E8B"/>
    <w:rsid w:val="00581014"/>
    <w:rsid w:val="00752376"/>
    <w:rsid w:val="00A00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1</cp:revision>
  <dcterms:created xsi:type="dcterms:W3CDTF">2018-12-10T00:02:00Z</dcterms:created>
  <dcterms:modified xsi:type="dcterms:W3CDTF">2018-12-10T01:31:00Z</dcterms:modified>
</cp:coreProperties>
</file>