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360"/>
        <w:ind w:hanging="0"/>
        <w:jc w:val="center"/>
        <w:rPr>
          <w:b/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>
      <w:pPr>
        <w:pStyle w:val="Cabealho"/>
        <w:jc w:val="center"/>
        <w:rPr>
          <w:rFonts w:ascii="Arial" w:hAnsi="Arial" w:cs="Arial"/>
          <w:b/>
          <w:b/>
          <w:bCs/>
          <w:color w:val="262626" w:themeColor="text1" w:themeTint="d9"/>
          <w:sz w:val="24"/>
          <w:szCs w:val="24"/>
          <w:lang w:val="pt-BR"/>
        </w:rPr>
      </w:pPr>
      <w:hyperlink r:id="rId2">
        <w:r>
          <w:rPr>
            <w:rStyle w:val="LinkdaInternet"/>
            <w:rFonts w:cs="Arial" w:ascii="Arial" w:hAnsi="Arial"/>
            <w:b/>
            <w:bCs/>
            <w:color w:val="262626" w:themeColor="text1" w:themeTint="d9"/>
            <w:sz w:val="24"/>
            <w:szCs w:val="24"/>
            <w:highlight w:val="white"/>
            <w:u w:val="none"/>
            <w:bdr w:val="single" w:sz="2" w:space="0" w:color="E5E7EB"/>
            <w:lang w:val="pt-BR"/>
          </w:rPr>
          <w:t>CARMELO PERRONE C E PE EF M PROFIS</w:t>
        </w:r>
      </w:hyperlink>
    </w:p>
    <w:p>
      <w:pPr>
        <w:pStyle w:val="Normal"/>
        <w:tabs>
          <w:tab w:val="clear" w:pos="720"/>
          <w:tab w:val="center" w:pos="4536" w:leader="none"/>
          <w:tab w:val="left" w:pos="6780" w:leader="none"/>
        </w:tabs>
        <w:spacing w:lineRule="auto" w:line="300"/>
        <w:ind w:hanging="0"/>
        <w:jc w:val="center"/>
        <w:rPr>
          <w:color w:val="000000"/>
        </w:rPr>
      </w:pPr>
      <w:r>
        <w:rPr>
          <w:b/>
          <w:color w:val="000000"/>
          <w:sz w:val="22"/>
          <w:szCs w:val="22"/>
        </w:rPr>
        <w:t>CURSO TÉCNICO EM DESENVOLVIMENTO DE SISTEMA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MATEUS KLIEMANN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RAFAEL HENRIQUE FAGUNDES H.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NICE HAIR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  <w:t>CASCAVEL - PR</w:t>
      </w:r>
    </w:p>
    <w:p>
      <w:pPr>
        <w:pStyle w:val="Normal"/>
        <w:spacing w:lineRule="auto" w:line="300"/>
        <w:ind w:hanging="0"/>
        <w:jc w:val="center"/>
        <w:rPr>
          <w:b/>
          <w:b/>
        </w:rPr>
      </w:pPr>
      <w:r>
        <w:rPr>
          <w:b/>
          <w:color w:val="000000"/>
        </w:rPr>
        <w:t>202</w:t>
      </w:r>
      <w:r>
        <w:rPr>
          <w:b/>
        </w:rPr>
        <w:t>4</w:t>
      </w:r>
    </w:p>
    <w:p>
      <w:pPr>
        <w:pStyle w:val="Normal"/>
        <w:spacing w:lineRule="auto" w:line="300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MATEUS KLIEMANN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RAFAEL HENRIQUE FAGUNDES H.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NICE HAIR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/>
        <w:ind w:left="4560" w:hanging="0"/>
        <w:rPr>
          <w:color w:val="000000"/>
        </w:rPr>
      </w:pPr>
      <w:r>
        <w:rPr>
          <w:color w:val="000000"/>
        </w:rPr>
        <w:t xml:space="preserve">Projeto de Desenvolvimento de Software do Curso Técnico em Informática do Colégio Estadual de Educação Profissional </w:t>
      </w:r>
      <w:r>
        <w:rPr>
          <w:color w:val="000000"/>
          <w:sz w:val="22"/>
          <w:szCs w:val="22"/>
        </w:rPr>
        <w:t>CARMELO PERRONE C E PE EF M PROFIS</w:t>
      </w:r>
      <w:r>
        <w:rPr>
          <w:color w:val="000000"/>
        </w:rPr>
        <w:t>– Cascavel, Paraná.</w:t>
      </w:r>
    </w:p>
    <w:p>
      <w:pPr>
        <w:pStyle w:val="Normal"/>
        <w:spacing w:lineRule="auto" w:line="240"/>
        <w:ind w:left="456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/>
        <w:ind w:left="4560" w:hanging="0"/>
        <w:jc w:val="right"/>
        <w:rPr>
          <w:color w:val="000000"/>
        </w:rPr>
      </w:pPr>
      <w:bookmarkStart w:id="0" w:name="_heading=h.gjdgxs"/>
      <w:bookmarkEnd w:id="0"/>
      <w:r>
        <w:rPr>
          <w:color w:val="000000"/>
        </w:rPr>
        <w:t>Orientadores: Profª Aparecida S.Ferreira</w:t>
      </w:r>
      <w:r>
        <w:rPr>
          <w:rStyle w:val="Ncoradanotaderodap"/>
          <w:color w:val="000000"/>
        </w:rPr>
        <w:footnoteReference w:id="2"/>
      </w:r>
    </w:p>
    <w:p>
      <w:pPr>
        <w:pStyle w:val="Normal"/>
        <w:spacing w:lineRule="auto" w:line="240"/>
        <w:ind w:left="5672" w:hanging="0"/>
        <w:jc w:val="right"/>
        <w:rPr/>
      </w:pPr>
      <w:r>
        <w:rPr/>
        <w:t>Prof</w:t>
      </w:r>
      <w:r>
        <w:rPr>
          <w:color w:val="000000"/>
        </w:rPr>
        <w:t>ª</w:t>
      </w:r>
      <w:r>
        <w:rPr/>
        <w:t xml:space="preserve">. </w:t>
      </w:r>
      <w:r>
        <w:rPr>
          <w:spacing w:val="4"/>
          <w:sz w:val="21"/>
          <w:szCs w:val="21"/>
        </w:rPr>
        <w:t>Maria</w:t>
      </w:r>
      <w:r>
        <w:rPr/>
        <w:t xml:space="preserve"> </w:t>
      </w:r>
      <w:r>
        <w:rPr>
          <w:vertAlign w:val="superscript"/>
        </w:rPr>
        <w:t>2</w:t>
      </w:r>
    </w:p>
    <w:p>
      <w:pPr>
        <w:pStyle w:val="Normal"/>
        <w:jc w:val="right"/>
        <w:rPr/>
      </w:pPr>
      <w:r>
        <w:rPr/>
        <w:t xml:space="preserve">     </w:t>
      </w:r>
      <w:r>
        <w:rPr/>
        <w:tab/>
        <w:tab/>
        <w:tab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300"/>
        <w:ind w:hanging="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  <w:t>CASCAVEL - PR</w:t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  <w:t>2023</w:t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MATEUS KLIEMANN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RAFAEL HENRIQUE FAGUNDES H.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NICE HAIR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ind w:hanging="0"/>
        <w:jc w:val="center"/>
        <w:rPr>
          <w:smallCaps/>
          <w:color w:val="000000"/>
        </w:rPr>
      </w:pPr>
      <w:r>
        <w:rPr>
          <w:smallCaps/>
          <w:color w:val="000000"/>
        </w:rPr>
      </w:r>
    </w:p>
    <w:p>
      <w:pPr>
        <w:pStyle w:val="Normal"/>
        <w:spacing w:lineRule="auto" w:line="300"/>
        <w:ind w:hanging="0"/>
        <w:rPr>
          <w:color w:val="000000"/>
        </w:rPr>
      </w:pPr>
      <w:r>
        <w:rPr>
          <w:color w:val="000000"/>
        </w:rPr>
        <w:t>Este Projeto de Conclusão de Curso foi julgado e aprovado pelo Curso Técnico em Informática do Colégio Estadual de Educação Profissional Pedro Boaretto Neto.</w:t>
      </w:r>
    </w:p>
    <w:p>
      <w:pPr>
        <w:pStyle w:val="Normal"/>
        <w:spacing w:lineRule="auto" w:line="360"/>
        <w:ind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hanging="0"/>
        <w:jc w:val="center"/>
        <w:rPr>
          <w:color w:val="000000"/>
        </w:rPr>
      </w:pPr>
      <w:r>
        <w:rPr>
          <w:color w:val="000000"/>
        </w:rPr>
        <w:t>Cascavel, Pr., xx de Xxxxx de 2023</w:t>
      </w:r>
    </w:p>
    <w:p>
      <w:pPr>
        <w:pStyle w:val="Normal"/>
        <w:spacing w:lineRule="auto" w:line="36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  <w:t>COMISSÃO EXAMINADOR</w:t>
      </w:r>
    </w:p>
    <w:p>
      <w:pPr>
        <w:pStyle w:val="Normal"/>
        <w:spacing w:lineRule="auto" w:line="36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tbl>
      <w:tblPr>
        <w:tblW w:w="850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252"/>
        <w:gridCol w:w="4251"/>
      </w:tblGrid>
      <w:tr>
        <w:trPr/>
        <w:tc>
          <w:tcPr>
            <w:tcW w:w="4252" w:type="dxa"/>
            <w:tcBorders/>
            <w:shd w:color="auto" w:fill="auto" w:val="clear"/>
          </w:tcPr>
          <w:p>
            <w:pPr>
              <w:pStyle w:val="Normal"/>
              <w:ind w:hanging="0"/>
              <w:jc w:val="left"/>
              <w:rPr/>
            </w:pPr>
            <w:r>
              <w:rPr>
                <w:color w:val="000000"/>
              </w:rPr>
              <w:t>______________________________</w:t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>
            <w:pPr>
              <w:pStyle w:val="Normal"/>
              <w:spacing w:lineRule="auto" w:line="240" w:before="0" w:after="14"/>
              <w:ind w:left="10" w:right="344" w:hanging="10"/>
              <w:jc w:val="center"/>
              <w:rPr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>
            <w:pPr>
              <w:pStyle w:val="Normal"/>
              <w:spacing w:lineRule="auto" w:line="240"/>
              <w:ind w:hanging="0"/>
              <w:rPr/>
            </w:pPr>
            <w:r>
              <w:rPr/>
              <w:t xml:space="preserve">                  </w:t>
            </w:r>
            <w:r>
              <w:rPr/>
              <w:t>Orientadora</w:t>
            </w:r>
          </w:p>
          <w:p>
            <w:pPr>
              <w:pStyle w:val="Normal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51" w:type="dxa"/>
            <w:tcBorders/>
            <w:shd w:color="auto" w:fill="auto" w:val="clear"/>
          </w:tcPr>
          <w:p>
            <w:pPr>
              <w:pStyle w:val="Normal"/>
              <w:ind w:hanging="0"/>
              <w:jc w:val="left"/>
              <w:rPr/>
            </w:pPr>
            <w:r>
              <w:rPr>
                <w:color w:val="000000"/>
              </w:rPr>
              <w:t>______________________________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spacing w:val="4"/>
              </w:rPr>
            </w:pPr>
            <w:r>
              <w:rPr>
                <w:color w:val="000000"/>
              </w:rPr>
              <w:t xml:space="preserve">Profª  </w:t>
            </w:r>
            <w:r>
              <w:rPr>
                <w:spacing w:val="4"/>
              </w:rPr>
              <w:t xml:space="preserve">MARIA </w:t>
            </w:r>
          </w:p>
          <w:p>
            <w:pPr>
              <w:pStyle w:val="Normal"/>
              <w:spacing w:lineRule="auto" w:line="240"/>
              <w:ind w:hanging="0"/>
              <w:rPr/>
            </w:pPr>
            <w:r>
              <w:rPr/>
              <w:t xml:space="preserve">                  </w:t>
            </w:r>
            <w:r>
              <w:rPr/>
              <w:t>Banco de dados</w:t>
            </w:r>
          </w:p>
          <w:p>
            <w:pPr>
              <w:pStyle w:val="Normal"/>
              <w:spacing w:lineRule="auto" w:line="240"/>
              <w:ind w:hanging="0"/>
              <w:rPr/>
            </w:pPr>
            <w:r>
              <w:rPr/>
            </w:r>
          </w:p>
        </w:tc>
      </w:tr>
      <w:tr>
        <w:trPr/>
        <w:tc>
          <w:tcPr>
            <w:tcW w:w="4252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>
                <w:color w:val="000000"/>
              </w:rPr>
              <w:t>______________________________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>
            <w:pPr>
              <w:pStyle w:val="Normal"/>
              <w:spacing w:lineRule="auto" w:line="240" w:before="0" w:after="14"/>
              <w:ind w:left="10" w:right="344" w:hanging="10"/>
              <w:jc w:val="center"/>
              <w:rPr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>
            <w:pPr>
              <w:pStyle w:val="Normal"/>
              <w:spacing w:lineRule="auto" w:line="240"/>
              <w:ind w:hanging="0"/>
              <w:rPr/>
            </w:pPr>
            <w:r>
              <w:rPr/>
              <w:t xml:space="preserve">                 </w:t>
            </w:r>
            <w:r>
              <w:rPr/>
              <w:t>WEB DESIGN</w:t>
            </w:r>
          </w:p>
          <w:p>
            <w:pPr>
              <w:pStyle w:val="Normal"/>
              <w:tabs>
                <w:tab w:val="clear" w:pos="720"/>
                <w:tab w:val="left" w:pos="8130" w:leader="none"/>
              </w:tabs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51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>
                <w:color w:val="000000"/>
              </w:rPr>
              <w:t>______________________________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 xml:space="preserve">Profª  </w:t>
            </w:r>
            <w:r>
              <w:rPr>
                <w:spacing w:val="4"/>
              </w:rPr>
              <w:t>ELIANE MARIA DAL MOLIN CRISTO</w:t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 xml:space="preserve">Especialista em </w:t>
            </w:r>
            <w:r>
              <w:rPr>
                <w:shd w:fill="FFFFFF" w:val="clear"/>
              </w:rPr>
              <w:t>Educação Especial: Atendimento às Necessidades Espe. - Faculdade Iguaçu-ESAP</w:t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>Coordenadora de curso</w:t>
            </w:r>
          </w:p>
          <w:p>
            <w:pPr>
              <w:pStyle w:val="Normal"/>
              <w:tabs>
                <w:tab w:val="clear" w:pos="720"/>
                <w:tab w:val="left" w:pos="8130" w:leader="none"/>
              </w:tabs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80" w:hRule="atLeast"/>
        </w:trPr>
        <w:tc>
          <w:tcPr>
            <w:tcW w:w="4252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ind w:hanging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51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ind w:hanging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spacing w:lineRule="auto" w:line="36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6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keepNext w:val="true"/>
        <w:keepLines/>
        <w:widowControl/>
        <w:tabs>
          <w:tab w:val="clear" w:pos="720"/>
          <w:tab w:val="left" w:pos="709" w:leader="none"/>
        </w:tabs>
        <w:spacing w:lineRule="auto" w:line="259" w:before="240" w:after="0"/>
        <w:ind w:hanging="0"/>
        <w:rPr>
          <w:rFonts w:ascii="Calibri" w:hAnsi="Calibri" w:eastAsia="Calibri" w:cs="Calibri"/>
          <w:color w:val="366091"/>
          <w:sz w:val="32"/>
          <w:szCs w:val="32"/>
        </w:rPr>
      </w:pPr>
      <w:r>
        <w:rPr>
          <w:rFonts w:eastAsia="Calibri" w:cs="Calibri" w:ascii="Calibri" w:hAnsi="Calibri"/>
          <w:color w:val="366091"/>
          <w:sz w:val="32"/>
          <w:szCs w:val="32"/>
        </w:rPr>
        <w:t>Sumário</w:t>
      </w:r>
    </w:p>
    <w:sdt>
      <w:sdtPr>
        <w:docPartObj>
          <w:docPartGallery w:val="Table of Contents"/>
          <w:docPartUnique w:val="true"/>
        </w:docPartObj>
        <w:id w:val="1255168352"/>
      </w:sdtPr>
      <w:sdtContent>
        <w:p>
          <w:pPr>
            <w:pStyle w:val="Sumrio1"/>
            <w:rPr/>
          </w:pPr>
          <w:r>
            <w:rPr/>
          </w:r>
        </w:p>
        <w:p>
          <w:pPr>
            <w:pStyle w:val="Normal"/>
            <w:spacing w:lineRule="auto" w:line="360"/>
            <w:rPr/>
          </w:pPr>
          <w:r>
            <w:rPr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1155" w:leader="none"/>
        </w:tabs>
        <w:rPr/>
      </w:pPr>
      <w:r>
        <w:rPr/>
        <w:tab/>
      </w:r>
    </w:p>
    <w:p>
      <w:pPr>
        <w:pStyle w:val="Ttulo1"/>
        <w:numPr>
          <w:ilvl w:val="0"/>
          <w:numId w:val="1"/>
        </w:numPr>
        <w:spacing w:lineRule="auto" w:line="360"/>
        <w:ind w:left="0" w:hanging="0"/>
        <w:rPr/>
      </w:pPr>
      <w:bookmarkStart w:id="1" w:name="_Toc119164362"/>
      <w:r>
        <w:rPr/>
        <w:t>INTRODUÇÃO</w:t>
      </w:r>
      <w:bookmarkEnd w:id="1"/>
    </w:p>
    <w:p>
      <w:pPr>
        <w:pStyle w:val="Normal"/>
        <w:spacing w:lineRule="auto" w:line="360" w:before="0" w:after="160"/>
        <w:rPr/>
      </w:pPr>
      <w:r>
        <w:rPr/>
        <w:t>Bem-vindo ao nosso site de agendamento para cabelo, onde a beleza se encontra com a conveniência. Oferecemos uma experiência única, permitindo que você agende serviços capilares personalizados de forma fácil. Nossa plataforma intuitiva conecta você a profissionais talentosos, prontos para proporcionar cortes modernos, colorações vibrantes e tratamentos revitalizantes. Descubra a praticidade de cuidar dos seus cabelos com apenas alguns cliques. Agende agora e deixe-nos realçar sua beleza natural, elevando sua confiança. Estamos aqui para tornar seu próximo compromisso de beleza uma experiência agradável e eficiente.</w:t>
      </w:r>
    </w:p>
    <w:p>
      <w:pPr>
        <w:pStyle w:val="Ttulo2"/>
        <w:numPr>
          <w:ilvl w:val="1"/>
          <w:numId w:val="1"/>
        </w:numPr>
        <w:ind w:left="578" w:hanging="578"/>
        <w:rPr/>
      </w:pPr>
      <w:bookmarkStart w:id="2" w:name="_Toc119164363"/>
      <w:r>
        <w:rPr/>
        <w:t>Apresentação do Problema</w:t>
      </w:r>
      <w:bookmarkEnd w:id="2"/>
    </w:p>
    <w:p>
      <w:pPr>
        <w:pStyle w:val="Normal"/>
        <w:spacing w:lineRule="auto" w:line="360"/>
        <w:rPr/>
      </w:pPr>
      <w:r>
        <w:rPr/>
        <w:t>Hipótese: Nossa hipótese é que a falta de praticidade e personalização nos serviços capilares pode ser uma barreira para muitas pessoas, levando à procrastinação ou à escolha de opções menos satisfatórias. Acreditamos que ao oferecer uma plataforma de agendamento intuitiva, combinada com profissionais talentosos, podemos resolver esse problema e proporcionar uma experiência de cuidado capilar mais eficiente e personalizada.</w:t>
      </w:r>
    </w:p>
    <w:p>
      <w:pPr>
        <w:pStyle w:val="Normal"/>
        <w:spacing w:lineRule="auto" w:line="360"/>
        <w:rPr/>
      </w:pPr>
      <w:r>
        <w:rPr/>
        <w:t>Solução: Para abordar essa questão, desenvolvemos um site de agendamento para cabelo que simplifica o processo de marcação de serviços capilares. Nossa solução oferece uma interface amigável, permitindo que os usuários escolham entre uma variedade de serviços personalizados, agendem horários convenientes e se conectem diretamente a profissionais qualificados. Ao reunir praticidade e excelência, buscamos facilitar a vida dos clientes e proporcionar uma experiência de beleza que atenda às suas necessidades específicas.</w:t>
      </w:r>
    </w:p>
    <w:p>
      <w:pPr>
        <w:pStyle w:val="Normal"/>
        <w:rPr/>
      </w:pPr>
      <w:r>
        <w:rPr/>
      </w:r>
    </w:p>
    <w:p>
      <w:pPr>
        <w:pStyle w:val="Ttulo1"/>
        <w:spacing w:lineRule="auto" w:line="360"/>
        <w:rPr/>
      </w:pPr>
      <w:bookmarkStart w:id="3" w:name="_Toc119164364"/>
      <w:r>
        <w:rPr/>
        <w:t>2</w:t>
        <w:tab/>
        <w:t>OBJETIVOS</w:t>
      </w:r>
      <w:bookmarkEnd w:id="3"/>
    </w:p>
    <w:p>
      <w:pPr>
        <w:pStyle w:val="Normal"/>
        <w:spacing w:lineRule="auto" w:line="360"/>
        <w:rPr/>
      </w:pPr>
      <w:r>
        <w:rPr>
          <w:rFonts w:eastAsia="Calibri"/>
        </w:rPr>
        <w:t>Objetivo Geral: O objetivo geral é otimizar a experiência de cuidado capilar, proporcionando praticidade e personalização por meio do nosso site de agendamento para cabelo.</w:t>
      </w:r>
    </w:p>
    <w:p>
      <w:pPr>
        <w:pStyle w:val="Normal"/>
        <w:spacing w:lineRule="auto" w:line="360"/>
        <w:rPr>
          <w:rFonts w:eastAsia="Calibri"/>
        </w:rPr>
      </w:pPr>
      <w:r>
        <w:rPr>
          <w:rFonts w:eastAsia="Calibri"/>
        </w:rPr>
        <w:t xml:space="preserve">Objetivos Específicos: </w:t>
      </w:r>
    </w:p>
    <w:p>
      <w:pPr>
        <w:pStyle w:val="ListParagraph"/>
        <w:numPr>
          <w:ilvl w:val="0"/>
          <w:numId w:val="4"/>
        </w:numPr>
        <w:spacing w:lineRule="auto" w:line="360"/>
        <w:rPr/>
      </w:pPr>
      <w:r>
        <w:rPr>
          <w:rFonts w:eastAsia="Calibri"/>
        </w:rPr>
        <w:t>Desenvolver e manter uma plataforma online intuitiva para agendamento de serviços capilares.</w:t>
      </w:r>
    </w:p>
    <w:p>
      <w:pPr>
        <w:pStyle w:val="ListParagraph"/>
        <w:numPr>
          <w:ilvl w:val="0"/>
          <w:numId w:val="4"/>
        </w:numPr>
        <w:spacing w:lineRule="auto" w:line="360"/>
        <w:rPr/>
      </w:pPr>
      <w:r>
        <w:rPr>
          <w:rFonts w:eastAsia="Calibri"/>
        </w:rPr>
        <w:t>Estabelecer parcerias com profissionais qualificados e salões de beleza reconhecidos.</w:t>
      </w:r>
    </w:p>
    <w:p>
      <w:pPr>
        <w:pStyle w:val="ListParagraph"/>
        <w:numPr>
          <w:ilvl w:val="0"/>
          <w:numId w:val="4"/>
        </w:numPr>
        <w:spacing w:lineRule="auto" w:line="360"/>
        <w:rPr/>
      </w:pPr>
      <w:r>
        <w:rPr>
          <w:rFonts w:eastAsia="Calibri"/>
        </w:rPr>
        <w:t>Oferecer uma variedade de serviços capilares personalizados para atender às diferentes necessidades dos clientes.</w:t>
      </w:r>
    </w:p>
    <w:p>
      <w:pPr>
        <w:pStyle w:val="ListParagraph"/>
        <w:numPr>
          <w:ilvl w:val="0"/>
          <w:numId w:val="4"/>
        </w:numPr>
        <w:spacing w:lineRule="auto" w:line="360"/>
        <w:rPr/>
      </w:pPr>
      <w:r>
        <w:rPr>
          <w:rFonts w:eastAsia="Calibri"/>
        </w:rPr>
        <w:t>Implementar um sistema de feedback para avaliação contínua da satisfação do cliente e aprimoramento dos serviços.</w:t>
      </w:r>
    </w:p>
    <w:p>
      <w:pPr>
        <w:pStyle w:val="ListParagraph"/>
        <w:numPr>
          <w:ilvl w:val="0"/>
          <w:numId w:val="4"/>
        </w:numPr>
        <w:spacing w:lineRule="auto" w:line="360"/>
        <w:rPr/>
      </w:pPr>
      <w:r>
        <w:rPr>
          <w:rFonts w:eastAsia="Calibri"/>
        </w:rPr>
        <w:t>Promover a divulgação eficaz do site, aumentando a visibilidade e a acessibilidade para potenciais usuários.</w:t>
      </w:r>
    </w:p>
    <w:p>
      <w:pPr>
        <w:pStyle w:val="ListParagraph"/>
        <w:numPr>
          <w:ilvl w:val="0"/>
          <w:numId w:val="4"/>
        </w:numPr>
        <w:spacing w:lineRule="auto" w:line="360"/>
        <w:rPr/>
      </w:pPr>
      <w:r>
        <w:rPr>
          <w:rFonts w:eastAsia="Calibri"/>
        </w:rPr>
        <w:t>Garantir a segurança e privacidade dos dados dos usuários durante o processo de agendamento.</w:t>
      </w:r>
    </w:p>
    <w:p>
      <w:pPr>
        <w:pStyle w:val="Normal"/>
        <w:spacing w:lineRule="auto" w:line="360"/>
        <w:ind w:firstLine="720"/>
        <w:rPr/>
      </w:pPr>
      <w:r>
        <w:rPr>
          <w:rFonts w:eastAsia="Calibri"/>
          <w:color w:val="000000"/>
        </w:rPr>
        <w:t>Ao alcançar esses objetivos específicos, visamos criar uma solução abrangente que transforme positivamente a forma como as pessoas abordam e vivenciam os serviços capilares, combinando eficiência, personalização e satisfação do cliente.</w:t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Ttulo1"/>
        <w:spacing w:lineRule="auto" w:line="360"/>
        <w:rPr>
          <w:sz w:val="22"/>
          <w:szCs w:val="22"/>
        </w:rPr>
      </w:pPr>
      <w:bookmarkStart w:id="4" w:name="_Toc119164365"/>
      <w:r>
        <w:rPr/>
        <w:t>3</w:t>
        <w:tab/>
        <w:t>METODOLOGIA</w:t>
      </w:r>
      <w:bookmarkEnd w:id="4"/>
    </w:p>
    <w:p>
      <w:pPr>
        <w:pStyle w:val="Corpodotexto"/>
        <w:spacing w:lineRule="auto" w:line="360"/>
        <w:ind w:hanging="0"/>
        <w:rPr>
          <w:rFonts w:ascii="arial" w:hAnsi="arial"/>
          <w:b w:val="false"/>
          <w:b w:val="false"/>
          <w:bCs w:val="false"/>
          <w:i/>
          <w:i/>
          <w:iCs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i/>
          <w:iCs/>
          <w:color w:val="000000"/>
          <w:sz w:val="24"/>
          <w:szCs w:val="24"/>
        </w:rPr>
        <w:t>O método científico, segundo Santos (2012), é um conjunto ordenado de procedimentos sistemáticos empregados pelo pesquisador para obter conhecimento adequado sobre o problema a ser resolvido. Este método é essencial para descobrir relações, verdades e leis referentes aos objetos de investigação, fornecendo um caminho claro para alcançar resultados confiáveis e significativos na área de agendamento.</w:t>
      </w:r>
    </w:p>
    <w:p>
      <w:pPr>
        <w:pStyle w:val="Corpodotexto"/>
        <w:rPr/>
      </w:pPr>
      <w:r>
        <w:rPr>
          <w:rFonts w:ascii="arial" w:hAnsi="arial"/>
          <w:i/>
          <w:iCs/>
        </w:rPr>
        <w:t xml:space="preserve">Santos, A. (2012). </w:t>
      </w:r>
      <w:r>
        <w:rPr>
          <w:rStyle w:val="Nfaseforte"/>
          <w:rFonts w:ascii="arial" w:hAnsi="arial"/>
          <w:i/>
          <w:iCs/>
        </w:rPr>
        <w:t>Método Científico Aplicado ao Agendamento</w:t>
      </w:r>
      <w:r>
        <w:rPr>
          <w:rFonts w:ascii="arial" w:hAnsi="arial"/>
          <w:i/>
          <w:iCs/>
        </w:rPr>
        <w:t>: Estudo e desenvolvimento de métodos para aprimorar a gestão de agendas. In: Métodos de Pesquisa Aplicados à Ciência da Computação. Editora Ciência Moderna.</w:t>
      </w:r>
    </w:p>
    <w:p>
      <w:pPr>
        <w:pStyle w:val="Corpodotexto"/>
        <w:rPr>
          <w:rFonts w:ascii="arial" w:hAnsi="arial"/>
          <w:i/>
          <w:i/>
          <w:iCs/>
        </w:rPr>
      </w:pPr>
      <w:r>
        <w:rPr>
          <w:rFonts w:ascii="arial" w:hAnsi="arial"/>
          <w:i/>
          <w:iCs/>
        </w:rPr>
        <w:t>Ruiz (1996) complementa que o conhecimento científico não é absoluto, mas sim uma construção histórica influenciada pela cultura e ideologia predominante em cada época. A pesquisa documental, por sua vez, desempenha um papel crucial na coleta, análise e interpretação de informações contidas em diversos documentos, essenciais para embasar estudos acadêmicos sobre agendamento online.</w:t>
      </w:r>
    </w:p>
    <w:p>
      <w:pPr>
        <w:pStyle w:val="Corpodotexto"/>
        <w:rPr/>
      </w:pPr>
      <w:r>
        <w:rPr>
          <w:rFonts w:ascii="arial" w:hAnsi="arial"/>
          <w:i/>
          <w:iCs/>
        </w:rPr>
        <w:t xml:space="preserve">Ruiz, J. (1996). </w:t>
      </w:r>
      <w:r>
        <w:rPr>
          <w:rStyle w:val="Nfaseforte"/>
          <w:rFonts w:ascii="arial" w:hAnsi="arial"/>
          <w:i/>
          <w:iCs/>
        </w:rPr>
        <w:t>Construção do Conhecimento Científico em Agendamento</w:t>
      </w:r>
      <w:r>
        <w:rPr>
          <w:rFonts w:ascii="arial" w:hAnsi="arial"/>
          <w:i/>
          <w:iCs/>
        </w:rPr>
        <w:t>: Contextualização histórica e cultural das práticas de agendamento. In: Pesquisa Documental: Fundamentos e Práticas. Editora Atlas.</w:t>
      </w:r>
    </w:p>
    <w:p>
      <w:pPr>
        <w:pStyle w:val="Ttulo3"/>
        <w:rPr>
          <w:rFonts w:ascii="arial" w:hAnsi="arial"/>
          <w:i/>
          <w:i/>
          <w:iCs/>
        </w:rPr>
      </w:pPr>
      <w:r>
        <w:rPr>
          <w:rFonts w:ascii="arial" w:hAnsi="arial"/>
          <w:i/>
          <w:iCs/>
        </w:rPr>
        <w:t>Pesquisas Documentais em Agendamento</w:t>
      </w:r>
    </w:p>
    <w:p>
      <w:pPr>
        <w:pStyle w:val="Corpodotexto"/>
        <w:rPr>
          <w:rFonts w:ascii="arial" w:hAnsi="arial"/>
          <w:i/>
          <w:i/>
          <w:iCs/>
        </w:rPr>
      </w:pPr>
      <w:r>
        <w:rPr>
          <w:rFonts w:ascii="arial" w:hAnsi="arial"/>
          <w:i/>
          <w:iCs/>
        </w:rPr>
        <w:t>As pesquisas documentais são fundamentais para investigar o contexto histórico, social e cultural que envolve o agendamento online. Elas envolvem técnicas de busca, seleção, organização e análise de dados provenientes de fontes primárias e secundárias, contribuindo para uma compreensão mais profunda dos fatores que influenciam a eficácia e a eficiência das plataformas de agendamento.</w:t>
      </w:r>
    </w:p>
    <w:p>
      <w:pPr>
        <w:pStyle w:val="Ttulo3"/>
        <w:rPr>
          <w:rFonts w:ascii="arial" w:hAnsi="arial"/>
          <w:i/>
          <w:i/>
          <w:iCs/>
        </w:rPr>
      </w:pPr>
      <w:r>
        <w:rPr>
          <w:rFonts w:ascii="arial" w:hAnsi="arial"/>
          <w:i/>
          <w:iCs/>
        </w:rPr>
        <w:t>Considerações sobre o Conhecimento Científico em Agendamento</w:t>
      </w:r>
    </w:p>
    <w:p>
      <w:pPr>
        <w:pStyle w:val="Corpodotexto"/>
        <w:rPr>
          <w:rFonts w:ascii="arial" w:hAnsi="arial"/>
          <w:i/>
          <w:i/>
          <w:iCs/>
        </w:rPr>
      </w:pPr>
      <w:r>
        <w:rPr>
          <w:rFonts w:ascii="arial" w:hAnsi="arial"/>
          <w:i/>
          <w:iCs/>
        </w:rPr>
        <w:t>O conhecimento científico aplicado ao agendamento não apenas busca compreender as causas e efeitos dos processos de agendamento, mas também visa garantir a generalidade e validade desses conhecimentos em diferentes contextos e situações. A subjetividade e experiências do pesquisador são fatores que influenciam diretamente na interpretação dos resultados obtidos.</w:t>
      </w:r>
    </w:p>
    <w:p>
      <w:pPr>
        <w:pStyle w:val="Normal"/>
        <w:spacing w:lineRule="auto" w:line="360"/>
        <w:ind w:hanging="0"/>
        <w:rPr>
          <w:rFonts w:ascii="arial" w:hAnsi="arial"/>
          <w:b/>
          <w:b/>
          <w:i/>
          <w:i/>
          <w:iCs/>
          <w:color w:val="000000"/>
          <w:sz w:val="28"/>
          <w:szCs w:val="28"/>
        </w:rPr>
      </w:pPr>
      <w:r>
        <w:rPr>
          <w:rFonts w:ascii="arial" w:hAnsi="arial"/>
          <w:b/>
          <w:i/>
          <w:iCs/>
          <w:color w:val="000000"/>
          <w:sz w:val="28"/>
          <w:szCs w:val="28"/>
        </w:rPr>
      </w:r>
    </w:p>
    <w:p>
      <w:pPr>
        <w:pStyle w:val="Ttulo1"/>
        <w:spacing w:lineRule="auto" w:line="360"/>
        <w:rPr/>
      </w:pPr>
      <w:bookmarkStart w:id="5" w:name="_Toc119164366"/>
      <w:r>
        <w:rPr/>
        <w:t xml:space="preserve">4 </w:t>
        <w:tab/>
        <w:t>REFERENCIAL TEÓRICO</w:t>
      </w:r>
      <w:bookmarkStart w:id="6" w:name="_GoBack"/>
      <w:bookmarkEnd w:id="5"/>
      <w:bookmarkEnd w:id="6"/>
    </w:p>
    <w:p>
      <w:pPr>
        <w:pStyle w:val="Corpodotexto"/>
        <w:spacing w:lineRule="auto" w:line="360"/>
        <w:ind w:hanging="0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HTML (HyperText Markup Language)</w:t>
      </w:r>
    </w:p>
    <w:p>
      <w:pPr>
        <w:pStyle w:val="Corpodotexto"/>
        <w:spacing w:lineRule="auto" w:line="360"/>
        <w:ind w:hanging="0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Segundo L. (2023), o HTML é a linguagem de marcação fundamental para criar páginas da web. Desenvolvido por Tim Berners-Lee no CERN na década de 1980, o HTML permite estruturar o conteúdo das páginas, incluindo formulários de agendamento e informações detalhadas sobre os serviços oferecidos.</w:t>
      </w:r>
    </w:p>
    <w:p>
      <w:pPr>
        <w:pStyle w:val="Corpodotexto"/>
        <w:spacing w:lineRule="auto" w:line="360"/>
        <w:ind w:hanging="0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- L. (2023). **HTML: Fundamentos para Páginas de Agendamento**. In: Tecnologias Web Avançadas. Editora Tech Books.</w:t>
      </w:r>
    </w:p>
    <w:p>
      <w:pPr>
        <w:pStyle w:val="Corpodotexto"/>
        <w:spacing w:lineRule="auto" w:line="360"/>
        <w:ind w:hanging="0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MySQL</w:t>
      </w:r>
    </w:p>
    <w:p>
      <w:pPr>
        <w:pStyle w:val="Corpodotexto"/>
        <w:spacing w:lineRule="auto" w:line="360"/>
        <w:ind w:hanging="0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O MySQL, conforme L. (2024), é um sistema de gerenciamento de banco de dados relacional amplamente utilizado em aplicações web para armazenar e gerenciar dados de forma confiável e escalável, essencial para sistemas de agendamento que requerem eficiência na manipulação e consulta de informações.</w:t>
      </w:r>
    </w:p>
    <w:p>
      <w:pPr>
        <w:pStyle w:val="Corpodotexto"/>
        <w:spacing w:lineRule="auto" w:line="360"/>
        <w:ind w:hanging="0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- L. (2024). **MySQL: Base de Dados para Aplicações de Agendamento**. In: Sistemas de Informação Gerencial. Editora WebTech.</w:t>
      </w:r>
    </w:p>
    <w:p>
      <w:pPr>
        <w:pStyle w:val="Corpodotexto"/>
        <w:spacing w:lineRule="auto" w:line="360"/>
        <w:ind w:hanging="0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CSS (Cascading Style Sheets)</w:t>
      </w:r>
    </w:p>
    <w:p>
      <w:pPr>
        <w:pStyle w:val="Corpodotexto"/>
        <w:spacing w:lineRule="auto" w:line="360"/>
        <w:ind w:hanging="0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Segundo TOTVS (2020), o CSS é essencial para estilizar páginas da web, determinando layout, cor, fonte e outros elementos visuais que melhoram a experiência do usuário em plataformas de agendamento online.</w:t>
      </w:r>
    </w:p>
    <w:p>
      <w:pPr>
        <w:pStyle w:val="Corpodotexto"/>
        <w:spacing w:lineRule="auto" w:line="360"/>
        <w:ind w:hanging="0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- TOTVS. (2020). **CSS: Estilo e Layout em Páginas de Agendamento**. In: Design Avançado para Web. Editora VisualArts.</w:t>
      </w:r>
    </w:p>
    <w:p>
      <w:pPr>
        <w:pStyle w:val="Corpodotexto"/>
        <w:spacing w:lineRule="auto" w:line="360"/>
        <w:ind w:hanging="0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JavaScript</w:t>
      </w:r>
    </w:p>
    <w:p>
      <w:pPr>
        <w:pStyle w:val="Corpodotexto"/>
        <w:spacing w:lineRule="auto" w:line="360"/>
        <w:ind w:hanging="0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De acordo com Estrella (2023), o JavaScript é crucial para tornar as páginas web dinâmicas e interativas, facilitando funcionalidades como validação de formulários e atualizações em tempo real nos calendários de agendamento.</w:t>
      </w:r>
    </w:p>
    <w:p>
      <w:pPr>
        <w:pStyle w:val="Corpodotexto"/>
        <w:spacing w:lineRule="auto" w:line="360"/>
        <w:ind w:hanging="0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- Estrella, J. (2023). **JavaScript: Interatividade em Plataformas de Agendamento**. In: Desenvolvimento Web Moderno. Editora CodeMaster.</w:t>
      </w:r>
    </w:p>
    <w:p>
      <w:pPr>
        <w:pStyle w:val="Corpodotexto"/>
        <w:spacing w:lineRule="auto" w:line="360"/>
        <w:ind w:hanging="0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spacing w:lineRule="auto" w:line="360"/>
        <w:ind w:hanging="0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PHP (Hypertext Preprocessor)</w:t>
      </w:r>
    </w:p>
    <w:p>
      <w:pPr>
        <w:pStyle w:val="Corpodotexto"/>
        <w:spacing w:lineRule="auto" w:line="360"/>
        <w:ind w:hanging="0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Estrella (2024) destaca que o PHP é uma linguagem de script do lado do servidor essencial para o desenvolvimento de sistemas de agendamento online dinâmicos, permitindo a criação de conteúdo personalizado e interações eficazes com usuários.</w:t>
      </w:r>
    </w:p>
    <w:p>
      <w:pPr>
        <w:pStyle w:val="Corpodotexto"/>
        <w:spacing w:lineRule="auto" w:line="360"/>
        <w:ind w:hanging="0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- Estrella, J. (2024). **PHP: Dinamismo em Aplicações de Agendamento**. In: Programação Web Avançada. Editora DigitalCoding.</w:t>
      </w:r>
    </w:p>
    <w:p>
      <w:pPr>
        <w:pStyle w:val="Corpodotexto"/>
        <w:spacing w:lineRule="auto" w:line="360"/>
        <w:ind w:hanging="0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XAMPP</w:t>
      </w:r>
    </w:p>
    <w:p>
      <w:pPr>
        <w:pStyle w:val="Corpodotexto"/>
        <w:spacing w:lineRule="auto" w:line="360"/>
        <w:ind w:hanging="0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Segundo Friends (2014), o XAMPP simplifica a criação de ambientes locais para desenvolvimento web, integrando Apache, MySQL, PHP e Perl, fundamentais para testar e implementar sistemas de agendamento antes de sua disponibilização online.</w:t>
      </w:r>
    </w:p>
    <w:p>
      <w:pPr>
        <w:pStyle w:val="Corpodotexto"/>
        <w:spacing w:lineRule="auto" w:line="360"/>
        <w:ind w:hanging="0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- Friends. (2014). **XAMPP: Ambiente de Desenvolvimento para Plataformas de Agendamento**. In: Desenvolvimento de Software Moderno. Editora DevTech.</w:t>
      </w:r>
    </w:p>
    <w:p>
      <w:pPr>
        <w:pStyle w:val="Corpodotexto"/>
        <w:spacing w:lineRule="auto" w:line="360"/>
        <w:ind w:hanging="0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Diagrams.net (Anteriormente Draw.io)</w:t>
      </w:r>
    </w:p>
    <w:p>
      <w:pPr>
        <w:pStyle w:val="Corpodotexto"/>
        <w:spacing w:lineRule="auto" w:line="360"/>
        <w:ind w:hanging="0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Benson (2012) menciona o Diagrams.net como uma ferramenta essencial para criar diagramas, útil para visualizar processos de agendamento, fluxos de trabalho e estruturas organizacionais em plataformas online.</w:t>
      </w:r>
    </w:p>
    <w:p>
      <w:pPr>
        <w:pStyle w:val="Corpodotexto"/>
        <w:spacing w:lineRule="auto" w:line="360"/>
        <w:ind w:hanging="0"/>
        <w:rPr>
          <w:rFonts w:ascii="Arial" w:hAnsi="Arial"/>
          <w:sz w:val="24"/>
          <w:szCs w:val="24"/>
        </w:rPr>
      </w:pPr>
      <w:r>
        <w:rPr>
          <w:sz w:val="24"/>
          <w:szCs w:val="24"/>
        </w:rPr>
        <w:t>- Benson, A. (2012). **Diagrams.net: Visualização de Processos em Plataformas de Agendamento**. In: Ferramentas de Produtividade Digital. Editora TechDraw.</w:t>
      </w:r>
    </w:p>
    <w:p>
      <w:pPr>
        <w:pStyle w:val="Corpodotexto"/>
        <w:spacing w:lineRule="auto" w:line="360"/>
        <w:ind w:hanging="0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spacing w:lineRule="auto" w:line="360"/>
        <w:ind w:hanging="0"/>
        <w:rPr>
          <w:rFonts w:ascii="Arial" w:hAnsi="Arial"/>
          <w:sz w:val="24"/>
          <w:szCs w:val="24"/>
        </w:rPr>
      </w:pPr>
      <w:r>
        <w:rPr>
          <w:sz w:val="24"/>
          <w:szCs w:val="24"/>
        </w:rPr>
      </w:r>
    </w:p>
    <w:p>
      <w:pPr>
        <w:pStyle w:val="Ttulo1"/>
        <w:spacing w:lineRule="auto" w:line="360"/>
        <w:rPr>
          <w:sz w:val="38"/>
          <w:szCs w:val="38"/>
        </w:rPr>
      </w:pPr>
      <w:bookmarkStart w:id="7" w:name="_Toc119164367"/>
      <w:r>
        <w:rPr/>
        <w:t xml:space="preserve">5 DOCUMENTAÇÃO </w:t>
      </w:r>
      <w:r>
        <w:rPr>
          <w:sz w:val="38"/>
          <w:szCs w:val="38"/>
        </w:rPr>
        <w:t>do projeto</w:t>
      </w:r>
      <w:bookmarkEnd w:id="7"/>
    </w:p>
    <w:p>
      <w:pPr>
        <w:pStyle w:val="Normal"/>
        <w:spacing w:lineRule="auto" w:line="360"/>
        <w:ind w:hanging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O planejamento de projetos de TI é essencial para garantir que iniciativas sejam executadas com eficiência, dentro do prazo e do orçamento estabelecidos. Existem várias metodologias e frameworks que podem ser aplicados, mas uma abordagem comum inclui as seguintes 13 etapas (PMI, 2017; KERZNER, 2017):</w:t>
      </w:r>
    </w:p>
    <w:p>
      <w:pPr>
        <w:pStyle w:val="Normal"/>
        <w:spacing w:lineRule="auto" w:line="360"/>
        <w:ind w:hanging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• </w:t>
      </w:r>
      <w:r>
        <w:rPr>
          <w:b w:val="false"/>
          <w:bCs w:val="false"/>
          <w:color w:val="000000"/>
        </w:rPr>
        <w:t>Definição do escopo do projeto: Estabelecer claramente os objetivos, resultados esperados e limites do projeto.</w:t>
      </w:r>
    </w:p>
    <w:p>
      <w:pPr>
        <w:pStyle w:val="Normal"/>
        <w:spacing w:lineRule="auto" w:line="360"/>
        <w:ind w:hanging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• </w:t>
      </w:r>
      <w:r>
        <w:rPr>
          <w:b w:val="false"/>
          <w:bCs w:val="false"/>
          <w:color w:val="000000"/>
        </w:rPr>
        <w:t>Identificação e análise das partes interessadas: Identificar todas as partes envolvidas ou afetadas pelo projeto e entender suas necessidades e expectativas.</w:t>
      </w:r>
    </w:p>
    <w:p>
      <w:pPr>
        <w:pStyle w:val="Normal"/>
        <w:spacing w:lineRule="auto" w:line="360"/>
        <w:ind w:hanging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• </w:t>
      </w:r>
      <w:r>
        <w:rPr>
          <w:b w:val="false"/>
          <w:bCs w:val="false"/>
          <w:color w:val="000000"/>
        </w:rPr>
        <w:t>Definição dos requisitos: Documentar os requisitos funcionais e não funcionais que o sistema ou produto deve atender.</w:t>
      </w:r>
    </w:p>
    <w:p>
      <w:pPr>
        <w:pStyle w:val="Normal"/>
        <w:spacing w:lineRule="auto" w:line="360"/>
        <w:ind w:hanging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• </w:t>
      </w:r>
      <w:r>
        <w:rPr>
          <w:b w:val="false"/>
          <w:bCs w:val="false"/>
          <w:color w:val="000000"/>
        </w:rPr>
        <w:t>Estrutura analítica do projeto (EAP): Desenvolver uma EAP detalhada que descreva todas as entregas e subentregas do projeto.</w:t>
      </w:r>
    </w:p>
    <w:p>
      <w:pPr>
        <w:pStyle w:val="Normal"/>
        <w:spacing w:lineRule="auto" w:line="360"/>
        <w:ind w:hanging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• </w:t>
      </w:r>
      <w:r>
        <w:rPr>
          <w:b w:val="false"/>
          <w:bCs w:val="false"/>
          <w:color w:val="000000"/>
        </w:rPr>
        <w:t>Cronograma: Criar um cronograma detalhado que inclua todas as atividades do projeto, suas durações e dependências.</w:t>
      </w:r>
    </w:p>
    <w:p>
      <w:pPr>
        <w:pStyle w:val="Normal"/>
        <w:spacing w:lineRule="auto" w:line="360"/>
        <w:ind w:hanging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• </w:t>
      </w:r>
      <w:r>
        <w:rPr>
          <w:b w:val="false"/>
          <w:bCs w:val="false"/>
          <w:color w:val="000000"/>
        </w:rPr>
        <w:t>Orçamento: Estimar os custos associados ao projeto e criar um orçamento detalhado.</w:t>
      </w:r>
    </w:p>
    <w:p>
      <w:pPr>
        <w:pStyle w:val="Normal"/>
        <w:spacing w:lineRule="auto" w:line="360"/>
        <w:ind w:hanging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• </w:t>
      </w:r>
      <w:r>
        <w:rPr>
          <w:b w:val="false"/>
          <w:bCs w:val="false"/>
          <w:color w:val="000000"/>
        </w:rPr>
        <w:t>Identificação e gerenciamento de riscos: Identificar potenciais problemas que possam afetar o projeto e desenvolver estratégias para mitigá-los.</w:t>
      </w:r>
    </w:p>
    <w:p>
      <w:pPr>
        <w:pStyle w:val="Normal"/>
        <w:spacing w:lineRule="auto" w:line="360"/>
        <w:ind w:hanging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• </w:t>
      </w:r>
      <w:r>
        <w:rPr>
          <w:b w:val="false"/>
          <w:bCs w:val="false"/>
          <w:color w:val="000000"/>
        </w:rPr>
        <w:t>Definição das métricas de sucesso: Estabelecer critérios claros para avaliar se o projeto alcançou seus objetivos.</w:t>
      </w:r>
    </w:p>
    <w:p>
      <w:pPr>
        <w:pStyle w:val="Normal"/>
        <w:spacing w:lineRule="auto" w:line="360"/>
        <w:ind w:hanging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• </w:t>
      </w:r>
      <w:r>
        <w:rPr>
          <w:b w:val="false"/>
          <w:bCs w:val="false"/>
          <w:color w:val="000000"/>
        </w:rPr>
        <w:t>Plano de comunicação: Desenvolver um plano que detalhe como a comunicação será realizada dentro da equipe do projeto e com as partes interessadas externas.</w:t>
      </w:r>
    </w:p>
    <w:p>
      <w:pPr>
        <w:pStyle w:val="Normal"/>
        <w:spacing w:lineRule="auto" w:line="360"/>
        <w:ind w:hanging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• </w:t>
      </w:r>
      <w:r>
        <w:rPr>
          <w:b w:val="false"/>
          <w:bCs w:val="false"/>
          <w:color w:val="000000"/>
        </w:rPr>
        <w:t>Plano de recursos humanos: Definir as necessidades de recursos humanos para o projeto, incluindo funções, responsabilidades e habilidades necessárias.</w:t>
      </w:r>
    </w:p>
    <w:p>
      <w:pPr>
        <w:pStyle w:val="Normal"/>
        <w:spacing w:lineRule="auto" w:line="360"/>
        <w:ind w:hanging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• </w:t>
      </w:r>
      <w:r>
        <w:rPr>
          <w:b w:val="false"/>
          <w:bCs w:val="false"/>
          <w:color w:val="000000"/>
        </w:rPr>
        <w:t>Plano de aquisições: Identificar quaisquer bens ou serviços que precisem ser adquiridos externamente e desenvolver um plano para sua aquisição.</w:t>
      </w:r>
    </w:p>
    <w:p>
      <w:pPr>
        <w:pStyle w:val="Normal"/>
        <w:spacing w:lineRule="auto" w:line="360"/>
        <w:ind w:hanging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• </w:t>
      </w:r>
      <w:r>
        <w:rPr>
          <w:b w:val="false"/>
          <w:bCs w:val="false"/>
          <w:color w:val="000000"/>
        </w:rPr>
        <w:t>Plano de qualidade: Estabelecer padrões de qualidade para o projeto e desenvolver um plano para garantir que esses padrões sejam atendidos.</w:t>
      </w:r>
    </w:p>
    <w:p>
      <w:pPr>
        <w:pStyle w:val="Normal"/>
        <w:spacing w:lineRule="auto" w:line="360"/>
        <w:ind w:hanging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spacing w:lineRule="auto" w:line="360"/>
        <w:ind w:hanging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    • </w:t>
      </w:r>
      <w:r>
        <w:rPr>
          <w:b w:val="false"/>
          <w:bCs w:val="false"/>
          <w:color w:val="000000"/>
        </w:rPr>
        <w:t>Revisão e aprovação do plano: Revisar o plano de projeto com todas as partes interessadas para garantir que ele esteja completo, preciso e aprovado antes da execução.</w:t>
      </w:r>
    </w:p>
    <w:p>
      <w:pPr>
        <w:pStyle w:val="Normal"/>
        <w:spacing w:lineRule="auto" w:line="360"/>
        <w:ind w:hanging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Essas etapas fornecem um quadro abrangente para o planejamento de projetos de TI, ajudando a garantir que todos os aspectos críticos sejam considerados e gerenciados de maneira eficaz ao longo do ciclo de vida do projeto.</w:t>
      </w:r>
    </w:p>
    <w:p>
      <w:pPr>
        <w:pStyle w:val="Normal"/>
        <w:spacing w:lineRule="auto" w:line="360"/>
        <w:ind w:hanging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Ciclo de vida: O ciclo de vida de um software descreve as fases pelas quais um produto de software passa desde sua concepção até sua eventual retirada. Segundo PRESSMAN (2014) e SOMMERVILLE (2015), essas fases incluem: especificação de requisitos, projeto, implementação, testes, implantação, manutenção e retirada. Cada fase é crucial para garantir que o software seja desenvolvido de maneira estruturada, atendendo aos requisitos dos usuários e sendo mantido ao longo do tempo conforme as necessidades do mercado e tecnológicas.</w:t>
      </w:r>
    </w:p>
    <w:p>
      <w:pPr>
        <w:pStyle w:val="Normal"/>
        <w:ind w:hanging="0"/>
        <w:rPr>
          <w:b/>
          <w:b/>
          <w:color w:val="FF0000"/>
        </w:rPr>
      </w:pPr>
      <w:r>
        <w:rPr>
          <w:b/>
          <w:color w:val="FF0000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348615</wp:posOffset>
            </wp:positionH>
            <wp:positionV relativeFrom="paragraph">
              <wp:posOffset>-43180</wp:posOffset>
            </wp:positionV>
            <wp:extent cx="5047615" cy="2544445"/>
            <wp:effectExtent l="0" t="0" r="0" b="0"/>
            <wp:wrapSquare wrapText="largest"/>
            <wp:docPr id="1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ind w:hanging="0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ind w:hanging="0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ind w:hanging="0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ind w:hanging="0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ind w:hanging="0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ind w:hanging="0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ind w:hanging="0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Ttulo2"/>
        <w:spacing w:before="0" w:after="0"/>
        <w:rPr/>
      </w:pPr>
      <w:bookmarkStart w:id="8" w:name="_Toc119164368"/>
      <w:r>
        <w:rPr/>
        <w:t>5.1 Requisitos</w:t>
      </w:r>
      <w:bookmarkEnd w:id="8"/>
      <w:r>
        <w:rPr/>
        <w:t xml:space="preserve"> </w:t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/>
      </w:pPr>
      <w:r>
        <w:rPr/>
        <w:tab/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firstLine="578"/>
        <w:rPr/>
      </w:pPr>
      <w:r>
        <w:rPr/>
        <w:t>Segundo CUNHA (2022), “[...], no site MESTRE DA WEB. Os requisitos de um sistema são as especificações que descrevem as funções, comportamentos e atributos que um sistema deve possuir. Eles são fundamentais para o desenvolvimento de software, pois definem o que deve ser construído e como deve funcionar. Os requisitos são geralmente divididos em duas categorias principais: requisitos funcionais e requisitos não funcionais.</w:t>
      </w:r>
    </w:p>
    <w:p>
      <w:pPr>
        <w:pStyle w:val="Ttulo2"/>
        <w:spacing w:before="0" w:after="0"/>
        <w:rPr/>
      </w:pPr>
      <w:bookmarkStart w:id="9" w:name="_Toc119164369"/>
      <w:r>
        <w:rPr/>
        <w:t>5.1.1 Requisitos funcionais</w:t>
      </w:r>
      <w:bookmarkEnd w:id="9"/>
    </w:p>
    <w:p>
      <w:pPr>
        <w:pStyle w:val="Normal"/>
        <w:spacing w:lineRule="auto" w:line="360" w:before="0" w:after="0"/>
        <w:ind w:firstLine="578"/>
        <w:rPr/>
      </w:pPr>
      <w:r>
        <w:rPr/>
      </w:r>
    </w:p>
    <w:p>
      <w:pPr>
        <w:pStyle w:val="Normal"/>
        <w:spacing w:lineRule="auto" w:line="360" w:before="0" w:after="0"/>
        <w:ind w:firstLine="578"/>
        <w:rPr/>
      </w:pPr>
      <w:r>
        <w:rPr/>
        <w:t>Para CUNHA (2022), os requisitos funcionais descrevem o que o sistema deve fazer. Eles são as funcionalidades ou serviços que o sistema deve oferecer aos usuários. São diretamente relacionados às ações que o sistema deve ser capaz de executar.</w:t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>
          <w:color w:val="000000"/>
          <w:sz w:val="22"/>
          <w:szCs w:val="22"/>
        </w:rPr>
      </w:pPr>
      <w:r>
        <w:rPr/>
        <w:tab/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-66675</wp:posOffset>
            </wp:positionH>
            <wp:positionV relativeFrom="paragraph">
              <wp:posOffset>-32385</wp:posOffset>
            </wp:positionV>
            <wp:extent cx="5760085" cy="2796540"/>
            <wp:effectExtent l="0" t="0" r="0" b="0"/>
            <wp:wrapSquare wrapText="largest"/>
            <wp:docPr id="2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Ttulo3"/>
        <w:spacing w:lineRule="auto" w:line="360" w:before="0" w:after="0"/>
        <w:rPr>
          <w:b/>
          <w:b/>
        </w:rPr>
      </w:pPr>
      <w:bookmarkStart w:id="10" w:name="_Toc119164370"/>
      <w:r>
        <w:rPr>
          <w:b/>
        </w:rPr>
        <w:t>5.1.2 Requisitos não funcionais</w:t>
      </w:r>
      <w:bookmarkEnd w:id="10"/>
      <w:r>
        <w:rPr>
          <w:b/>
        </w:rPr>
        <w:t xml:space="preserve"> </w:t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/>
      </w:pPr>
      <w:r>
        <w:rPr/>
        <w:tab/>
      </w:r>
    </w:p>
    <w:p>
      <w:pPr>
        <w:pStyle w:val="Normal"/>
        <w:widowControl/>
        <w:spacing w:lineRule="auto" w:line="360"/>
        <w:ind w:firstLine="720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Conforme CUNHA(2022), os requisitos não funcionais descrevem como o sistema deve se comportar. Eles não estão relacionados diretamente às funcionalidades, mas sim às qualidades e restrições que o sistema deve atender. Eles garantem que o sistema seja eficiente, seguro, e fácil de usar</w:t>
      </w:r>
    </w:p>
    <w:p>
      <w:pPr>
        <w:pStyle w:val="Normal"/>
        <w:spacing w:lineRule="auto" w:line="360"/>
        <w:ind w:hanging="0"/>
        <w:rPr>
          <w:bCs/>
        </w:rPr>
      </w:pPr>
      <w:r>
        <w:rPr>
          <w:bCs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3324225"/>
            <wp:effectExtent l="0" t="0" r="0" b="0"/>
            <wp:wrapSquare wrapText="largest"/>
            <wp:docPr id="3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hanging="0"/>
        <w:rPr>
          <w:bCs/>
        </w:rPr>
      </w:pPr>
      <w:r>
        <w:rPr>
          <w:bCs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Ttulo2"/>
        <w:numPr>
          <w:ilvl w:val="1"/>
          <w:numId w:val="2"/>
        </w:numPr>
        <w:spacing w:before="0" w:after="0"/>
        <w:rPr/>
      </w:pPr>
      <w:r>
        <w:rPr/>
        <w:t xml:space="preserve"> </w:t>
      </w:r>
      <w:bookmarkStart w:id="11" w:name="_Toc119164371"/>
      <w:r>
        <w:rPr/>
        <w:t>Diagrama de Contexto</w:t>
      </w:r>
      <w:bookmarkEnd w:id="11"/>
    </w:p>
    <w:p>
      <w:pPr>
        <w:pStyle w:val="Normal"/>
        <w:spacing w:before="0" w:after="0"/>
        <w:rPr/>
      </w:pPr>
      <w:r>
        <w:rPr/>
      </w:r>
    </w:p>
    <w:p>
      <w:pPr>
        <w:pStyle w:val="Corpodotexto"/>
        <w:spacing w:lineRule="auto" w:line="360" w:before="0" w:after="0"/>
        <w:ind w:firstLine="720"/>
        <w:rPr/>
      </w:pPr>
      <w:r>
        <w:rPr/>
        <w:t>Um diagrama de contexto, também conhecido como diagrama de fluxo de dados de nível 0, é uma representação de alto nível de um sistema que define o projeto com base no escopo do sistema, seus limites e suas interações com componentes externos, como partes interessadas (Kendall e Kendall, 2010). Este tipo de diagrama fornece uma visão geral do processo, concentrando-se principalmente em como o sistema interage com elementos externos, em vez de detalhar seus sub-processos internos, os quais são abordados em níveis mais baixos de diagramas de fluxo de dados.</w:t>
      </w:r>
    </w:p>
    <w:p>
      <w:pPr>
        <w:pStyle w:val="Normal"/>
        <w:spacing w:lineRule="auto" w:line="360" w:before="0" w:after="0"/>
        <w:ind w:firstLine="720"/>
        <w:rPr/>
      </w:pPr>
      <w:r>
        <w:rPr/>
      </w:r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389255</wp:posOffset>
            </wp:positionH>
            <wp:positionV relativeFrom="paragraph">
              <wp:posOffset>5715</wp:posOffset>
            </wp:positionV>
            <wp:extent cx="4816475" cy="2200910"/>
            <wp:effectExtent l="0" t="0" r="0" b="0"/>
            <wp:wrapSquare wrapText="largest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75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141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-171450</wp:posOffset>
            </wp:positionH>
            <wp:positionV relativeFrom="paragraph">
              <wp:posOffset>762000</wp:posOffset>
            </wp:positionV>
            <wp:extent cx="5760085" cy="3518535"/>
            <wp:effectExtent l="0" t="0" r="0" b="0"/>
            <wp:wrapSquare wrapText="largest"/>
            <wp:docPr id="5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bookmarkStart w:id="12" w:name="_Toc119164372"/>
      <w:r>
        <w:rPr/>
        <w:t>Diagrama de Fluxo de dados</w:t>
      </w:r>
      <w:bookmarkEnd w:id="12"/>
    </w:p>
    <w:p>
      <w:pPr>
        <w:pStyle w:val="Normal"/>
        <w:rPr/>
      </w:pPr>
      <w:r>
        <w:rPr/>
      </w:r>
    </w:p>
    <w:p>
      <w:pPr>
        <w:pStyle w:val="Normal"/>
        <w:spacing w:lineRule="auto" w:line="360"/>
        <w:ind w:firstLine="720"/>
        <w:rPr/>
      </w:pPr>
      <w:r>
        <w:rPr/>
        <w:t>Os diagramas de fluxo de dados (DFDs) são ferramentas gráficas amplamente utilizadas na engenharia de sistemas para representar o fluxo de informações dentro de um sistema. Eles ajudam a visualizar como dados são processados por diferentes partes de um sistema e como esses dados se movem entre diferentes processos, entidades externas e armazenamento de dados.</w:t>
      </w:r>
    </w:p>
    <w:p>
      <w:pPr>
        <w:pStyle w:val="Normal"/>
        <w:spacing w:lineRule="auto" w:line="360"/>
        <w:ind w:firstLine="720"/>
        <w:rPr/>
      </w:pPr>
      <w:r>
        <w:rPr/>
        <w:t>Segundo PRESSMAN (2014), os DFDs são fundamentais na fase de análise de sistemas, permitindo aos analistas descreverem detalhadamente o que o sistema deve fazer sem se preocuparem com como isso será implementado. A estrutura dos DFDs geralmente envolve círculos para representar processos, setas para representar fluxos de dados e retângulos para representar entidades externas ou armazenamento de dados.</w:t>
      </w:r>
    </w:p>
    <w:p>
      <w:pPr>
        <w:pStyle w:val="Normal"/>
        <w:ind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-209550</wp:posOffset>
            </wp:positionH>
            <wp:positionV relativeFrom="paragraph">
              <wp:posOffset>154940</wp:posOffset>
            </wp:positionV>
            <wp:extent cx="5760085" cy="4484370"/>
            <wp:effectExtent l="0" t="0" r="0" b="0"/>
            <wp:wrapSquare wrapText="largest"/>
            <wp:docPr id="6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Ttulo2"/>
        <w:numPr>
          <w:ilvl w:val="1"/>
          <w:numId w:val="2"/>
        </w:numPr>
        <w:ind w:left="578" w:hanging="578"/>
        <w:rPr/>
      </w:pPr>
      <w:bookmarkStart w:id="13" w:name="_Toc119164373"/>
      <w:r>
        <w:rPr/>
        <w:t>Diagrama de Entidade e relacionamento</w:t>
      </w:r>
      <w:bookmarkEnd w:id="13"/>
    </w:p>
    <w:p>
      <w:pPr>
        <w:pStyle w:val="Normal"/>
        <w:ind w:hanging="0"/>
        <w:rPr/>
      </w:pPr>
      <w:r>
        <w:rPr/>
      </w:r>
    </w:p>
    <w:p>
      <w:pPr>
        <w:pStyle w:val="Normal"/>
        <w:spacing w:lineRule="auto" w:line="360"/>
        <w:ind w:firstLine="578"/>
        <w:rPr/>
      </w:pPr>
      <w:r>
        <w:rPr/>
        <w:t xml:space="preserve">Segundo o Site MIRO(2024), um diagrama de entidade e relacionamento (também conhecido como diagrama ER ou simplesmente DER) mostra como as entidades (pessoas, objetos e conceitos) interagem. Estes modelos de dados conceituais ajudam desenvolvedores e designers a visualizar as relações entre os elementos-chave do software. Criado pelo cientista da computação Peter Chen nos anos 70, os diagramas ERs são comumente usadas por empresas ao projetar e analisar bancos de dados. Entretanto, os DERs também podem mapear relações entre outros elementos empresariais, tais como funções (como a relação de funções de um gerente de produto com um desenvolvedor), objetos empresariais tangíveis (como um produto ou serviço), e objetos empresariais intangíveis (como um backlog de produtos). </w:t>
      </w:r>
    </w:p>
    <w:p>
      <w:pPr>
        <w:pStyle w:val="Normal"/>
        <w:spacing w:lineRule="auto" w:line="360"/>
        <w:ind w:firstLine="720"/>
        <w:rPr/>
      </w:pPr>
      <w:r>
        <w:rPr/>
        <w:t>O diagrama em si é um tipo de fluxograma. É um modelo lógico que mostra como os dados fluem de uma entidade para a outra. Com este formato fácil de seguir, os desenvolvedores de software e designers podem visualizar claramente a estrutura de um sistema.</w:t>
      </w:r>
    </w:p>
    <w:p>
      <w:pPr>
        <w:pStyle w:val="Normal"/>
        <w:ind w:hanging="0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-394335</wp:posOffset>
            </wp:positionH>
            <wp:positionV relativeFrom="paragraph">
              <wp:posOffset>21590</wp:posOffset>
            </wp:positionV>
            <wp:extent cx="5760085" cy="2803525"/>
            <wp:effectExtent l="0" t="0" r="0" b="0"/>
            <wp:wrapSquare wrapText="largest"/>
            <wp:docPr id="7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>
          <w:b/>
          <w:b/>
          <w:sz w:val="20"/>
          <w:szCs w:val="20"/>
        </w:rPr>
      </w:pPr>
      <w:r>
        <w:rPr/>
        <w:t xml:space="preserve"> </w:t>
      </w:r>
    </w:p>
    <w:p>
      <w:pPr>
        <w:pStyle w:val="Normal"/>
        <w:tabs>
          <w:tab w:val="clear" w:pos="720"/>
          <w:tab w:val="left" w:pos="0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0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0" w:leader="none"/>
        </w:tabs>
        <w:ind w:hanging="0"/>
        <w:rPr/>
      </w:pPr>
      <w:r>
        <w:rPr/>
      </w:r>
    </w:p>
    <w:p>
      <w:pPr>
        <w:pStyle w:val="Ttulo2"/>
        <w:numPr>
          <w:ilvl w:val="1"/>
          <w:numId w:val="2"/>
        </w:numPr>
        <w:ind w:left="578" w:hanging="578"/>
        <w:rPr/>
      </w:pPr>
      <w:bookmarkStart w:id="14" w:name="_Toc119164374"/>
      <w:r>
        <w:rPr/>
        <w:t>Dicionário de Dados</w:t>
      </w:r>
      <w:bookmarkEnd w:id="14"/>
    </w:p>
    <w:p>
      <w:pPr>
        <w:pStyle w:val="Normal"/>
        <w:tabs>
          <w:tab w:val="clear" w:pos="720"/>
          <w:tab w:val="left" w:pos="0" w:leader="none"/>
        </w:tabs>
        <w:spacing w:lineRule="auto" w:line="360" w:before="240" w:after="0"/>
        <w:ind w:hanging="0"/>
        <w:rPr/>
      </w:pPr>
      <w:r>
        <w:rPr/>
      </w:r>
    </w:p>
    <w:p>
      <w:pPr>
        <w:pStyle w:val="Normal"/>
        <w:ind w:hanging="0"/>
        <w:rPr/>
      </w:pPr>
      <w:r>
        <w:rPr>
          <w:b/>
          <w:sz w:val="20"/>
          <w:szCs w:val="20"/>
        </w:rPr>
        <w:t xml:space="preserve"> 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2"/>
        <w:numPr>
          <w:ilvl w:val="1"/>
          <w:numId w:val="3"/>
        </w:numPr>
        <w:rPr/>
      </w:pPr>
      <w:bookmarkStart w:id="15" w:name="_Toc119164375"/>
      <w:r>
        <w:rPr/>
        <w:t>Diagrama de Caso de Uso</w:t>
      </w:r>
      <w:bookmarkEnd w:id="15"/>
    </w:p>
    <w:p>
      <w:pPr>
        <w:pStyle w:val="Normal"/>
        <w:tabs>
          <w:tab w:val="clear" w:pos="720"/>
          <w:tab w:val="left" w:pos="-5" w:leader="none"/>
        </w:tabs>
        <w:ind w:left="720" w:hanging="861"/>
        <w:rPr>
          <w:b/>
          <w:b/>
          <w:sz w:val="20"/>
          <w:szCs w:val="20"/>
        </w:rPr>
      </w:pPr>
      <w:bookmarkStart w:id="16" w:name="_heading=h.44sinio"/>
      <w:bookmarkEnd w:id="16"/>
      <w:r>
        <w:rPr>
          <w:b/>
          <w:sz w:val="20"/>
          <w:szCs w:val="20"/>
        </w:rPr>
        <w:t>Fonte: O autor, 2022</w:t>
      </w:r>
    </w:p>
    <w:p>
      <w:pPr>
        <w:pStyle w:val="Normal"/>
        <w:tabs>
          <w:tab w:val="clear" w:pos="720"/>
          <w:tab w:val="left" w:pos="-5" w:leader="none"/>
        </w:tabs>
        <w:ind w:left="720" w:hanging="861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20"/>
          <w:tab w:val="left" w:pos="-5" w:leader="none"/>
        </w:tabs>
        <w:ind w:left="720" w:hanging="861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20"/>
          <w:tab w:val="left" w:pos="-5" w:leader="none"/>
        </w:tabs>
        <w:ind w:left="720" w:hanging="861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20"/>
          <w:tab w:val="left" w:pos="-5" w:leader="none"/>
        </w:tabs>
        <w:ind w:left="720" w:hanging="861"/>
        <w:rPr/>
      </w:pPr>
      <w:r>
        <w:rPr/>
        <w:t>DIAGRAMA 02</w:t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rPr/>
      </w:pPr>
      <w:r>
        <w:rPr>
          <w:b/>
          <w:sz w:val="20"/>
          <w:szCs w:val="20"/>
        </w:rPr>
        <w:t>Fonte: O autor, 2022</w:t>
      </w:r>
    </w:p>
    <w:p>
      <w:pPr>
        <w:pStyle w:val="Ttulo3"/>
        <w:numPr>
          <w:ilvl w:val="2"/>
          <w:numId w:val="3"/>
        </w:numPr>
        <w:rPr/>
      </w:pPr>
      <w:bookmarkStart w:id="17" w:name="_Toc119164376"/>
      <w:r>
        <w:rPr/>
        <w:t>Cadastrar</w:t>
      </w:r>
      <w:bookmarkEnd w:id="17"/>
    </w:p>
    <w:p>
      <w:pPr>
        <w:pStyle w:val="Normal"/>
        <w:ind w:hanging="0"/>
        <w:rPr>
          <w:b/>
          <w:b/>
        </w:rPr>
      </w:pPr>
      <w:r>
        <w:rPr>
          <w:b/>
        </w:rPr>
      </w:r>
    </w:p>
    <w:p>
      <w:pPr>
        <w:pStyle w:val="Ttulo3"/>
        <w:numPr>
          <w:ilvl w:val="2"/>
          <w:numId w:val="3"/>
        </w:numPr>
        <w:rPr/>
      </w:pPr>
      <w:bookmarkStart w:id="18" w:name="_Toc119164377"/>
      <w:bookmarkStart w:id="19" w:name="_heading=h.vsohz8hitavy"/>
      <w:bookmarkEnd w:id="19"/>
      <w:r>
        <w:rPr/>
        <w:t>Logar</w:t>
      </w:r>
      <w:bookmarkEnd w:id="18"/>
    </w:p>
    <w:p>
      <w:pPr>
        <w:pStyle w:val="Normal"/>
        <w:tabs>
          <w:tab w:val="clear" w:pos="720"/>
          <w:tab w:val="left" w:pos="709" w:leader="none"/>
        </w:tabs>
        <w:ind w:hanging="0"/>
        <w:rPr>
          <w:b/>
          <w:b/>
        </w:rPr>
      </w:pPr>
      <w:r>
        <w:rPr>
          <w:b/>
        </w:rPr>
      </w:r>
    </w:p>
    <w:p>
      <w:pPr>
        <w:pStyle w:val="Ttulo3"/>
        <w:numPr>
          <w:ilvl w:val="2"/>
          <w:numId w:val="3"/>
        </w:numPr>
        <w:rPr/>
      </w:pPr>
      <w:bookmarkStart w:id="20" w:name="_Toc119164378"/>
      <w:bookmarkStart w:id="21" w:name="_heading=h.w4pjqu5od5l"/>
      <w:bookmarkEnd w:id="21"/>
      <w:r>
        <w:rPr/>
        <w:t>Cadastro de funcionário/profissional</w:t>
      </w:r>
      <w:bookmarkEnd w:id="20"/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Ttulo3"/>
        <w:numPr>
          <w:ilvl w:val="2"/>
          <w:numId w:val="3"/>
        </w:numPr>
        <w:spacing w:lineRule="auto" w:line="240" w:before="240" w:after="0"/>
        <w:rPr/>
      </w:pPr>
      <w:bookmarkStart w:id="22" w:name="_Toc119164379"/>
      <w:bookmarkStart w:id="23" w:name="_heading=h.iimt9dgudcin"/>
      <w:bookmarkEnd w:id="23"/>
      <w:r>
        <w:rPr/>
        <w:t>Consultar profissionais</w:t>
      </w:r>
      <w:bookmarkEnd w:id="22"/>
      <w:r>
        <w:rPr/>
        <w:t xml:space="preserve"> </w:t>
      </w:r>
    </w:p>
    <w:p>
      <w:pPr>
        <w:pStyle w:val="Normal"/>
        <w:tabs>
          <w:tab w:val="clear" w:pos="720"/>
          <w:tab w:val="left" w:pos="709" w:leader="none"/>
        </w:tabs>
        <w:ind w:left="720"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3"/>
        <w:numPr>
          <w:ilvl w:val="2"/>
          <w:numId w:val="3"/>
        </w:numPr>
        <w:rPr/>
      </w:pPr>
      <w:bookmarkStart w:id="24" w:name="_Toc119164380"/>
      <w:bookmarkStart w:id="25" w:name="_heading=h.hyvwenoixavx"/>
      <w:bookmarkEnd w:id="25"/>
      <w:r>
        <w:rPr/>
        <w:t>Agendamento</w:t>
      </w:r>
      <w:bookmarkEnd w:id="24"/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2"/>
        <w:numPr>
          <w:ilvl w:val="1"/>
          <w:numId w:val="3"/>
        </w:numPr>
        <w:ind w:left="578" w:hanging="578"/>
        <w:rPr/>
      </w:pPr>
      <w:bookmarkStart w:id="26" w:name="_Toc119164381"/>
      <w:r>
        <w:rPr/>
        <w:t>Diagrama de Classe</w:t>
      </w:r>
      <w:bookmarkEnd w:id="26"/>
    </w:p>
    <w:p>
      <w:pPr>
        <w:pStyle w:val="Normal"/>
        <w:ind w:hanging="0"/>
        <w:rPr/>
      </w:pPr>
      <w:r>
        <w:rPr>
          <w:b/>
          <w:sz w:val="20"/>
          <w:szCs w:val="20"/>
        </w:rPr>
        <w:t>Fonte: O autor, 2022</w:t>
      </w:r>
    </w:p>
    <w:p>
      <w:pPr>
        <w:pStyle w:val="Ttulo2"/>
        <w:numPr>
          <w:ilvl w:val="1"/>
          <w:numId w:val="3"/>
        </w:numPr>
        <w:ind w:left="578" w:hanging="578"/>
        <w:rPr/>
      </w:pPr>
      <w:bookmarkStart w:id="27" w:name="_Toc119164382"/>
      <w:r>
        <w:rPr/>
        <w:t>Diagrama de Sequência</w:t>
      </w:r>
      <w:bookmarkEnd w:id="27"/>
      <w:r>
        <w:rPr/>
        <w:t xml:space="preserve"> </w:t>
      </w:r>
    </w:p>
    <w:p>
      <w:pPr>
        <w:pStyle w:val="Normal"/>
        <w:ind w:left="709" w:hanging="0"/>
        <w:rPr/>
      </w:pPr>
      <w:r>
        <w:rPr/>
      </w:r>
    </w:p>
    <w:p>
      <w:pPr>
        <w:pStyle w:val="Normal"/>
        <w:ind w:left="709" w:hanging="709"/>
        <w:rPr/>
      </w:pPr>
      <w:r>
        <w:rPr/>
      </w:r>
    </w:p>
    <w:p>
      <w:pPr>
        <w:pStyle w:val="Normal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2"/>
        <w:numPr>
          <w:ilvl w:val="1"/>
          <w:numId w:val="3"/>
        </w:numPr>
        <w:ind w:left="578" w:hanging="578"/>
        <w:rPr/>
      </w:pPr>
      <w:bookmarkStart w:id="28" w:name="_Toc119164383"/>
      <w:r>
        <w:rPr/>
        <w:t>Diagrama de Atividade</w:t>
      </w:r>
      <w:bookmarkEnd w:id="28"/>
    </w:p>
    <w:p>
      <w:pPr>
        <w:pStyle w:val="Normal"/>
        <w:spacing w:lineRule="auto" w:line="360"/>
        <w:ind w:left="709" w:hanging="709"/>
        <w:rPr/>
      </w:pPr>
      <w:r>
        <w:rPr/>
      </w:r>
    </w:p>
    <w:p>
      <w:pPr>
        <w:pStyle w:val="Normal"/>
        <w:ind w:hanging="0"/>
        <w:rPr/>
      </w:pPr>
      <w:r>
        <w:rPr>
          <w:b/>
          <w:sz w:val="20"/>
          <w:szCs w:val="20"/>
        </w:rPr>
        <w:t>Fonte: O autor, 2022</w:t>
      </w:r>
    </w:p>
    <w:p>
      <w:pPr>
        <w:pStyle w:val="Ttulo1"/>
        <w:numPr>
          <w:ilvl w:val="0"/>
          <w:numId w:val="3"/>
        </w:numPr>
        <w:ind w:left="0" w:hanging="0"/>
        <w:rPr/>
      </w:pPr>
      <w:bookmarkStart w:id="29" w:name="_Toc119164384"/>
      <w:r>
        <w:rPr/>
        <w:t>Telas</w:t>
      </w:r>
      <w:bookmarkEnd w:id="29"/>
      <w:r>
        <w:rPr/>
        <w:t xml:space="preserve"> </w:t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Ttulo1"/>
        <w:numPr>
          <w:ilvl w:val="0"/>
          <w:numId w:val="3"/>
        </w:numPr>
        <w:spacing w:lineRule="auto" w:line="360"/>
        <w:ind w:left="0" w:hanging="0"/>
        <w:rPr/>
      </w:pPr>
      <w:r>
        <w:rPr/>
        <w:t xml:space="preserve"> </w:t>
      </w:r>
      <w:bookmarkStart w:id="30" w:name="_Toc119164385"/>
      <w:r>
        <w:rPr/>
        <w:t>Conclusão</w:t>
      </w:r>
      <w:bookmarkEnd w:id="30"/>
    </w:p>
    <w:p>
      <w:pPr>
        <w:pStyle w:val="Normal"/>
        <w:spacing w:lineRule="auto" w:line="360"/>
        <w:ind w:left="709" w:hanging="0"/>
        <w:rPr/>
      </w:pPr>
      <w:r>
        <w:rPr/>
      </w:r>
      <w:bookmarkStart w:id="31" w:name="_heading=h.qsh70q"/>
      <w:bookmarkStart w:id="32" w:name="_heading=h.qsh70q"/>
      <w:bookmarkEnd w:id="32"/>
    </w:p>
    <w:p>
      <w:pPr>
        <w:pStyle w:val="Normal"/>
        <w:ind w:left="709" w:hanging="0"/>
        <w:rPr/>
      </w:pPr>
      <w:r>
        <w:rPr/>
      </w:r>
    </w:p>
    <w:p>
      <w:pPr>
        <w:pStyle w:val="Ttulo1"/>
        <w:numPr>
          <w:ilvl w:val="0"/>
          <w:numId w:val="3"/>
        </w:numPr>
        <w:ind w:left="0" w:hanging="0"/>
        <w:rPr/>
      </w:pPr>
      <w:bookmarkStart w:id="33" w:name="_Toc119164386"/>
      <w:r>
        <w:rPr/>
        <w:t>REFERÊNCIAS</w:t>
      </w:r>
      <w:bookmarkEnd w:id="33"/>
    </w:p>
    <w:p>
      <w:pPr>
        <w:pStyle w:val="Normal"/>
        <w:spacing w:lineRule="auto" w:line="360"/>
        <w:ind w:hanging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240" w:before="0" w:after="240"/>
        <w:ind w:hanging="0"/>
        <w:jc w:val="left"/>
        <w:rPr>
          <w:color w:val="000000"/>
          <w:sz w:val="22"/>
          <w:szCs w:val="22"/>
        </w:rPr>
      </w:pPr>
      <w:r>
        <w:rPr/>
        <w:t xml:space="preserve">Menezes, Thalita de Lima. Marketing de conteúdo como ferramenta de BRANDING: um estudo de caso de um E-COMMERCE de moda praia. BS thesis. 2021. </w:t>
      </w:r>
    </w:p>
    <w:p>
      <w:pPr>
        <w:pStyle w:val="Normal"/>
        <w:spacing w:lineRule="auto" w:line="240" w:before="0" w:after="240"/>
        <w:ind w:hanging="0"/>
        <w:jc w:val="left"/>
        <w:rPr>
          <w:color w:val="000000"/>
          <w:sz w:val="22"/>
          <w:szCs w:val="22"/>
        </w:rPr>
      </w:pPr>
      <w:r>
        <w:rPr/>
        <w:t xml:space="preserve">de Almeida, Wallacy Sebastian Aparecido Jeronimo, and Helen Cristina de Mattos Senefonte. "Algoritmo inteligente para otimização de buscas em ferramentas de agendamento." (2024). </w:t>
      </w:r>
    </w:p>
    <w:p>
      <w:pPr>
        <w:pStyle w:val="Normal"/>
        <w:spacing w:lineRule="auto" w:line="240" w:before="0" w:after="240"/>
        <w:ind w:hanging="0"/>
        <w:jc w:val="left"/>
        <w:rPr>
          <w:color w:val="000000"/>
          <w:sz w:val="22"/>
          <w:szCs w:val="22"/>
        </w:rPr>
      </w:pPr>
      <w:r>
        <w:rPr/>
        <w:t>BELMONT, Filipe. Marketing digital e e-commerce. Editora Senac São Paulo, 2020.</w:t>
      </w:r>
    </w:p>
    <w:p>
      <w:pPr>
        <w:pStyle w:val="Normal"/>
        <w:spacing w:lineRule="auto" w:line="240" w:before="0" w:after="240"/>
        <w:ind w:hanging="0"/>
        <w:jc w:val="left"/>
        <w:rPr>
          <w:color w:val="000000"/>
          <w:sz w:val="22"/>
          <w:szCs w:val="22"/>
        </w:rPr>
      </w:pPr>
      <w:r>
        <w:rPr>
          <w:rStyle w:val="Nfaseforte"/>
          <w:color w:val="0000FF"/>
        </w:rPr>
        <w:t> </w:t>
      </w:r>
      <w:r>
        <w:rPr>
          <w:rFonts w:ascii="Helvetica Neue" w:hAnsi="Helvetica Neue"/>
          <w:color w:val="222222"/>
        </w:rPr>
        <w:t>MYSQL. </w:t>
      </w:r>
      <w:r>
        <w:rPr>
          <w:rStyle w:val="Nfaseforte"/>
          <w:rFonts w:ascii="Helvetica Neue" w:hAnsi="Helvetica Neue"/>
          <w:color w:val="222222"/>
        </w:rPr>
        <w:t>O Que é MySQL? Uma Explicação Simples para Quem Está Começando.</w:t>
      </w:r>
      <w:r>
        <w:rPr>
          <w:rFonts w:ascii="Helvetica Neue" w:hAnsi="Helvetica Neue"/>
          <w:color w:val="222222"/>
        </w:rPr>
        <w:t xml:space="preserve"> 2022. Kinsta. Disponível em: https://kinsta.com/pt/base-de-conhecimento/o-que-e-mysql/. Acesso em: 19 abr. 2024. </w:t>
      </w:r>
    </w:p>
    <w:p>
      <w:pPr>
        <w:pStyle w:val="Normal"/>
        <w:spacing w:lineRule="auto" w:line="240" w:before="0" w:after="240"/>
        <w:ind w:hanging="0"/>
        <w:jc w:val="left"/>
        <w:rPr>
          <w:color w:val="000000"/>
          <w:sz w:val="22"/>
          <w:szCs w:val="22"/>
        </w:rPr>
      </w:pPr>
      <w:r>
        <w:rPr>
          <w:rFonts w:ascii="Helvetica Neue" w:hAnsi="Helvetica Neue"/>
          <w:color w:val="000000"/>
          <w:sz w:val="22"/>
          <w:szCs w:val="22"/>
        </w:rPr>
        <w:t>FEDOSEJEV, Artemij. React. js essentials. Packt Publishing Ltd, 2015.</w:t>
      </w:r>
    </w:p>
    <w:p>
      <w:pPr>
        <w:pStyle w:val="Corpodotexto"/>
        <w:spacing w:lineRule="auto" w:line="240" w:before="0" w:after="240"/>
        <w:ind w:hanging="0"/>
        <w:jc w:val="left"/>
        <w:rPr>
          <w:color w:val="000000"/>
          <w:sz w:val="22"/>
          <w:szCs w:val="22"/>
        </w:rPr>
      </w:pPr>
      <w:bookmarkStart w:id="34" w:name="docs-internal-guid-7b761937-7fff-567f-bf"/>
      <w:bookmarkEnd w:id="34"/>
      <w:r>
        <w:rPr>
          <w:rFonts w:ascii="Arial;sans-serif" w:hAnsi="Arial;sans-serif"/>
          <w:color w:val="424242"/>
          <w:szCs w:val="22"/>
          <w:highlight w:val="white"/>
        </w:rPr>
        <w:t>OpenAI. "Chat GPT é uma inteligência artificial de linguagem natural desenvolvida pela OpenAI, que usa uma arquitetura de rede neural para gerar respostas a perguntas feitas por usuários." Acesso em 28 de fevereiro de 2024. (</w:t>
      </w:r>
      <w:hyperlink r:id="rId10">
        <w:r>
          <w:rPr>
            <w:rStyle w:val="LinkdaInternet"/>
            <w:rFonts w:ascii="Arial;sans-serif" w:hAnsi="Arial;sans-serif"/>
            <w:color w:val="424242"/>
            <w:szCs w:val="22"/>
            <w:highlight w:val="white"/>
            <w:u w:val="none"/>
          </w:rPr>
          <w:t>https://openai.com/blog/chat-gpt-3-launch/</w:t>
        </w:r>
      </w:hyperlink>
      <w:r>
        <w:rPr>
          <w:rFonts w:ascii="Arial;sans-serif" w:hAnsi="Arial;sans-serif"/>
          <w:i/>
          <w:color w:val="424242"/>
          <w:szCs w:val="22"/>
          <w:highlight w:val="white"/>
        </w:rPr>
        <w:t>)</w:t>
      </w:r>
    </w:p>
    <w:p>
      <w:pPr>
        <w:pStyle w:val="Corpodotexto"/>
        <w:spacing w:lineRule="auto" w:line="240" w:before="0" w:after="240"/>
        <w:ind w:hanging="0"/>
        <w:jc w:val="left"/>
        <w:rPr>
          <w:color w:val="000000"/>
          <w:sz w:val="22"/>
          <w:szCs w:val="22"/>
        </w:rPr>
      </w:pPr>
      <w:r>
        <w:rPr>
          <w:rStyle w:val="Nfaseforte"/>
          <w:rFonts w:ascii="Arial;sans-serif" w:hAnsi="Arial;sans-serif"/>
          <w:i/>
          <w:color w:val="424242"/>
          <w:szCs w:val="22"/>
          <w:highlight w:val="white"/>
        </w:rPr>
        <w:t>Calendly</w:t>
      </w:r>
      <w:r>
        <w:rPr>
          <w:rFonts w:ascii="Arial;sans-serif" w:hAnsi="Arial;sans-serif"/>
          <w:i/>
          <w:color w:val="424242"/>
          <w:szCs w:val="22"/>
          <w:highlight w:val="white"/>
        </w:rPr>
        <w:t xml:space="preserve"> - Plataforma popular para agendamento de reuniões e compromissos, oferece integração com diversos calendários e ferramentas de produtividade.</w:t>
      </w:r>
    </w:p>
    <w:p>
      <w:pPr>
        <w:pStyle w:val="Corpodotexto"/>
        <w:numPr>
          <w:ilvl w:val="0"/>
          <w:numId w:val="0"/>
        </w:numPr>
        <w:ind w:left="707" w:hanging="0"/>
        <w:rPr>
          <w:color w:val="000000"/>
          <w:sz w:val="22"/>
          <w:szCs w:val="22"/>
        </w:rPr>
      </w:pPr>
      <w:r>
        <w:rPr/>
        <w:t xml:space="preserve">Calendly. (n.d.). Retrieved July 3, 2024, from </w:t>
      </w:r>
      <w:hyperlink r:id="rId11" w:tgtFrame="_new">
        <w:r>
          <w:rPr>
            <w:rStyle w:val="LinkdaInternet"/>
          </w:rPr>
          <w:t>https://calendly.com</w:t>
        </w:r>
      </w:hyperlink>
    </w:p>
    <w:p>
      <w:pPr>
        <w:pStyle w:val="Corpodotexto"/>
        <w:numPr>
          <w:ilvl w:val="0"/>
          <w:numId w:val="0"/>
        </w:numPr>
        <w:ind w:left="720" w:hanging="0"/>
        <w:rPr>
          <w:color w:val="000000"/>
          <w:sz w:val="22"/>
          <w:szCs w:val="22"/>
        </w:rPr>
      </w:pPr>
      <w:r>
        <w:rPr>
          <w:rStyle w:val="Nfaseforte"/>
        </w:rPr>
        <w:t>Acuity Scheduling</w:t>
      </w:r>
      <w:r>
        <w:rPr/>
        <w:t xml:space="preserve"> - Ferramenta robusta de agendamento online para profissionais e pequenas empresas, com opções avançadas de personalização e integração.</w:t>
      </w:r>
    </w:p>
    <w:p>
      <w:pPr>
        <w:pStyle w:val="Corpodotexto"/>
        <w:numPr>
          <w:ilvl w:val="0"/>
          <w:numId w:val="0"/>
        </w:numPr>
        <w:ind w:left="707" w:hanging="0"/>
        <w:rPr>
          <w:color w:val="000000"/>
          <w:sz w:val="22"/>
          <w:szCs w:val="22"/>
        </w:rPr>
      </w:pPr>
      <w:r>
        <w:rPr/>
        <w:t xml:space="preserve">Acuity Scheduling. (n.d.). Retrieved July 3, 2024, from </w:t>
      </w:r>
      <w:hyperlink r:id="rId12" w:tgtFrame="_new">
        <w:r>
          <w:rPr>
            <w:rStyle w:val="LinkdaInternet"/>
          </w:rPr>
          <w:t>https://acuityscheduling.com</w:t>
        </w:r>
      </w:hyperlink>
    </w:p>
    <w:p>
      <w:pPr>
        <w:pStyle w:val="Corpodotexto"/>
        <w:numPr>
          <w:ilvl w:val="0"/>
          <w:numId w:val="0"/>
        </w:numPr>
        <w:ind w:left="720" w:hanging="0"/>
        <w:rPr>
          <w:color w:val="000000"/>
          <w:sz w:val="22"/>
          <w:szCs w:val="22"/>
        </w:rPr>
      </w:pPr>
      <w:r>
        <w:rPr>
          <w:rStyle w:val="Nfaseforte"/>
        </w:rPr>
        <w:t>SimplyBook.me</w:t>
      </w:r>
      <w:r>
        <w:rPr/>
        <w:t xml:space="preserve"> - Plataforma versátil de agendamento online que atende a uma ampla gama de setores, incluindo saúde, educação e serviços profissionais.</w:t>
      </w:r>
    </w:p>
    <w:p>
      <w:pPr>
        <w:pStyle w:val="Corpodotexto"/>
        <w:numPr>
          <w:ilvl w:val="0"/>
          <w:numId w:val="0"/>
        </w:numPr>
        <w:ind w:left="707" w:hanging="0"/>
        <w:rPr>
          <w:color w:val="000000"/>
          <w:sz w:val="22"/>
          <w:szCs w:val="22"/>
        </w:rPr>
      </w:pPr>
      <w:r>
        <w:rPr/>
        <w:t xml:space="preserve">SimplyBook.me. (n.d.). Retrieved July 3, 2024, from </w:t>
      </w:r>
      <w:hyperlink r:id="rId13" w:tgtFrame="_new">
        <w:r>
          <w:rPr>
            <w:rStyle w:val="LinkdaInternet"/>
          </w:rPr>
          <w:t>https://simplybook.me</w:t>
        </w:r>
      </w:hyperlink>
    </w:p>
    <w:p>
      <w:pPr>
        <w:pStyle w:val="Corpodotexto"/>
        <w:numPr>
          <w:ilvl w:val="0"/>
          <w:numId w:val="0"/>
        </w:numPr>
        <w:ind w:left="720" w:hanging="0"/>
        <w:rPr>
          <w:color w:val="000000"/>
          <w:sz w:val="22"/>
          <w:szCs w:val="22"/>
        </w:rPr>
      </w:pPr>
      <w:r>
        <w:rPr>
          <w:rStyle w:val="Nfaseforte"/>
        </w:rPr>
        <w:t>Setmore</w:t>
      </w:r>
      <w:r>
        <w:rPr/>
        <w:t xml:space="preserve"> - Software de agendamento gratuito para pequenas empresas, fácil de usar e com recursos essenciais para gestão de compromissos.</w:t>
      </w:r>
    </w:p>
    <w:p>
      <w:pPr>
        <w:pStyle w:val="Corpodotexto"/>
        <w:numPr>
          <w:ilvl w:val="0"/>
          <w:numId w:val="0"/>
        </w:numPr>
        <w:ind w:left="707" w:hanging="0"/>
        <w:rPr>
          <w:color w:val="000000"/>
          <w:sz w:val="22"/>
          <w:szCs w:val="22"/>
        </w:rPr>
      </w:pPr>
      <w:r>
        <w:rPr/>
        <w:t xml:space="preserve">Setmore. (n.d.). Retrieved July 3, 2024, from </w:t>
      </w:r>
      <w:hyperlink r:id="rId14" w:tgtFrame="_new">
        <w:r>
          <w:rPr>
            <w:rStyle w:val="LinkdaInternet"/>
          </w:rPr>
          <w:t>https://www.setmore.com</w:t>
        </w:r>
      </w:hyperlink>
    </w:p>
    <w:p>
      <w:pPr>
        <w:pStyle w:val="Corpodotexto"/>
        <w:numPr>
          <w:ilvl w:val="0"/>
          <w:numId w:val="0"/>
        </w:numPr>
        <w:ind w:left="720" w:hanging="0"/>
        <w:rPr>
          <w:color w:val="000000"/>
          <w:sz w:val="22"/>
          <w:szCs w:val="22"/>
        </w:rPr>
      </w:pPr>
      <w:r>
        <w:rPr>
          <w:rStyle w:val="Nfaseforte"/>
        </w:rPr>
        <w:t>Booker</w:t>
      </w:r>
      <w:r>
        <w:rPr/>
        <w:t xml:space="preserve"> - Plataforma de gestão de negócios que inclui funcionalidades de agendamento online, marketing e gestão de clientes.</w:t>
      </w:r>
    </w:p>
    <w:p>
      <w:pPr>
        <w:pStyle w:val="Corpodotexto"/>
        <w:numPr>
          <w:ilvl w:val="0"/>
          <w:numId w:val="0"/>
        </w:numPr>
        <w:ind w:left="707" w:hanging="0"/>
        <w:rPr>
          <w:color w:val="000000"/>
          <w:sz w:val="22"/>
          <w:szCs w:val="22"/>
        </w:rPr>
      </w:pPr>
      <w:r>
        <w:rPr/>
        <w:t xml:space="preserve">Booker. (n.d.). Retrieved July 3, 2024, from </w:t>
      </w:r>
      <w:r>
        <w:rPr>
          <w:rStyle w:val="LinkdaInternet"/>
        </w:rPr>
        <w:t>https://www.booker.com</w:t>
      </w:r>
    </w:p>
    <w:p>
      <w:pPr>
        <w:pStyle w:val="Corpodotexto"/>
        <w:numPr>
          <w:ilvl w:val="0"/>
          <w:numId w:val="0"/>
        </w:numPr>
        <w:spacing w:lineRule="auto" w:line="240" w:before="0" w:after="240"/>
        <w:ind w:left="707" w:hanging="0"/>
        <w:jc w:val="center"/>
        <w:rPr/>
      </w:pPr>
      <w:r>
        <w:rPr/>
        <w:t>Pressman, R. S. (2014). Software Engineering: A Practitioner's Approach. New York, NY: McGraw-Hill Education.</w:t>
      </w:r>
    </w:p>
    <w:p>
      <w:pPr>
        <w:pStyle w:val="Corpodotexto"/>
        <w:numPr>
          <w:ilvl w:val="0"/>
          <w:numId w:val="0"/>
        </w:numPr>
        <w:spacing w:lineRule="auto" w:line="240" w:before="0" w:after="240"/>
        <w:ind w:left="707" w:hanging="0"/>
        <w:jc w:val="center"/>
        <w:rPr/>
      </w:pPr>
      <w:r>
        <w:rPr/>
        <w:t>Sommerville, I. (2015). Software Engineering. Harlow, England: Pearson Education.</w:t>
      </w:r>
    </w:p>
    <w:p>
      <w:pPr>
        <w:pStyle w:val="Corpodotexto"/>
        <w:numPr>
          <w:ilvl w:val="0"/>
          <w:numId w:val="0"/>
        </w:numPr>
        <w:spacing w:lineRule="auto" w:line="240" w:before="0" w:after="240"/>
        <w:ind w:left="707" w:hanging="0"/>
        <w:jc w:val="left"/>
        <w:rPr/>
      </w:pPr>
      <w:r>
        <w:rPr/>
        <w:t>MESTRES DA WEB Requisitos funcionais e não funcionais: o que são? 2022. Disponível em: &lt;https://www.mestresdaweb.com.br/tecnologias/requisitos-funcionais-e-nao-funcionais-o-que-sao&gt;. Acesso em: 24/06/2024</w:t>
      </w:r>
    </w:p>
    <w:p>
      <w:pPr>
        <w:pStyle w:val="Normal"/>
        <w:numPr>
          <w:ilvl w:val="0"/>
          <w:numId w:val="0"/>
        </w:numPr>
        <w:spacing w:lineRule="auto" w:line="240" w:before="0" w:after="240"/>
        <w:ind w:left="707" w:hanging="0"/>
        <w:jc w:val="left"/>
        <w:rPr/>
      </w:pPr>
      <w:r>
        <w:rPr/>
        <w:t>Pressman, R. S. (2014). Engenharia de Software: Uma Abordagem Profissional. McGraw-Hill.</w:t>
      </w:r>
    </w:p>
    <w:p>
      <w:pPr>
        <w:pStyle w:val="Normal"/>
        <w:numPr>
          <w:ilvl w:val="0"/>
          <w:numId w:val="0"/>
        </w:numPr>
        <w:spacing w:lineRule="auto" w:line="240" w:before="0" w:after="240"/>
        <w:ind w:left="707" w:hanging="0"/>
        <w:jc w:val="left"/>
        <w:rPr>
          <w:color w:val="000000"/>
          <w:sz w:val="22"/>
          <w:szCs w:val="22"/>
        </w:rPr>
      </w:pPr>
      <w:r>
        <w:rPr/>
        <w:t>O que é Diagrama de Entidade e Relacionamento (ER)? Como fazer? Disponível em: &lt;</w:t>
      </w:r>
      <w:hyperlink r:id="rId15">
        <w:r>
          <w:rPr>
            <w:rStyle w:val="LinkdaInternet"/>
          </w:rPr>
          <w:t>https://miro.com/pt/diagrama/o-que-e-diagrama-entidade-relacionamento/</w:t>
        </w:r>
      </w:hyperlink>
      <w:r>
        <w:rPr/>
        <w:t>&gt;. Acesso em: 26/06/2024</w:t>
      </w:r>
    </w:p>
    <w:p>
      <w:pPr>
        <w:pStyle w:val="Corpodotexto"/>
        <w:spacing w:lineRule="auto" w:line="240" w:before="0" w:after="240"/>
        <w:ind w:hanging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rpodotexto"/>
        <w:spacing w:before="0" w:after="140"/>
        <w:rPr>
          <w:color w:val="000000"/>
          <w:sz w:val="22"/>
          <w:szCs w:val="22"/>
        </w:rPr>
      </w:pPr>
      <w:r>
        <w:rPr/>
        <w:br/>
      </w:r>
    </w:p>
    <w:sectPr>
      <w:headerReference w:type="default" r:id="rId16"/>
      <w:footerReference w:type="default" r:id="rId17"/>
      <w:footnotePr>
        <w:numFmt w:val="decimal"/>
      </w:footnotePr>
      <w:type w:val="nextPage"/>
      <w:pgSz w:w="11906" w:h="16838"/>
      <w:pgMar w:left="1701" w:right="1134" w:header="794" w:top="1701" w:footer="0" w:bottom="1661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Helvetica Neue">
    <w:charset w:val="01"/>
    <w:family w:val="roman"/>
    <w:pitch w:val="variable"/>
  </w:font>
  <w:font w:name="Arial">
    <w:altName w:val="sans-serif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hanging="0"/>
      <w:rPr>
        <w:color w:val="000000"/>
      </w:rPr>
    </w:pPr>
    <w:r>
      <w:rPr>
        <w:color w:val="000000"/>
      </w:rPr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/>
    </w:p>
  </w:footnote>
  <w:footnote w:id="1" w:type="continuationSeparator">
    <w:p>
      <w:pPr>
        <w:rPr>
          <w:sz w:val="12"/>
        </w:rPr>
      </w:pPr>
      <w:r/>
    </w:p>
  </w:footnote>
  <w:footnote w:id="2">
    <w:p>
      <w:pPr>
        <w:pStyle w:val="Normal"/>
        <w:spacing w:lineRule="auto" w:line="240"/>
        <w:ind w:hanging="0"/>
        <w:rPr>
          <w:color w:val="000000"/>
          <w:sz w:val="16"/>
          <w:szCs w:val="16"/>
        </w:rPr>
      </w:pPr>
      <w:r>
        <w:rPr>
          <w:rStyle w:val="Caracteresdenotaderodap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>
      <w:pPr>
        <w:pStyle w:val="Normal"/>
        <w:spacing w:lineRule="auto" w:line="240"/>
        <w:ind w:hanging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 </w:t>
      </w:r>
    </w:p>
    <w:p>
      <w:pPr>
        <w:pStyle w:val="Normal"/>
        <w:spacing w:lineRule="auto" w:line="240"/>
        <w:ind w:hanging="0"/>
        <w:rPr>
          <w:color w:val="000000"/>
          <w:sz w:val="16"/>
          <w:szCs w:val="16"/>
        </w:rPr>
      </w:pPr>
      <w:r>
        <w:rP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jc w:val="right"/>
      <w:rPr>
        <w:rFonts w:ascii="Times New Roman" w:hAnsi="Times New Roman" w:eastAsia="Times New Roman" w:cs="Times New Roman"/>
        <w:color w:val="000000"/>
      </w:rPr>
    </w:pPr>
    <w:r>
      <w:rPr>
        <w:rFonts w:eastAsia="Times New Roman" w:cs="Times New Roman" w:ascii="Times New Roman" w:hAnsi="Times New Roman"/>
        <w:color w:val="000000"/>
      </w:rPr>
      <w:fldChar w:fldCharType="begin"/>
    </w:r>
    <w:r>
      <w:rPr>
        <w:rFonts w:eastAsia="Times New Roman" w:cs="Times New Roman" w:ascii="Times New Roman" w:hAnsi="Times New Roman"/>
        <w:color w:val="000000"/>
      </w:rPr>
      <w:instrText> PAGE </w:instrText>
    </w:r>
    <w:r>
      <w:rPr>
        <w:rFonts w:eastAsia="Times New Roman" w:cs="Times New Roman" w:ascii="Times New Roman" w:hAnsi="Times New Roman"/>
        <w:color w:val="000000"/>
      </w:rPr>
      <w:fldChar w:fldCharType="separate"/>
    </w:r>
    <w:r>
      <w:rPr>
        <w:rFonts w:eastAsia="Times New Roman" w:cs="Times New Roman" w:ascii="Times New Roman" w:hAnsi="Times New Roman"/>
        <w:color w:val="000000"/>
      </w:rPr>
      <w:t>1</w:t>
    </w:r>
    <w:r>
      <w:rPr>
        <w:rFonts w:eastAsia="Times New Roman" w:cs="Times New Roman" w:ascii="Times New Roman" w:hAnsi="Times New Roman"/>
        <w:color w:val="000000"/>
      </w:rPr>
      <w:fldChar w:fldCharType="end"/>
    </w:r>
  </w:p>
  <w:p>
    <w:pPr>
      <w:pStyle w:val="Normal"/>
      <w:widowControl/>
      <w:ind w:hanging="0"/>
      <w:rPr>
        <w:rFonts w:ascii="Times New Roman" w:hAnsi="Times New Roman" w:eastAsia="Times New Roman" w:cs="Times New Roman"/>
        <w:color w:val="000000"/>
      </w:rPr>
    </w:pPr>
    <w:r>
      <w:rPr>
        <w:rFonts w:eastAsia="Times New Roman" w:cs="Times New Roman" w:ascii="Times New Roman" w:hAnsi="Times New Roman"/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 %1 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 %1.%2 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 %1.%2.%3 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 %1.%2.%3.%4 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 %1.%2.%3.%4.%5 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 %1.%2.%3.%4.%5.%6 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 %1.%2.%3.%4.%5.%6.%7.%8.%9 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3"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6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eastAsia="Calibri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4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480" w:before="0" w:after="0"/>
      <w:ind w:firstLine="709"/>
      <w:jc w:val="both"/>
    </w:pPr>
    <w:rPr>
      <w:rFonts w:ascii="Arial" w:hAnsi="Arial" w:eastAsia="Arial" w:cs="Arial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pageBreakBefore/>
      <w:tabs>
        <w:tab w:val="clear" w:pos="720"/>
        <w:tab w:val="left" w:pos="709" w:leader="none"/>
      </w:tabs>
      <w:spacing w:lineRule="auto" w:line="240"/>
      <w:ind w:hanging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 w:val="true"/>
      <w:tabs>
        <w:tab w:val="clear" w:pos="720"/>
        <w:tab w:val="left" w:pos="0" w:leader="none"/>
      </w:tabs>
      <w:spacing w:lineRule="auto" w:line="360" w:before="120" w:after="120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 w:val="true"/>
      <w:tabs>
        <w:tab w:val="clear" w:pos="720"/>
        <w:tab w:val="left" w:pos="709" w:leader="none"/>
      </w:tabs>
      <w:spacing w:before="240" w:after="240"/>
      <w:ind w:left="720" w:hanging="720"/>
      <w:outlineLvl w:val="2"/>
    </w:pPr>
    <w:rPr/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tabs>
        <w:tab w:val="clear" w:pos="720"/>
        <w:tab w:val="left" w:pos="0" w:leader="none"/>
      </w:tabs>
      <w:spacing w:before="240" w:after="60"/>
      <w:ind w:left="864" w:hanging="864"/>
      <w:outlineLvl w:val="3"/>
    </w:pPr>
    <w:rPr/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tabs>
        <w:tab w:val="clear" w:pos="720"/>
        <w:tab w:val="left" w:pos="0" w:leader="none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tabs>
        <w:tab w:val="clear" w:pos="720"/>
        <w:tab w:val="left" w:pos="0" w:leader="none"/>
      </w:tabs>
      <w:ind w:left="1152" w:hanging="1152"/>
      <w:outlineLvl w:val="5"/>
    </w:pPr>
    <w:rPr>
      <w:b/>
      <w:color w:val="FF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notaderodapChar" w:customStyle="1">
    <w:name w:val="Texto de nota de rodapé Char"/>
    <w:basedOn w:val="DefaultParagraphFont"/>
    <w:link w:val="Textodenotaderodap"/>
    <w:qFormat/>
    <w:rsid w:val="00b91f3e"/>
    <w:rPr>
      <w:rFonts w:eastAsia="Times New Roman"/>
      <w:sz w:val="20"/>
      <w:szCs w:val="20"/>
      <w:lang w:eastAsia="zh-CN"/>
    </w:rPr>
  </w:style>
  <w:style w:type="character" w:styleId="Ncoradanotaderodap" w:customStyle="1">
    <w:name w:val="Âncora da nota de rodapé"/>
    <w:rPr>
      <w:vertAlign w:val="superscript"/>
    </w:rPr>
  </w:style>
  <w:style w:type="character" w:styleId="FootnoteCharacters" w:customStyle="1">
    <w:name w:val="Footnote Characters"/>
    <w:uiPriority w:val="99"/>
    <w:semiHidden/>
    <w:unhideWhenUsed/>
    <w:qFormat/>
    <w:rsid w:val="00b91f3e"/>
    <w:rPr>
      <w:vertAlign w:val="superscript"/>
    </w:rPr>
  </w:style>
  <w:style w:type="character" w:styleId="LinkdaInternet" w:customStyle="1">
    <w:name w:val="Link da Internet"/>
    <w:basedOn w:val="DefaultParagraphFont"/>
    <w:uiPriority w:val="99"/>
    <w:unhideWhenUsed/>
    <w:rsid w:val="00546722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0c432a"/>
    <w:rPr>
      <w:b/>
      <w:bCs/>
    </w:rPr>
  </w:style>
  <w:style w:type="character" w:styleId="CabealhoChar" w:customStyle="1">
    <w:name w:val="Cabeçalho Char"/>
    <w:basedOn w:val="DefaultParagraphFont"/>
    <w:link w:val="Cabealho"/>
    <w:qFormat/>
    <w:rsid w:val="00040d56"/>
    <w:rPr>
      <w:rFonts w:ascii="Cambria" w:hAnsi="Cambria" w:eastAsia="" w:cs="" w:asciiTheme="minorHAnsi" w:cstheme="minorBidi" w:eastAsiaTheme="minorEastAsia" w:hAnsiTheme="minorHAnsi"/>
      <w:sz w:val="20"/>
      <w:szCs w:val="20"/>
      <w:lang w:val="en-US" w:eastAsia="zh-CN"/>
    </w:rPr>
  </w:style>
  <w:style w:type="character" w:styleId="Caracteresdenotaderodap" w:customStyle="1">
    <w:name w:val="Caracteres de nota de rodapé"/>
    <w:qFormat/>
    <w:rPr/>
  </w:style>
  <w:style w:type="character" w:styleId="Nfaseforte" w:customStyle="1">
    <w:name w:val="Ênfase forte"/>
    <w:qFormat/>
    <w:rPr>
      <w:b/>
      <w:bCs/>
    </w:rPr>
  </w:style>
  <w:style w:type="character" w:styleId="Ncoradanotadefim" w:customStyle="1">
    <w:name w:val="Âncora da nota de fim"/>
    <w:rPr>
      <w:vertAlign w:val="superscript"/>
    </w:rPr>
  </w:style>
  <w:style w:type="character" w:styleId="Caracteresdenotadefim" w:customStyle="1">
    <w:name w:val="Caracteres de nota de fim"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8b2a2f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sid w:val="008b2a2f"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8b2a2f"/>
    <w:rPr>
      <w:b/>
      <w:bCs/>
      <w:sz w:val="20"/>
      <w:szCs w:val="20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8b2a2f"/>
    <w:rPr>
      <w:rFonts w:ascii="Segoe UI" w:hAnsi="Segoe UI" w:cs="Segoe UI"/>
      <w:sz w:val="18"/>
      <w:szCs w:val="18"/>
    </w:rPr>
  </w:style>
  <w:style w:type="character" w:styleId="Smbolosdenumerao">
    <w:name w:val="Símbolos de numeração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Corpodotexto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Subttulo">
    <w:name w:val="Subtitle"/>
    <w:basedOn w:val="Normal"/>
    <w:next w:val="Normal"/>
    <w:uiPriority w:val="11"/>
    <w:qFormat/>
    <w:pPr>
      <w:keepNext w:val="true"/>
      <w:spacing w:before="240" w:after="120"/>
      <w:jc w:val="center"/>
    </w:pPr>
    <w:rPr>
      <w:i/>
      <w:sz w:val="28"/>
      <w:szCs w:val="28"/>
    </w:rPr>
  </w:style>
  <w:style w:type="paragraph" w:styleId="Notaderodap">
    <w:name w:val="Footnote Text"/>
    <w:basedOn w:val="Normal"/>
    <w:link w:val="TextodenotaderodapChar"/>
    <w:rsid w:val="00b91f3e"/>
    <w:pPr>
      <w:suppressLineNumbers/>
    </w:pPr>
    <w:rPr>
      <w:rFonts w:eastAsia="Times New Roman"/>
      <w:sz w:val="20"/>
      <w:szCs w:val="20"/>
      <w:lang w:eastAsia="zh-CN"/>
    </w:rPr>
  </w:style>
  <w:style w:type="paragraph" w:styleId="Agradecimentodedicatriaepgrafe" w:customStyle="1">
    <w:name w:val="Agradecimento/dedicatória/epígrafe"/>
    <w:basedOn w:val="Normal"/>
    <w:qFormat/>
    <w:rsid w:val="00b91f3e"/>
    <w:pPr>
      <w:widowControl/>
      <w:spacing w:lineRule="auto" w:line="240"/>
      <w:ind w:hanging="0"/>
      <w:jc w:val="right"/>
    </w:pPr>
    <w:rPr>
      <w:rFonts w:eastAsia="Times New Roman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052a66"/>
    <w:pPr>
      <w:spacing w:before="0" w:after="0"/>
      <w:ind w:left="720" w:firstLine="709"/>
      <w:contextualSpacing/>
    </w:pPr>
    <w:rPr/>
  </w:style>
  <w:style w:type="paragraph" w:styleId="Sumrio1">
    <w:name w:val="TOC 1"/>
    <w:basedOn w:val="Normal"/>
    <w:next w:val="Normal"/>
    <w:autoRedefine/>
    <w:uiPriority w:val="39"/>
    <w:unhideWhenUsed/>
    <w:rsid w:val="00255a8f"/>
    <w:pPr>
      <w:tabs>
        <w:tab w:val="clear" w:pos="720"/>
        <w:tab w:val="left" w:pos="1100" w:leader="none"/>
        <w:tab w:val="right" w:pos="9061" w:leader="none"/>
      </w:tabs>
      <w:spacing w:lineRule="auto" w:line="360"/>
    </w:pPr>
    <w:rPr/>
  </w:style>
  <w:style w:type="paragraph" w:styleId="Sumrio2">
    <w:name w:val="TOC 2"/>
    <w:basedOn w:val="Normal"/>
    <w:next w:val="Normal"/>
    <w:autoRedefine/>
    <w:uiPriority w:val="39"/>
    <w:unhideWhenUsed/>
    <w:rsid w:val="00546722"/>
    <w:pPr>
      <w:spacing w:before="0" w:after="100"/>
      <w:ind w:left="240" w:firstLine="709"/>
    </w:pPr>
    <w:rPr/>
  </w:style>
  <w:style w:type="paragraph" w:styleId="Sumrio3">
    <w:name w:val="TOC 3"/>
    <w:basedOn w:val="Normal"/>
    <w:next w:val="Normal"/>
    <w:autoRedefine/>
    <w:uiPriority w:val="39"/>
    <w:unhideWhenUsed/>
    <w:rsid w:val="00546722"/>
    <w:pPr>
      <w:spacing w:before="0" w:after="100"/>
      <w:ind w:left="480" w:firstLine="709"/>
    </w:pPr>
    <w:rPr/>
  </w:style>
  <w:style w:type="paragraph" w:styleId="NoSpacing">
    <w:name w:val="No Spacing"/>
    <w:qFormat/>
    <w:rsid w:val="00546722"/>
    <w:pPr>
      <w:widowControl w:val="false"/>
      <w:suppressAutoHyphens w:val="true"/>
      <w:bidi w:val="0"/>
      <w:spacing w:before="0" w:after="0"/>
      <w:ind w:firstLine="709"/>
      <w:jc w:val="both"/>
    </w:pPr>
    <w:rPr>
      <w:rFonts w:ascii="Arial" w:hAnsi="Arial" w:eastAsia="Arial" w:cs="Arial"/>
      <w:color w:val="auto"/>
      <w:kern w:val="0"/>
      <w:sz w:val="24"/>
      <w:szCs w:val="24"/>
      <w:lang w:val="pt-BR" w:eastAsia="zh-CN" w:bidi="ar-SA"/>
    </w:rPr>
  </w:style>
  <w:style w:type="paragraph" w:styleId="NormalWeb">
    <w:name w:val="Normal (Web)"/>
    <w:basedOn w:val="Normal"/>
    <w:uiPriority w:val="99"/>
    <w:semiHidden/>
    <w:unhideWhenUsed/>
    <w:qFormat/>
    <w:rsid w:val="00546722"/>
    <w:pPr>
      <w:widowControl/>
      <w:spacing w:lineRule="auto" w:line="240" w:beforeAutospacing="1" w:afterAutospacing="1"/>
      <w:ind w:hanging="0"/>
      <w:jc w:val="left"/>
    </w:pPr>
    <w:rPr>
      <w:rFonts w:ascii="Times New Roman" w:hAnsi="Times New Roman" w:eastAsia="Times New Roman" w:cs="Times New Roman"/>
    </w:rPr>
  </w:style>
  <w:style w:type="paragraph" w:styleId="TOCHeading">
    <w:name w:val="TOC Heading"/>
    <w:basedOn w:val="Ttulo1"/>
    <w:next w:val="Normal"/>
    <w:uiPriority w:val="39"/>
    <w:unhideWhenUsed/>
    <w:qFormat/>
    <w:rsid w:val="005d493f"/>
    <w:pPr>
      <w:pageBreakBefore w:val="false"/>
      <w:widowControl/>
      <w:tabs>
        <w:tab w:val="clear" w:pos="709"/>
      </w:tabs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caps w:val="false"/>
      <w:smallCaps w:val="false"/>
      <w:color w:val="365F91" w:themeColor="accent1" w:themeShade="bf"/>
      <w:sz w:val="32"/>
      <w:szCs w:val="32"/>
    </w:rPr>
  </w:style>
  <w:style w:type="paragraph" w:styleId="CabealhoeRodap" w:customStyle="1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rsid w:val="00040d56"/>
    <w:pPr>
      <w:widowControl/>
      <w:tabs>
        <w:tab w:val="clear" w:pos="720"/>
        <w:tab w:val="center" w:pos="4252" w:leader="none"/>
        <w:tab w:val="right" w:pos="8504" w:leader="none"/>
      </w:tabs>
      <w:spacing w:lineRule="auto" w:line="240"/>
      <w:ind w:hanging="0"/>
      <w:jc w:val="left"/>
    </w:pPr>
    <w:rPr>
      <w:rFonts w:ascii="Cambria" w:hAnsi="Cambria" w:eastAsia="" w:cs="" w:asciiTheme="minorHAnsi" w:cstheme="minorBidi" w:eastAsiaTheme="minorEastAsia" w:hAnsiTheme="minorHAnsi"/>
      <w:sz w:val="20"/>
      <w:szCs w:val="20"/>
      <w:lang w:val="en-US" w:eastAsia="zh-CN"/>
    </w:rPr>
  </w:style>
  <w:style w:type="paragraph" w:styleId="Rodap">
    <w:name w:val="Footer"/>
    <w:basedOn w:val="CabealhoeRodap"/>
    <w:pPr/>
    <w:rPr/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8b2a2f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8b2a2f"/>
    <w:pPr/>
    <w:rPr>
      <w:b/>
      <w:bCs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8b2a2f"/>
    <w:pPr>
      <w:spacing w:lineRule="auto" w:line="24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dn.novo.qedu.org.br/escola/41071026-carmelo-perrone-c-e-pe-ef-m-profis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hyperlink" Target="https://openai.com/blog/chat-gpt-3-launch/" TargetMode="External"/><Relationship Id="rId11" Type="http://schemas.openxmlformats.org/officeDocument/2006/relationships/hyperlink" Target="https://calendly.com/" TargetMode="External"/><Relationship Id="rId12" Type="http://schemas.openxmlformats.org/officeDocument/2006/relationships/hyperlink" Target="https://acuityscheduling.com/" TargetMode="External"/><Relationship Id="rId13" Type="http://schemas.openxmlformats.org/officeDocument/2006/relationships/hyperlink" Target="https://simplybook.me/" TargetMode="External"/><Relationship Id="rId14" Type="http://schemas.openxmlformats.org/officeDocument/2006/relationships/hyperlink" Target="https://www.setmore.com/" TargetMode="External"/><Relationship Id="rId15" Type="http://schemas.openxmlformats.org/officeDocument/2006/relationships/hyperlink" Target="https://miro.com/pt/diagrama/o-que-e-diagrama-entidade-relacionamento/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otnotes" Target="footnotes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<Relationship Id="rId2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LibreOffice/6.4.7.2$Linux_X86_64 LibreOffice_project/40$Build-2</Application>
  <Pages>22</Pages>
  <Words>2612</Words>
  <Characters>16001</Characters>
  <CharactersWithSpaces>18580</CharactersWithSpaces>
  <Paragraphs>168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2024-05-13T14:57:00Z</dcterms:created>
  <dc:creator>Microsoft</dc:creator>
  <dc:description/>
  <dc:language>pt-BR</dc:language>
  <cp:lastModifiedBy/>
  <dcterms:modified xsi:type="dcterms:W3CDTF">2024-07-03T12:04:15Z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