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          </w:t>
            </w:r>
            <w:r>
              <w:rPr>
                <w:rFonts w:cs="Arial" w:ascii="Arial" w:hAnsi="Arial"/>
              </w:rPr>
              <w:t>Rafael Henrique Fagundes</w:t>
            </w:r>
            <w:r>
              <w:rPr>
                <w:rFonts w:cs="Arial" w:ascii="Arial" w:hAnsi="Arial"/>
              </w:rPr>
              <w:t xml:space="preserve">                                Nº</w:t>
            </w:r>
            <w:r>
              <w:rPr>
                <w:rFonts w:cs="Arial" w:ascii="Arial" w:hAnsi="Arial"/>
              </w:rPr>
              <w:t>23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                  </w:t>
            </w:r>
            <w:r>
              <w:rPr>
                <w:rFonts w:cs="Arial" w:ascii="Arial" w:hAnsi="Arial"/>
              </w:rPr>
              <w:t>mateus kliemann</w:t>
            </w:r>
            <w:r>
              <w:rPr>
                <w:rFonts w:cs="Arial" w:ascii="Arial" w:hAnsi="Arial"/>
              </w:rPr>
              <w:t xml:space="preserve">                                          Nº</w:t>
            </w:r>
            <w:r>
              <w:rPr>
                <w:rFonts w:cs="Arial" w:ascii="Arial" w:hAnsi="Arial"/>
              </w:rPr>
              <w:t>21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TELEFONE (S) </w:t>
            </w:r>
            <w:r>
              <w:rPr>
                <w:rFonts w:cs="Arial" w:ascii="Arial" w:hAnsi="Arial"/>
              </w:rPr>
              <w:t>(45)99902 – 9734    (45) 99852-4457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 </w:t>
            </w:r>
            <w:r>
              <w:rPr>
                <w:rFonts w:cs="Arial" w:ascii="Arial" w:hAnsi="Arial"/>
              </w:rPr>
              <w:t>rafael.hellstrom@escola.pr.gov.br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  </w:t>
            </w:r>
            <w:r>
              <w:rPr>
                <w:rFonts w:cs="Arial" w:ascii="Arial" w:hAnsi="Arial"/>
              </w:rPr>
              <w:t>desinvolvimento de sistemas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3​ ano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Título do projeto: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/>
              <w:t>Bem-vindo ao nosso site de agendamento para cabelo, onde a beleza se encontra com a conveniência. Oferecemos uma experiência única, permitindo que você agende serviços capilares personalizados de forma fácil. Nossa plataforma intuitiva conecta você a profissionais talentosos, prontos para proporcionar cortes modernos, colorações vibrantes e tratamentos revitalizantes. Descubra a praticidade de cuidar dos seus cabelos com apenas alguns cliques. Agende agora e deixe-nos realçar sua beleza natural, elevando sua confiança. Estamos aqui para tornar seu próximo compromisso de beleza uma experiência agradável e eficiente.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Hipótese: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Nossa hipótese é que a falta de praticidade e personalização nos serviços capilares pode ser uma barreira para muitas pessoas, levando à procrastinação ou à escolha de opções menos satisfatórias. Acreditamos que ao oferecer uma plataforma de agendamento intuitiva, combinada com profissionais talentosos, podemos resolver esse problema e proporcionar uma experiência de cuidado capilar mais eficiente e personalizada.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Solução: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 abordar essa questão, desenvolvemos um site de agendamento para cabelo que simplifica o processo de marcação de serviços capilares. Nossa solução oferece uma interface amigável, permitindo que os usuários escolham entre uma variedade de serviços personalizados, agendem horários convenientes e se conectem diretamente a profissionais qualificados. Ao reunir praticidade e excelência, buscamos facilitar a vida dos clientes e proporcionar uma experiência de beleza que atenda às suas necessidades específicas.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Objetivo Geral: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O objetivo geral é otimizar a experiência de cuidado capilar, proporcionando praticidade e personalização por meio do nosso site de agendamento para cabelo.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Objetivos Específicos: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1. Desenvolver e manter uma plataforma online intuitiva para agendamento de serviços capilares.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2. Estabelecer parcerias com profissionais qualificados e salões de beleza reconhecidos.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3. Oferecer uma variedade de serviços capilares personalizados para atender às diferentes necessidades dos clientes.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4. Implementar um sistema de feedback para avaliação contínua da satisfação do cliente e aprimoramento dos serviços.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5. Promover a divulgação eficaz do site, aumentando a visibilidade e a acessibilidade para potenciais usuários.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6. Garantir a segurança e privacidade dos dados dos usuários durante o processo de agendamento.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Ao alcançar esses objetivos específicos, visamos criar uma solução abrangente que transforme positivamente a forma como as pessoas abordam e vivenciam os serviços capilares, combinando eficiência, personalização e satisfação do cliente.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1. Desenvolver e manter uma plataforma online intuitiva para agendamento de serviços capilares: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Contratar uma equipe de desenvolvimento web para criar uma interface amigável e funcional.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Integrar recursos de busca, seleção de serviços e agendamento de horários de maneira intuitiva.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Realizar testes de usabilidade para garantir a eficiência e a facilidade de navegação.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2. Estabelecer parcerias com profissionais qualificados e salões de beleza reconhecidos: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Identificar e contatar profissionais experientes e salões renomados para parcerias.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Negociar termos de colaboração, incluindo taxas, disponibilidade e padrões de qualidade.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Garantir que os profissionais parceiros estejam devidamente credenciados e atendam aos padrões exigidos.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3. Oferecer uma variedade de serviços capilares personalizados para atender às diferentes necessidades dos clientes: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Criar um catálogo abrangente de serviços, incluindo cortes, colorações, tratamentos e estilos variados.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Personalizar opções adicionais para atender às preferências individuais dos clientes.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Manter atualizações regulares no catálogo, incorporando novas tendências e demandas do mercado.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4. Implementar um sistema de feedback para avaliação contínua da satisfação do cliente e aprimoramento dos serviços: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Introduzir um sistema de avaliação e comentários após cada serviço realizado.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Analisar regularmente os feedbacks recebidos para identificar áreas de melhoria.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Implementar mudanças e atualizações com base nas sugestões dos clientes.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5. Promover a divulgação eficaz do site, aumentando a visibilidade e a acessibilidade para potenciais usuários: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Desenvolver estratégias de marketing online, incluindo campanhas em redes sociais e anúncios pagos.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Colaborar com influenciadores e profissionais do setor para ampliar a divulgação.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Otimizar o site para motores de busca (SEO) para aumentar a visibilidade orgânica.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>6. Garantir a segurança e privacidade dos dados dos usuários durante o processo de agendamento: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Implementar medidas de segurança robustas, como criptografia de dados e certificados SSL.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Cumprir regulamentações de proteção de dados e privacidade.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lang w:eastAsia="pt-BR"/>
              </w:rPr>
              <w:t xml:space="preserve">   </w:t>
            </w:r>
            <w:r>
              <w:rPr>
                <w:rFonts w:eastAsia="Calibri" w:cs="Arial" w:ascii="Arial" w:hAnsi="Arial"/>
                <w:lang w:eastAsia="pt-BR"/>
              </w:rPr>
              <w:t>- Educar os usuários sobre práticas seguras e transparentes em relação aos seus dados pessoais.</w:t>
            </w:r>
          </w:p>
          <w:p>
            <w:pPr>
              <w:pStyle w:val="Normal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 **Revisão Bibliográfica:**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Realizar uma revisão extensiva de literatura sobre as tendências atuais no setor de beleza e cuidados capilares.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Analisar estudos relacionados a plataformas de agendamento online, identificando melhores práticas e desafios.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2. **Pesquisas de Mercado:**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Conduzir pesquisas de mercado para compreender as preferências e necessidades dos consumidores no segmento de cuidados capilares.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Avaliar concorrentes e identificar lacunas no mercado que possam ser exploradas pela plataforma.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3. **Entrevistas com Profissionais do Setor:**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Entrevistar cabeleireiros, coloristas e outros profissionais para compreender suas perspectivas sobre as demandas dos clientes e as oportunidades de melhoria nos serviços.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 **Consulta a Especialistas em Desenvolvimento Web:**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Consultar desenvolvedores web especializados em interfaces intuitivas e experiência do usuário para orientar o desenvolvimento da plataforma.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5. **Negociações com Profissionais Parceiros:**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Conduzir reuniões de negociação com cabeleireiros e salões para estabelecer parcerias sólidas, garantindo alinhamento de interesses e qualidade de serviços.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6. **Testes Pilotos:**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Realizar testes pilotos da plataforma com um grupo seleto de usuários para identificar possíveis problemas e coletar feedback inicial.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7. **Análise de Dados de Feedback:**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Utilizar ferramentas de análise de dados para examinar feedbacks dos usuários, identificar padrões e áreas de melhoria.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8. **Implementação de Estratégias de Marketing:**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Desenvolver e implementar estratégias de marketing digital, monitorando o desempenho das campanhas e ajustando conforme necessário.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 **Auditoria de Segurança:**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Conduzir auditorias regulares de segurança da plataforma, garantindo que os padrões de proteção de dados estejam sempre em conformidade.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10. **Avaliação Contínua:**</w:t>
            </w:r>
          </w:p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- Estabelecer mecanismos de avaliação contínua de todos os processos, desde o agendamento até a execução dos serviços, para garantir a manutenção da qualidade e eficiência.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de campo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Entrevista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"portal"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Portal da CAPES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"scielo"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SciELO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"academia"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Academia.Edu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"bdtd"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BDTD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"science"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Science.gov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"eric"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Eric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"e-journals"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E-Journals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</w:rPr>
              <w:br/>
            </w: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"redalyc"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Redalyc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Fonts w:cs="Arial" w:ascii="Arial" w:hAnsi="Arial"/>
                <w:color w:val="000000"/>
                <w:shd w:fill="F5F5F5" w:val="clear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7"/>
        <w:gridCol w:w="2484"/>
        <w:gridCol w:w="1744"/>
      </w:tblGrid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7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0"/>
      <w:gridCol w:w="5528"/>
      <w:gridCol w:w="1559"/>
    </w:tblGrid>
    <w:tr>
      <w:trPr>
        <w:trHeight w:val="1550" w:hRule="atLeast"/>
      </w:trPr>
      <w:tc>
        <w:tcPr>
          <w:tcW w:w="1980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10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spacing w:lineRule="auto" w:line="240"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</w:rPr>
            <w:t>ANÁLISE DE PROJETO E SISTEMA</w:t>
          </w:r>
        </w:p>
      </w:tc>
      <w:tc>
        <w:tcPr>
          <w:tcW w:w="1559" w:type="dxa"/>
          <w:tcBorders/>
        </w:tcPr>
        <w:p>
          <w:pPr>
            <w:pStyle w:val="Cabealho"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790575" cy="752475"/>
                <wp:effectExtent l="0" t="0" r="0" b="0"/>
                <wp:docPr id="3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8</Pages>
  <Words>1099</Words>
  <Characters>6893</Characters>
  <CharactersWithSpaces>8162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2023-02-12T13:22:00Z</dcterms:created>
  <dc:creator>740.ch sg2</dc:creator>
  <dc:description/>
  <dc:language>pt-BR</dc:language>
  <cp:lastModifiedBy/>
  <cp:lastPrinted>2013-03-13T16:42:00Z</cp:lastPrinted>
  <dcterms:modified xsi:type="dcterms:W3CDTF">2024-02-28T09:33:58Z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1046-11.1.0.9505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