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0D" w:rsidRDefault="00B6030D" w:rsidP="005F2527">
      <w:pPr>
        <w:pStyle w:val="Title"/>
      </w:pPr>
      <w:r>
        <w:t>Pattern extraction</w:t>
      </w:r>
    </w:p>
    <w:p w:rsidR="00B6030D" w:rsidRDefault="00B6030D" w:rsidP="00941689">
      <w:pPr>
        <w:pStyle w:val="Heading1"/>
      </w:pPr>
      <w:r>
        <w:t>What Is required?</w:t>
      </w:r>
    </w:p>
    <w:p w:rsidR="00B6030D" w:rsidRDefault="00074B79" w:rsidP="00074B79">
      <w:pPr>
        <w:pStyle w:val="ListParagraph"/>
        <w:numPr>
          <w:ilvl w:val="0"/>
          <w:numId w:val="1"/>
        </w:numPr>
      </w:pPr>
      <w:r>
        <w:t>An input is an incident model that is based on the incident pattern meta-model.</w:t>
      </w:r>
    </w:p>
    <w:p w:rsidR="006A67B2" w:rsidRDefault="00972C35" w:rsidP="006A67B2">
      <w:pPr>
        <w:pStyle w:val="ListParagraph"/>
        <w:numPr>
          <w:ilvl w:val="1"/>
          <w:numId w:val="1"/>
        </w:numPr>
      </w:pPr>
      <w:r>
        <w:t>A</w:t>
      </w:r>
      <w:r w:rsidR="006A67B2">
        <w:t xml:space="preserve"> model contains specific entities and relationships between them</w:t>
      </w:r>
      <w:r w:rsidR="00DD75F3">
        <w:t>.</w:t>
      </w:r>
    </w:p>
    <w:p w:rsidR="00972C35" w:rsidRDefault="00F047AF" w:rsidP="00941689">
      <w:pPr>
        <w:pStyle w:val="Heading1"/>
      </w:pPr>
      <w:r>
        <w:t>Process to extract a pattern. It can be as follows:</w:t>
      </w:r>
    </w:p>
    <w:p w:rsidR="00F047AF" w:rsidRDefault="002579ED" w:rsidP="00F047AF">
      <w:pPr>
        <w:pStyle w:val="ListParagraph"/>
        <w:numPr>
          <w:ilvl w:val="0"/>
          <w:numId w:val="1"/>
        </w:numPr>
        <w:jc w:val="both"/>
      </w:pPr>
      <w:r>
        <w:t>First</w:t>
      </w:r>
      <w:r w:rsidR="00017CAD">
        <w:t>,</w:t>
      </w:r>
      <w:r>
        <w:t xml:space="preserve"> do an abstraction round for the entities only. Define a set o</w:t>
      </w:r>
      <w:r w:rsidR="00FE66B4">
        <w:t>f entities SE (Specific Entity set</w:t>
      </w:r>
      <w:r>
        <w:t>)</w:t>
      </w:r>
      <w:r w:rsidR="0077057F">
        <w:t xml:space="preserve">, then do a function </w:t>
      </w:r>
      <w:r w:rsidR="0077057F" w:rsidRPr="007B5CF2">
        <w:rPr>
          <w:i/>
          <w:iCs/>
        </w:rPr>
        <w:t>Q(se) = ae</w:t>
      </w:r>
      <w:r w:rsidR="0077057F">
        <w:t xml:space="preserve">, where </w:t>
      </w:r>
      <w:proofErr w:type="spellStart"/>
      <w:r w:rsidR="0077057F" w:rsidRPr="000F1563">
        <w:rPr>
          <w:i/>
          <w:iCs/>
        </w:rPr>
        <w:t>se</w:t>
      </w:r>
      <w:proofErr w:type="spellEnd"/>
      <w:r w:rsidR="0077057F">
        <w:t xml:space="preserve"> belongs to SE and </w:t>
      </w:r>
      <w:r w:rsidR="0077057F" w:rsidRPr="000F1563">
        <w:rPr>
          <w:i/>
          <w:iCs/>
        </w:rPr>
        <w:t>ae</w:t>
      </w:r>
      <w:r w:rsidR="0077057F">
        <w:t xml:space="preserve"> belongs to AE (Abstract Entity set). However, the abstract entity set (</w:t>
      </w:r>
      <w:r w:rsidR="0030466F">
        <w:t>i</w:t>
      </w:r>
      <w:r w:rsidR="0077057F">
        <w:t>.e. AE) is created from the Q function and can be refined/changed or different sets can be created that correspond to the Q function.</w:t>
      </w:r>
    </w:p>
    <w:p w:rsidR="003C2503" w:rsidRDefault="003C2503" w:rsidP="003C2503">
      <w:pPr>
        <w:pStyle w:val="ListParagraph"/>
        <w:numPr>
          <w:ilvl w:val="1"/>
          <w:numId w:val="1"/>
        </w:numPr>
        <w:jc w:val="both"/>
      </w:pPr>
      <w:r>
        <w:t>What is Q function? How should we define it?</w:t>
      </w:r>
    </w:p>
    <w:p w:rsidR="00313F91" w:rsidRDefault="00313F91" w:rsidP="003C2503">
      <w:pPr>
        <w:pStyle w:val="ListParagraph"/>
        <w:numPr>
          <w:ilvl w:val="1"/>
          <w:numId w:val="1"/>
        </w:numPr>
        <w:jc w:val="both"/>
      </w:pPr>
      <w:r>
        <w:t xml:space="preserve">We could introduce </w:t>
      </w:r>
      <w:r w:rsidRPr="00313F91">
        <w:rPr>
          <w:b/>
          <w:bCs/>
        </w:rPr>
        <w:t>abstraction levels</w:t>
      </w:r>
      <w:r>
        <w:t xml:space="preserve"> in the system meta-model.</w:t>
      </w:r>
      <w:r w:rsidR="00965B34">
        <w:t xml:space="preserve"> Thus, if an entity is abstracted to a level, then all entities in a condition (pre or post) will be abstracted to the same level.</w:t>
      </w:r>
      <w:r w:rsidR="00573A5E">
        <w:t xml:space="preserve"> What is an abstraction level?</w:t>
      </w:r>
      <w:r w:rsidR="00214BF5">
        <w:t xml:space="preserve"> An abstraction level can be defined by the inheritance and association relations</w:t>
      </w:r>
      <w:r w:rsidR="00D5797A">
        <w:t>.</w:t>
      </w:r>
    </w:p>
    <w:p w:rsidR="00FC23FD" w:rsidRDefault="00FC23FD" w:rsidP="003C2503">
      <w:pPr>
        <w:pStyle w:val="ListParagraph"/>
        <w:numPr>
          <w:ilvl w:val="1"/>
          <w:numId w:val="1"/>
        </w:numPr>
        <w:jc w:val="both"/>
      </w:pPr>
      <w:r>
        <w:t xml:space="preserve">How about properties of an entity? </w:t>
      </w:r>
      <w:r w:rsidR="005913B9">
        <w:t>Indication of the abstraction level at which it can exist could be a solution.</w:t>
      </w:r>
    </w:p>
    <w:p w:rsidR="003C2503" w:rsidRDefault="00017CAD" w:rsidP="006919AB">
      <w:pPr>
        <w:pStyle w:val="ListParagraph"/>
        <w:numPr>
          <w:ilvl w:val="0"/>
          <w:numId w:val="1"/>
        </w:numPr>
        <w:jc w:val="both"/>
      </w:pPr>
      <w:r>
        <w:t xml:space="preserve">Second, do an </w:t>
      </w:r>
      <w:r w:rsidR="005A7255">
        <w:t>abstraction</w:t>
      </w:r>
      <w:r>
        <w:t xml:space="preserve"> of the conditions of concrete activities defined. </w:t>
      </w:r>
      <w:r w:rsidR="007A7BA5">
        <w:t xml:space="preserve">How </w:t>
      </w:r>
      <w:r w:rsidR="00734F98">
        <w:t>abstraction</w:t>
      </w:r>
      <w:r w:rsidR="007A7BA5">
        <w:t xml:space="preserve"> should </w:t>
      </w:r>
      <w:r w:rsidR="00734F98">
        <w:t>be done</w:t>
      </w:r>
      <w:r w:rsidR="007A7BA5">
        <w:t xml:space="preserve">? Define </w:t>
      </w:r>
      <w:r w:rsidR="007A7BA5" w:rsidRPr="007A7BA5">
        <w:rPr>
          <w:b/>
          <w:bCs/>
        </w:rPr>
        <w:t>rules</w:t>
      </w:r>
      <w:r w:rsidR="002142D8">
        <w:t xml:space="preserve">. </w:t>
      </w:r>
      <w:r w:rsidR="006321FA">
        <w:t xml:space="preserve">Abstraction rules </w:t>
      </w:r>
      <w:r w:rsidR="0051708F">
        <w:t xml:space="preserve">can be defined over the relationships </w:t>
      </w:r>
      <w:r w:rsidR="008C3749">
        <w:t xml:space="preserve">(containment and connectivity) </w:t>
      </w:r>
      <w:r w:rsidR="006919AB">
        <w:t>of</w:t>
      </w:r>
      <w:r w:rsidR="0051708F">
        <w:t xml:space="preserve"> BRS statements</w:t>
      </w:r>
      <w:r w:rsidR="006919AB">
        <w:t xml:space="preserve"> in conditions</w:t>
      </w:r>
      <w:r w:rsidR="0051708F">
        <w:t>.</w:t>
      </w:r>
    </w:p>
    <w:p w:rsidR="00D45FC8" w:rsidRDefault="00D45FC8" w:rsidP="00D45FC8">
      <w:pPr>
        <w:ind w:left="360"/>
        <w:jc w:val="both"/>
      </w:pPr>
    </w:p>
    <w:p w:rsidR="00A95845" w:rsidRDefault="00A95845" w:rsidP="00713F1F">
      <w:pPr>
        <w:pStyle w:val="Heading2"/>
      </w:pPr>
      <w:r>
        <w:t>Entity abstraction</w:t>
      </w:r>
    </w:p>
    <w:p w:rsidR="009D5517" w:rsidRDefault="00A2255C" w:rsidP="009D5517">
      <w:r>
        <w:t xml:space="preserve">The goal of this step is to find a </w:t>
      </w:r>
      <w:r w:rsidRPr="00A2255C">
        <w:rPr>
          <w:i/>
          <w:iCs/>
        </w:rPr>
        <w:t>suitable</w:t>
      </w:r>
      <w:r w:rsidR="00F4752B">
        <w:t xml:space="preserve"> abstraction of the assets defined in an incident instance model. </w:t>
      </w:r>
    </w:p>
    <w:p w:rsidR="008D0EA5" w:rsidRDefault="008D0EA5" w:rsidP="006A51B7">
      <w:r>
        <w:t xml:space="preserve">For each asset in the incident instance model, </w:t>
      </w:r>
      <w:r w:rsidR="00B56C1D">
        <w:t xml:space="preserve">abstract </w:t>
      </w:r>
      <w:r w:rsidR="000D7B49">
        <w:t xml:space="preserve">the </w:t>
      </w:r>
      <w:r w:rsidR="00B56C1D">
        <w:t xml:space="preserve">asset </w:t>
      </w:r>
      <w:r w:rsidR="001A1A9C">
        <w:t>to an entity that</w:t>
      </w:r>
      <w:r w:rsidR="006A51B7">
        <w:t xml:space="preserve"> </w:t>
      </w:r>
      <w:r w:rsidR="00B56C1D">
        <w:t>corresponds to a predefined level of abstraction in the system meta-model.</w:t>
      </w:r>
    </w:p>
    <w:p w:rsidR="000832C1" w:rsidRDefault="003A49EB" w:rsidP="000832C1">
      <w:r w:rsidRPr="00B228CA">
        <w:rPr>
          <w:b/>
          <w:bCs/>
        </w:rPr>
        <w:t>System meta-model</w:t>
      </w:r>
      <w:r w:rsidR="009E4BA0" w:rsidRPr="00B228CA">
        <w:rPr>
          <w:b/>
          <w:bCs/>
        </w:rPr>
        <w:t xml:space="preserve"> defines levels of abstraction</w:t>
      </w:r>
      <w:r w:rsidR="00313FA6">
        <w:t>:</w:t>
      </w:r>
      <w:r w:rsidR="003268F0">
        <w:t xml:space="preserve"> </w:t>
      </w:r>
      <w:r w:rsidR="00F21006">
        <w:t>initially define three le</w:t>
      </w:r>
      <w:r w:rsidR="002A4A4D">
        <w:t>vels of abstraction in the meta-model</w:t>
      </w:r>
      <w:r w:rsidR="00731A2B">
        <w:t xml:space="preserve">. </w:t>
      </w:r>
      <w:r w:rsidR="00DB6189">
        <w:t>abstraction level:</w:t>
      </w:r>
    </w:p>
    <w:p w:rsidR="00DB6189" w:rsidRDefault="00B260CD" w:rsidP="00DB6189">
      <w:pPr>
        <w:pStyle w:val="ListParagraph"/>
        <w:numPr>
          <w:ilvl w:val="0"/>
          <w:numId w:val="4"/>
        </w:numPr>
      </w:pPr>
      <w:r>
        <w:t>Level 1: most abstract. For example, physical asset.</w:t>
      </w:r>
      <w:r w:rsidR="001D3C54">
        <w:t xml:space="preserve"> Defines prope</w:t>
      </w:r>
      <w:r w:rsidR="00BA6064">
        <w:t xml:space="preserve">rties that can be at this level (e.g., </w:t>
      </w:r>
      <w:r w:rsidR="00A93051">
        <w:t xml:space="preserve">name, </w:t>
      </w:r>
      <w:r w:rsidR="00BA6064">
        <w:t>connectivity</w:t>
      </w:r>
      <w:r w:rsidR="009F5FE0">
        <w:t>,</w:t>
      </w:r>
      <w:r w:rsidR="00BA6064">
        <w:t xml:space="preserve"> and containment)</w:t>
      </w:r>
    </w:p>
    <w:p w:rsidR="00B260CD" w:rsidRDefault="002E17CA" w:rsidP="00DB6189">
      <w:pPr>
        <w:pStyle w:val="ListParagraph"/>
        <w:numPr>
          <w:ilvl w:val="0"/>
          <w:numId w:val="4"/>
        </w:numPr>
      </w:pPr>
      <w:r>
        <w:t>Level 2: less abstract (more concrete)</w:t>
      </w:r>
      <w:r w:rsidR="001B7A12">
        <w:t>. For example, smart device</w:t>
      </w:r>
      <w:r w:rsidR="001F2112">
        <w:t>.</w:t>
      </w:r>
      <w:r w:rsidR="00145A4B">
        <w:t xml:space="preserve"> Defines what properties </w:t>
      </w:r>
      <w:r w:rsidR="00CE2606">
        <w:t xml:space="preserve">can be at this level (e.g., </w:t>
      </w:r>
      <w:r w:rsidR="00DB3AC4">
        <w:t>status</w:t>
      </w:r>
      <w:r w:rsidR="00CE2606">
        <w:t>).</w:t>
      </w:r>
    </w:p>
    <w:p w:rsidR="00B552B8" w:rsidRDefault="00B552B8" w:rsidP="00DB6189">
      <w:pPr>
        <w:pStyle w:val="ListParagraph"/>
        <w:numPr>
          <w:ilvl w:val="0"/>
          <w:numId w:val="4"/>
        </w:numPr>
      </w:pPr>
      <w:r>
        <w:t>Level 3: least abstract (most concrete). For example, smart light.</w:t>
      </w:r>
      <w:r w:rsidR="00481A83">
        <w:t xml:space="preserve"> Again, defines what </w:t>
      </w:r>
      <w:r w:rsidR="00CF2E55">
        <w:t>properties can be at this level (e.g., model number).</w:t>
      </w:r>
    </w:p>
    <w:p w:rsidR="0086636E" w:rsidRPr="008E700F" w:rsidRDefault="000832C1" w:rsidP="000832C1">
      <w:pPr>
        <w:rPr>
          <w:b/>
          <w:bCs/>
        </w:rPr>
      </w:pPr>
      <w:r w:rsidRPr="008E700F">
        <w:rPr>
          <w:b/>
          <w:bCs/>
        </w:rPr>
        <w:t xml:space="preserve">Process for abstracting </w:t>
      </w:r>
      <w:r w:rsidR="000B5DAA" w:rsidRPr="008E700F">
        <w:rPr>
          <w:b/>
          <w:bCs/>
        </w:rPr>
        <w:t>assets.</w:t>
      </w:r>
    </w:p>
    <w:p w:rsidR="000832C1" w:rsidRDefault="00576838" w:rsidP="000832C1">
      <w:r>
        <w:t>for each asset:</w:t>
      </w:r>
    </w:p>
    <w:p w:rsidR="000832C1" w:rsidRDefault="00576838" w:rsidP="004145BF">
      <w:pPr>
        <w:pStyle w:val="ListParagraph"/>
        <w:numPr>
          <w:ilvl w:val="0"/>
          <w:numId w:val="2"/>
        </w:numPr>
      </w:pPr>
      <w:r>
        <w:t xml:space="preserve">Determine </w:t>
      </w:r>
      <w:r w:rsidR="004145BF">
        <w:t>at what level the asset is</w:t>
      </w:r>
      <w:r w:rsidR="00641440">
        <w:t xml:space="preserve"> (level 1, 2, or 3)</w:t>
      </w:r>
      <w:r w:rsidR="0067036D">
        <w:t>.</w:t>
      </w:r>
    </w:p>
    <w:p w:rsidR="0067036D" w:rsidRDefault="0046109B" w:rsidP="004145BF">
      <w:pPr>
        <w:pStyle w:val="ListParagraph"/>
        <w:numPr>
          <w:ilvl w:val="0"/>
          <w:numId w:val="2"/>
        </w:numPr>
      </w:pPr>
      <w:r>
        <w:t>Abstract the asset to the previous level. For example, if an asset is at level 3, it is abstracted to level 2.</w:t>
      </w:r>
    </w:p>
    <w:p w:rsidR="0046109B" w:rsidRDefault="00647AA6" w:rsidP="00096416">
      <w:pPr>
        <w:pStyle w:val="ListParagraph"/>
        <w:numPr>
          <w:ilvl w:val="1"/>
          <w:numId w:val="2"/>
        </w:numPr>
      </w:pPr>
      <w:r>
        <w:lastRenderedPageBreak/>
        <w:t xml:space="preserve">This includes removing </w:t>
      </w:r>
      <w:proofErr w:type="gramStart"/>
      <w:r>
        <w:t>an</w:t>
      </w:r>
      <w:proofErr w:type="gramEnd"/>
      <w:r>
        <w:t xml:space="preserve"> properties that belong to the previous level, and keep the ones from the new level.</w:t>
      </w:r>
      <w:r w:rsidR="003628CE">
        <w:t xml:space="preserve"> For example, </w:t>
      </w:r>
      <w:r w:rsidR="00096416">
        <w:t xml:space="preserve">remove </w:t>
      </w:r>
      <w:r w:rsidR="003628CE">
        <w:t xml:space="preserve">the </w:t>
      </w:r>
      <w:r w:rsidR="00B729C9">
        <w:t>“</w:t>
      </w:r>
      <w:r w:rsidR="003628CE">
        <w:t>model number</w:t>
      </w:r>
      <w:r w:rsidR="00B729C9">
        <w:t>”</w:t>
      </w:r>
      <w:r w:rsidR="003628CE">
        <w:t xml:space="preserve"> property if going from level 3 to level 2.</w:t>
      </w:r>
    </w:p>
    <w:p w:rsidR="00FA3135" w:rsidRPr="00313FA6" w:rsidRDefault="00FA3135" w:rsidP="00FA313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95845" w:rsidRDefault="00A95845" w:rsidP="00713F1F">
      <w:pPr>
        <w:pStyle w:val="Heading2"/>
      </w:pPr>
      <w:r>
        <w:t>Conditions/</w:t>
      </w:r>
      <w:r w:rsidR="00E77796">
        <w:t>A</w:t>
      </w:r>
      <w:r>
        <w:t xml:space="preserve">ctions </w:t>
      </w:r>
      <w:r w:rsidR="00E77796">
        <w:t>Abstraction</w:t>
      </w:r>
    </w:p>
    <w:p w:rsidR="009D0B85" w:rsidRDefault="009D0B85" w:rsidP="00B6030D"/>
    <w:sectPr w:rsidR="009D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0D5"/>
    <w:multiLevelType w:val="hybridMultilevel"/>
    <w:tmpl w:val="572CC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B26"/>
    <w:multiLevelType w:val="hybridMultilevel"/>
    <w:tmpl w:val="4A54D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6505"/>
    <w:multiLevelType w:val="hybridMultilevel"/>
    <w:tmpl w:val="5DE48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95FFC"/>
    <w:multiLevelType w:val="hybridMultilevel"/>
    <w:tmpl w:val="15F6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DC3MDM3NrK0NDFW0lEKTi0uzszPAykwqgUA7a8S1ywAAAA="/>
  </w:docVars>
  <w:rsids>
    <w:rsidRoot w:val="00000884"/>
    <w:rsid w:val="00000884"/>
    <w:rsid w:val="00017CAD"/>
    <w:rsid w:val="00074B79"/>
    <w:rsid w:val="000832C1"/>
    <w:rsid w:val="00096416"/>
    <w:rsid w:val="000B5DAA"/>
    <w:rsid w:val="000D7B49"/>
    <w:rsid w:val="000F1563"/>
    <w:rsid w:val="00145A4B"/>
    <w:rsid w:val="001A1A9C"/>
    <w:rsid w:val="001B7A12"/>
    <w:rsid w:val="001D3C54"/>
    <w:rsid w:val="001F2112"/>
    <w:rsid w:val="002142D8"/>
    <w:rsid w:val="00214BF5"/>
    <w:rsid w:val="002579ED"/>
    <w:rsid w:val="002A4A4D"/>
    <w:rsid w:val="002E17CA"/>
    <w:rsid w:val="0030466F"/>
    <w:rsid w:val="00313F91"/>
    <w:rsid w:val="00313FA6"/>
    <w:rsid w:val="003268F0"/>
    <w:rsid w:val="003628CE"/>
    <w:rsid w:val="003A49EB"/>
    <w:rsid w:val="003C2503"/>
    <w:rsid w:val="004145BF"/>
    <w:rsid w:val="0046109B"/>
    <w:rsid w:val="00481A83"/>
    <w:rsid w:val="004A4F84"/>
    <w:rsid w:val="0051708F"/>
    <w:rsid w:val="00573A5E"/>
    <w:rsid w:val="00576838"/>
    <w:rsid w:val="005913B9"/>
    <w:rsid w:val="005A7255"/>
    <w:rsid w:val="005F2527"/>
    <w:rsid w:val="006321FA"/>
    <w:rsid w:val="00641440"/>
    <w:rsid w:val="00647AA6"/>
    <w:rsid w:val="0067036D"/>
    <w:rsid w:val="006919AB"/>
    <w:rsid w:val="006A51B7"/>
    <w:rsid w:val="006A67B2"/>
    <w:rsid w:val="0070226E"/>
    <w:rsid w:val="00713F1F"/>
    <w:rsid w:val="00731A2B"/>
    <w:rsid w:val="00734F98"/>
    <w:rsid w:val="00742684"/>
    <w:rsid w:val="0077057F"/>
    <w:rsid w:val="007A7BA5"/>
    <w:rsid w:val="007B5CF2"/>
    <w:rsid w:val="0086636E"/>
    <w:rsid w:val="008C3749"/>
    <w:rsid w:val="008D0EA5"/>
    <w:rsid w:val="008E700F"/>
    <w:rsid w:val="00941689"/>
    <w:rsid w:val="00965B34"/>
    <w:rsid w:val="00972C35"/>
    <w:rsid w:val="009D0B85"/>
    <w:rsid w:val="009D5517"/>
    <w:rsid w:val="009E4BA0"/>
    <w:rsid w:val="009F5FE0"/>
    <w:rsid w:val="00A2255C"/>
    <w:rsid w:val="00A44DFF"/>
    <w:rsid w:val="00A93051"/>
    <w:rsid w:val="00A95845"/>
    <w:rsid w:val="00AF3343"/>
    <w:rsid w:val="00B228CA"/>
    <w:rsid w:val="00B260CD"/>
    <w:rsid w:val="00B552B8"/>
    <w:rsid w:val="00B56C1D"/>
    <w:rsid w:val="00B6030D"/>
    <w:rsid w:val="00B729C9"/>
    <w:rsid w:val="00BA6064"/>
    <w:rsid w:val="00CE2606"/>
    <w:rsid w:val="00CF2E55"/>
    <w:rsid w:val="00D3071C"/>
    <w:rsid w:val="00D45FC8"/>
    <w:rsid w:val="00D5797A"/>
    <w:rsid w:val="00D6667D"/>
    <w:rsid w:val="00DB3AC4"/>
    <w:rsid w:val="00DB6189"/>
    <w:rsid w:val="00DD75F3"/>
    <w:rsid w:val="00E77796"/>
    <w:rsid w:val="00F047AF"/>
    <w:rsid w:val="00F21006"/>
    <w:rsid w:val="00F4752B"/>
    <w:rsid w:val="00FA3135"/>
    <w:rsid w:val="00FC23FD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EBF82"/>
  <w14:defaultImageDpi w14:val="330"/>
  <w15:chartTrackingRefBased/>
  <w15:docId w15:val="{810BC087-BC68-4CFB-9FAD-342F7E15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2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87</cp:revision>
  <dcterms:created xsi:type="dcterms:W3CDTF">2018-02-14T11:19:00Z</dcterms:created>
  <dcterms:modified xsi:type="dcterms:W3CDTF">2018-04-02T06:38:00Z</dcterms:modified>
</cp:coreProperties>
</file>