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E91CB" w14:textId="1AC67BF4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МИНИСТЕРСТВО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НАУКИ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ВЫСШЕГО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ОБРАЗОВАНИЯ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РОССИЙСКОЙ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ФЕДЕРАЦИИ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A00CD1B" w14:textId="14FE614C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автономное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учреждение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«Национальный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исследовательский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Нижегородский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им.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Н.И.</w:t>
      </w:r>
      <w:proofErr w:type="gramEnd"/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Лобачевского»</w:t>
      </w:r>
    </w:p>
    <w:p w14:paraId="67136FD6" w14:textId="22E6D017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(ННГУ)</w:t>
      </w:r>
    </w:p>
    <w:p w14:paraId="2E6F154D" w14:textId="7B6F2AA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C267BE7" w14:textId="2D000D93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592D180" w14:textId="5BBA4282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технологий,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математики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механики</w:t>
      </w:r>
    </w:p>
    <w:p w14:paraId="466B0924" w14:textId="605F8ED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D684C5" w14:textId="6806F51D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высокопроизводительных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</w:p>
    <w:p w14:paraId="59CF72EF" w14:textId="30CF9D0E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программирования</w:t>
      </w:r>
    </w:p>
    <w:p w14:paraId="09DBF206" w14:textId="21BB4BF6" w:rsidR="003218DB" w:rsidRDefault="003218DB" w:rsidP="0090DC42">
      <w:pPr>
        <w:pStyle w:val="a4"/>
        <w:spacing w:after="0"/>
        <w:ind w:firstLine="1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6C80ED" w14:textId="7B59490D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Направление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подготовки: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«Прикладная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математика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информатика»</w:t>
      </w:r>
    </w:p>
    <w:p w14:paraId="532B7208" w14:textId="7636218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Магистерская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«Вычислительные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суперкомпьютерные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технологии»</w:t>
      </w:r>
    </w:p>
    <w:p w14:paraId="47E480B4" w14:textId="0434294D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A6C3E" w14:textId="7572546E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1004A" w14:textId="6A267121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</w:t>
      </w:r>
    </w:p>
    <w:p w14:paraId="66A056F0" w14:textId="6C587304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первой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работе</w:t>
      </w:r>
    </w:p>
    <w:p w14:paraId="4B8764E2" w14:textId="70497D04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A57D7" w14:textId="1E82063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тему:</w:t>
      </w:r>
    </w:p>
    <w:p w14:paraId="53F2ED91" w14:textId="500C5806" w:rsidR="003218DB" w:rsidRDefault="178B2147" w:rsidP="0090DC42">
      <w:pPr>
        <w:spacing w:after="320"/>
        <w:jc w:val="center"/>
      </w:pP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Численное</w:t>
      </w:r>
      <w:r w:rsidR="0065474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исследование</w:t>
      </w:r>
      <w:r w:rsidR="003A5D11">
        <w:rPr>
          <w:rFonts w:ascii="Times New Roman" w:eastAsia="Times New Roman" w:hAnsi="Times New Roman" w:cs="Times New Roman"/>
          <w:sz w:val="32"/>
          <w:szCs w:val="32"/>
        </w:rPr>
        <w:t xml:space="preserve"> модели</w:t>
      </w:r>
      <w:r w:rsidR="0065474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авторе</w:t>
      </w:r>
      <w:r w:rsidR="005926B6">
        <w:rPr>
          <w:rFonts w:ascii="Times New Roman" w:eastAsia="Times New Roman" w:hAnsi="Times New Roman" w:cs="Times New Roman"/>
          <w:sz w:val="32"/>
          <w:szCs w:val="32"/>
        </w:rPr>
        <w:t>п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рессора</w:t>
      </w: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24CE99C3" w14:textId="7E053974" w:rsidR="003218DB" w:rsidRDefault="003218DB" w:rsidP="0090DC4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2C7DAD0" w14:textId="0295097D" w:rsidR="003218DB" w:rsidRDefault="003218DB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E3C55" w14:textId="61D5CE1D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1551D3" w14:textId="59761FA6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  <w:u w:val="single"/>
        </w:rPr>
        <w:t>3824М1ПМвм</w:t>
      </w:r>
    </w:p>
    <w:p w14:paraId="0C12BEB0" w14:textId="2845E09C" w:rsidR="003218DB" w:rsidRDefault="6A695D71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Ивлев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sz w:val="28"/>
          <w:szCs w:val="28"/>
        </w:rPr>
        <w:t>А.Д.</w:t>
      </w:r>
      <w:proofErr w:type="gramEnd"/>
    </w:p>
    <w:p w14:paraId="0C8A263F" w14:textId="7D9624F2" w:rsidR="003218DB" w:rsidRDefault="003218DB" w:rsidP="0090DC42">
      <w:pPr>
        <w:tabs>
          <w:tab w:val="left" w:pos="3261"/>
        </w:tabs>
        <w:spacing w:after="0"/>
        <w:ind w:left="424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36971" w14:textId="0E02B2BA" w:rsidR="003218DB" w:rsidRDefault="003218DB" w:rsidP="0090DC42">
      <w:pPr>
        <w:tabs>
          <w:tab w:val="left" w:pos="3261"/>
        </w:tabs>
        <w:spacing w:after="0"/>
        <w:ind w:left="212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B0D5F" w14:textId="0D232A17" w:rsidR="003218DB" w:rsidRDefault="003218DB" w:rsidP="0090DC42">
      <w:pPr>
        <w:tabs>
          <w:tab w:val="left" w:pos="3261"/>
        </w:tabs>
        <w:spacing w:after="0"/>
        <w:ind w:left="46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600CCF" w14:textId="59F98928" w:rsidR="003218DB" w:rsidRDefault="003218DB" w:rsidP="0090DC42">
      <w:pPr>
        <w:tabs>
          <w:tab w:val="left" w:pos="326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669662B0" w14:textId="40836098" w:rsidR="003218DB" w:rsidRDefault="003218DB" w:rsidP="340C0636">
      <w:pPr>
        <w:tabs>
          <w:tab w:val="left" w:pos="326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73D467E" w14:textId="72B34720" w:rsidR="003218DB" w:rsidRDefault="178B2147" w:rsidP="0090DC42">
      <w:pPr>
        <w:spacing w:after="0"/>
        <w:ind w:firstLine="180"/>
        <w:jc w:val="center"/>
      </w:pPr>
      <w:r w:rsidRPr="6C61EFC2">
        <w:rPr>
          <w:rFonts w:ascii="Times New Roman" w:eastAsia="Times New Roman" w:hAnsi="Times New Roman" w:cs="Times New Roman"/>
          <w:sz w:val="28"/>
          <w:szCs w:val="28"/>
        </w:rPr>
        <w:t>Нижний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Новгород</w:t>
      </w:r>
      <w:r>
        <w:br/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639E275" w14:textId="2E0495E1" w:rsidR="5F9182DD" w:rsidRDefault="60C808AF" w:rsidP="6F6AA0CB">
      <w:pPr>
        <w:pageBreakBefore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F6AA0C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id w:val="1523410416"/>
        <w:docPartObj>
          <w:docPartGallery w:val="Table of Contents"/>
          <w:docPartUnique/>
        </w:docPartObj>
      </w:sdtPr>
      <w:sdtContent>
        <w:p w14:paraId="726F02C5" w14:textId="31CE255F" w:rsidR="00DD556C" w:rsidRDefault="6C61EFC2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6902307" w:history="1">
            <w:r w:rsidR="00DD556C" w:rsidRPr="00516CFC">
              <w:rPr>
                <w:rStyle w:val="a6"/>
                <w:rFonts w:eastAsia="Times New Roman" w:cs="Times New Roman"/>
                <w:noProof/>
              </w:rPr>
              <w:t>1.</w:t>
            </w:r>
            <w:r w:rsidR="00DD556C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DD556C" w:rsidRPr="00516CFC">
              <w:rPr>
                <w:rStyle w:val="a6"/>
                <w:noProof/>
              </w:rPr>
              <w:t>Введение</w:t>
            </w:r>
            <w:r w:rsidR="00DD556C">
              <w:rPr>
                <w:noProof/>
                <w:webHidden/>
              </w:rPr>
              <w:tab/>
            </w:r>
            <w:r w:rsidR="00DD556C">
              <w:rPr>
                <w:noProof/>
                <w:webHidden/>
              </w:rPr>
              <w:fldChar w:fldCharType="begin"/>
            </w:r>
            <w:r w:rsidR="00DD556C">
              <w:rPr>
                <w:noProof/>
                <w:webHidden/>
              </w:rPr>
              <w:instrText xml:space="preserve"> PAGEREF _Toc196902307 \h </w:instrText>
            </w:r>
            <w:r w:rsidR="00DD556C">
              <w:rPr>
                <w:noProof/>
                <w:webHidden/>
              </w:rPr>
            </w:r>
            <w:r w:rsidR="00DD556C">
              <w:rPr>
                <w:noProof/>
                <w:webHidden/>
              </w:rPr>
              <w:fldChar w:fldCharType="separate"/>
            </w:r>
            <w:r w:rsidR="002660AB">
              <w:rPr>
                <w:noProof/>
                <w:webHidden/>
              </w:rPr>
              <w:t>3</w:t>
            </w:r>
            <w:r w:rsidR="00DD556C">
              <w:rPr>
                <w:noProof/>
                <w:webHidden/>
              </w:rPr>
              <w:fldChar w:fldCharType="end"/>
            </w:r>
          </w:hyperlink>
        </w:p>
        <w:p w14:paraId="27CA465D" w14:textId="6FEACC2A" w:rsidR="00DD556C" w:rsidRDefault="00DD556C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6902308" w:history="1">
            <w:r w:rsidRPr="00516CFC">
              <w:rPr>
                <w:rStyle w:val="a6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16CFC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0A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A2EEF" w14:textId="3B050282" w:rsidR="00DD556C" w:rsidRDefault="00DD556C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6902309" w:history="1">
            <w:r w:rsidRPr="00516CFC">
              <w:rPr>
                <w:rStyle w:val="a6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16CFC">
              <w:rPr>
                <w:rStyle w:val="a6"/>
                <w:noProof/>
              </w:rPr>
              <w:t>Методы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0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55CD" w14:textId="483F8315" w:rsidR="00DD556C" w:rsidRDefault="00DD556C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6902310" w:history="1">
            <w:r w:rsidRPr="00516CFC">
              <w:rPr>
                <w:rStyle w:val="a6"/>
                <w:rFonts w:eastAsia="Times New Roman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16CFC">
              <w:rPr>
                <w:rStyle w:val="a6"/>
                <w:rFonts w:eastAsia="Times New Roman"/>
                <w:noProof/>
              </w:rPr>
              <w:t>Метод деления отрезка пополам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0A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35E2E" w14:textId="2B23A258" w:rsidR="00DD556C" w:rsidRDefault="00DD556C">
          <w:pPr>
            <w:pStyle w:val="31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6902311" w:history="1">
            <w:r w:rsidRPr="00516CFC">
              <w:rPr>
                <w:rStyle w:val="a6"/>
                <w:rFonts w:eastAsia="Times New Roman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16CFC">
              <w:rPr>
                <w:rStyle w:val="a6"/>
                <w:rFonts w:eastAsia="Times New Roman"/>
                <w:noProof/>
              </w:rPr>
              <w:t>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0A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0FA35" w14:textId="5A1B89EF" w:rsidR="00DD556C" w:rsidRDefault="00DD556C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6902312" w:history="1">
            <w:r w:rsidRPr="00516CFC">
              <w:rPr>
                <w:rStyle w:val="a6"/>
                <w:rFonts w:eastAsia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16CFC">
              <w:rPr>
                <w:rStyle w:val="a6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0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B8186" w14:textId="018B6AA6" w:rsidR="00DD556C" w:rsidRDefault="00DD556C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6902313" w:history="1">
            <w:r w:rsidRPr="00516CFC">
              <w:rPr>
                <w:rStyle w:val="a6"/>
                <w:rFonts w:eastAsia="Times New Roman"/>
                <w:noProof/>
              </w:rPr>
              <w:t>4.1 Реализация методов деления отрезка пополам и метода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0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A2FC" w14:textId="42CC08D1" w:rsidR="00DD556C" w:rsidRDefault="00DD556C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6902314" w:history="1">
            <w:r w:rsidRPr="00516CFC">
              <w:rPr>
                <w:rStyle w:val="a6"/>
                <w:rFonts w:eastAsia="Times New Roman"/>
                <w:noProof/>
              </w:rPr>
              <w:t xml:space="preserve">4.2 </w:t>
            </w:r>
            <w:r w:rsidRPr="00516CFC">
              <w:rPr>
                <w:rStyle w:val="a6"/>
                <w:rFonts w:eastAsia="Times New Roman" w:cs="Times New Roman"/>
                <w:noProof/>
              </w:rPr>
              <w:t>Исследование сходимости и скорости сходимости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0A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64F5" w14:textId="136D467E" w:rsidR="00DD556C" w:rsidRDefault="00DD556C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6902315" w:history="1">
            <w:r w:rsidRPr="00516CFC">
              <w:rPr>
                <w:rStyle w:val="a6"/>
                <w:rFonts w:eastAsia="Times New Roman" w:cs="Times New Roman"/>
                <w:noProof/>
              </w:rPr>
              <w:t xml:space="preserve">4.3 Зависимость состояния равновесия и его устойчивости от параметра </w:t>
            </w:r>
            <m:oMath>
              <m:r>
                <w:rPr>
                  <w:rStyle w:val="a6"/>
                  <w:rFonts w:ascii="Cambria Math" w:eastAsia="Times New Roman" w:hAnsi="Cambria Math" w:cs="Times New Roman"/>
                  <w:noProof/>
                </w:rPr>
                <m:t>α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0A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CDF4" w14:textId="4DE25784" w:rsidR="00DD556C" w:rsidRDefault="00DD556C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6902316" w:history="1">
            <w:r w:rsidRPr="00516CFC">
              <w:rPr>
                <w:rStyle w:val="a6"/>
                <w:rFonts w:eastAsia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516CFC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_Toc196902316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0A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C668" w14:textId="0D97DB9E" w:rsidR="6C61EFC2" w:rsidRDefault="6C61EFC2" w:rsidP="340C0636">
          <w:pPr>
            <w:pStyle w:val="20"/>
            <w:tabs>
              <w:tab w:val="left" w:pos="720"/>
              <w:tab w:val="right" w:leader="dot" w:pos="9015"/>
            </w:tabs>
            <w:rPr>
              <w:rStyle w:val="a6"/>
            </w:rPr>
          </w:pPr>
          <w:r>
            <w:fldChar w:fldCharType="end"/>
          </w:r>
        </w:p>
      </w:sdtContent>
    </w:sdt>
    <w:p w14:paraId="19AB22BC" w14:textId="21D0E030" w:rsidR="5D961A73" w:rsidRDefault="5D32BC8F" w:rsidP="340C0636">
      <w:pPr>
        <w:pStyle w:val="2"/>
        <w:pageBreakBefore/>
        <w:rPr>
          <w:rFonts w:eastAsia="Times New Roman" w:cs="Times New Roman"/>
        </w:rPr>
      </w:pPr>
      <w:bookmarkStart w:id="0" w:name="_Toc196902307"/>
      <w:r w:rsidRPr="02811660">
        <w:lastRenderedPageBreak/>
        <w:t>Введение</w:t>
      </w:r>
      <w:bookmarkEnd w:id="0"/>
    </w:p>
    <w:p w14:paraId="45ABF584" w14:textId="1C10E662" w:rsidR="2EE938D1" w:rsidRDefault="0093769C" w:rsidP="00B10D89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данной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работе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будет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исследоваться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</w:t>
      </w:r>
      <w:r w:rsidR="2EE938D1" w:rsidRPr="02811660">
        <w:rPr>
          <w:rFonts w:ascii="Times New Roman" w:eastAsia="Times New Roman" w:hAnsi="Times New Roman" w:cs="Times New Roman"/>
        </w:rPr>
        <w:t>одель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2EE938D1" w:rsidRPr="02811660">
        <w:rPr>
          <w:rFonts w:ascii="Times New Roman" w:eastAsia="Times New Roman" w:hAnsi="Times New Roman" w:cs="Times New Roman"/>
        </w:rPr>
        <w:t>авторе</w:t>
      </w:r>
      <w:r>
        <w:rPr>
          <w:rFonts w:ascii="Times New Roman" w:eastAsia="Times New Roman" w:hAnsi="Times New Roman" w:cs="Times New Roman"/>
        </w:rPr>
        <w:t>п</w:t>
      </w:r>
      <w:r w:rsidR="2EE938D1" w:rsidRPr="02811660">
        <w:rPr>
          <w:rFonts w:ascii="Times New Roman" w:eastAsia="Times New Roman" w:hAnsi="Times New Roman" w:cs="Times New Roman"/>
        </w:rPr>
        <w:t>рессора</w:t>
      </w:r>
      <w:r w:rsidR="00397061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397061">
        <w:rPr>
          <w:rFonts w:ascii="Times New Roman" w:eastAsia="Times New Roman" w:hAnsi="Times New Roman" w:cs="Times New Roman"/>
        </w:rPr>
        <w:t>которая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397061">
        <w:rPr>
          <w:rFonts w:ascii="Times New Roman" w:eastAsia="Times New Roman" w:hAnsi="Times New Roman" w:cs="Times New Roman"/>
        </w:rPr>
        <w:t>задаётся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397061">
        <w:rPr>
          <w:rFonts w:ascii="Times New Roman" w:eastAsia="Times New Roman" w:hAnsi="Times New Roman" w:cs="Times New Roman"/>
        </w:rPr>
        <w:t>нелинейным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1B2289">
        <w:rPr>
          <w:rFonts w:ascii="Times New Roman" w:eastAsia="Times New Roman" w:hAnsi="Times New Roman" w:cs="Times New Roman"/>
        </w:rPr>
        <w:t>автономным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397061">
        <w:rPr>
          <w:rFonts w:ascii="Times New Roman" w:eastAsia="Times New Roman" w:hAnsi="Times New Roman" w:cs="Times New Roman"/>
        </w:rPr>
        <w:t>ДУ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1B2289">
        <w:rPr>
          <w:rFonts w:ascii="Times New Roman" w:eastAsia="Times New Roman" w:hAnsi="Times New Roman" w:cs="Times New Roman"/>
        </w:rPr>
        <w:t>1-го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1B2289">
        <w:rPr>
          <w:rFonts w:ascii="Times New Roman" w:eastAsia="Times New Roman" w:hAnsi="Times New Roman" w:cs="Times New Roman"/>
        </w:rPr>
        <w:t>порядка</w:t>
      </w:r>
      <w:r w:rsidR="2EE938D1" w:rsidRPr="02811660">
        <w:rPr>
          <w:rFonts w:ascii="Times New Roman" w:eastAsia="Times New Roman" w:hAnsi="Times New Roman" w:cs="Times New Roman"/>
        </w:rPr>
        <w:t>:</w:t>
      </w:r>
    </w:p>
    <w:p w14:paraId="2154780C" w14:textId="66885B80" w:rsidR="0093769C" w:rsidRPr="00A5097E" w:rsidRDefault="00000000" w:rsidP="0093769C">
      <w:pPr>
        <w:spacing w:after="240"/>
        <w:ind w:firstLine="708"/>
        <w:jc w:val="both"/>
        <w:rPr>
          <w:rFonts w:eastAsiaTheme="minorEastAsia"/>
          <w:i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 x</m:t>
          </m:r>
        </m:oMath>
      </m:oMathPara>
    </w:p>
    <w:p w14:paraId="64161EEA" w14:textId="23EADF07" w:rsidR="0093769C" w:rsidRDefault="001B2289" w:rsidP="001B2289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Данное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ДУ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93769C">
        <w:rPr>
          <w:rFonts w:ascii="Times New Roman" w:eastAsia="Times New Roman" w:hAnsi="Times New Roman" w:cs="Times New Roman"/>
        </w:rPr>
        <w:t>получен</w:t>
      </w:r>
      <w:r>
        <w:rPr>
          <w:rFonts w:ascii="Times New Roman" w:eastAsia="Times New Roman" w:hAnsi="Times New Roman" w:cs="Times New Roman"/>
        </w:rPr>
        <w:t>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93769C">
        <w:rPr>
          <w:rFonts w:ascii="Times New Roman" w:eastAsia="Times New Roman" w:hAnsi="Times New Roman" w:cs="Times New Roman"/>
        </w:rPr>
        <w:t>из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93769C">
        <w:rPr>
          <w:rFonts w:ascii="Times New Roman" w:eastAsia="Times New Roman" w:hAnsi="Times New Roman" w:cs="Times New Roman"/>
        </w:rPr>
        <w:t>уравнения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1+</m:t>
            </m:r>
            <m:r>
              <w:rPr>
                <w:rFonts w:ascii="Cambria Math" w:eastAsia="Times New Roman" w:hAnsi="Cambria Math" w:cs="Times New Roman"/>
              </w:rPr>
              <m:t>k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 xml:space="preserve">- </m:t>
        </m:r>
        <m:r>
          <w:rPr>
            <w:rFonts w:ascii="Cambria Math" w:eastAsia="Times New Roman" w:hAnsi="Cambria Math" w:cs="Times New Roman"/>
          </w:rPr>
          <m:t>γx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</m:t>
        </m:r>
      </m:oMath>
      <w:r w:rsidR="0093769C" w:rsidRPr="0093769C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93769C">
        <w:rPr>
          <w:rFonts w:ascii="Times New Roman" w:eastAsia="Times New Roman" w:hAnsi="Times New Roman" w:cs="Times New Roman"/>
        </w:rPr>
        <w:t>которое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93769C">
        <w:rPr>
          <w:rFonts w:ascii="Times New Roman" w:eastAsia="Times New Roman" w:hAnsi="Times New Roman" w:cs="Times New Roman"/>
        </w:rPr>
        <w:t>описывает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синтез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белка,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регулируемого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транскрипционным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ингибитором.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Где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="002E1EC5" w:rsidRPr="002E1EC5">
        <w:rPr>
          <w:rFonts w:ascii="Times New Roman" w:eastAsia="Times New Roman" w:hAnsi="Times New Roman" w:cs="Times New Roman"/>
        </w:rPr>
        <w:t>–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концентрация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белка,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k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="002E1EC5">
        <w:rPr>
          <w:rFonts w:ascii="Times New Roman" w:eastAsia="Times New Roman" w:hAnsi="Times New Roman" w:cs="Times New Roman"/>
        </w:rPr>
        <w:t>-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коэффициент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концентраци</w:t>
      </w:r>
      <w:r w:rsidR="00B10D89"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транскрипционного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фактора</w:t>
      </w:r>
      <w:r w:rsidR="002E1EC5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n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–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степень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олигомера</w:t>
      </w:r>
      <w:r w:rsidR="002E1EC5" w:rsidRPr="002E1EC5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A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–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коэффициент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скорости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производства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белка,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у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которого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свободн</w:t>
      </w:r>
      <w:r w:rsidR="00B10D89">
        <w:rPr>
          <w:rFonts w:ascii="Times New Roman" w:eastAsia="Times New Roman" w:hAnsi="Times New Roman" w:cs="Times New Roman"/>
        </w:rPr>
        <w:t>а</w:t>
      </w:r>
      <w:r w:rsidR="0065474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B10D89" w:rsidRPr="00B10D89">
        <w:rPr>
          <w:rFonts w:ascii="Times New Roman" w:eastAsia="Times New Roman" w:hAnsi="Times New Roman" w:cs="Times New Roman"/>
        </w:rPr>
        <w:t>промоутер</w:t>
      </w:r>
      <w:r w:rsidR="00B10D89">
        <w:rPr>
          <w:rFonts w:ascii="Times New Roman" w:eastAsia="Times New Roman" w:hAnsi="Times New Roman" w:cs="Times New Roman"/>
        </w:rPr>
        <w:t>ная</w:t>
      </w:r>
      <w:proofErr w:type="spellEnd"/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зона</w:t>
      </w:r>
      <w:r w:rsidR="002E1EC5" w:rsidRPr="002E1EC5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γ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="002E1EC5" w:rsidRPr="002E1EC5">
        <w:rPr>
          <w:rFonts w:ascii="Times New Roman" w:eastAsia="Times New Roman" w:hAnsi="Times New Roman" w:cs="Times New Roman"/>
        </w:rPr>
        <w:t>-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коэффициент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деградации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белка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от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его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концентрации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 w:rsidRPr="00B10D89">
        <w:rPr>
          <w:rFonts w:ascii="Times New Roman" w:eastAsia="Times New Roman" w:hAnsi="Times New Roman" w:cs="Times New Roman"/>
        </w:rPr>
        <w:t>клетке</w:t>
      </w:r>
      <w:r w:rsidR="00B10D89">
        <w:rPr>
          <w:rFonts w:ascii="Times New Roman" w:eastAsia="Times New Roman" w:hAnsi="Times New Roman" w:cs="Times New Roman"/>
        </w:rPr>
        <w:t>.</w:t>
      </w:r>
    </w:p>
    <w:p w14:paraId="6EB81EC4" w14:textId="6C9A0EAF" w:rsidR="00B10D89" w:rsidRPr="00654745" w:rsidRDefault="00A5097E" w:rsidP="00B10D89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Следовательно,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из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постановки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B10D89">
        <w:rPr>
          <w:rFonts w:ascii="Times New Roman" w:eastAsia="Times New Roman" w:hAnsi="Times New Roman" w:cs="Times New Roman"/>
        </w:rPr>
        <w:t>задачи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получим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ограничения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модель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авторепрессора</w:t>
      </w:r>
      <w:r w:rsidR="00B10D89">
        <w:rPr>
          <w:rFonts w:ascii="Times New Roman" w:eastAsia="Times New Roman" w:hAnsi="Times New Roman" w:cs="Times New Roman"/>
        </w:rPr>
        <w:t>: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≥0</m:t>
        </m:r>
      </m:oMath>
      <w:r w:rsidRPr="00A5097E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≥0</m:t>
        </m:r>
      </m:oMath>
      <w:r w:rsidRPr="00A5097E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n ϵ</m:t>
        </m:r>
        <m:r>
          <m:rPr>
            <m:scr m:val="double-struck"/>
          </m:rPr>
          <w:rPr>
            <w:rFonts w:ascii="Cambria Math" w:eastAsia="Times New Roman" w:hAnsi="Cambria Math" w:cs="Times New Roman"/>
          </w:rPr>
          <m:t xml:space="preserve"> N</m:t>
        </m:r>
      </m:oMath>
      <w:r w:rsidRPr="00A5097E">
        <w:rPr>
          <w:rFonts w:ascii="Times New Roman" w:eastAsia="Times New Roman" w:hAnsi="Times New Roman" w:cs="Times New Roman"/>
        </w:rPr>
        <w:t>.</w:t>
      </w:r>
    </w:p>
    <w:p w14:paraId="2240EE2B" w14:textId="0D439F72" w:rsidR="001B2289" w:rsidRDefault="001B2289" w:rsidP="00B10D89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дальнейшей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работы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опишем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несколько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терминов:</w:t>
      </w:r>
    </w:p>
    <w:p w14:paraId="0E29A6D6" w14:textId="0AC67BA7" w:rsidR="001B2289" w:rsidRPr="006A10E8" w:rsidRDefault="001B2289" w:rsidP="006A10E8">
      <w:pPr>
        <w:pStyle w:val="a0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 w:rsidRPr="006A10E8">
        <w:rPr>
          <w:rFonts w:ascii="Times New Roman" w:eastAsia="Times New Roman" w:hAnsi="Times New Roman" w:cs="Times New Roman"/>
        </w:rPr>
        <w:t>Состояние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дифференциального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уравнения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—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это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состояние,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котором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значения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переменных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системе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не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меняются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временем,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есть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eastAsia="Times New Roman" w:hAnsi="Cambria Math" w:cs="Times New Roman"/>
          </w:rPr>
          <m:t>0</m:t>
        </m:r>
      </m:oMath>
      <w:r w:rsidRPr="006A10E8">
        <w:rPr>
          <w:rFonts w:ascii="Times New Roman" w:eastAsia="Times New Roman" w:hAnsi="Times New Roman" w:cs="Times New Roman"/>
        </w:rPr>
        <w:t>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Следовательно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состояние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является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решением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уравнения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=0</m:t>
        </m:r>
      </m:oMath>
      <w:r w:rsidRPr="006A10E8">
        <w:rPr>
          <w:rFonts w:ascii="Times New Roman" w:eastAsia="Times New Roman" w:hAnsi="Times New Roman" w:cs="Times New Roman"/>
        </w:rPr>
        <w:t>.</w:t>
      </w:r>
    </w:p>
    <w:p w14:paraId="5EA8DB79" w14:textId="3A93C87D" w:rsidR="001B2289" w:rsidRDefault="001B2289" w:rsidP="006A10E8">
      <w:pPr>
        <w:pStyle w:val="a0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A10E8">
        <w:rPr>
          <w:rFonts w:ascii="Times New Roman" w:eastAsia="Times New Roman" w:hAnsi="Times New Roman" w:cs="Times New Roman"/>
        </w:rPr>
        <w:t>Устойчивость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6A10E8" w:rsidRPr="006A10E8">
        <w:rPr>
          <w:rFonts w:ascii="Times New Roman" w:eastAsia="Times New Roman" w:hAnsi="Times New Roman" w:cs="Times New Roman"/>
        </w:rPr>
        <w:t>дифференциального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6A10E8" w:rsidRPr="006A10E8">
        <w:rPr>
          <w:rFonts w:ascii="Times New Roman" w:eastAsia="Times New Roman" w:hAnsi="Times New Roman" w:cs="Times New Roman"/>
        </w:rPr>
        <w:t>уравнения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—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это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свойство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решения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уравнения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притягивать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к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себе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другие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решения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при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условии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достаточной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близости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их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6A10E8">
        <w:rPr>
          <w:rFonts w:ascii="Times New Roman" w:eastAsia="Times New Roman" w:hAnsi="Times New Roman" w:cs="Times New Roman"/>
        </w:rPr>
        <w:t>начальных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6A10E8">
        <w:rPr>
          <w:rFonts w:ascii="Times New Roman" w:eastAsia="Times New Roman" w:hAnsi="Times New Roman" w:cs="Times New Roman"/>
        </w:rPr>
        <w:t>состояний.</w:t>
      </w:r>
      <w:r w:rsidR="00654745">
        <w:rPr>
          <w:rFonts w:ascii="Times New Roman" w:eastAsia="Times New Roman" w:hAnsi="Times New Roman" w:cs="Times New Roman"/>
        </w:rPr>
        <w:t xml:space="preserve"> </w:t>
      </w:r>
    </w:p>
    <w:p w14:paraId="5E71F823" w14:textId="5C80436B" w:rsidR="006A10E8" w:rsidRPr="006A10E8" w:rsidRDefault="006A10E8" w:rsidP="006A10E8">
      <w:pPr>
        <w:pStyle w:val="a0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Устойчивость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Ляпунову: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Состояние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называется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устойчивым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Ляпунову,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если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∀ ε&gt;0 ∃ δ&gt;0: ∀ x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-решения ДУ: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</m:t>
                </m:r>
              </m:e>
            </m:d>
            <m:r>
              <w:rPr>
                <w:rFonts w:ascii="Cambria Math" w:eastAsia="Times New Roman" w:hAnsi="Cambria Math" w:cs="Times New Roman"/>
              </w:rPr>
              <m:t>- 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0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 xml:space="preserve">&lt; δ ⇒ ∀ t&gt;0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</m:d>
            <m:r>
              <w:rPr>
                <w:rFonts w:ascii="Cambria Math" w:eastAsia="Times New Roman" w:hAnsi="Cambria Math" w:cs="Times New Roman"/>
              </w:rPr>
              <m:t>- x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</w:rPr>
                  <m:t>t</m:t>
                </m:r>
              </m:e>
            </m:d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</w:rPr>
          <m:t xml:space="preserve"> &lt; ε</m:t>
        </m:r>
      </m:oMath>
      <w:r w:rsidRPr="006A10E8">
        <w:rPr>
          <w:rFonts w:ascii="Times New Roman" w:eastAsia="Times New Roman" w:hAnsi="Times New Roman" w:cs="Times New Roman"/>
        </w:rPr>
        <w:t>.</w:t>
      </w:r>
    </w:p>
    <w:p w14:paraId="5D22688C" w14:textId="3E41A96B" w:rsidR="006A10E8" w:rsidRPr="008C615E" w:rsidRDefault="006A10E8" w:rsidP="006A10E8">
      <w:pPr>
        <w:pStyle w:val="a0"/>
        <w:numPr>
          <w:ilvl w:val="0"/>
          <w:numId w:val="9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Асимптотическая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устойчивость: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Состояние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называется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асимптотически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устойчивым,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если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оно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устойчиво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Pre>
          <m:sPrePr>
            <m:ctrlPr>
              <w:rPr>
                <w:rFonts w:ascii="Cambria Math" w:eastAsia="Times New Roman" w:hAnsi="Cambria Math" w:cs="Times New Roman"/>
                <w:i/>
              </w:rPr>
            </m:ctrlPr>
          </m:sPrePr>
          <m:sub>
            <m:r>
              <w:rPr>
                <w:rFonts w:ascii="Cambria Math" w:eastAsia="Times New Roman" w:hAnsi="Cambria Math" w:cs="Times New Roman"/>
              </w:rPr>
              <m:t>t→∞</m:t>
            </m:r>
          </m:sub>
          <m:sup>
            <m:r>
              <w:rPr>
                <w:rFonts w:ascii="Cambria Math" w:eastAsia="Times New Roman" w:hAnsi="Cambria Math" w:cs="Times New Roman"/>
                <w:lang w:val="en-US"/>
              </w:rPr>
              <m:t>lim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- 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t</m:t>
                    </m:r>
                  </m:e>
                </m:d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e>
            </m:d>
          </m:e>
        </m:sPre>
        <m:r>
          <w:rPr>
            <w:rFonts w:ascii="Cambria Math" w:eastAsia="Times New Roman" w:hAnsi="Cambria Math" w:cs="Times New Roman"/>
          </w:rPr>
          <m:t>=0</m:t>
        </m:r>
      </m:oMath>
    </w:p>
    <w:p w14:paraId="5A23ABA0" w14:textId="6AA04D7D" w:rsidR="008C615E" w:rsidRPr="008C615E" w:rsidRDefault="008C615E" w:rsidP="008C615E">
      <w:pPr>
        <w:spacing w:after="24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одномерного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случая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∈ 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состояние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будет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устойчивым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</w:rPr>
          <m:t>f'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>&lt;0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неустойчивым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</w:rPr>
          <m:t>&gt;0</m:t>
        </m:r>
      </m:oMath>
      <w:r>
        <w:rPr>
          <w:rFonts w:ascii="Times New Roman" w:eastAsia="Times New Roman" w:hAnsi="Times New Roman" w:cs="Times New Roman"/>
        </w:rPr>
        <w:t>.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λ</m:t>
        </m:r>
        <m:r>
          <m:rPr>
            <m:sty m:val="p"/>
          </m:rPr>
          <w:rPr>
            <w:rFonts w:ascii="Cambria Math" w:eastAsia="Times New Roman" w:hAnsi="Cambria Math" w:cs="Times New Roman"/>
          </w:rPr>
          <m:t>=0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требуются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дополнительные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исследования.</w:t>
      </w:r>
    </w:p>
    <w:p w14:paraId="4B7FCCC8" w14:textId="3B8887D9" w:rsidR="6C61EFC2" w:rsidRPr="00654745" w:rsidRDefault="00397061" w:rsidP="0065474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рамках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исследования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будут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C615E">
        <w:rPr>
          <w:rFonts w:ascii="Times New Roman" w:eastAsia="Times New Roman" w:hAnsi="Times New Roman" w:cs="Times New Roman"/>
        </w:rPr>
        <w:t>числено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найдены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состояния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данной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модели,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которые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также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бу</w:t>
      </w:r>
      <w:r w:rsidR="008C615E">
        <w:rPr>
          <w:rFonts w:ascii="Times New Roman" w:eastAsia="Times New Roman" w:hAnsi="Times New Roman" w:cs="Times New Roman"/>
        </w:rPr>
        <w:t>дут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C615E">
        <w:rPr>
          <w:rFonts w:ascii="Times New Roman" w:eastAsia="Times New Roman" w:hAnsi="Times New Roman" w:cs="Times New Roman"/>
        </w:rPr>
        <w:t>исследованы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C615E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C615E">
        <w:rPr>
          <w:rFonts w:ascii="Times New Roman" w:eastAsia="Times New Roman" w:hAnsi="Times New Roman" w:cs="Times New Roman"/>
        </w:rPr>
        <w:t>устойчивость.</w:t>
      </w:r>
    </w:p>
    <w:p w14:paraId="501817AE" w14:textId="75DAE68A" w:rsidR="003218DB" w:rsidRDefault="13C3ADF1" w:rsidP="6C61EFC2">
      <w:pPr>
        <w:pStyle w:val="2"/>
        <w:pageBreakBefore/>
        <w:rPr>
          <w:lang w:val="en-US"/>
        </w:rPr>
      </w:pPr>
      <w:bookmarkStart w:id="1" w:name="_Toc196902308"/>
      <w:r w:rsidRPr="02811660">
        <w:lastRenderedPageBreak/>
        <w:t>Постановка</w:t>
      </w:r>
      <w:r w:rsidR="00654745">
        <w:t xml:space="preserve"> </w:t>
      </w:r>
      <w:r w:rsidRPr="02811660">
        <w:t>задачи</w:t>
      </w:r>
      <w:bookmarkEnd w:id="1"/>
    </w:p>
    <w:p w14:paraId="3CA942E3" w14:textId="53B32266" w:rsidR="00B9014D" w:rsidRDefault="00B9014D" w:rsidP="00B9014D">
      <w:pPr>
        <w:pStyle w:val="a0"/>
        <w:numPr>
          <w:ilvl w:val="0"/>
          <w:numId w:val="10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Реализовать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метод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Ньютона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метод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деления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пополам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для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нахождения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состояния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модели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авторепрессора.</w:t>
      </w:r>
    </w:p>
    <w:p w14:paraId="7D397975" w14:textId="1C809603" w:rsidR="7332A2DA" w:rsidRPr="00B9014D" w:rsidRDefault="00B9014D" w:rsidP="00B9014D">
      <w:pPr>
        <w:pStyle w:val="a0"/>
        <w:numPr>
          <w:ilvl w:val="0"/>
          <w:numId w:val="10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фиксированном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параметре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α=10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исследовать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сходимость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скорость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сходимости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методов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зависимости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от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параметра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lang w:val="en-US"/>
          </w:rPr>
          <m:t>n</m:t>
        </m:r>
      </m:oMath>
      <w:r w:rsidRPr="00B9014D">
        <w:rPr>
          <w:rFonts w:ascii="Times New Roman" w:eastAsia="Times New Roman" w:hAnsi="Times New Roman" w:cs="Times New Roman"/>
        </w:rPr>
        <w:t>.</w:t>
      </w:r>
    </w:p>
    <w:p w14:paraId="685BB77D" w14:textId="5B4AB644" w:rsidR="00B9014D" w:rsidRDefault="00B9014D" w:rsidP="00B9014D">
      <w:pPr>
        <w:pStyle w:val="a0"/>
        <w:numPr>
          <w:ilvl w:val="0"/>
          <w:numId w:val="10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Построить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зависимость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состояния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равновесия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его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устойчивости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от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параметра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α∈[0.1, 10]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lang w:val="en-US"/>
          </w:rPr>
          <m:t>n</m:t>
        </m:r>
        <m:r>
          <w:rPr>
            <w:rFonts w:ascii="Cambria Math" w:eastAsia="Times New Roman" w:hAnsi="Cambria Math" w:cs="Times New Roman"/>
          </w:rPr>
          <m:t>=2, 4, 6</m:t>
        </m:r>
      </m:oMath>
      <w:r w:rsidRPr="00B9014D">
        <w:rPr>
          <w:rFonts w:ascii="Times New Roman" w:eastAsia="Times New Roman" w:hAnsi="Times New Roman" w:cs="Times New Roman"/>
        </w:rPr>
        <w:t>.</w:t>
      </w:r>
    </w:p>
    <w:p w14:paraId="70F7EB9C" w14:textId="2AA0C939" w:rsidR="00B9014D" w:rsidRPr="00654745" w:rsidRDefault="00B9014D" w:rsidP="0065474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 w:rsidRPr="00B9014D">
        <w:rPr>
          <w:rFonts w:ascii="Times New Roman" w:eastAsia="Times New Roman" w:hAnsi="Times New Roman" w:cs="Times New Roman"/>
        </w:rPr>
        <w:t>Для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B9014D">
        <w:rPr>
          <w:rFonts w:ascii="Times New Roman" w:eastAsia="Times New Roman" w:hAnsi="Times New Roman" w:cs="Times New Roman"/>
        </w:rPr>
        <w:t>модели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B9014D">
        <w:rPr>
          <w:rFonts w:ascii="Times New Roman" w:eastAsia="Times New Roman" w:hAnsi="Times New Roman" w:cs="Times New Roman"/>
        </w:rPr>
        <w:t>авторепрессора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B9014D">
        <w:rPr>
          <w:rFonts w:ascii="Times New Roman" w:eastAsia="Times New Roman" w:hAnsi="Times New Roman" w:cs="Times New Roman"/>
        </w:rPr>
        <w:t>состояние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B9014D">
        <w:rPr>
          <w:rFonts w:ascii="Times New Roman" w:eastAsia="Times New Roman" w:hAnsi="Times New Roman" w:cs="Times New Roman"/>
        </w:rPr>
        <w:t>равнов</w:t>
      </w:r>
      <w:r>
        <w:rPr>
          <w:rFonts w:ascii="Times New Roman" w:eastAsia="Times New Roman" w:hAnsi="Times New Roman" w:cs="Times New Roman"/>
        </w:rPr>
        <w:t>есия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будет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единственным</w:t>
      </w:r>
      <w:r w:rsidR="0081085C">
        <w:rPr>
          <w:rFonts w:ascii="Times New Roman" w:eastAsia="Times New Roman" w:hAnsi="Times New Roman" w:cs="Times New Roman"/>
        </w:rPr>
        <w:t>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оно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может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быть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найдено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числено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как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решения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уравнения</w:t>
      </w:r>
      <w:r w:rsidR="00654745">
        <w:rPr>
          <w:rFonts w:ascii="Times New Roman" w:eastAsia="Times New Roman" w:hAnsi="Times New Roman" w:cs="Times New Roman"/>
        </w:rPr>
        <w:t xml:space="preserve"> 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α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 xml:space="preserve">-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=0</m:t>
        </m:r>
      </m:oMath>
      <w:r w:rsidR="0081085C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есть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после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упрощения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eastAsia="Times New Roman" w:hAnsi="Cambria Math" w:cs="Times New Roman"/>
          </w:rPr>
          <m:t>+x-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=0</m:t>
        </m:r>
      </m:oMath>
      <w:r w:rsidR="0081085C" w:rsidRPr="0081085C">
        <w:rPr>
          <w:rFonts w:ascii="Times New Roman" w:eastAsia="Times New Roman" w:hAnsi="Times New Roman" w:cs="Times New Roman"/>
        </w:rPr>
        <w:t>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Устойчивость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определяется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знаком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81085C">
        <w:rPr>
          <w:rFonts w:ascii="Times New Roman" w:eastAsia="Times New Roman" w:hAnsi="Times New Roman" w:cs="Times New Roman"/>
        </w:rPr>
        <w:t>выражения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 xml:space="preserve">=- </m:t>
        </m:r>
        <m:r>
          <w:rPr>
            <w:rFonts w:ascii="Cambria Math" w:hAnsi="Cambria Math"/>
            <w:lang w:val="en-US"/>
          </w:rPr>
          <m:t>α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- 1</m:t>
        </m:r>
      </m:oMath>
      <w:r w:rsidR="0081085C" w:rsidRPr="0081085C">
        <w:rPr>
          <w:rFonts w:ascii="Times New Roman" w:eastAsia="Times New Roman" w:hAnsi="Times New Roman" w:cs="Times New Roman"/>
        </w:rPr>
        <w:t>.</w:t>
      </w:r>
    </w:p>
    <w:p w14:paraId="3B2B1B00" w14:textId="42846FFB" w:rsidR="163ADE5E" w:rsidRDefault="7EE4E0F2" w:rsidP="6F6AA0CB">
      <w:pPr>
        <w:pStyle w:val="2"/>
        <w:pageBreakBefore/>
      </w:pPr>
      <w:bookmarkStart w:id="2" w:name="_Toc196902309"/>
      <w:r w:rsidRPr="02811660">
        <w:lastRenderedPageBreak/>
        <w:t>Методы</w:t>
      </w:r>
      <w:r w:rsidR="00654745">
        <w:t xml:space="preserve"> </w:t>
      </w:r>
      <w:r w:rsidR="23F43592" w:rsidRPr="02811660">
        <w:t>исследования</w:t>
      </w:r>
      <w:bookmarkEnd w:id="2"/>
    </w:p>
    <w:p w14:paraId="0B0F4C2A" w14:textId="4A3E7366" w:rsidR="163ADE5E" w:rsidRDefault="00654745" w:rsidP="0056441C">
      <w:pPr>
        <w:pStyle w:val="3"/>
        <w:numPr>
          <w:ilvl w:val="1"/>
          <w:numId w:val="1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3" w:name="_Toc196902310"/>
      <w:r w:rsidR="00B3598C">
        <w:rPr>
          <w:rFonts w:eastAsia="Times New Roman"/>
        </w:rPr>
        <w:t>Метод</w:t>
      </w:r>
      <w:r>
        <w:rPr>
          <w:rFonts w:eastAsia="Times New Roman"/>
        </w:rPr>
        <w:t xml:space="preserve"> </w:t>
      </w:r>
      <w:r w:rsidR="00B3598C">
        <w:rPr>
          <w:rFonts w:eastAsia="Times New Roman"/>
        </w:rPr>
        <w:t>деления</w:t>
      </w:r>
      <w:r>
        <w:rPr>
          <w:rFonts w:eastAsia="Times New Roman"/>
        </w:rPr>
        <w:t xml:space="preserve"> </w:t>
      </w:r>
      <w:r w:rsidR="00B3598C">
        <w:rPr>
          <w:rFonts w:eastAsia="Times New Roman"/>
        </w:rPr>
        <w:t>отрезка</w:t>
      </w:r>
      <w:r>
        <w:rPr>
          <w:rFonts w:eastAsia="Times New Roman"/>
        </w:rPr>
        <w:t xml:space="preserve"> </w:t>
      </w:r>
      <w:r w:rsidR="00B3598C">
        <w:rPr>
          <w:rFonts w:eastAsia="Times New Roman"/>
        </w:rPr>
        <w:t>пополам</w:t>
      </w:r>
      <w:bookmarkEnd w:id="3"/>
    </w:p>
    <w:p w14:paraId="1AF67E3E" w14:textId="6424783E" w:rsidR="00B3598C" w:rsidRDefault="00014A01" w:rsidP="00B3598C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Метод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деления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пополам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—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это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итерационный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численный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метод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для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нахождения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корня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непрерывной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функции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отрезке,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где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функция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меняет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знак.</w:t>
      </w:r>
    </w:p>
    <w:p w14:paraId="6AB951F4" w14:textId="544FE412" w:rsidR="00014A01" w:rsidRPr="00014A01" w:rsidRDefault="00014A01" w:rsidP="00014A01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t>Условия</w:t>
      </w:r>
      <w:r w:rsidR="00654745"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применимости:</w:t>
      </w:r>
    </w:p>
    <w:p w14:paraId="6289E21E" w14:textId="7C27F751" w:rsidR="00014A01" w:rsidRPr="00014A01" w:rsidRDefault="00014A01" w:rsidP="00014A01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Функция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(x)</m:t>
        </m:r>
      </m:oMath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должна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быть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непрерывной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[a,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b].</w:t>
      </w:r>
    </w:p>
    <w:p w14:paraId="5EB488FD" w14:textId="2EB2A891" w:rsidR="00014A01" w:rsidRPr="00014A01" w:rsidRDefault="00014A01" w:rsidP="00014A01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концах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функция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должна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принимать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значения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разных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знаков: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Pr="00014A01">
        <w:rPr>
          <w:rFonts w:ascii="Times New Roman" w:eastAsia="Times New Roman" w:hAnsi="Times New Roman" w:cs="Times New Roman"/>
        </w:rPr>
        <w:t>.</w:t>
      </w:r>
    </w:p>
    <w:p w14:paraId="1CEA3589" w14:textId="5284E49A" w:rsidR="00014A01" w:rsidRPr="00014A01" w:rsidRDefault="00014A01" w:rsidP="00014A01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t>Алгоритм</w:t>
      </w:r>
    </w:p>
    <w:p w14:paraId="601486BC" w14:textId="77777777" w:rsidR="00014A01" w:rsidRPr="00014A01" w:rsidRDefault="00014A01" w:rsidP="00014A01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Инициализация</w:t>
      </w:r>
      <w:r w:rsidRPr="00014A01">
        <w:rPr>
          <w:rFonts w:ascii="Times New Roman" w:eastAsia="Times New Roman" w:hAnsi="Times New Roman" w:cs="Times New Roman"/>
        </w:rPr>
        <w:t>:</w:t>
      </w:r>
    </w:p>
    <w:p w14:paraId="0E81BC75" w14:textId="561B6E08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Задать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начальный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отрезок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[a,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b]</w:t>
      </w:r>
      <w:r w:rsidR="00654745" w:rsidRPr="00654745">
        <w:rPr>
          <w:rFonts w:ascii="Times New Roman" w:eastAsia="Times New Roman" w:hAnsi="Times New Roman" w:cs="Times New Roman"/>
        </w:rPr>
        <w:t xml:space="preserve"> </w:t>
      </w:r>
      <w:r w:rsidR="00654745">
        <w:rPr>
          <w:rFonts w:ascii="Times New Roman" w:eastAsia="Times New Roman" w:hAnsi="Times New Roman" w:cs="Times New Roman"/>
        </w:rPr>
        <w:t xml:space="preserve">и желаемую </w:t>
      </w:r>
      <w:r w:rsidR="00190ADD">
        <w:rPr>
          <w:rFonts w:ascii="Times New Roman" w:eastAsia="Times New Roman" w:hAnsi="Times New Roman" w:cs="Times New Roman"/>
        </w:rPr>
        <w:t xml:space="preserve">точность </w:t>
      </w:r>
      <m:oMath>
        <m:r>
          <w:rPr>
            <w:rFonts w:ascii="Cambria Math" w:eastAsia="Times New Roman" w:hAnsi="Cambria Math" w:cs="Times New Roman"/>
          </w:rPr>
          <m:t>ε</m:t>
        </m:r>
      </m:oMath>
      <w:r w:rsidRPr="00014A01">
        <w:rPr>
          <w:rFonts w:ascii="Times New Roman" w:eastAsia="Times New Roman" w:hAnsi="Times New Roman" w:cs="Times New Roman"/>
        </w:rPr>
        <w:t>.</w:t>
      </w:r>
    </w:p>
    <w:p w14:paraId="22278609" w14:textId="68724FDA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Проверить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условие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>&lt;0</m:t>
        </m:r>
      </m:oMath>
      <w:r w:rsidRPr="00014A01">
        <w:rPr>
          <w:rFonts w:ascii="Times New Roman" w:eastAsia="Times New Roman" w:hAnsi="Times New Roman" w:cs="Times New Roman"/>
        </w:rPr>
        <w:t>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Если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выполняется,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метод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неприменим.</w:t>
      </w:r>
    </w:p>
    <w:p w14:paraId="614DBD37" w14:textId="18A9C66B" w:rsidR="00014A01" w:rsidRPr="00014A01" w:rsidRDefault="00014A01" w:rsidP="00014A01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Итерационный</w:t>
      </w:r>
      <w:r w:rsidR="00654745"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процесс</w:t>
      </w:r>
      <w:r w:rsidRPr="00014A01">
        <w:rPr>
          <w:rFonts w:ascii="Times New Roman" w:eastAsia="Times New Roman" w:hAnsi="Times New Roman" w:cs="Times New Roman"/>
        </w:rPr>
        <w:t>:</w:t>
      </w:r>
    </w:p>
    <w:p w14:paraId="7E60DECA" w14:textId="30745328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Вычислить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середину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отрезка: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c</m:t>
        </m:r>
        <m:r>
          <m:rPr>
            <m:sty m:val="p"/>
          </m:rP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+</m:t>
            </m:r>
            <m:r>
              <w:rPr>
                <w:rFonts w:ascii="Cambria Math" w:eastAsia="Times New Roman" w:hAnsi="Cambria Math" w:cs="Times New Roman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den>
        </m:f>
      </m:oMath>
      <w:r w:rsidRPr="00014A01">
        <w:rPr>
          <w:rFonts w:ascii="Times New Roman" w:eastAsia="Times New Roman" w:hAnsi="Times New Roman" w:cs="Times New Roman"/>
        </w:rPr>
        <w:t>.</w:t>
      </w:r>
    </w:p>
    <w:p w14:paraId="654FD63B" w14:textId="6BF555C7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Найти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значение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функции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точке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</w:t>
      </w:r>
      <w:r w:rsidRPr="00014A01">
        <w:rPr>
          <w:rFonts w:ascii="Times New Roman" w:eastAsia="Times New Roman" w:hAnsi="Times New Roman" w:cs="Times New Roman"/>
        </w:rPr>
        <w:t>.</w:t>
      </w:r>
    </w:p>
    <w:p w14:paraId="42DA702C" w14:textId="1D1E967B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Если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выполнен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критерий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остановки,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то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c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–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найденный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корень</w:t>
      </w:r>
      <w:r w:rsidRPr="00014A01">
        <w:rPr>
          <w:rFonts w:ascii="Times New Roman" w:eastAsia="Times New Roman" w:hAnsi="Times New Roman" w:cs="Times New Roman"/>
        </w:rPr>
        <w:t>.</w:t>
      </w:r>
    </w:p>
    <w:p w14:paraId="26038F86" w14:textId="2B4D948E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Если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a</m:t>
            </m:r>
          </m:e>
        </m:d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с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>&lt;0</m:t>
        </m:r>
      </m:oMath>
      <w:r w:rsidRPr="00014A01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корень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лежит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[a,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c].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Заменить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b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c.</w:t>
      </w:r>
    </w:p>
    <w:p w14:paraId="226E010E" w14:textId="2F77A45D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Если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</m:d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b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>&lt;0</m:t>
        </m:r>
      </m:oMath>
      <w:r w:rsidRPr="00014A01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корень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лежит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[</w:t>
      </w:r>
      <w:r>
        <w:rPr>
          <w:rFonts w:ascii="Times New Roman" w:eastAsia="Times New Roman" w:hAnsi="Times New Roman" w:cs="Times New Roman"/>
          <w:lang w:val="en-US"/>
        </w:rPr>
        <w:t>c</w:t>
      </w:r>
      <w:r w:rsidRPr="00014A01">
        <w:rPr>
          <w:rFonts w:ascii="Times New Roman" w:eastAsia="Times New Roman" w:hAnsi="Times New Roman" w:cs="Times New Roman"/>
        </w:rPr>
        <w:t>,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</w:t>
      </w:r>
      <w:r w:rsidRPr="00014A01">
        <w:rPr>
          <w:rFonts w:ascii="Times New Roman" w:eastAsia="Times New Roman" w:hAnsi="Times New Roman" w:cs="Times New Roman"/>
        </w:rPr>
        <w:t>].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Заменить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c.</w:t>
      </w:r>
    </w:p>
    <w:p w14:paraId="02B86947" w14:textId="7A036B86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Повторять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достижения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критерия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остановки.</w:t>
      </w:r>
    </w:p>
    <w:p w14:paraId="77AB83C2" w14:textId="06EA3614" w:rsidR="00014A01" w:rsidRPr="00014A01" w:rsidRDefault="00014A01" w:rsidP="00014A01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Критерий</w:t>
      </w:r>
      <w:r w:rsidR="00654745"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остановки</w:t>
      </w:r>
      <w:r w:rsidRPr="00014A01">
        <w:rPr>
          <w:rFonts w:ascii="Times New Roman" w:eastAsia="Times New Roman" w:hAnsi="Times New Roman" w:cs="Times New Roman"/>
        </w:rPr>
        <w:t>:</w:t>
      </w:r>
    </w:p>
    <w:p w14:paraId="09EAA7D0" w14:textId="131E467A" w:rsidR="00014A01" w:rsidRPr="00014A01" w:rsidRDefault="00014A0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Длина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становится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меньше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ε</m:t>
        </m:r>
      </m:oMath>
      <w:r w:rsidRPr="00014A01">
        <w:rPr>
          <w:rFonts w:ascii="Times New Roman" w:eastAsia="Times New Roman" w:hAnsi="Times New Roman" w:cs="Times New Roman"/>
        </w:rPr>
        <w:t>: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Cambria Math"/>
          </w:rPr>
          <m:t>∣</m:t>
        </m:r>
        <m:r>
          <w:rPr>
            <w:rFonts w:ascii="Cambria Math" w:eastAsia="Times New Roman" w:hAnsi="Cambria Math" w:cs="Times New Roman"/>
          </w:rPr>
          <m:t>b-a</m:t>
        </m:r>
        <m:r>
          <w:rPr>
            <w:rFonts w:ascii="Cambria Math" w:eastAsia="Times New Roman" w:hAnsi="Cambria Math" w:cs="Cambria Math"/>
          </w:rPr>
          <m:t>∣</m:t>
        </m:r>
        <m:r>
          <w:rPr>
            <w:rFonts w:ascii="Cambria Math" w:eastAsia="Times New Roman" w:hAnsi="Cambria Math" w:cs="Times New Roman"/>
          </w:rPr>
          <m:t>&lt;ε</m:t>
        </m:r>
      </m:oMath>
      <w:r w:rsidRPr="00014A01">
        <w:rPr>
          <w:rFonts w:ascii="Times New Roman" w:eastAsia="Times New Roman" w:hAnsi="Times New Roman" w:cs="Times New Roman"/>
        </w:rPr>
        <w:t>.</w:t>
      </w:r>
    </w:p>
    <w:p w14:paraId="0A348433" w14:textId="3833CC84" w:rsidR="00014A01" w:rsidRDefault="00040ED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значению функции</w:t>
      </w:r>
      <w:r w:rsidR="00014A01" w:rsidRPr="00014A01">
        <w:rPr>
          <w:rFonts w:ascii="Times New Roman" w:eastAsia="Times New Roman" w:hAnsi="Times New Roman" w:cs="Times New Roman"/>
        </w:rPr>
        <w:t>:</w:t>
      </w:r>
      <w:r w:rsidR="0065474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Cambria Math"/>
          </w:rPr>
          <m:t>∣</m:t>
        </m:r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</m:d>
        <m:r>
          <w:rPr>
            <w:rFonts w:ascii="Cambria Math" w:eastAsia="Times New Roman" w:hAnsi="Cambria Math" w:cs="Cambria Math"/>
          </w:rPr>
          <m:t xml:space="preserve">∣ </m:t>
        </m:r>
        <m:r>
          <w:rPr>
            <w:rFonts w:ascii="Cambria Math" w:eastAsia="Times New Roman" w:hAnsi="Cambria Math" w:cs="Times New Roman"/>
          </w:rPr>
          <m:t>&lt;ε</m:t>
        </m:r>
      </m:oMath>
      <w:r w:rsidR="00014A01" w:rsidRPr="00014A01">
        <w:rPr>
          <w:rFonts w:ascii="Times New Roman" w:eastAsia="Times New Roman" w:hAnsi="Times New Roman" w:cs="Times New Roman"/>
        </w:rPr>
        <w:t>.</w:t>
      </w:r>
    </w:p>
    <w:p w14:paraId="6146DA00" w14:textId="35E606CA" w:rsidR="00040ED1" w:rsidRPr="00014A01" w:rsidRDefault="00040ED1" w:rsidP="00014A0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 количеству итераций: </w:t>
      </w:r>
      <m:oMath>
        <m:r>
          <w:rPr>
            <w:rFonts w:ascii="Cambria Math" w:eastAsia="Times New Roman" w:hAnsi="Cambria Math" w:cs="Times New Roman"/>
          </w:rPr>
          <m:t>n&lt;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max</m:t>
            </m:r>
          </m:sub>
        </m:sSub>
      </m:oMath>
      <w:r w:rsidRPr="00040ED1">
        <w:rPr>
          <w:rFonts w:ascii="Times New Roman" w:eastAsia="Times New Roman" w:hAnsi="Times New Roman" w:cs="Times New Roman"/>
        </w:rPr>
        <w:t>.</w:t>
      </w:r>
    </w:p>
    <w:p w14:paraId="29A867D8" w14:textId="6BD1A88E" w:rsidR="00014A01" w:rsidRDefault="00014A01" w:rsidP="00014A01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Метод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деления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пополам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имеет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линейную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скорость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сходимости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(последовательность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сходится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скоростью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геометрической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прогрессии).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Это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связано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с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тем,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что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каждом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шаге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метода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длина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интервала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уменьшается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вдвое</w:t>
      </w:r>
      <w:r w:rsidR="00654745">
        <w:rPr>
          <w:rFonts w:ascii="Times New Roman" w:eastAsia="Times New Roman" w:hAnsi="Times New Roman" w:cs="Times New Roman"/>
        </w:rPr>
        <w:t>.</w:t>
      </w:r>
    </w:p>
    <w:p w14:paraId="744511CB" w14:textId="77777777" w:rsidR="00654745" w:rsidRPr="00654745" w:rsidRDefault="00654745" w:rsidP="00654745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Плюсы:</w:t>
      </w:r>
    </w:p>
    <w:p w14:paraId="18C8991A" w14:textId="6242BF1F" w:rsidR="00654745" w:rsidRPr="00654745" w:rsidRDefault="00654745" w:rsidP="0065474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Гарантированная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сходимость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при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выполнении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условий.</w:t>
      </w:r>
    </w:p>
    <w:p w14:paraId="62A633C3" w14:textId="7C9338DB" w:rsidR="00654745" w:rsidRPr="00654745" w:rsidRDefault="00654745" w:rsidP="0065474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Простота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реализации.</w:t>
      </w:r>
    </w:p>
    <w:p w14:paraId="1D1CBE52" w14:textId="77777777" w:rsidR="00654745" w:rsidRPr="00654745" w:rsidRDefault="00654745" w:rsidP="00654745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Минусы:</w:t>
      </w:r>
    </w:p>
    <w:p w14:paraId="72BE1AA4" w14:textId="5BE89E2C" w:rsidR="00654745" w:rsidRPr="00654745" w:rsidRDefault="00654745" w:rsidP="0065474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Относительно м</w:t>
      </w:r>
      <w:r w:rsidRPr="00654745">
        <w:rPr>
          <w:rFonts w:ascii="Times New Roman" w:eastAsia="Times New Roman" w:hAnsi="Times New Roman" w:cs="Times New Roman"/>
        </w:rPr>
        <w:t>едленная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скорость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сходимости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(линейная).</w:t>
      </w:r>
    </w:p>
    <w:p w14:paraId="0210F108" w14:textId="15CBAE71" w:rsidR="00654745" w:rsidRDefault="00654745" w:rsidP="0065474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Находит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только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один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корень,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даже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если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их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несколько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отрезке.</w:t>
      </w:r>
    </w:p>
    <w:p w14:paraId="5D099E0C" w14:textId="2926211E" w:rsidR="00014A01" w:rsidRPr="00654745" w:rsidRDefault="00654745" w:rsidP="00654745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Необходимость выбора начальные границы отрезка удовлетворяющие условиям применимости.</w:t>
      </w:r>
    </w:p>
    <w:p w14:paraId="04EC573D" w14:textId="1173330A" w:rsidR="6234E242" w:rsidRPr="00B3598C" w:rsidRDefault="00654745" w:rsidP="00B3598C">
      <w:pPr>
        <w:pStyle w:val="3"/>
        <w:numPr>
          <w:ilvl w:val="1"/>
          <w:numId w:val="11"/>
        </w:numPr>
        <w:rPr>
          <w:rFonts w:eastAsia="Times New Roman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 </w:t>
      </w:r>
      <w:bookmarkStart w:id="4" w:name="_Toc196902311"/>
      <w:r w:rsidR="00B3598C">
        <w:rPr>
          <w:rFonts w:eastAsia="Times New Roman"/>
        </w:rPr>
        <w:t>Метод</w:t>
      </w:r>
      <w:r>
        <w:rPr>
          <w:rFonts w:eastAsia="Times New Roman"/>
        </w:rPr>
        <w:t xml:space="preserve"> </w:t>
      </w:r>
      <w:r w:rsidR="00B3598C">
        <w:rPr>
          <w:rFonts w:eastAsia="Times New Roman"/>
        </w:rPr>
        <w:t>Ньютона</w:t>
      </w:r>
      <w:bookmarkEnd w:id="4"/>
    </w:p>
    <w:p w14:paraId="06B9418F" w14:textId="1BDC3B36" w:rsidR="00B3598C" w:rsidRDefault="00654745" w:rsidP="00B3598C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Метод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Ньютона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—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это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итерационный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численный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метод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нахождения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корня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уравнения,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использующий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информацию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производной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функции.</w:t>
      </w:r>
    </w:p>
    <w:p w14:paraId="093F6F88" w14:textId="089D69D4" w:rsidR="00654745" w:rsidRPr="00654745" w:rsidRDefault="00654745" w:rsidP="0065474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Условия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654745">
        <w:rPr>
          <w:rFonts w:ascii="Times New Roman" w:eastAsia="Times New Roman" w:hAnsi="Times New Roman" w:cs="Times New Roman"/>
          <w:b/>
          <w:bCs/>
        </w:rPr>
        <w:t>применимости</w:t>
      </w:r>
    </w:p>
    <w:p w14:paraId="61A6682E" w14:textId="427E607D" w:rsidR="00654745" w:rsidRPr="00654745" w:rsidRDefault="00654745" w:rsidP="00654745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Функция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f(x)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должна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быть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гладкой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окрестности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корня.</w:t>
      </w:r>
    </w:p>
    <w:p w14:paraId="47F79A42" w14:textId="6453DBE9" w:rsidR="00654745" w:rsidRPr="00654745" w:rsidRDefault="00654745" w:rsidP="00654745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Начальное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приближение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должно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быть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выбрано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достаточно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близко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истинному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корню</w:t>
      </w:r>
      <w:r w:rsidR="001156C8" w:rsidRPr="001156C8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Pr="00654745">
        <w:rPr>
          <w:rFonts w:ascii="Times New Roman" w:eastAsia="Times New Roman" w:hAnsi="Times New Roman" w:cs="Times New Roman"/>
        </w:rPr>
        <w:t>.</w:t>
      </w:r>
    </w:p>
    <w:p w14:paraId="00E59EE3" w14:textId="6B45D400" w:rsidR="00654745" w:rsidRPr="00654745" w:rsidRDefault="00654745" w:rsidP="00654745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Производная</w:t>
      </w:r>
      <w:r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не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должна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обращаться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в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ноль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вблизи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корня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(иначе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метод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расходится).</w:t>
      </w:r>
    </w:p>
    <w:p w14:paraId="493A5EB1" w14:textId="77777777" w:rsidR="00654745" w:rsidRPr="00654745" w:rsidRDefault="00654745" w:rsidP="00654745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Алгоритм</w:t>
      </w:r>
    </w:p>
    <w:p w14:paraId="5F4F804B" w14:textId="77777777" w:rsidR="00654745" w:rsidRPr="00654745" w:rsidRDefault="00654745" w:rsidP="00654745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Инициализация:</w:t>
      </w:r>
    </w:p>
    <w:p w14:paraId="07F9AED7" w14:textId="48062880" w:rsidR="00654745" w:rsidRPr="00654745" w:rsidRDefault="00654745" w:rsidP="00654745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Задать начальное приближение</w:t>
      </w:r>
      <w:r w:rsidR="00190ADD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="00190ADD"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 точность</w:t>
      </w:r>
      <w:r w:rsidR="00190ADD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ε</m:t>
        </m:r>
      </m:oMath>
      <w:r w:rsidRPr="00654745">
        <w:rPr>
          <w:rFonts w:ascii="Times New Roman" w:eastAsia="Times New Roman" w:hAnsi="Times New Roman" w:cs="Times New Roman"/>
        </w:rPr>
        <w:t>.</w:t>
      </w:r>
    </w:p>
    <w:p w14:paraId="11F28A7E" w14:textId="77777777" w:rsidR="00654745" w:rsidRPr="00190ADD" w:rsidRDefault="00654745" w:rsidP="00654745">
      <w:pPr>
        <w:numPr>
          <w:ilvl w:val="0"/>
          <w:numId w:val="16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Итерационный процесс:</w:t>
      </w:r>
    </w:p>
    <w:p w14:paraId="330C8554" w14:textId="7DD56357" w:rsidR="00190ADD" w:rsidRPr="00190ADD" w:rsidRDefault="00190ADD" w:rsidP="00190ADD">
      <w:pPr>
        <w:pStyle w:val="a0"/>
        <w:numPr>
          <w:ilvl w:val="1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Если</w:t>
      </w:r>
      <w:r>
        <w:rPr>
          <w:rFonts w:ascii="Times New Roman" w:eastAsia="Times New Roman" w:hAnsi="Times New Roman" w:cs="Times New Roman"/>
        </w:rPr>
        <w:t xml:space="preserve"> выполнен критерий остановки, 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найденный корень</w:t>
      </w:r>
      <w:r w:rsidRPr="00014A01">
        <w:rPr>
          <w:rFonts w:ascii="Times New Roman" w:eastAsia="Times New Roman" w:hAnsi="Times New Roman" w:cs="Times New Roman"/>
        </w:rPr>
        <w:t>.</w:t>
      </w:r>
    </w:p>
    <w:p w14:paraId="41CD31A1" w14:textId="1629B2F5" w:rsidR="00654745" w:rsidRPr="00654745" w:rsidRDefault="00654745" w:rsidP="004D7156">
      <w:pPr>
        <w:pStyle w:val="a0"/>
        <w:numPr>
          <w:ilvl w:val="1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Вычислить следующее приближение по формуле:</w:t>
      </w:r>
      <w:r w:rsidR="00190ADD" w:rsidRPr="00190ADD"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</w:rPr>
              <m:t>+1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 xml:space="preserve">+ 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r>
              <w:rPr>
                <w:rFonts w:ascii="Cambria Math" w:eastAsia="Times New Roman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r>
              <w:rPr>
                <w:rFonts w:ascii="Cambria Math" w:eastAsia="Times New Roman" w:hAnsi="Cambria Math" w:cs="Times New Roman"/>
              </w:rPr>
              <m:t>'(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)</m:t>
            </m:r>
          </m:den>
        </m:f>
      </m:oMath>
      <w:r w:rsidRPr="00654745">
        <w:rPr>
          <w:rFonts w:ascii="Times New Roman" w:eastAsia="Times New Roman" w:hAnsi="Times New Roman" w:cs="Times New Roman"/>
        </w:rPr>
        <w:t>.</w:t>
      </w:r>
    </w:p>
    <w:p w14:paraId="459B3C72" w14:textId="77777777" w:rsidR="00190ADD" w:rsidRPr="00014A01" w:rsidRDefault="00190ADD" w:rsidP="00190ADD">
      <w:pPr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Критерий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остановки</w:t>
      </w:r>
      <w:r w:rsidRPr="00014A01">
        <w:rPr>
          <w:rFonts w:ascii="Times New Roman" w:eastAsia="Times New Roman" w:hAnsi="Times New Roman" w:cs="Times New Roman"/>
        </w:rPr>
        <w:t>:</w:t>
      </w:r>
    </w:p>
    <w:p w14:paraId="438E04E2" w14:textId="177B87AD" w:rsidR="00190ADD" w:rsidRPr="00014A01" w:rsidRDefault="00190ADD" w:rsidP="00190AD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Изменение </w:t>
      </w:r>
      <w:r>
        <w:rPr>
          <w:rFonts w:ascii="Times New Roman" w:eastAsia="Times New Roman" w:hAnsi="Times New Roman" w:cs="Times New Roman"/>
          <w:lang w:val="en-US"/>
        </w:rPr>
        <w:t>x</w:t>
      </w:r>
      <w:r>
        <w:rPr>
          <w:rFonts w:ascii="Times New Roman" w:eastAsia="Times New Roman" w:hAnsi="Times New Roman" w:cs="Times New Roman"/>
        </w:rPr>
        <w:t xml:space="preserve"> на итерации</w:t>
      </w:r>
      <w:r w:rsidRPr="00190AD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меньше </w:t>
      </w:r>
      <m:oMath>
        <m:r>
          <w:rPr>
            <w:rFonts w:ascii="Cambria Math" w:eastAsia="Times New Roman" w:hAnsi="Cambria Math" w:cs="Times New Roman"/>
          </w:rPr>
          <m:t>ε</m:t>
        </m:r>
      </m:oMath>
      <w:r w:rsidRPr="00014A01">
        <w:rPr>
          <w:rFonts w:ascii="Times New Roman" w:eastAsia="Times New Roman" w:hAnsi="Times New Roman" w:cs="Times New Roman"/>
        </w:rPr>
        <w:t>: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Cambria Math"/>
          </w:rPr>
          <m:t>∣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</w:rPr>
              <m:t>+1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Cambria Math"/>
          </w:rPr>
          <m:t>∣</m:t>
        </m:r>
        <m:r>
          <w:rPr>
            <w:rFonts w:ascii="Cambria Math" w:eastAsia="Times New Roman" w:hAnsi="Cambria Math" w:cs="Times New Roman"/>
          </w:rPr>
          <m:t>&lt;ε</m:t>
        </m:r>
      </m:oMath>
      <w:r w:rsidRPr="00014A01">
        <w:rPr>
          <w:rFonts w:ascii="Times New Roman" w:eastAsia="Times New Roman" w:hAnsi="Times New Roman" w:cs="Times New Roman"/>
        </w:rPr>
        <w:t>.</w:t>
      </w:r>
    </w:p>
    <w:p w14:paraId="3A5E1EC1" w14:textId="188B57F3" w:rsidR="00190ADD" w:rsidRPr="00040ED1" w:rsidRDefault="00040ED1" w:rsidP="00190ADD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значению функции</w:t>
      </w:r>
      <w:r w:rsidR="00190ADD" w:rsidRPr="00014A01">
        <w:rPr>
          <w:rFonts w:ascii="Times New Roman" w:eastAsia="Times New Roman" w:hAnsi="Times New Roman" w:cs="Times New Roman"/>
        </w:rPr>
        <w:t>:</w:t>
      </w:r>
      <w:r w:rsidR="00190ADD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Cambria Math"/>
          </w:rPr>
          <m:t>∣</m:t>
        </m:r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c</m:t>
            </m:r>
          </m:e>
        </m:d>
        <m:r>
          <w:rPr>
            <w:rFonts w:ascii="Cambria Math" w:eastAsia="Times New Roman" w:hAnsi="Cambria Math" w:cs="Cambria Math"/>
          </w:rPr>
          <m:t xml:space="preserve">∣ </m:t>
        </m:r>
        <m:r>
          <w:rPr>
            <w:rFonts w:ascii="Cambria Math" w:eastAsia="Times New Roman" w:hAnsi="Cambria Math" w:cs="Times New Roman"/>
          </w:rPr>
          <m:t>&lt;ε</m:t>
        </m:r>
      </m:oMath>
      <w:r w:rsidR="00190ADD" w:rsidRPr="00014A01">
        <w:rPr>
          <w:rFonts w:ascii="Times New Roman" w:eastAsia="Times New Roman" w:hAnsi="Times New Roman" w:cs="Times New Roman"/>
        </w:rPr>
        <w:t>.</w:t>
      </w:r>
    </w:p>
    <w:p w14:paraId="0769316E" w14:textId="5ED63DB6" w:rsidR="00040ED1" w:rsidRPr="00040ED1" w:rsidRDefault="00040ED1" w:rsidP="00040ED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 количеству итераций: </w:t>
      </w:r>
      <m:oMath>
        <m:r>
          <w:rPr>
            <w:rFonts w:ascii="Cambria Math" w:eastAsia="Times New Roman" w:hAnsi="Cambria Math" w:cs="Times New Roman"/>
          </w:rPr>
          <m:t>n&lt;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max</m:t>
            </m:r>
          </m:sub>
        </m:sSub>
      </m:oMath>
      <w:r w:rsidRPr="00040ED1">
        <w:rPr>
          <w:rFonts w:ascii="Times New Roman" w:eastAsia="Times New Roman" w:hAnsi="Times New Roman" w:cs="Times New Roman"/>
        </w:rPr>
        <w:t>.</w:t>
      </w:r>
    </w:p>
    <w:p w14:paraId="0935D3E3" w14:textId="115B71CD" w:rsidR="00C13BF0" w:rsidRPr="008043F7" w:rsidRDefault="00C13BF0" w:rsidP="001156C8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C13BF0">
        <w:rPr>
          <w:rFonts w:ascii="Times New Roman" w:eastAsia="Times New Roman" w:hAnsi="Times New Roman" w:cs="Times New Roman"/>
        </w:rPr>
        <w:t xml:space="preserve">Метод </w:t>
      </w:r>
      <w:r>
        <w:rPr>
          <w:rFonts w:ascii="Times New Roman" w:eastAsia="Times New Roman" w:hAnsi="Times New Roman" w:cs="Times New Roman"/>
        </w:rPr>
        <w:t>Ньютона имеет квадратичную</w:t>
      </w:r>
      <w:r w:rsidRPr="00C13BF0">
        <w:rPr>
          <w:rFonts w:ascii="Times New Roman" w:eastAsia="Times New Roman" w:hAnsi="Times New Roman" w:cs="Times New Roman"/>
        </w:rPr>
        <w:t xml:space="preserve"> скорость</w:t>
      </w:r>
      <w:r>
        <w:rPr>
          <w:rFonts w:ascii="Times New Roman" w:eastAsia="Times New Roman" w:hAnsi="Times New Roman" w:cs="Times New Roman"/>
        </w:rPr>
        <w:t xml:space="preserve"> при выполнении условий применимости</w:t>
      </w:r>
      <w:r w:rsidRPr="00C13BF0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Для первого критерия остановки, используя разложение в ряд Тейлора можно показать, что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≈|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''(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)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|</m:t>
        </m:r>
        <m:sSubSup>
          <m:sSubSupPr>
            <m:ctrlPr>
              <w:rPr>
                <w:rFonts w:ascii="Cambria Math" w:eastAsia="Times New Roman" w:hAnsi="Cambria Math" w:cs="Times New Roman"/>
              </w:rPr>
            </m:ctrlPr>
          </m:sSubSup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2</m:t>
            </m:r>
          </m:sup>
        </m:sSubSup>
      </m:oMath>
      <w:r w:rsidRPr="00C13BF0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=|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</w:rPr>
          <m:t>|</m:t>
        </m:r>
      </m:oMath>
      <w:r w:rsidR="001156C8">
        <w:rPr>
          <w:rFonts w:ascii="Times New Roman" w:eastAsia="Times New Roman" w:hAnsi="Times New Roman" w:cs="Times New Roman"/>
        </w:rPr>
        <w:t>.</w:t>
      </w:r>
    </w:p>
    <w:p w14:paraId="58D230BE" w14:textId="77777777" w:rsidR="00190ADD" w:rsidRPr="00190ADD" w:rsidRDefault="00190ADD" w:rsidP="00190ADD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190ADD">
        <w:rPr>
          <w:rFonts w:ascii="Times New Roman" w:eastAsia="Times New Roman" w:hAnsi="Times New Roman" w:cs="Times New Roman"/>
          <w:b/>
          <w:bCs/>
        </w:rPr>
        <w:t>Плюсы:</w:t>
      </w:r>
    </w:p>
    <w:p w14:paraId="12A4CBEF" w14:textId="71BFFE29" w:rsidR="00190ADD" w:rsidRPr="00190ADD" w:rsidRDefault="00190ADD" w:rsidP="00190ADD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190ADD">
        <w:rPr>
          <w:rFonts w:ascii="Times New Roman" w:eastAsia="Times New Roman" w:hAnsi="Times New Roman" w:cs="Times New Roman"/>
        </w:rPr>
        <w:t>Высокая скорость сходимости (квадратичная, если</w:t>
      </w:r>
      <w:r>
        <w:rPr>
          <w:rFonts w:ascii="Times New Roman" w:eastAsia="Times New Roman" w:hAnsi="Times New Roman" w:cs="Times New Roman"/>
        </w:rPr>
        <w:t xml:space="preserve"> начальное приближение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</w:t>
      </w:r>
      <w:r w:rsidRPr="00190ADD">
        <w:rPr>
          <w:rFonts w:ascii="Times New Roman" w:eastAsia="Times New Roman" w:hAnsi="Times New Roman" w:cs="Times New Roman"/>
        </w:rPr>
        <w:t>близко к корню).</w:t>
      </w:r>
    </w:p>
    <w:p w14:paraId="57303A4F" w14:textId="77777777" w:rsidR="00190ADD" w:rsidRPr="00190ADD" w:rsidRDefault="00190ADD" w:rsidP="00190ADD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190ADD">
        <w:rPr>
          <w:rFonts w:ascii="Times New Roman" w:eastAsia="Times New Roman" w:hAnsi="Times New Roman" w:cs="Times New Roman"/>
        </w:rPr>
        <w:t>Эффективен для гладких функций с известной производной.</w:t>
      </w:r>
    </w:p>
    <w:p w14:paraId="7039C229" w14:textId="77777777" w:rsidR="00190ADD" w:rsidRPr="00190ADD" w:rsidRDefault="00190ADD" w:rsidP="00190ADD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190ADD">
        <w:rPr>
          <w:rFonts w:ascii="Times New Roman" w:eastAsia="Times New Roman" w:hAnsi="Times New Roman" w:cs="Times New Roman"/>
          <w:b/>
          <w:bCs/>
        </w:rPr>
        <w:t>Минусы:</w:t>
      </w:r>
    </w:p>
    <w:p w14:paraId="72DA9A73" w14:textId="222D2F68" w:rsidR="00190ADD" w:rsidRPr="00190ADD" w:rsidRDefault="00190ADD" w:rsidP="00190ADD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190ADD">
        <w:rPr>
          <w:rFonts w:ascii="Times New Roman" w:eastAsia="Times New Roman" w:hAnsi="Times New Roman" w:cs="Times New Roman"/>
        </w:rPr>
        <w:t>Требует вычисления производной</w:t>
      </w:r>
      <w:r>
        <w:rPr>
          <w:rFonts w:ascii="Times New Roman" w:eastAsia="Times New Roman" w:hAnsi="Times New Roman" w:cs="Times New Roman"/>
        </w:rPr>
        <w:t>.</w:t>
      </w:r>
    </w:p>
    <w:p w14:paraId="47641BD9" w14:textId="63429638" w:rsidR="00190ADD" w:rsidRPr="00190ADD" w:rsidRDefault="00190ADD" w:rsidP="00190ADD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190ADD">
        <w:rPr>
          <w:rFonts w:ascii="Times New Roman" w:eastAsia="Times New Roman" w:hAnsi="Times New Roman" w:cs="Times New Roman"/>
        </w:rPr>
        <w:t>Может расходиться при плохом выборе</w:t>
      </w:r>
      <w:r>
        <w:rPr>
          <w:rFonts w:ascii="Times New Roman" w:eastAsia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</w:t>
      </w:r>
      <w:r w:rsidRPr="00190ADD">
        <w:rPr>
          <w:rFonts w:ascii="Times New Roman" w:eastAsia="Times New Roman" w:hAnsi="Times New Roman" w:cs="Times New Roman"/>
        </w:rPr>
        <w:t>или если</w:t>
      </w:r>
      <w:r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≈0</m:t>
        </m:r>
      </m:oMath>
      <w:r w:rsidRPr="00190ADD">
        <w:rPr>
          <w:rFonts w:ascii="Times New Roman" w:eastAsia="Times New Roman" w:hAnsi="Times New Roman" w:cs="Times New Roman"/>
        </w:rPr>
        <w:t>.</w:t>
      </w:r>
    </w:p>
    <w:p w14:paraId="1590B1A2" w14:textId="48CED23A" w:rsidR="00654745" w:rsidRPr="00040ED1" w:rsidRDefault="00190ADD" w:rsidP="00040ED1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190ADD">
        <w:rPr>
          <w:rFonts w:ascii="Times New Roman" w:eastAsia="Times New Roman" w:hAnsi="Times New Roman" w:cs="Times New Roman"/>
        </w:rPr>
        <w:t>Не гарантирует сходимости для разрывных или негладких функций.</w:t>
      </w:r>
    </w:p>
    <w:p w14:paraId="1ED1A35B" w14:textId="57625E32" w:rsidR="49F19E29" w:rsidRDefault="5173ADCD" w:rsidP="6C61EFC2">
      <w:pPr>
        <w:pStyle w:val="2"/>
        <w:pageBreakBefore/>
        <w:rPr>
          <w:rFonts w:eastAsia="Times New Roman" w:cs="Times New Roman"/>
        </w:rPr>
      </w:pPr>
      <w:bookmarkStart w:id="5" w:name="_Toc196902312"/>
      <w:r w:rsidRPr="02811660">
        <w:lastRenderedPageBreak/>
        <w:t>Результаты</w:t>
      </w:r>
      <w:r w:rsidR="00654745">
        <w:t xml:space="preserve"> </w:t>
      </w:r>
      <w:r w:rsidRPr="02811660">
        <w:t>экспериментов</w:t>
      </w:r>
      <w:bookmarkEnd w:id="5"/>
    </w:p>
    <w:p w14:paraId="773FB98A" w14:textId="17228E02" w:rsidR="00040ED1" w:rsidRDefault="00040ED1" w:rsidP="00040ED1">
      <w:pPr>
        <w:pStyle w:val="3"/>
        <w:numPr>
          <w:ilvl w:val="0"/>
          <w:numId w:val="0"/>
        </w:numPr>
        <w:ind w:left="720" w:hanging="12"/>
        <w:rPr>
          <w:rFonts w:eastAsia="Times New Roman"/>
        </w:rPr>
      </w:pPr>
      <w:bookmarkStart w:id="6" w:name="_Toc196902313"/>
      <w:r>
        <w:rPr>
          <w:rFonts w:eastAsia="Times New Roman"/>
        </w:rPr>
        <w:t>4.1 Реализация методов деления отрезка пополам и метода Ньютона</w:t>
      </w:r>
      <w:bookmarkEnd w:id="6"/>
    </w:p>
    <w:p w14:paraId="0DB45C08" w14:textId="65E05B05" w:rsidR="00B965E2" w:rsidRDefault="00040ED1" w:rsidP="008043F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Программная реализация выполнялась на языке </w:t>
      </w:r>
      <w:r w:rsidRPr="008043F7">
        <w:rPr>
          <w:rFonts w:ascii="Times New Roman" w:eastAsia="Times New Roman" w:hAnsi="Times New Roman" w:cs="Times New Roman"/>
        </w:rPr>
        <w:t>python</w:t>
      </w:r>
      <w:r w:rsidRPr="00040ED1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Полный код доступен по ссылке: </w:t>
      </w:r>
      <w:hyperlink r:id="rId6" w:history="1">
        <w:r w:rsidR="00846F83" w:rsidRPr="00846F83">
          <w:rPr>
            <w:rStyle w:val="a6"/>
            <w:rFonts w:ascii="Times New Roman" w:eastAsia="Times New Roman" w:hAnsi="Times New Roman" w:cs="Times New Roman"/>
          </w:rPr>
          <w:t>https://github.com/Faert/NLD_Lab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23AEAA49" w14:textId="142C37FC" w:rsidR="00040ED1" w:rsidRPr="00125CCD" w:rsidRDefault="00125CCD" w:rsidP="008043F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Считается, что условия применимости выполнены</w:t>
      </w:r>
      <w:r w:rsidRPr="00125CCD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что верно для нашей функции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+1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>-</m:t>
        </m:r>
        <m:r>
          <w:rPr>
            <w:rFonts w:ascii="Cambria Math" w:eastAsia="Times New Roman" w:hAnsi="Cambria Math" w:cs="Times New Roman"/>
          </w:rPr>
          <m:t>α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="00B965E2">
        <w:rPr>
          <w:rFonts w:ascii="Times New Roman" w:eastAsia="Times New Roman" w:hAnsi="Times New Roman" w:cs="Times New Roman"/>
        </w:rPr>
        <w:t>при правильном корректном выборе границ отрезка и начального приближения для методов деления пополам и Ньютона соответственно. Также для обоих методов проверяется критерий выхода по количеству итераций и один из двух альтернативных.</w:t>
      </w:r>
    </w:p>
    <w:p w14:paraId="0F805CE2" w14:textId="316C3069" w:rsidR="00040ED1" w:rsidRPr="00125CCD" w:rsidRDefault="00040ED1" w:rsidP="00040ED1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Метод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деления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отрезка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пополам</w:t>
      </w:r>
      <w:r w:rsidRPr="00125CCD">
        <w:rPr>
          <w:rFonts w:ascii="Times New Roman" w:eastAsia="Times New Roman" w:hAnsi="Times New Roman" w:cs="Times New Roman"/>
          <w:b/>
          <w:bCs/>
        </w:rPr>
        <w:t>:</w:t>
      </w:r>
    </w:p>
    <w:p w14:paraId="43A46D91" w14:textId="77777777" w:rsidR="008043F7" w:rsidRPr="003A5D11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</w:pP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|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def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E8BBD0"/>
          <w:sz w:val="16"/>
          <w:szCs w:val="16"/>
          <w:lang w:val="en-US" w:eastAsia="ru-RU"/>
        </w:rPr>
        <w:t>Div</w:t>
      </w:r>
      <w:r w:rsidRPr="003A5D11">
        <w:rPr>
          <w:rFonts w:ascii="Courier New" w:eastAsia="Times New Roman" w:hAnsi="Courier New" w:cs="Courier New"/>
          <w:color w:val="E8BBD0"/>
          <w:sz w:val="16"/>
          <w:szCs w:val="16"/>
          <w:lang w:eastAsia="ru-RU"/>
        </w:rPr>
        <w:t>_2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3A5D11">
        <w:rPr>
          <w:rFonts w:ascii="Courier New" w:eastAsia="Times New Roman" w:hAnsi="Courier New" w:cs="Courier New"/>
          <w:color w:val="A16A94"/>
          <w:sz w:val="16"/>
          <w:szCs w:val="16"/>
          <w:lang w:eastAsia="ru-RU"/>
        </w:rPr>
        <w:t>0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b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3A5D11">
        <w:rPr>
          <w:rFonts w:ascii="Courier New" w:eastAsia="Times New Roman" w:hAnsi="Courier New" w:cs="Courier New"/>
          <w:color w:val="A16A94"/>
          <w:sz w:val="16"/>
          <w:szCs w:val="16"/>
          <w:lang w:eastAsia="ru-RU"/>
        </w:rPr>
        <w:t>1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max</w:t>
      </w:r>
      <w:r w:rsidRPr="003A5D11">
        <w:rPr>
          <w:rFonts w:ascii="Courier New" w:eastAsia="Times New Roman" w:hAnsi="Courier New" w:cs="Courier New"/>
          <w:color w:val="01A252"/>
          <w:sz w:val="16"/>
          <w:szCs w:val="16"/>
          <w:lang w:eastAsia="ru-RU"/>
        </w:rPr>
        <w:t>_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iter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3A5D11">
        <w:rPr>
          <w:rFonts w:ascii="Courier New" w:eastAsia="Times New Roman" w:hAnsi="Courier New" w:cs="Courier New"/>
          <w:color w:val="A16A94"/>
          <w:sz w:val="16"/>
          <w:szCs w:val="16"/>
          <w:lang w:eastAsia="ru-RU"/>
        </w:rPr>
        <w:t>1000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eps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3A5D11">
        <w:rPr>
          <w:rFonts w:ascii="Courier New" w:eastAsia="Times New Roman" w:hAnsi="Courier New" w:cs="Courier New"/>
          <w:color w:val="A16A94"/>
          <w:sz w:val="16"/>
          <w:szCs w:val="16"/>
          <w:lang w:eastAsia="ru-RU"/>
        </w:rPr>
        <w:t>0.001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3A5D11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):</w:t>
      </w:r>
    </w:p>
    <w:p w14:paraId="160C2EA4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2 |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for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i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range(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max_iter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6C6610AF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3 |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+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b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)/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2</w:t>
      </w:r>
    </w:p>
    <w:p w14:paraId="229AF1E0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4 |         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</w:t>
      </w:r>
    </w:p>
    <w:p w14:paraId="2D3DF239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5 |         </w:t>
      </w:r>
      <w:proofErr w:type="gramStart"/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!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=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3C823200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6 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[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0</w:t>
      </w:r>
      <w:proofErr w:type="gramStart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].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-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b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))</w:t>
      </w:r>
    </w:p>
    <w:p w14:paraId="69C4F3CD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7 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[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1</w:t>
      </w:r>
      <w:proofErr w:type="gramStart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].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))</w:t>
      </w:r>
    </w:p>
    <w:p w14:paraId="43C9FC74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8 |         </w:t>
      </w:r>
      <w:r w:rsidRPr="008043F7">
        <w:rPr>
          <w:rFonts w:ascii="Courier New" w:eastAsia="Times New Roman" w:hAnsi="Courier New" w:cs="Courier New"/>
          <w:color w:val="CDAB53"/>
          <w:sz w:val="16"/>
          <w:szCs w:val="16"/>
          <w:lang w:val="en-US" w:eastAsia="ru-RU"/>
        </w:rPr>
        <w:t>#if(abs(a-b) &lt; eps):</w:t>
      </w:r>
    </w:p>
    <w:p w14:paraId="36E6C715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9 |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) &lt;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eps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4E703B68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10|    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return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</w:p>
    <w:p w14:paraId="42A3E943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11|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np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sign</w:t>
      </w:r>
      <w:proofErr w:type="spellEnd"/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) == </w:t>
      </w:r>
      <w:proofErr w:type="spellStart"/>
      <w:proofErr w:type="gram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np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sign</w:t>
      </w:r>
      <w:proofErr w:type="spellEnd"/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))):</w:t>
      </w:r>
    </w:p>
    <w:p w14:paraId="25387912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12|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</w:p>
    <w:p w14:paraId="02897731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13|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else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:</w:t>
      </w:r>
    </w:p>
    <w:p w14:paraId="6EAE497F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14|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b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</w:p>
    <w:p w14:paraId="1998B590" w14:textId="4E1601C0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15|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return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c</w:t>
      </w:r>
    </w:p>
    <w:p w14:paraId="7AFA8AE5" w14:textId="4472BC04" w:rsidR="00125CCD" w:rsidRPr="00125CCD" w:rsidRDefault="00125CCD" w:rsidP="008043F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Где </w:t>
      </w:r>
      <w:proofErr w:type="spellStart"/>
      <w:r w:rsidRPr="00125CCD">
        <w:rPr>
          <w:rFonts w:ascii="Times New Roman" w:eastAsia="Times New Roman" w:hAnsi="Times New Roman" w:cs="Times New Roman"/>
        </w:rPr>
        <w:t>func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125CCD">
        <w:rPr>
          <w:rFonts w:ascii="Times New Roman" w:eastAsia="Times New Roman" w:hAnsi="Times New Roman" w:cs="Times New Roman"/>
        </w:rPr>
        <w:t xml:space="preserve"> </w:t>
      </w:r>
      <w:r w:rsidR="00846F83">
        <w:rPr>
          <w:rFonts w:ascii="Times New Roman" w:eastAsia="Times New Roman" w:hAnsi="Times New Roman" w:cs="Times New Roman"/>
        </w:rPr>
        <w:t>функция,</w:t>
      </w:r>
      <w:r>
        <w:rPr>
          <w:rFonts w:ascii="Times New Roman" w:eastAsia="Times New Roman" w:hAnsi="Times New Roman" w:cs="Times New Roman"/>
        </w:rPr>
        <w:t xml:space="preserve"> у которой ищутся корни, </w:t>
      </w:r>
      <w:r w:rsidRPr="008043F7">
        <w:rPr>
          <w:rFonts w:ascii="Times New Roman" w:eastAsia="Times New Roman" w:hAnsi="Times New Roman" w:cs="Times New Roman"/>
        </w:rPr>
        <w:t>a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 </w:t>
      </w:r>
      <w:r w:rsidRPr="008043F7">
        <w:rPr>
          <w:rFonts w:ascii="Times New Roman" w:eastAsia="Times New Roman" w:hAnsi="Times New Roman" w:cs="Times New Roman"/>
        </w:rPr>
        <w:t>b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– границы отрезка поиска, </w:t>
      </w:r>
      <w:proofErr w:type="spellStart"/>
      <w:r w:rsidRPr="008043F7">
        <w:rPr>
          <w:rFonts w:ascii="Times New Roman" w:eastAsia="Times New Roman" w:hAnsi="Times New Roman" w:cs="Times New Roman"/>
        </w:rPr>
        <w:t>max</w:t>
      </w:r>
      <w:r w:rsidRPr="00125CCD">
        <w:rPr>
          <w:rFonts w:ascii="Times New Roman" w:eastAsia="Times New Roman" w:hAnsi="Times New Roman" w:cs="Times New Roman"/>
        </w:rPr>
        <w:t>_</w:t>
      </w:r>
      <w:r w:rsidRPr="008043F7">
        <w:rPr>
          <w:rFonts w:ascii="Times New Roman" w:eastAsia="Times New Roman" w:hAnsi="Times New Roman" w:cs="Times New Roman"/>
        </w:rPr>
        <w:t>iter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</w:t>
      </w:r>
      <w:r w:rsidR="00846F8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максимальное количество итераций</w:t>
      </w:r>
      <w:r w:rsidRPr="00125CC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43F7">
        <w:rPr>
          <w:rFonts w:ascii="Times New Roman" w:eastAsia="Times New Roman" w:hAnsi="Times New Roman" w:cs="Times New Roman"/>
        </w:rPr>
        <w:t>eps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желаемое значение точности</w:t>
      </w:r>
      <w:r w:rsidRPr="00125CCD">
        <w:rPr>
          <w:rFonts w:ascii="Times New Roman" w:eastAsia="Times New Roman" w:hAnsi="Times New Roman" w:cs="Times New Roman"/>
        </w:rPr>
        <w:t xml:space="preserve">, </w:t>
      </w:r>
      <w:r w:rsidRPr="008043F7">
        <w:rPr>
          <w:rFonts w:ascii="Times New Roman" w:eastAsia="Times New Roman" w:hAnsi="Times New Roman" w:cs="Times New Roman"/>
        </w:rPr>
        <w:t>history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 ссылка на список, где храниться история изменение точности.</w:t>
      </w:r>
    </w:p>
    <w:p w14:paraId="3A1915F8" w14:textId="43D8236B" w:rsidR="00040ED1" w:rsidRPr="008043F7" w:rsidRDefault="00040ED1" w:rsidP="00040ED1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Метод</w:t>
      </w:r>
      <w:r w:rsidRPr="00125CCD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Ньютона</w:t>
      </w:r>
      <w:r w:rsidRPr="00125CCD"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2B0252E8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 |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def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proofErr w:type="gramStart"/>
      <w:r w:rsidRPr="008043F7">
        <w:rPr>
          <w:rFonts w:ascii="Courier New" w:eastAsia="Times New Roman" w:hAnsi="Courier New" w:cs="Courier New"/>
          <w:color w:val="E8BBD0"/>
          <w:sz w:val="16"/>
          <w:szCs w:val="16"/>
          <w:lang w:val="en-US" w:eastAsia="ru-RU"/>
        </w:rPr>
        <w:t>Newton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spellStart"/>
      <w:proofErr w:type="gramEnd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func_der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max_iter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1000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eps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0.001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13334595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2 |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for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i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range(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max_iter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31011A8E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3 |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-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)/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func_der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</w:t>
      </w:r>
    </w:p>
    <w:p w14:paraId="1264809F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4 |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res_x1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proofErr w:type="spellStart"/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</w:t>
      </w:r>
    </w:p>
    <w:p w14:paraId="34A70EBB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5 |         </w:t>
      </w:r>
      <w:proofErr w:type="gramStart"/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!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= 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07ECF3E7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6 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[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0</w:t>
      </w:r>
      <w:proofErr w:type="gramStart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].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-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))</w:t>
      </w:r>
    </w:p>
    <w:p w14:paraId="2855A1D6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7 |    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[</w:t>
      </w:r>
      <w:r w:rsidRPr="008043F7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1</w:t>
      </w:r>
      <w:proofErr w:type="gramStart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].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gramEnd"/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res_x1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))</w:t>
      </w:r>
    </w:p>
    <w:p w14:paraId="782E5C11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8 |         </w:t>
      </w:r>
      <w:r w:rsidRPr="008043F7">
        <w:rPr>
          <w:rFonts w:ascii="Courier New" w:eastAsia="Times New Roman" w:hAnsi="Courier New" w:cs="Courier New"/>
          <w:color w:val="CDAB53"/>
          <w:sz w:val="16"/>
          <w:szCs w:val="16"/>
          <w:lang w:val="en-US" w:eastAsia="ru-RU"/>
        </w:rPr>
        <w:t>#if(abs(x1-x0) &lt; eps):</w:t>
      </w:r>
    </w:p>
    <w:p w14:paraId="258EE366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9 |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(abs(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res_x1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) &lt;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eps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75B69731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10|        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return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</w:p>
    <w:p w14:paraId="78D33C84" w14:textId="77777777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11|         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</w:p>
    <w:p w14:paraId="638D3F46" w14:textId="425FA4E4" w:rsidR="008043F7" w:rsidRPr="008043F7" w:rsidRDefault="008043F7" w:rsidP="008043F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</w:pP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12|     </w:t>
      </w:r>
      <w:r w:rsidRPr="008043F7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return</w:t>
      </w:r>
      <w:r w:rsidRPr="008043F7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8043F7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</w:p>
    <w:p w14:paraId="0C4FA3C2" w14:textId="70E3242E" w:rsidR="00125CCD" w:rsidRDefault="00125CCD" w:rsidP="008043F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Где </w:t>
      </w:r>
      <w:proofErr w:type="spellStart"/>
      <w:r w:rsidRPr="00125CCD">
        <w:rPr>
          <w:rFonts w:ascii="Times New Roman" w:eastAsia="Times New Roman" w:hAnsi="Times New Roman" w:cs="Times New Roman"/>
        </w:rPr>
        <w:t>func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125CCD"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функция</w:t>
      </w:r>
      <w:proofErr w:type="gramEnd"/>
      <w:r>
        <w:rPr>
          <w:rFonts w:ascii="Times New Roman" w:eastAsia="Times New Roman" w:hAnsi="Times New Roman" w:cs="Times New Roman"/>
        </w:rPr>
        <w:t xml:space="preserve"> у которой ищутся корни, </w:t>
      </w:r>
      <w:proofErr w:type="spellStart"/>
      <w:r w:rsidRPr="00125CCD">
        <w:rPr>
          <w:rFonts w:ascii="Times New Roman" w:eastAsia="Times New Roman" w:hAnsi="Times New Roman" w:cs="Times New Roman"/>
        </w:rPr>
        <w:t>func</w:t>
      </w:r>
      <w:r>
        <w:rPr>
          <w:rFonts w:ascii="Times New Roman" w:eastAsia="Times New Roman" w:hAnsi="Times New Roman" w:cs="Times New Roman"/>
        </w:rPr>
        <w:t>_</w:t>
      </w:r>
      <w:r w:rsidRPr="008043F7">
        <w:rPr>
          <w:rFonts w:ascii="Times New Roman" w:eastAsia="Times New Roman" w:hAnsi="Times New Roman" w:cs="Times New Roman"/>
        </w:rPr>
        <w:t>der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производная</w:t>
      </w:r>
      <w:r w:rsidRPr="00125CCD">
        <w:rPr>
          <w:rFonts w:ascii="Times New Roman" w:eastAsia="Times New Roman" w:hAnsi="Times New Roman" w:cs="Times New Roman"/>
        </w:rPr>
        <w:t xml:space="preserve"> </w:t>
      </w:r>
      <w:r w:rsidR="00846F83">
        <w:rPr>
          <w:rFonts w:ascii="Times New Roman" w:eastAsia="Times New Roman" w:hAnsi="Times New Roman" w:cs="Times New Roman"/>
        </w:rPr>
        <w:t>функции,</w:t>
      </w:r>
      <w:r>
        <w:rPr>
          <w:rFonts w:ascii="Times New Roman" w:eastAsia="Times New Roman" w:hAnsi="Times New Roman" w:cs="Times New Roman"/>
        </w:rPr>
        <w:t xml:space="preserve"> у которой ищутся корни, </w:t>
      </w:r>
      <w:r w:rsidRPr="008043F7">
        <w:rPr>
          <w:rFonts w:ascii="Times New Roman" w:eastAsia="Times New Roman" w:hAnsi="Times New Roman" w:cs="Times New Roman"/>
        </w:rPr>
        <w:t>x</w:t>
      </w:r>
      <w:r w:rsidRPr="00125CCD">
        <w:rPr>
          <w:rFonts w:ascii="Times New Roman" w:eastAsia="Times New Roman" w:hAnsi="Times New Roman" w:cs="Times New Roman"/>
        </w:rPr>
        <w:t xml:space="preserve">0 </w:t>
      </w:r>
      <w:r>
        <w:rPr>
          <w:rFonts w:ascii="Times New Roman" w:eastAsia="Times New Roman" w:hAnsi="Times New Roman" w:cs="Times New Roman"/>
        </w:rPr>
        <w:t>– начальн</w:t>
      </w:r>
      <w:r w:rsidR="00B965E2">
        <w:rPr>
          <w:rFonts w:ascii="Times New Roman" w:eastAsia="Times New Roman" w:hAnsi="Times New Roman" w:cs="Times New Roman"/>
        </w:rPr>
        <w:t>ое приближение</w:t>
      </w:r>
      <w:r>
        <w:rPr>
          <w:rFonts w:ascii="Times New Roman" w:eastAsia="Times New Roman" w:hAnsi="Times New Roman" w:cs="Times New Roman"/>
        </w:rPr>
        <w:t xml:space="preserve">, </w:t>
      </w:r>
      <w:r w:rsidRPr="008043F7">
        <w:rPr>
          <w:rFonts w:ascii="Times New Roman" w:eastAsia="Times New Roman" w:hAnsi="Times New Roman" w:cs="Times New Roman"/>
        </w:rPr>
        <w:t>max</w:t>
      </w:r>
      <w:r w:rsidRPr="00125CCD">
        <w:rPr>
          <w:rFonts w:ascii="Times New Roman" w:eastAsia="Times New Roman" w:hAnsi="Times New Roman" w:cs="Times New Roman"/>
        </w:rPr>
        <w:t>_</w:t>
      </w:r>
      <w:r w:rsidRPr="008043F7">
        <w:rPr>
          <w:rFonts w:ascii="Times New Roman" w:eastAsia="Times New Roman" w:hAnsi="Times New Roman" w:cs="Times New Roman"/>
        </w:rPr>
        <w:t>iter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-–максимальное количество итераций</w:t>
      </w:r>
      <w:r w:rsidRPr="00125CCD">
        <w:rPr>
          <w:rFonts w:ascii="Times New Roman" w:eastAsia="Times New Roman" w:hAnsi="Times New Roman" w:cs="Times New Roman"/>
        </w:rPr>
        <w:t xml:space="preserve">, </w:t>
      </w:r>
      <w:r w:rsidRPr="008043F7">
        <w:rPr>
          <w:rFonts w:ascii="Times New Roman" w:eastAsia="Times New Roman" w:hAnsi="Times New Roman" w:cs="Times New Roman"/>
        </w:rPr>
        <w:t>eps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желаемое значение точности</w:t>
      </w:r>
      <w:r w:rsidRPr="00125CCD">
        <w:rPr>
          <w:rFonts w:ascii="Times New Roman" w:eastAsia="Times New Roman" w:hAnsi="Times New Roman" w:cs="Times New Roman"/>
        </w:rPr>
        <w:t xml:space="preserve">, </w:t>
      </w:r>
      <w:r w:rsidRPr="008043F7">
        <w:rPr>
          <w:rFonts w:ascii="Times New Roman" w:eastAsia="Times New Roman" w:hAnsi="Times New Roman" w:cs="Times New Roman"/>
        </w:rPr>
        <w:t>history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 ссылка на список, где храниться история изменение точности.</w:t>
      </w:r>
    </w:p>
    <w:p w14:paraId="2869B317" w14:textId="5DC7BAEE" w:rsidR="00B965E2" w:rsidRDefault="00B965E2" w:rsidP="00B965E2">
      <w:pPr>
        <w:pStyle w:val="3"/>
        <w:numPr>
          <w:ilvl w:val="0"/>
          <w:numId w:val="0"/>
        </w:numPr>
        <w:ind w:left="720" w:hanging="12"/>
        <w:rPr>
          <w:rFonts w:eastAsia="Times New Roman"/>
        </w:rPr>
      </w:pPr>
      <w:bookmarkStart w:id="7" w:name="_Toc196902314"/>
      <w:r>
        <w:rPr>
          <w:rFonts w:eastAsia="Times New Roman"/>
        </w:rPr>
        <w:t xml:space="preserve">4.2 </w:t>
      </w:r>
      <w:r>
        <w:rPr>
          <w:rFonts w:eastAsia="Times New Roman" w:cs="Times New Roman"/>
        </w:rPr>
        <w:t>Исследование сходимости и скорости сходимости методов</w:t>
      </w:r>
      <w:bookmarkEnd w:id="7"/>
    </w:p>
    <w:p w14:paraId="41B3EB70" w14:textId="25772722" w:rsidR="00B965E2" w:rsidRDefault="00B965E2" w:rsidP="008043F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Проверим условия применимости методов для нашей функции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+1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>-</m:t>
        </m:r>
        <m:r>
          <w:rPr>
            <w:rFonts w:ascii="Cambria Math" w:eastAsia="Times New Roman" w:hAnsi="Cambria Math" w:cs="Times New Roman"/>
          </w:rPr>
          <m:t>α</m:t>
        </m:r>
      </m:oMath>
      <w:r>
        <w:rPr>
          <w:rFonts w:ascii="Times New Roman" w:eastAsia="Times New Roman" w:hAnsi="Times New Roman" w:cs="Times New Roman"/>
        </w:rPr>
        <w:t>.</w:t>
      </w:r>
    </w:p>
    <w:p w14:paraId="2D6C0996" w14:textId="77777777" w:rsidR="00B965E2" w:rsidRDefault="00B965E2" w:rsidP="00B965E2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Метод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деления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отрезка</w:t>
      </w:r>
      <w:r w:rsidRPr="00125CCD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пополам</w:t>
      </w:r>
      <w:r w:rsidRPr="00125CCD">
        <w:rPr>
          <w:rFonts w:ascii="Times New Roman" w:eastAsia="Times New Roman" w:hAnsi="Times New Roman" w:cs="Times New Roman"/>
          <w:b/>
          <w:bCs/>
        </w:rPr>
        <w:t>:</w:t>
      </w:r>
    </w:p>
    <w:p w14:paraId="6B842869" w14:textId="0BB60DF1" w:rsidR="00B965E2" w:rsidRPr="00014A01" w:rsidRDefault="00B965E2" w:rsidP="00B965E2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lastRenderedPageBreak/>
        <w:t>Функция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(x)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непрерывн</w:t>
      </w:r>
      <w:r>
        <w:rPr>
          <w:rFonts w:ascii="Times New Roman" w:eastAsia="Times New Roman" w:hAnsi="Times New Roman" w:cs="Times New Roman"/>
        </w:rPr>
        <w:t xml:space="preserve">а </w:t>
      </w:r>
      <w:r w:rsidRPr="00014A01"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</w:rPr>
        <w:t xml:space="preserve"> всей области определения </w:t>
      </w:r>
      <m:oMath>
        <m:r>
          <w:rPr>
            <w:rFonts w:ascii="Cambria Math" w:eastAsia="Times New Roman" w:hAnsi="Cambria Math" w:cs="Times New Roman"/>
          </w:rPr>
          <m:t>[0, ∞)</m:t>
        </m:r>
      </m:oMath>
      <w:r>
        <w:rPr>
          <w:rFonts w:ascii="Times New Roman" w:eastAsia="Times New Roman" w:hAnsi="Times New Roman" w:cs="Times New Roman"/>
        </w:rPr>
        <w:t>.</w:t>
      </w:r>
    </w:p>
    <w:p w14:paraId="480F4492" w14:textId="705C751E" w:rsidR="00B965E2" w:rsidRPr="00357F19" w:rsidRDefault="00B965E2" w:rsidP="00B965E2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На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концах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отрезка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функция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должна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принимать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значения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разных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знаков: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Pr="00014A01">
        <w:rPr>
          <w:rFonts w:ascii="Times New Roman" w:eastAsia="Times New Roman" w:hAnsi="Times New Roman" w:cs="Times New Roman"/>
        </w:rPr>
        <w:t>.</w:t>
      </w:r>
      <w:r w:rsidR="00357F19">
        <w:rPr>
          <w:rFonts w:ascii="Times New Roman" w:eastAsia="Times New Roman" w:hAnsi="Times New Roman" w:cs="Times New Roman"/>
        </w:rPr>
        <w:t xml:space="preserve"> Зафиксируем </w:t>
      </w:r>
      <w:r w:rsidR="00357F19">
        <w:rPr>
          <w:rFonts w:ascii="Times New Roman" w:eastAsia="Times New Roman" w:hAnsi="Times New Roman" w:cs="Times New Roman"/>
          <w:lang w:val="en-US"/>
        </w:rPr>
        <w:t>a</w:t>
      </w:r>
      <w:r w:rsidR="00357F19" w:rsidRPr="00357F19">
        <w:rPr>
          <w:rFonts w:ascii="Times New Roman" w:eastAsia="Times New Roman" w:hAnsi="Times New Roman" w:cs="Times New Roman"/>
        </w:rPr>
        <w:t xml:space="preserve"> = 0, </w:t>
      </w:r>
      <w:r w:rsidR="00357F19">
        <w:rPr>
          <w:rFonts w:ascii="Times New Roman" w:eastAsia="Times New Roman" w:hAnsi="Times New Roman" w:cs="Times New Roman"/>
        </w:rPr>
        <w:t xml:space="preserve">тогда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 -α&lt;0</m:t>
        </m:r>
      </m:oMath>
      <w:r w:rsidR="00357F19" w:rsidRPr="00357F19">
        <w:rPr>
          <w:rFonts w:ascii="Times New Roman" w:eastAsia="Times New Roman" w:hAnsi="Times New Roman" w:cs="Times New Roman"/>
        </w:rPr>
        <w:t xml:space="preserve">. </w:t>
      </w:r>
      <w:r w:rsidR="00357F19">
        <w:rPr>
          <w:rFonts w:ascii="Times New Roman" w:eastAsia="Times New Roman" w:hAnsi="Times New Roman" w:cs="Times New Roman"/>
        </w:rPr>
        <w:t xml:space="preserve">Производная функции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+1</m:t>
        </m:r>
      </m:oMath>
      <w:r w:rsidR="00357F19">
        <w:rPr>
          <w:rFonts w:ascii="Times New Roman" w:eastAsia="Times New Roman" w:hAnsi="Times New Roman" w:cs="Times New Roman"/>
        </w:rPr>
        <w:t xml:space="preserve"> положительна </w:t>
      </w:r>
      <w:r w:rsidR="00357F19" w:rsidRPr="00014A01">
        <w:rPr>
          <w:rFonts w:ascii="Times New Roman" w:eastAsia="Times New Roman" w:hAnsi="Times New Roman" w:cs="Times New Roman"/>
        </w:rPr>
        <w:t>на</w:t>
      </w:r>
      <w:r w:rsidR="00357F19">
        <w:rPr>
          <w:rFonts w:ascii="Times New Roman" w:eastAsia="Times New Roman" w:hAnsi="Times New Roman" w:cs="Times New Roman"/>
        </w:rPr>
        <w:t xml:space="preserve"> всей области определения, следовательно на ней функция возрастает. Поэтому, так как </w:t>
      </w:r>
      <m:oMath>
        <m:r>
          <w:rPr>
            <w:rFonts w:ascii="Cambria Math" w:eastAsia="Times New Roman" w:hAnsi="Cambria Math" w:cs="Times New Roman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=0</m:t>
        </m:r>
      </m:oMath>
      <w:r w:rsidR="00357F19">
        <w:rPr>
          <w:rFonts w:ascii="Times New Roman" w:eastAsia="Times New Roman" w:hAnsi="Times New Roman" w:cs="Times New Roman"/>
        </w:rPr>
        <w:t xml:space="preserve">, существует </w:t>
      </w:r>
      <m:oMath>
        <m:r>
          <w:rPr>
            <w:rFonts w:ascii="Cambria Math" w:eastAsia="Times New Roman" w:hAnsi="Cambria Math" w:cs="Times New Roman"/>
          </w:rPr>
          <m:t>b ∈(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, ∞)</m:t>
        </m:r>
      </m:oMath>
      <w:r w:rsidR="00357F19" w:rsidRPr="00357F19">
        <w:rPr>
          <w:rFonts w:ascii="Times New Roman" w:eastAsia="Times New Roman" w:hAnsi="Times New Roman" w:cs="Times New Roman"/>
        </w:rPr>
        <w:t xml:space="preserve">, </w:t>
      </w:r>
      <w:r w:rsidR="00357F19">
        <w:rPr>
          <w:rFonts w:ascii="Times New Roman" w:eastAsia="Times New Roman" w:hAnsi="Times New Roman" w:cs="Times New Roman"/>
        </w:rPr>
        <w:t xml:space="preserve">такое что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&gt;0</m:t>
        </m:r>
      </m:oMath>
      <w:r w:rsidR="00357F19" w:rsidRPr="00357F19">
        <w:rPr>
          <w:rFonts w:ascii="Times New Roman" w:eastAsia="Times New Roman" w:hAnsi="Times New Roman" w:cs="Times New Roman"/>
        </w:rPr>
        <w:t>.</w:t>
      </w:r>
    </w:p>
    <w:p w14:paraId="781963B5" w14:textId="77777777" w:rsidR="00357F19" w:rsidRDefault="00357F19" w:rsidP="00357F19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 w:rsidRPr="00357F19">
        <w:rPr>
          <w:rFonts w:ascii="Times New Roman" w:eastAsia="Times New Roman" w:hAnsi="Times New Roman" w:cs="Times New Roman"/>
          <w:b/>
          <w:bCs/>
        </w:rPr>
        <w:t>Метод Ньютона:</w:t>
      </w:r>
    </w:p>
    <w:p w14:paraId="5B60B90E" w14:textId="7C349E5D" w:rsidR="00357F19" w:rsidRPr="00654745" w:rsidRDefault="00357F19" w:rsidP="00357F19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Функция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g(x)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гладк</w:t>
      </w:r>
      <w:r>
        <w:rPr>
          <w:rFonts w:ascii="Times New Roman" w:eastAsia="Times New Roman" w:hAnsi="Times New Roman" w:cs="Times New Roman"/>
        </w:rPr>
        <w:t>ая на всей области определения</w:t>
      </w:r>
      <w:r w:rsidRPr="00654745">
        <w:rPr>
          <w:rFonts w:ascii="Times New Roman" w:eastAsia="Times New Roman" w:hAnsi="Times New Roman" w:cs="Times New Roman"/>
        </w:rPr>
        <w:t>.</w:t>
      </w:r>
    </w:p>
    <w:p w14:paraId="28A82262" w14:textId="4287C451" w:rsidR="00357F19" w:rsidRPr="00654745" w:rsidRDefault="00357F19" w:rsidP="00357F19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Начальное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приближение</w:t>
      </w:r>
      <w:r>
        <w:rPr>
          <w:rFonts w:ascii="Times New Roman" w:eastAsia="Times New Roman" w:hAnsi="Times New Roman" w:cs="Times New Roman"/>
        </w:rPr>
        <w:t xml:space="preserve"> может </w:t>
      </w:r>
      <w:r w:rsidRPr="00654745">
        <w:rPr>
          <w:rFonts w:ascii="Times New Roman" w:eastAsia="Times New Roman" w:hAnsi="Times New Roman" w:cs="Times New Roman"/>
        </w:rPr>
        <w:t>быть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выбрано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достаточно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близко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истинному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корню</w:t>
      </w:r>
      <w:r w:rsidRPr="001156C8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="008364A4">
        <w:rPr>
          <w:rFonts w:ascii="Times New Roman" w:eastAsia="Times New Roman" w:hAnsi="Times New Roman" w:cs="Times New Roman"/>
        </w:rPr>
        <w:t>. Иначе может наблюдаться линейная скорость сходимости.</w:t>
      </w:r>
    </w:p>
    <w:p w14:paraId="553BCA57" w14:textId="18F042D8" w:rsidR="00357F19" w:rsidRDefault="00357F19" w:rsidP="00357F19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Производная</w:t>
      </w:r>
      <w:r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</m:e>
        </m:d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</w:rPr>
          <m:t>+1</m:t>
        </m:r>
      </m:oMath>
      <w:r w:rsidR="008364A4">
        <w:rPr>
          <w:rFonts w:ascii="Times New Roman" w:eastAsia="Times New Roman" w:hAnsi="Times New Roman" w:cs="Times New Roman"/>
        </w:rPr>
        <w:t xml:space="preserve"> не обращается в 0 на всей области определения</w:t>
      </w:r>
      <w:r w:rsidRPr="00654745">
        <w:rPr>
          <w:rFonts w:ascii="Times New Roman" w:eastAsia="Times New Roman" w:hAnsi="Times New Roman" w:cs="Times New Roman"/>
        </w:rPr>
        <w:t>.</w:t>
      </w:r>
    </w:p>
    <w:p w14:paraId="5228A5E9" w14:textId="00A3AC90" w:rsidR="008364A4" w:rsidRPr="00246E68" w:rsidRDefault="008364A4" w:rsidP="008043F7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дальнейшего исследования зафиксируем параметр </w:t>
      </w:r>
      <m:oMath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=10</m:t>
        </m:r>
      </m:oMath>
      <w:r w:rsidR="002A7CF7">
        <w:rPr>
          <w:rFonts w:ascii="Times New Roman" w:eastAsia="Times New Roman" w:hAnsi="Times New Roman" w:cs="Times New Roman"/>
        </w:rPr>
        <w:t xml:space="preserve">, желаемую точность  </w:t>
      </w:r>
      <m:oMath>
        <m:r>
          <w:rPr>
            <w:rFonts w:ascii="Cambria Math" w:eastAsia="Times New Roman" w:hAnsi="Cambria Math" w:cs="Times New Roman"/>
          </w:rPr>
          <m:t>ε=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-6</m:t>
            </m:r>
          </m:sup>
        </m:sSup>
      </m:oMath>
      <w:r w:rsidR="002A7CF7" w:rsidRPr="002A7CF7">
        <w:rPr>
          <w:rFonts w:ascii="Times New Roman" w:eastAsia="Times New Roman" w:hAnsi="Times New Roman" w:cs="Times New Roman"/>
        </w:rPr>
        <w:t xml:space="preserve">, </w:t>
      </w:r>
      <w:r w:rsidR="002A7CF7">
        <w:rPr>
          <w:rFonts w:ascii="Times New Roman" w:eastAsia="Times New Roman" w:hAnsi="Times New Roman" w:cs="Times New Roman"/>
        </w:rPr>
        <w:t xml:space="preserve">максимальное количество итераций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</w:rPr>
          <m:t>=1000</m:t>
        </m:r>
      </m:oMath>
      <w:r w:rsidR="002A7CF7">
        <w:rPr>
          <w:rFonts w:ascii="Times New Roman" w:eastAsia="Times New Roman" w:hAnsi="Times New Roman" w:cs="Times New Roman"/>
        </w:rPr>
        <w:t>, а критерий остановки по значению функции.</w:t>
      </w:r>
      <w:r w:rsidR="00246E68">
        <w:rPr>
          <w:rFonts w:ascii="Times New Roman" w:eastAsia="Times New Roman" w:hAnsi="Times New Roman" w:cs="Times New Roman"/>
        </w:rPr>
        <w:t xml:space="preserve"> Также возьмём границы метода деления пополам: </w:t>
      </w:r>
      <w:r w:rsidR="00246E68">
        <w:rPr>
          <w:rFonts w:ascii="Times New Roman" w:eastAsia="Times New Roman" w:hAnsi="Times New Roman" w:cs="Times New Roman"/>
          <w:lang w:val="en-US"/>
        </w:rPr>
        <w:t>a</w:t>
      </w:r>
      <w:r w:rsidR="00246E68" w:rsidRPr="00246E68">
        <w:rPr>
          <w:rFonts w:ascii="Times New Roman" w:eastAsia="Times New Roman" w:hAnsi="Times New Roman" w:cs="Times New Roman"/>
        </w:rPr>
        <w:t xml:space="preserve"> = 0, </w:t>
      </w:r>
      <w:r w:rsidR="00246E68">
        <w:rPr>
          <w:rFonts w:ascii="Times New Roman" w:eastAsia="Times New Roman" w:hAnsi="Times New Roman" w:cs="Times New Roman"/>
          <w:lang w:val="en-US"/>
        </w:rPr>
        <w:t>b</w:t>
      </w:r>
      <w:r w:rsidR="00246E68" w:rsidRPr="00246E68">
        <w:rPr>
          <w:rFonts w:ascii="Times New Roman" w:eastAsia="Times New Roman" w:hAnsi="Times New Roman" w:cs="Times New Roman"/>
        </w:rPr>
        <w:t xml:space="preserve"> = 1000,</w:t>
      </w:r>
      <w:r w:rsidR="00246E68">
        <w:rPr>
          <w:rFonts w:ascii="Times New Roman" w:eastAsia="Times New Roman" w:hAnsi="Times New Roman" w:cs="Times New Roman"/>
        </w:rPr>
        <w:t xml:space="preserve"> а начальное приближение метода Ньютона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=500</m:t>
        </m:r>
      </m:oMath>
      <w:r w:rsidR="00246E68">
        <w:rPr>
          <w:rFonts w:ascii="Times New Roman" w:eastAsia="Times New Roman" w:hAnsi="Times New Roman" w:cs="Times New Roman"/>
        </w:rPr>
        <w:t>.</w:t>
      </w:r>
    </w:p>
    <w:p w14:paraId="0B52060C" w14:textId="4E5000CD" w:rsidR="008043F7" w:rsidRPr="00246E68" w:rsidRDefault="008043F7" w:rsidP="00246E68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На рисунках 1</w:t>
      </w:r>
      <w:r w:rsidRPr="008043F7">
        <w:rPr>
          <w:rFonts w:ascii="Times New Roman" w:eastAsia="Times New Roman" w:hAnsi="Times New Roman" w:cs="Times New Roman"/>
        </w:rPr>
        <w:t xml:space="preserve">, 2 </w:t>
      </w:r>
      <w:r>
        <w:rPr>
          <w:rFonts w:ascii="Times New Roman" w:eastAsia="Times New Roman" w:hAnsi="Times New Roman" w:cs="Times New Roman"/>
        </w:rPr>
        <w:t xml:space="preserve">на левом графике изображено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ln</m:t>
        </m:r>
        <m:r>
          <w:rPr>
            <w:rFonts w:ascii="Cambria Math" w:eastAsia="Times New Roman" w:hAnsi="Cambria Math" w:cs="Times New Roman"/>
          </w:rPr>
          <m:t>(1+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 w:rsidRPr="008043F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=|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|</m:t>
        </m:r>
      </m:oMath>
      <w:r w:rsidRPr="008043F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для метода деления пополам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=|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</w:rPr>
              <m:t>-1</m:t>
            </m:r>
          </m:sub>
        </m:sSub>
        <m:r>
          <w:rPr>
            <w:rFonts w:ascii="Cambria Math" w:eastAsia="Times New Roman" w:hAnsi="Cambria Math" w:cs="Times New Roman"/>
          </w:rPr>
          <m:t>|</m:t>
        </m:r>
      </m:oMath>
      <w:r w:rsidRPr="008043F7">
        <w:rPr>
          <w:rFonts w:ascii="Times New Roman" w:eastAsia="Times New Roman" w:hAnsi="Times New Roman" w:cs="Times New Roman"/>
        </w:rPr>
        <w:t xml:space="preserve"> </w:t>
      </w:r>
      <w:r w:rsidR="00246E68">
        <w:rPr>
          <w:rFonts w:ascii="Times New Roman" w:eastAsia="Times New Roman" w:hAnsi="Times New Roman" w:cs="Times New Roman"/>
        </w:rPr>
        <w:t xml:space="preserve">для метода Ньютона, а на правом графике изображено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ln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1+</m:t>
            </m:r>
          </m: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</w:rPr>
                  <m:t>f(x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|</m:t>
        </m:r>
      </m:oMath>
      <w:r w:rsidR="00246E68" w:rsidRPr="00246E68">
        <w:rPr>
          <w:rFonts w:ascii="Times New Roman" w:eastAsia="Times New Roman" w:hAnsi="Times New Roman" w:cs="Times New Roman"/>
        </w:rPr>
        <w:t>).</w:t>
      </w:r>
    </w:p>
    <w:p w14:paraId="62ADEB1A" w14:textId="45213D4E" w:rsidR="00822323" w:rsidRDefault="008043F7" w:rsidP="00822323">
      <w:pPr>
        <w:keepNext/>
        <w:spacing w:after="240" w:line="278" w:lineRule="auto"/>
        <w:jc w:val="center"/>
      </w:pPr>
      <w:r w:rsidRPr="008043F7">
        <w:rPr>
          <w:rFonts w:ascii="Times New Roman" w:eastAsia="Times New Roman" w:hAnsi="Times New Roman" w:cs="Times New Roman"/>
          <w:i/>
          <w:noProof/>
          <w:lang w:val="en-US"/>
        </w:rPr>
        <w:drawing>
          <wp:inline distT="0" distB="0" distL="0" distR="0" wp14:anchorId="139F3678" wp14:editId="52C46D36">
            <wp:extent cx="4336334" cy="3240000"/>
            <wp:effectExtent l="0" t="0" r="7620" b="0"/>
            <wp:docPr id="1480975264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975264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6334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B1BE" w14:textId="4F6ABC4A" w:rsidR="008364A4" w:rsidRPr="00846F83" w:rsidRDefault="008043F7" w:rsidP="00846F8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8043F7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8043F7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8043F7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8043F7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2660AB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Pr="008043F7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Изменение логарифмов значений критериев точности для методов при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8043F7">
        <w:rPr>
          <w:rFonts w:ascii="Times New Roman" w:eastAsia="Times New Roman" w:hAnsi="Times New Roman" w:cs="Times New Roman"/>
          <w:sz w:val="20"/>
          <w:szCs w:val="20"/>
        </w:rPr>
        <w:t xml:space="preserve"> = 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EAAAAAD" w14:textId="77777777" w:rsidR="00246E68" w:rsidRDefault="00246E68" w:rsidP="00846F83">
      <w:pPr>
        <w:keepNext/>
        <w:tabs>
          <w:tab w:val="num" w:pos="720"/>
        </w:tabs>
        <w:spacing w:after="240" w:line="240" w:lineRule="auto"/>
        <w:jc w:val="center"/>
      </w:pPr>
      <w:r w:rsidRPr="00246E68">
        <w:rPr>
          <w:rFonts w:ascii="Times New Roman" w:eastAsia="Times New Roman" w:hAnsi="Times New Roman" w:cs="Times New Roman"/>
          <w:b/>
          <w:bCs/>
          <w:noProof/>
        </w:rPr>
        <w:lastRenderedPageBreak/>
        <w:drawing>
          <wp:inline distT="0" distB="0" distL="0" distR="0" wp14:anchorId="2EFD62A5" wp14:editId="195344ED">
            <wp:extent cx="4342775" cy="3240000"/>
            <wp:effectExtent l="0" t="0" r="635" b="0"/>
            <wp:docPr id="973206707" name="Рисунок 1" descr="Изображение выглядит как текст,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06707" name="Рисунок 1" descr="Изображение выглядит как текст,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7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C4E9" w14:textId="203C16D4" w:rsidR="00357F19" w:rsidRPr="00246E68" w:rsidRDefault="00246E68" w:rsidP="00246E6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246E68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246E68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246E68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246E68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2660AB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Pr="00246E68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246E6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Изменение логарифмов значений критериев точности для методов при </w:t>
      </w:r>
      <w:r w:rsidRPr="00246E68">
        <w:rPr>
          <w:rFonts w:ascii="Times New Roman" w:eastAsia="Times New Roman" w:hAnsi="Times New Roman" w:cs="Times New Roman"/>
          <w:sz w:val="20"/>
          <w:szCs w:val="20"/>
        </w:rPr>
        <w:t>n</w:t>
      </w:r>
      <w:r w:rsidRPr="008043F7">
        <w:rPr>
          <w:rFonts w:ascii="Times New Roman" w:eastAsia="Times New Roman" w:hAnsi="Times New Roman" w:cs="Times New Roman"/>
          <w:sz w:val="20"/>
          <w:szCs w:val="20"/>
        </w:rPr>
        <w:t xml:space="preserve"> = 2</w:t>
      </w:r>
      <w:r w:rsidR="00822323">
        <w:rPr>
          <w:rFonts w:ascii="Times New Roman" w:eastAsia="Times New Roman" w:hAnsi="Times New Roman" w:cs="Times New Roman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AEA9231" w14:textId="126E9D22" w:rsidR="00246E68" w:rsidRPr="00FC1468" w:rsidRDefault="00246E68" w:rsidP="00246E68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рисунках 1</w:t>
      </w:r>
      <w:r w:rsidRPr="008043F7">
        <w:rPr>
          <w:rFonts w:ascii="Times New Roman" w:eastAsia="Times New Roman" w:hAnsi="Times New Roman" w:cs="Times New Roman"/>
        </w:rPr>
        <w:t xml:space="preserve">, 2 </w:t>
      </w:r>
      <w:r>
        <w:rPr>
          <w:rFonts w:ascii="Times New Roman" w:eastAsia="Times New Roman" w:hAnsi="Times New Roman" w:cs="Times New Roman"/>
        </w:rPr>
        <w:t xml:space="preserve">можно заметить, что оба метода достигают желаемой точности. Метод Ньютона начинает сходиться с квадратичной скоростью, только на последних итерациях так как начальное приближение достаточно далеко от исходного корня. Также можно заметить, что его скорость сходимости зависит от параметра </w:t>
      </w:r>
      <w:r>
        <w:rPr>
          <w:rFonts w:ascii="Times New Roman" w:eastAsia="Times New Roman" w:hAnsi="Times New Roman" w:cs="Times New Roman"/>
          <w:lang w:val="en-US"/>
        </w:rPr>
        <w:t>n</w:t>
      </w:r>
      <w:r w:rsidRPr="00246E6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что показано на рисунке 3</w:t>
      </w:r>
      <w:r w:rsidR="00EB0FEE" w:rsidRPr="00EB0FEE">
        <w:rPr>
          <w:rFonts w:ascii="Times New Roman" w:eastAsia="Times New Roman" w:hAnsi="Times New Roman" w:cs="Times New Roman"/>
        </w:rPr>
        <w:t xml:space="preserve">, </w:t>
      </w:r>
      <w:r w:rsidR="00EB0FEE">
        <w:rPr>
          <w:rFonts w:ascii="Times New Roman" w:eastAsia="Times New Roman" w:hAnsi="Times New Roman" w:cs="Times New Roman"/>
        </w:rPr>
        <w:t xml:space="preserve">где </w:t>
      </w:r>
      <m:oMath>
        <m:r>
          <w:rPr>
            <w:rFonts w:ascii="Cambria Math" w:eastAsia="Times New Roman" w:hAnsi="Cambria Math" w:cs="Times New Roman"/>
          </w:rPr>
          <m:t>n=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1, 22</m:t>
            </m:r>
          </m:e>
        </m:acc>
      </m:oMath>
      <w:r>
        <w:rPr>
          <w:rFonts w:ascii="Times New Roman" w:eastAsia="Times New Roman" w:hAnsi="Times New Roman" w:cs="Times New Roman"/>
        </w:rPr>
        <w:t>. Что можно объяснить</w:t>
      </w:r>
      <w:r w:rsidR="00EB0FEE">
        <w:rPr>
          <w:rFonts w:ascii="Times New Roman" w:eastAsia="Times New Roman" w:hAnsi="Times New Roman" w:cs="Times New Roman"/>
        </w:rPr>
        <w:t xml:space="preserve"> тем, что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r>
              <w:rPr>
                <w:rFonts w:ascii="Cambria Math" w:eastAsia="Times New Roman" w:hAnsi="Cambria Math" w:cs="Times New Roman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f</m:t>
            </m:r>
            <m:r>
              <w:rPr>
                <w:rFonts w:ascii="Cambria Math" w:eastAsia="Times New Roman" w:hAnsi="Cambria Math" w:cs="Times New Roman"/>
              </w:rPr>
              <m:t>'(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val="en-US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)</m:t>
            </m:r>
          </m:den>
        </m:f>
        <m:r>
          <w:rPr>
            <w:rFonts w:ascii="Cambria Math" w:eastAsia="Times New Roman" w:hAnsi="Cambria Math" w:cs="Times New Roman"/>
          </w:rPr>
          <m:t>∝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x</m:t>
            </m:r>
          </m:num>
          <m:den>
            <m:r>
              <w:rPr>
                <w:rFonts w:ascii="Cambria Math" w:eastAsia="Times New Roman" w:hAnsi="Cambria Math" w:cs="Times New Roman"/>
              </w:rPr>
              <m:t>n</m:t>
            </m:r>
          </m:den>
        </m:f>
      </m:oMath>
      <w:r w:rsidR="00EB0FEE" w:rsidRPr="00EB0FEE">
        <w:rPr>
          <w:rFonts w:ascii="Times New Roman" w:eastAsia="Times New Roman" w:hAnsi="Times New Roman" w:cs="Times New Roman"/>
        </w:rPr>
        <w:t>.</w:t>
      </w:r>
      <w:r w:rsidR="00FC1468" w:rsidRPr="00FC1468">
        <w:rPr>
          <w:rFonts w:ascii="Times New Roman" w:eastAsia="Times New Roman" w:hAnsi="Times New Roman" w:cs="Times New Roman"/>
        </w:rPr>
        <w:t xml:space="preserve"> </w:t>
      </w:r>
      <w:r w:rsidR="00FC1468">
        <w:rPr>
          <w:rFonts w:ascii="Times New Roman" w:eastAsia="Times New Roman" w:hAnsi="Times New Roman" w:cs="Times New Roman"/>
        </w:rPr>
        <w:t xml:space="preserve">Скорость сходимости метода деления отрезка пополам зависит от </w:t>
      </w:r>
      <w:r w:rsidR="00FC1468">
        <w:rPr>
          <w:rFonts w:ascii="Times New Roman" w:eastAsia="Times New Roman" w:hAnsi="Times New Roman" w:cs="Times New Roman"/>
          <w:lang w:val="en-US"/>
        </w:rPr>
        <w:t>n</w:t>
      </w:r>
      <w:r w:rsidR="00822323">
        <w:rPr>
          <w:rFonts w:ascii="Times New Roman" w:eastAsia="Times New Roman" w:hAnsi="Times New Roman" w:cs="Times New Roman"/>
        </w:rPr>
        <w:t xml:space="preserve"> только</w:t>
      </w:r>
      <w:r w:rsidR="00FC1468" w:rsidRPr="00FC1468">
        <w:rPr>
          <w:rFonts w:ascii="Times New Roman" w:eastAsia="Times New Roman" w:hAnsi="Times New Roman" w:cs="Times New Roman"/>
        </w:rPr>
        <w:t xml:space="preserve"> </w:t>
      </w:r>
      <w:r w:rsidR="00822323">
        <w:rPr>
          <w:rFonts w:ascii="Times New Roman" w:eastAsia="Times New Roman" w:hAnsi="Times New Roman" w:cs="Times New Roman"/>
        </w:rPr>
        <w:t>не</w:t>
      </w:r>
      <w:r w:rsidR="00FC1468">
        <w:rPr>
          <w:rFonts w:ascii="Times New Roman" w:eastAsia="Times New Roman" w:hAnsi="Times New Roman" w:cs="Times New Roman"/>
        </w:rPr>
        <w:t>явно, так как при</w:t>
      </w:r>
      <w:r w:rsidR="00822323">
        <w:rPr>
          <w:rFonts w:ascii="Times New Roman" w:eastAsia="Times New Roman" w:hAnsi="Times New Roman" w:cs="Times New Roman"/>
        </w:rPr>
        <w:t xml:space="preserve"> изменении </w:t>
      </w:r>
      <w:r w:rsidR="00822323">
        <w:rPr>
          <w:rFonts w:ascii="Times New Roman" w:eastAsia="Times New Roman" w:hAnsi="Times New Roman" w:cs="Times New Roman"/>
          <w:lang w:val="en-US"/>
        </w:rPr>
        <w:t>n</w:t>
      </w:r>
      <w:r w:rsidR="00822323" w:rsidRPr="00822323">
        <w:rPr>
          <w:rFonts w:ascii="Times New Roman" w:eastAsia="Times New Roman" w:hAnsi="Times New Roman" w:cs="Times New Roman"/>
        </w:rPr>
        <w:t xml:space="preserve"> </w:t>
      </w:r>
      <w:r w:rsidR="00822323">
        <w:rPr>
          <w:rFonts w:ascii="Times New Roman" w:eastAsia="Times New Roman" w:hAnsi="Times New Roman" w:cs="Times New Roman"/>
        </w:rPr>
        <w:t>смещается корень уравнения</w:t>
      </w:r>
      <w:r w:rsidR="00FC1468" w:rsidRPr="00FC1468">
        <w:rPr>
          <w:rFonts w:ascii="Times New Roman" w:eastAsia="Times New Roman" w:hAnsi="Times New Roman" w:cs="Times New Roman"/>
        </w:rPr>
        <w:t>.</w:t>
      </w:r>
      <w:r w:rsidR="00FC1468">
        <w:rPr>
          <w:rFonts w:ascii="Times New Roman" w:eastAsia="Times New Roman" w:hAnsi="Times New Roman" w:cs="Times New Roman"/>
        </w:rPr>
        <w:t xml:space="preserve"> </w:t>
      </w:r>
    </w:p>
    <w:p w14:paraId="69DE3E3E" w14:textId="77777777" w:rsidR="00EB0FEE" w:rsidRDefault="00EB0FEE" w:rsidP="00EB0FEE">
      <w:pPr>
        <w:keepNext/>
        <w:spacing w:after="240" w:line="240" w:lineRule="auto"/>
        <w:jc w:val="center"/>
      </w:pPr>
      <w:r w:rsidRPr="00EB0FEE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E0F5855" wp14:editId="24B2E11A">
            <wp:extent cx="3780413" cy="2880000"/>
            <wp:effectExtent l="0" t="0" r="0" b="0"/>
            <wp:docPr id="2139887210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87210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413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B1E0" w14:textId="43DDAE59" w:rsidR="00EB0FEE" w:rsidRPr="00EB0FEE" w:rsidRDefault="00EB0FEE" w:rsidP="00EB0FEE">
      <w:pPr>
        <w:spacing w:after="240" w:line="240" w:lineRule="auto"/>
        <w:jc w:val="center"/>
        <w:rPr>
          <w:rFonts w:ascii="Times New Roman" w:eastAsia="Times New Roman" w:hAnsi="Times New Roman" w:cs="Times New Roman"/>
        </w:rPr>
      </w:pPr>
      <w:r w:rsidRPr="00EB0FEE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EB0FEE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EB0FEE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EB0FEE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2660AB">
        <w:rPr>
          <w:rFonts w:ascii="Times New Roman" w:eastAsia="Times New Roman" w:hAnsi="Times New Roman" w:cs="Times New Roman"/>
          <w:noProof/>
          <w:sz w:val="20"/>
          <w:szCs w:val="20"/>
        </w:rPr>
        <w:t>3</w:t>
      </w:r>
      <w:r w:rsidRPr="00EB0FEE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EB0FEE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>Зависимость, необходимого для достижения заданной точности, количества итераций</w:t>
      </w:r>
      <w:r w:rsidRPr="00EB0FE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методов от параметра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</w:p>
    <w:p w14:paraId="060E5718" w14:textId="77777777" w:rsidR="00EB0FEE" w:rsidRPr="00EB0FEE" w:rsidRDefault="00EB0FEE" w:rsidP="00246E68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</w:p>
    <w:p w14:paraId="1C58925F" w14:textId="6B6189D8" w:rsidR="003A5D11" w:rsidRDefault="003A5D11" w:rsidP="003A5D11">
      <w:pPr>
        <w:pStyle w:val="3"/>
        <w:numPr>
          <w:ilvl w:val="0"/>
          <w:numId w:val="0"/>
        </w:numPr>
        <w:ind w:left="720" w:hanging="12"/>
        <w:rPr>
          <w:rFonts w:eastAsia="Times New Roman" w:cs="Times New Roman"/>
        </w:rPr>
      </w:pPr>
      <w:bookmarkStart w:id="8" w:name="_Toc196902315"/>
      <w:r>
        <w:rPr>
          <w:rFonts w:eastAsia="Times New Roman" w:cs="Times New Roman"/>
        </w:rPr>
        <w:lastRenderedPageBreak/>
        <w:t>4.3 З</w:t>
      </w:r>
      <w:r>
        <w:rPr>
          <w:rFonts w:eastAsia="Times New Roman" w:cs="Times New Roman"/>
        </w:rPr>
        <w:t xml:space="preserve">ависимость состояния равновесия и его устойчивости от параметра </w:t>
      </w:r>
      <m:oMath>
        <m:r>
          <m:rPr>
            <m:sty m:val="bi"/>
          </m:rPr>
          <w:rPr>
            <w:rFonts w:ascii="Cambria Math" w:eastAsia="Times New Roman" w:hAnsi="Cambria Math" w:cs="Times New Roman"/>
          </w:rPr>
          <m:t>α</m:t>
        </m:r>
      </m:oMath>
      <w:bookmarkEnd w:id="8"/>
    </w:p>
    <w:p w14:paraId="74F4E979" w14:textId="0F0DB800" w:rsidR="00357F19" w:rsidRDefault="00EB0FEE" w:rsidP="00EB0FEE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EB0FEE">
        <w:rPr>
          <w:rFonts w:ascii="Times New Roman" w:eastAsia="Times New Roman" w:hAnsi="Times New Roman" w:cs="Times New Roman"/>
        </w:rPr>
        <w:t xml:space="preserve">Теперь рассмотрим </w:t>
      </w:r>
      <w:r>
        <w:rPr>
          <w:rFonts w:ascii="Times New Roman" w:eastAsia="Times New Roman" w:hAnsi="Times New Roman" w:cs="Times New Roman"/>
        </w:rPr>
        <w:t xml:space="preserve">зависимость состояния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 и его устойчивости от параметра </w:t>
      </w:r>
      <m:oMath>
        <m:r>
          <w:rPr>
            <w:rFonts w:ascii="Cambria Math" w:eastAsia="Times New Roman" w:hAnsi="Cambria Math" w:cs="Times New Roman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</w:rPr>
          <m:t>∈[0.1, 10]</m:t>
        </m:r>
      </m:oMath>
      <w:r>
        <w:rPr>
          <w:rFonts w:ascii="Times New Roman" w:eastAsia="Times New Roman" w:hAnsi="Times New Roman" w:cs="Times New Roman"/>
        </w:rPr>
        <w:t xml:space="preserve"> при </w:t>
      </w:r>
      <m:oMath>
        <m:r>
          <w:rPr>
            <w:rFonts w:ascii="Cambria Math" w:eastAsia="Times New Roman" w:hAnsi="Cambria Math" w:cs="Times New Roman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</w:rPr>
          <m:t>=2, 4, 6</m:t>
        </m:r>
      </m:oMath>
      <w:r>
        <w:rPr>
          <w:rFonts w:ascii="Times New Roman" w:eastAsia="Times New Roman" w:hAnsi="Times New Roman" w:cs="Times New Roman"/>
        </w:rPr>
        <w:t>.</w:t>
      </w:r>
      <w:r w:rsidR="00650881" w:rsidRPr="00650881">
        <w:rPr>
          <w:rFonts w:ascii="Times New Roman" w:eastAsia="Times New Roman" w:hAnsi="Times New Roman" w:cs="Times New Roman"/>
        </w:rPr>
        <w:t xml:space="preserve"> </w:t>
      </w:r>
      <w:r w:rsidR="00650881">
        <w:rPr>
          <w:rFonts w:ascii="Times New Roman" w:eastAsia="Times New Roman" w:hAnsi="Times New Roman" w:cs="Times New Roman"/>
        </w:rPr>
        <w:t>Поиск будет осуществляться методом деления пополам при указанных выше параметрах.</w:t>
      </w:r>
    </w:p>
    <w:p w14:paraId="3A7076FD" w14:textId="77777777" w:rsidR="000F79EC" w:rsidRDefault="000F79EC" w:rsidP="000F79EC">
      <w:pPr>
        <w:keepNext/>
        <w:spacing w:after="240" w:line="240" w:lineRule="auto"/>
        <w:jc w:val="center"/>
      </w:pPr>
      <w:r w:rsidRPr="000F79EC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3C27CA3C" wp14:editId="6C69A907">
            <wp:extent cx="3860244" cy="2880000"/>
            <wp:effectExtent l="0" t="0" r="6985" b="0"/>
            <wp:docPr id="323163847" name="Рисунок 1" descr="Изображение выглядит как линия, График, диаграмма,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63847" name="Рисунок 1" descr="Изображение выглядит как линия, График, диаграмма, текс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24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FAF4" w14:textId="104E4CAD" w:rsidR="00650881" w:rsidRPr="000F79EC" w:rsidRDefault="000F79EC" w:rsidP="000F79E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0F79EC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0F79EC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0F79EC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0F79EC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2660AB">
        <w:rPr>
          <w:rFonts w:ascii="Times New Roman" w:eastAsia="Times New Roman" w:hAnsi="Times New Roman" w:cs="Times New Roman"/>
          <w:noProof/>
          <w:sz w:val="20"/>
          <w:szCs w:val="20"/>
        </w:rPr>
        <w:t>4</w:t>
      </w:r>
      <w:r w:rsidRPr="000F79EC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0F79EC">
        <w:rPr>
          <w:rFonts w:ascii="Times New Roman" w:eastAsia="Times New Roman" w:hAnsi="Times New Roman" w:cs="Times New Roman"/>
          <w:sz w:val="20"/>
          <w:szCs w:val="20"/>
        </w:rPr>
        <w:t xml:space="preserve">. Зависимость состояния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p>
      </m:oMath>
      <w:r w:rsidRPr="000F79EC">
        <w:rPr>
          <w:rFonts w:ascii="Times New Roman" w:eastAsia="Times New Roman" w:hAnsi="Times New Roman" w:cs="Times New Roman"/>
          <w:sz w:val="20"/>
          <w:szCs w:val="20"/>
        </w:rPr>
        <w:t xml:space="preserve"> от параметра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∈[0.1, 10]</m:t>
        </m:r>
      </m:oMath>
      <w:r w:rsidRPr="000F79EC">
        <w:rPr>
          <w:rFonts w:ascii="Times New Roman" w:eastAsia="Times New Roman" w:hAnsi="Times New Roman" w:cs="Times New Roman"/>
          <w:sz w:val="20"/>
          <w:szCs w:val="20"/>
        </w:rPr>
        <w:t xml:space="preserve"> при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=2, 4, 6</m:t>
        </m:r>
      </m:oMath>
    </w:p>
    <w:p w14:paraId="4C2B1AA0" w14:textId="0ED02F77" w:rsidR="00357F19" w:rsidRPr="00822323" w:rsidRDefault="000F79EC" w:rsidP="0082232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Можно заметить, что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 растёт с увеличением параметра </w:t>
      </w:r>
      <m:oMath>
        <m:r>
          <w:rPr>
            <w:rFonts w:ascii="Cambria Math" w:eastAsia="Times New Roman" w:hAnsi="Cambria Math" w:cs="Times New Roman"/>
          </w:rPr>
          <m:t>α</m:t>
        </m:r>
      </m:oMath>
      <w:r w:rsidRPr="00822323">
        <w:rPr>
          <w:rFonts w:ascii="Times New Roman" w:eastAsia="Times New Roman" w:hAnsi="Times New Roman" w:cs="Times New Roman"/>
        </w:rPr>
        <w:t>, а от параметра n зависит скорость роста, что согласуется с физической моделью.</w:t>
      </w:r>
    </w:p>
    <w:p w14:paraId="579E9614" w14:textId="5873EA78" w:rsidR="37C42A49" w:rsidRPr="00125CCD" w:rsidRDefault="00FC1468" w:rsidP="00846F8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822323">
        <w:rPr>
          <w:rFonts w:ascii="Times New Roman" w:eastAsia="Times New Roman" w:hAnsi="Times New Roman" w:cs="Times New Roman"/>
        </w:rPr>
        <w:t xml:space="preserve">Для рассмотрения устойчивости состояния равновесия найдём производную исходной функции </w:t>
      </w:r>
      <m:oMath>
        <m:r>
          <w:rPr>
            <w:rFonts w:ascii="Cambria Math" w:eastAsia="Times New Roman" w:hAnsi="Cambria Math" w:cs="Times New Roman"/>
          </w:rPr>
          <m:t>f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 xml:space="preserve">- </m:t>
        </m:r>
        <m:r>
          <w:rPr>
            <w:rFonts w:ascii="Cambria Math" w:eastAsia="Times New Roman" w:hAnsi="Cambria Math" w:cs="Times New Roman"/>
          </w:rPr>
          <m:t>x</m:t>
        </m:r>
      </m:oMath>
      <w:r w:rsidRPr="00FC1468">
        <w:rPr>
          <w:rFonts w:ascii="Times New Roman" w:eastAsia="Times New Roman" w:hAnsi="Times New Roman" w:cs="Times New Roman"/>
        </w:rPr>
        <w:t xml:space="preserve">: </w:t>
      </w:r>
      <m:oMath>
        <m:r>
          <w:rPr>
            <w:rFonts w:ascii="Cambria Math" w:eastAsia="Times New Roman" w:hAnsi="Cambria Math" w:cs="Times New Roman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</w:rPr>
          <m:t>'</m:t>
        </m:r>
        <m:d>
          <m:dPr>
            <m:ctrlPr>
              <w:rPr>
                <w:rFonts w:ascii="Cambria Math" w:eastAsia="Times New Roman" w:hAnsi="Cambria Math" w:cs="Times New Roman"/>
              </w:rPr>
            </m:ctrlPr>
          </m:d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</w:rPr>
              <m:t>αn</m:t>
            </m:r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-1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(1+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Times New Roman" w:hAnsi="Cambria Math" w:cs="Times New Roman"/>
          </w:rPr>
          <m:t>- 1</m:t>
        </m:r>
      </m:oMath>
      <w:r w:rsidRPr="00FC1468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Можно заметить, что она отрицательна на всей области определения</w:t>
      </w:r>
      <w:r w:rsidRPr="00FC1468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>≥0</m:t>
        </m:r>
      </m:oMath>
      <w:r>
        <w:rPr>
          <w:rFonts w:ascii="Times New Roman" w:eastAsia="Times New Roman" w:hAnsi="Times New Roman" w:cs="Times New Roman"/>
        </w:rPr>
        <w:t xml:space="preserve">. Следовательно состояние равновесия будет устойчивым при любых значениях параметров </w:t>
      </w:r>
      <m:oMath>
        <m:r>
          <w:rPr>
            <w:rFonts w:ascii="Cambria Math" w:eastAsia="Times New Roman" w:hAnsi="Cambria Math" w:cs="Times New Roman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</w:rPr>
          <m:t>≥0</m:t>
        </m:r>
      </m:oMath>
      <w:r w:rsidRPr="00A5097E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 </m:t>
        </m:r>
        <m:r>
          <w:rPr>
            <w:rFonts w:ascii="Cambria Math" w:eastAsia="Times New Roman" w:hAnsi="Cambria Math" w:cs="Times New Roman"/>
          </w:rPr>
          <m:t>ϵ</m:t>
        </m:r>
        <m:r>
          <m:rPr>
            <m:scr m:val="double-struck"/>
            <m:sty m:val="p"/>
          </m:rPr>
          <w:rPr>
            <w:rFonts w:ascii="Cambria Math" w:eastAsia="Times New Roman" w:hAnsi="Cambria Math" w:cs="Times New Roman"/>
          </w:rPr>
          <m:t xml:space="preserve"> N</m:t>
        </m:r>
      </m:oMath>
      <w:r w:rsidRPr="00822323">
        <w:rPr>
          <w:rFonts w:ascii="Times New Roman" w:eastAsia="Times New Roman" w:hAnsi="Times New Roman" w:cs="Times New Roman"/>
        </w:rPr>
        <w:t>.</w:t>
      </w:r>
    </w:p>
    <w:p w14:paraId="6264479F" w14:textId="0ACDC439" w:rsidR="23B3C8D0" w:rsidRDefault="64140C8E" w:rsidP="6F6AA0CB">
      <w:pPr>
        <w:pStyle w:val="2"/>
        <w:pageBreakBefore/>
        <w:rPr>
          <w:rFonts w:eastAsia="Times New Roman" w:cs="Times New Roman"/>
        </w:rPr>
      </w:pPr>
      <w:bookmarkStart w:id="9" w:name="_Toc196902316"/>
      <w:r w:rsidRPr="02811660">
        <w:lastRenderedPageBreak/>
        <w:t>Заключение</w:t>
      </w:r>
      <w:bookmarkEnd w:id="9"/>
    </w:p>
    <w:p w14:paraId="4AA7EB87" w14:textId="127DF269" w:rsidR="00822323" w:rsidRPr="00822323" w:rsidRDefault="23B3C8D0" w:rsidP="0082232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822323">
        <w:rPr>
          <w:rFonts w:ascii="Times New Roman" w:eastAsia="Times New Roman" w:hAnsi="Times New Roman" w:cs="Times New Roman"/>
        </w:rPr>
        <w:t>В</w:t>
      </w:r>
      <w:r w:rsidR="00654745" w:rsidRPr="00822323">
        <w:rPr>
          <w:rFonts w:ascii="Times New Roman" w:eastAsia="Times New Roman" w:hAnsi="Times New Roman" w:cs="Times New Roman"/>
        </w:rPr>
        <w:t xml:space="preserve"> </w:t>
      </w:r>
      <w:r w:rsidRPr="00822323">
        <w:rPr>
          <w:rFonts w:ascii="Times New Roman" w:eastAsia="Times New Roman" w:hAnsi="Times New Roman" w:cs="Times New Roman"/>
        </w:rPr>
        <w:t>рамках</w:t>
      </w:r>
      <w:r w:rsidR="00654745" w:rsidRPr="00822323">
        <w:rPr>
          <w:rFonts w:ascii="Times New Roman" w:eastAsia="Times New Roman" w:hAnsi="Times New Roman" w:cs="Times New Roman"/>
        </w:rPr>
        <w:t xml:space="preserve"> </w:t>
      </w:r>
      <w:r w:rsidRPr="00822323">
        <w:rPr>
          <w:rFonts w:ascii="Times New Roman" w:eastAsia="Times New Roman" w:hAnsi="Times New Roman" w:cs="Times New Roman"/>
        </w:rPr>
        <w:t>работы</w:t>
      </w:r>
      <w:r w:rsidR="00654745" w:rsidRPr="00822323">
        <w:rPr>
          <w:rFonts w:ascii="Times New Roman" w:eastAsia="Times New Roman" w:hAnsi="Times New Roman" w:cs="Times New Roman"/>
        </w:rPr>
        <w:t xml:space="preserve"> </w:t>
      </w:r>
      <w:r w:rsidRPr="00822323">
        <w:rPr>
          <w:rFonts w:ascii="Times New Roman" w:eastAsia="Times New Roman" w:hAnsi="Times New Roman" w:cs="Times New Roman"/>
        </w:rPr>
        <w:t>был</w:t>
      </w:r>
      <w:r w:rsidR="00822323" w:rsidRPr="00822323">
        <w:rPr>
          <w:rFonts w:ascii="Times New Roman" w:eastAsia="Times New Roman" w:hAnsi="Times New Roman" w:cs="Times New Roman"/>
        </w:rPr>
        <w:t>и</w:t>
      </w:r>
      <w:r w:rsidR="00654745" w:rsidRPr="00822323">
        <w:rPr>
          <w:rFonts w:ascii="Times New Roman" w:eastAsia="Times New Roman" w:hAnsi="Times New Roman" w:cs="Times New Roman"/>
        </w:rPr>
        <w:t xml:space="preserve"> </w:t>
      </w:r>
      <w:r w:rsidRPr="00822323">
        <w:rPr>
          <w:rFonts w:ascii="Times New Roman" w:eastAsia="Times New Roman" w:hAnsi="Times New Roman" w:cs="Times New Roman"/>
        </w:rPr>
        <w:t>реализован</w:t>
      </w:r>
      <w:r w:rsidR="00822323" w:rsidRPr="00822323">
        <w:rPr>
          <w:rFonts w:ascii="Times New Roman" w:eastAsia="Times New Roman" w:hAnsi="Times New Roman" w:cs="Times New Roman"/>
        </w:rPr>
        <w:t>ы метод деления отрезка пополам и метод Ньютона для нахождения состояния равновесия модели авторепрессора.</w:t>
      </w:r>
    </w:p>
    <w:p w14:paraId="270385DE" w14:textId="1FF26F19" w:rsidR="00822323" w:rsidRPr="00822323" w:rsidRDefault="00822323" w:rsidP="0082232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822323">
        <w:rPr>
          <w:rFonts w:ascii="Times New Roman" w:eastAsia="Times New Roman" w:hAnsi="Times New Roman" w:cs="Times New Roman"/>
        </w:rPr>
        <w:t xml:space="preserve">При фиксированном параметре </w:t>
      </w:r>
      <m:oMath>
        <m:r>
          <w:rPr>
            <w:rFonts w:ascii="Cambria Math" w:eastAsia="Times New Roman" w:hAnsi="Cambria Math" w:cs="Times New Roman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</w:rPr>
          <m:t>=10</m:t>
        </m:r>
      </m:oMath>
      <w:r w:rsidRPr="00822323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были </w:t>
      </w:r>
      <w:r w:rsidRPr="00822323">
        <w:rPr>
          <w:rFonts w:ascii="Times New Roman" w:eastAsia="Times New Roman" w:hAnsi="Times New Roman" w:cs="Times New Roman"/>
        </w:rPr>
        <w:t>исследова</w:t>
      </w:r>
      <w:r>
        <w:rPr>
          <w:rFonts w:ascii="Times New Roman" w:eastAsia="Times New Roman" w:hAnsi="Times New Roman" w:cs="Times New Roman"/>
        </w:rPr>
        <w:t>ны</w:t>
      </w:r>
      <w:r w:rsidRPr="00822323">
        <w:rPr>
          <w:rFonts w:ascii="Times New Roman" w:eastAsia="Times New Roman" w:hAnsi="Times New Roman" w:cs="Times New Roman"/>
        </w:rPr>
        <w:t xml:space="preserve"> сходимость и скорость сходимости методов в зависимости от параметра </w:t>
      </w:r>
      <m:oMath>
        <m:r>
          <w:rPr>
            <w:rFonts w:ascii="Cambria Math" w:eastAsia="Times New Roman" w:hAnsi="Cambria Math" w:cs="Times New Roman"/>
          </w:rPr>
          <m:t>n</m:t>
        </m:r>
      </m:oMath>
      <w:r w:rsidRPr="0082232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Выявлена линейная зависимость количества итераций для метода Ньютона, а метод деления пополам зависит</w:t>
      </w:r>
      <w:r w:rsidR="00846F83">
        <w:rPr>
          <w:rFonts w:ascii="Times New Roman" w:eastAsia="Times New Roman" w:hAnsi="Times New Roman" w:cs="Times New Roman"/>
        </w:rPr>
        <w:t xml:space="preserve"> от </w:t>
      </w:r>
      <w:r w:rsidR="00846F83" w:rsidRPr="00822323">
        <w:rPr>
          <w:rFonts w:ascii="Times New Roman" w:eastAsia="Times New Roman" w:hAnsi="Times New Roman" w:cs="Times New Roman"/>
        </w:rPr>
        <w:t xml:space="preserve">параметра </w:t>
      </w:r>
      <m:oMath>
        <m:r>
          <w:rPr>
            <w:rFonts w:ascii="Cambria Math" w:eastAsia="Times New Roman" w:hAnsi="Cambria Math" w:cs="Times New Roman"/>
          </w:rPr>
          <m:t>n</m:t>
        </m:r>
      </m:oMath>
      <w:r>
        <w:rPr>
          <w:rFonts w:ascii="Times New Roman" w:eastAsia="Times New Roman" w:hAnsi="Times New Roman" w:cs="Times New Roman"/>
        </w:rPr>
        <w:t xml:space="preserve"> лишь неявно.</w:t>
      </w:r>
    </w:p>
    <w:p w14:paraId="5D35DA98" w14:textId="71F6D8A1" w:rsidR="7F94AD59" w:rsidRPr="00822323" w:rsidRDefault="00822323" w:rsidP="00846F83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Также была найдена</w:t>
      </w:r>
      <w:r w:rsidRPr="00822323">
        <w:rPr>
          <w:rFonts w:ascii="Times New Roman" w:eastAsia="Times New Roman" w:hAnsi="Times New Roman" w:cs="Times New Roman"/>
        </w:rPr>
        <w:t xml:space="preserve"> зависимость состояния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 w:rsidRPr="00822323">
        <w:rPr>
          <w:rFonts w:ascii="Times New Roman" w:eastAsia="Times New Roman" w:hAnsi="Times New Roman" w:cs="Times New Roman"/>
        </w:rPr>
        <w:t xml:space="preserve"> от параметра </w:t>
      </w:r>
      <m:oMath>
        <m:r>
          <w:rPr>
            <w:rFonts w:ascii="Cambria Math" w:eastAsia="Times New Roman" w:hAnsi="Cambria Math" w:cs="Times New Roman"/>
          </w:rPr>
          <m:t>α</m:t>
        </m:r>
      </m:oMath>
      <w:r w:rsidRPr="00822323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*</m:t>
            </m:r>
          </m:sup>
        </m:sSup>
      </m:oMath>
      <w:r>
        <w:rPr>
          <w:rFonts w:ascii="Times New Roman" w:eastAsia="Times New Roman" w:hAnsi="Times New Roman" w:cs="Times New Roman"/>
        </w:rPr>
        <w:t xml:space="preserve"> растёт с увеличением параметра </w:t>
      </w:r>
      <m:oMath>
        <m:r>
          <w:rPr>
            <w:rFonts w:ascii="Cambria Math" w:eastAsia="Times New Roman" w:hAnsi="Cambria Math" w:cs="Times New Roman"/>
          </w:rPr>
          <m:t>α</m:t>
        </m:r>
      </m:oMath>
      <w:r w:rsidRPr="00822323">
        <w:rPr>
          <w:rFonts w:ascii="Times New Roman" w:eastAsia="Times New Roman" w:hAnsi="Times New Roman" w:cs="Times New Roman"/>
        </w:rPr>
        <w:t>, а от параметра n зависит скорость роста, что согласуется с физической моделью</w:t>
      </w:r>
      <w:r>
        <w:rPr>
          <w:rFonts w:ascii="Times New Roman" w:eastAsia="Times New Roman" w:hAnsi="Times New Roman" w:cs="Times New Roman"/>
        </w:rPr>
        <w:t>. При этом состояние равновесия всегда устойчиво вне зависимости от параметров.</w:t>
      </w:r>
    </w:p>
    <w:sectPr w:rsidR="7F94AD59" w:rsidRPr="008223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5BE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094D70A0"/>
    <w:multiLevelType w:val="multilevel"/>
    <w:tmpl w:val="FA2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4142E"/>
    <w:multiLevelType w:val="multilevel"/>
    <w:tmpl w:val="7BAE6832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00B1944"/>
    <w:multiLevelType w:val="multilevel"/>
    <w:tmpl w:val="0FC2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72478"/>
    <w:multiLevelType w:val="multilevel"/>
    <w:tmpl w:val="A446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B62F6"/>
    <w:multiLevelType w:val="hybridMultilevel"/>
    <w:tmpl w:val="DECCD2B4"/>
    <w:lvl w:ilvl="0" w:tplc="F0B25BF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44E6EA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3E8D5A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438C9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D00735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52403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B56C9A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A22F2E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C68C3C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F0753B7"/>
    <w:multiLevelType w:val="hybridMultilevel"/>
    <w:tmpl w:val="A00A2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8D121A"/>
    <w:multiLevelType w:val="multilevel"/>
    <w:tmpl w:val="6B28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93657A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9" w15:restartNumberingAfterBreak="0">
    <w:nsid w:val="3E1A5624"/>
    <w:multiLevelType w:val="hybridMultilevel"/>
    <w:tmpl w:val="D5745E62"/>
    <w:lvl w:ilvl="0" w:tplc="664C0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0D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09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89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0A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6A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C0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60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05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1723B"/>
    <w:multiLevelType w:val="multilevel"/>
    <w:tmpl w:val="4528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AE8778"/>
    <w:multiLevelType w:val="hybridMultilevel"/>
    <w:tmpl w:val="CDFE059C"/>
    <w:lvl w:ilvl="0" w:tplc="97F2BB24">
      <w:start w:val="1"/>
      <w:numFmt w:val="decimal"/>
      <w:lvlText w:val="%1."/>
      <w:lvlJc w:val="left"/>
      <w:pPr>
        <w:ind w:left="1068" w:hanging="360"/>
      </w:pPr>
    </w:lvl>
    <w:lvl w:ilvl="1" w:tplc="D3502E4C">
      <w:start w:val="1"/>
      <w:numFmt w:val="lowerLetter"/>
      <w:lvlText w:val="%2."/>
      <w:lvlJc w:val="left"/>
      <w:pPr>
        <w:ind w:left="1788" w:hanging="360"/>
      </w:pPr>
    </w:lvl>
    <w:lvl w:ilvl="2" w:tplc="AA14677A">
      <w:start w:val="1"/>
      <w:numFmt w:val="lowerRoman"/>
      <w:lvlText w:val="%3."/>
      <w:lvlJc w:val="right"/>
      <w:pPr>
        <w:ind w:left="2508" w:hanging="180"/>
      </w:pPr>
    </w:lvl>
    <w:lvl w:ilvl="3" w:tplc="23327730">
      <w:start w:val="1"/>
      <w:numFmt w:val="decimal"/>
      <w:lvlText w:val="%4."/>
      <w:lvlJc w:val="left"/>
      <w:pPr>
        <w:ind w:left="3228" w:hanging="360"/>
      </w:pPr>
    </w:lvl>
    <w:lvl w:ilvl="4" w:tplc="D146059E">
      <w:start w:val="1"/>
      <w:numFmt w:val="lowerLetter"/>
      <w:lvlText w:val="%5."/>
      <w:lvlJc w:val="left"/>
      <w:pPr>
        <w:ind w:left="3948" w:hanging="360"/>
      </w:pPr>
    </w:lvl>
    <w:lvl w:ilvl="5" w:tplc="C2AE1136">
      <w:start w:val="1"/>
      <w:numFmt w:val="lowerRoman"/>
      <w:lvlText w:val="%6."/>
      <w:lvlJc w:val="right"/>
      <w:pPr>
        <w:ind w:left="4668" w:hanging="180"/>
      </w:pPr>
    </w:lvl>
    <w:lvl w:ilvl="6" w:tplc="AECE84FC">
      <w:start w:val="1"/>
      <w:numFmt w:val="decimal"/>
      <w:lvlText w:val="%7."/>
      <w:lvlJc w:val="left"/>
      <w:pPr>
        <w:ind w:left="5388" w:hanging="360"/>
      </w:pPr>
    </w:lvl>
    <w:lvl w:ilvl="7" w:tplc="3828C95A">
      <w:start w:val="1"/>
      <w:numFmt w:val="lowerLetter"/>
      <w:lvlText w:val="%8."/>
      <w:lvlJc w:val="left"/>
      <w:pPr>
        <w:ind w:left="6108" w:hanging="360"/>
      </w:pPr>
    </w:lvl>
    <w:lvl w:ilvl="8" w:tplc="08B41FB8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F2949B9"/>
    <w:multiLevelType w:val="hybridMultilevel"/>
    <w:tmpl w:val="BE147ED6"/>
    <w:lvl w:ilvl="0" w:tplc="6FAA26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A30227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63A4B6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CA1FD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A684BE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808325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1EA7F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5A278C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5125F5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0AC18A2"/>
    <w:multiLevelType w:val="multilevel"/>
    <w:tmpl w:val="93A6A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51393152"/>
    <w:multiLevelType w:val="hybridMultilevel"/>
    <w:tmpl w:val="BAA28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0D60D5"/>
    <w:multiLevelType w:val="hybridMultilevel"/>
    <w:tmpl w:val="2C901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A959F69"/>
    <w:multiLevelType w:val="hybridMultilevel"/>
    <w:tmpl w:val="7E286092"/>
    <w:lvl w:ilvl="0" w:tplc="2A1E47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FD405C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E946B5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BC89D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4EA59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2721C9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CD05FD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2CE61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4CA092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740C4F1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8" w15:restartNumberingAfterBreak="0">
    <w:nsid w:val="766B2E32"/>
    <w:multiLevelType w:val="hybridMultilevel"/>
    <w:tmpl w:val="C3AC5970"/>
    <w:lvl w:ilvl="0" w:tplc="AD5C2E74">
      <w:start w:val="1"/>
      <w:numFmt w:val="decimal"/>
      <w:pStyle w:val="1"/>
      <w:lvlText w:val="%1."/>
      <w:lvlJc w:val="left"/>
      <w:pPr>
        <w:ind w:left="720" w:hanging="360"/>
      </w:pPr>
    </w:lvl>
    <w:lvl w:ilvl="1" w:tplc="8932B7B8">
      <w:start w:val="1"/>
      <w:numFmt w:val="decimal"/>
      <w:lvlText w:val="%2."/>
      <w:lvlJc w:val="left"/>
      <w:pPr>
        <w:ind w:left="1440" w:hanging="360"/>
      </w:pPr>
    </w:lvl>
    <w:lvl w:ilvl="2" w:tplc="A1B417AC">
      <w:start w:val="1"/>
      <w:numFmt w:val="lowerRoman"/>
      <w:lvlText w:val="%3."/>
      <w:lvlJc w:val="right"/>
      <w:pPr>
        <w:ind w:left="2160" w:hanging="180"/>
      </w:pPr>
    </w:lvl>
    <w:lvl w:ilvl="3" w:tplc="89FCFBF6">
      <w:start w:val="1"/>
      <w:numFmt w:val="decimal"/>
      <w:lvlText w:val="%4."/>
      <w:lvlJc w:val="left"/>
      <w:pPr>
        <w:ind w:left="2880" w:hanging="360"/>
      </w:pPr>
    </w:lvl>
    <w:lvl w:ilvl="4" w:tplc="C5DC0F42">
      <w:start w:val="1"/>
      <w:numFmt w:val="lowerLetter"/>
      <w:lvlText w:val="%5."/>
      <w:lvlJc w:val="left"/>
      <w:pPr>
        <w:ind w:left="3600" w:hanging="360"/>
      </w:pPr>
    </w:lvl>
    <w:lvl w:ilvl="5" w:tplc="BE80B98C">
      <w:start w:val="1"/>
      <w:numFmt w:val="lowerRoman"/>
      <w:lvlText w:val="%6."/>
      <w:lvlJc w:val="right"/>
      <w:pPr>
        <w:ind w:left="4320" w:hanging="180"/>
      </w:pPr>
    </w:lvl>
    <w:lvl w:ilvl="6" w:tplc="CAE095A4">
      <w:start w:val="1"/>
      <w:numFmt w:val="decimal"/>
      <w:lvlText w:val="%7."/>
      <w:lvlJc w:val="left"/>
      <w:pPr>
        <w:ind w:left="5040" w:hanging="360"/>
      </w:pPr>
    </w:lvl>
    <w:lvl w:ilvl="7" w:tplc="540493D8">
      <w:start w:val="1"/>
      <w:numFmt w:val="lowerLetter"/>
      <w:lvlText w:val="%8."/>
      <w:lvlJc w:val="left"/>
      <w:pPr>
        <w:ind w:left="5760" w:hanging="360"/>
      </w:pPr>
    </w:lvl>
    <w:lvl w:ilvl="8" w:tplc="576086F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14553F"/>
    <w:multiLevelType w:val="multilevel"/>
    <w:tmpl w:val="3AC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46CB7"/>
    <w:multiLevelType w:val="hybridMultilevel"/>
    <w:tmpl w:val="D7265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3245304">
    <w:abstractNumId w:val="2"/>
  </w:num>
  <w:num w:numId="2" w16cid:durableId="1661612343">
    <w:abstractNumId w:val="9"/>
  </w:num>
  <w:num w:numId="3" w16cid:durableId="1071928334">
    <w:abstractNumId w:val="12"/>
  </w:num>
  <w:num w:numId="4" w16cid:durableId="1932737125">
    <w:abstractNumId w:val="16"/>
  </w:num>
  <w:num w:numId="5" w16cid:durableId="371997814">
    <w:abstractNumId w:val="5"/>
  </w:num>
  <w:num w:numId="6" w16cid:durableId="1553538448">
    <w:abstractNumId w:val="13"/>
  </w:num>
  <w:num w:numId="7" w16cid:durableId="1810782558">
    <w:abstractNumId w:val="11"/>
  </w:num>
  <w:num w:numId="8" w16cid:durableId="1736582410">
    <w:abstractNumId w:val="18"/>
  </w:num>
  <w:num w:numId="9" w16cid:durableId="1892955681">
    <w:abstractNumId w:val="14"/>
  </w:num>
  <w:num w:numId="10" w16cid:durableId="1061251590">
    <w:abstractNumId w:val="6"/>
  </w:num>
  <w:num w:numId="11" w16cid:durableId="495149819">
    <w:abstractNumId w:val="17"/>
  </w:num>
  <w:num w:numId="12" w16cid:durableId="888805870">
    <w:abstractNumId w:val="8"/>
  </w:num>
  <w:num w:numId="13" w16cid:durableId="387653675">
    <w:abstractNumId w:val="4"/>
  </w:num>
  <w:num w:numId="14" w16cid:durableId="447286061">
    <w:abstractNumId w:val="15"/>
  </w:num>
  <w:num w:numId="15" w16cid:durableId="1845822129">
    <w:abstractNumId w:val="7"/>
  </w:num>
  <w:num w:numId="16" w16cid:durableId="172382807">
    <w:abstractNumId w:val="20"/>
  </w:num>
  <w:num w:numId="17" w16cid:durableId="276986278">
    <w:abstractNumId w:val="19"/>
  </w:num>
  <w:num w:numId="18" w16cid:durableId="444807149">
    <w:abstractNumId w:val="1"/>
  </w:num>
  <w:num w:numId="19" w16cid:durableId="984090167">
    <w:abstractNumId w:val="3"/>
  </w:num>
  <w:num w:numId="20" w16cid:durableId="338971081">
    <w:abstractNumId w:val="10"/>
  </w:num>
  <w:num w:numId="21" w16cid:durableId="1174416236">
    <w:abstractNumId w:val="0"/>
  </w:num>
  <w:num w:numId="22" w16cid:durableId="2081633130">
    <w:abstractNumId w:val="2"/>
  </w:num>
  <w:num w:numId="23" w16cid:durableId="1721080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F4A2C6"/>
    <w:rsid w:val="00014A01"/>
    <w:rsid w:val="00040ED1"/>
    <w:rsid w:val="000F79EC"/>
    <w:rsid w:val="001156C8"/>
    <w:rsid w:val="00125CCD"/>
    <w:rsid w:val="00190ADD"/>
    <w:rsid w:val="001B2289"/>
    <w:rsid w:val="00246E68"/>
    <w:rsid w:val="00257EA3"/>
    <w:rsid w:val="002660AB"/>
    <w:rsid w:val="002A42CB"/>
    <w:rsid w:val="002A7CF7"/>
    <w:rsid w:val="002E1EC5"/>
    <w:rsid w:val="003218DB"/>
    <w:rsid w:val="00357F19"/>
    <w:rsid w:val="00397061"/>
    <w:rsid w:val="003A5D11"/>
    <w:rsid w:val="0056441C"/>
    <w:rsid w:val="005926B6"/>
    <w:rsid w:val="00650881"/>
    <w:rsid w:val="00654745"/>
    <w:rsid w:val="00683334"/>
    <w:rsid w:val="006A10E8"/>
    <w:rsid w:val="007054EA"/>
    <w:rsid w:val="007AF0F3"/>
    <w:rsid w:val="008043F7"/>
    <w:rsid w:val="0081085C"/>
    <w:rsid w:val="00822323"/>
    <w:rsid w:val="008364A4"/>
    <w:rsid w:val="00846F83"/>
    <w:rsid w:val="008C615E"/>
    <w:rsid w:val="0090DC42"/>
    <w:rsid w:val="0093769C"/>
    <w:rsid w:val="009F4B69"/>
    <w:rsid w:val="00A5097E"/>
    <w:rsid w:val="00B10D89"/>
    <w:rsid w:val="00B3598C"/>
    <w:rsid w:val="00B9014D"/>
    <w:rsid w:val="00B965E2"/>
    <w:rsid w:val="00C13BF0"/>
    <w:rsid w:val="00C20075"/>
    <w:rsid w:val="00C53167"/>
    <w:rsid w:val="00DD556C"/>
    <w:rsid w:val="00EB0FEE"/>
    <w:rsid w:val="00FC1468"/>
    <w:rsid w:val="0158F2AE"/>
    <w:rsid w:val="02449829"/>
    <w:rsid w:val="02811660"/>
    <w:rsid w:val="032D308E"/>
    <w:rsid w:val="0429B834"/>
    <w:rsid w:val="04371DFD"/>
    <w:rsid w:val="043E36B2"/>
    <w:rsid w:val="0474E30F"/>
    <w:rsid w:val="04B59A8B"/>
    <w:rsid w:val="053F0442"/>
    <w:rsid w:val="05479212"/>
    <w:rsid w:val="06A7A8B4"/>
    <w:rsid w:val="0777E382"/>
    <w:rsid w:val="0783238C"/>
    <w:rsid w:val="07940FAE"/>
    <w:rsid w:val="07EFA2C4"/>
    <w:rsid w:val="085EEEB5"/>
    <w:rsid w:val="08FEA4DC"/>
    <w:rsid w:val="0904B8DA"/>
    <w:rsid w:val="091DCC76"/>
    <w:rsid w:val="096B30B3"/>
    <w:rsid w:val="09E03C02"/>
    <w:rsid w:val="0A306AA2"/>
    <w:rsid w:val="0A5132EF"/>
    <w:rsid w:val="0A63B034"/>
    <w:rsid w:val="0AD24A71"/>
    <w:rsid w:val="0B6446A7"/>
    <w:rsid w:val="0BE7269D"/>
    <w:rsid w:val="0C129CD4"/>
    <w:rsid w:val="0C15EFD0"/>
    <w:rsid w:val="0CF0061E"/>
    <w:rsid w:val="0D8D1D02"/>
    <w:rsid w:val="0DF06178"/>
    <w:rsid w:val="0ECD1F80"/>
    <w:rsid w:val="0F1121BE"/>
    <w:rsid w:val="0F84D7F3"/>
    <w:rsid w:val="0F89EADB"/>
    <w:rsid w:val="108AD8BD"/>
    <w:rsid w:val="10FA630D"/>
    <w:rsid w:val="11DDA0E1"/>
    <w:rsid w:val="1239E9B4"/>
    <w:rsid w:val="126593BD"/>
    <w:rsid w:val="12690F04"/>
    <w:rsid w:val="12A4B70F"/>
    <w:rsid w:val="12D9C641"/>
    <w:rsid w:val="12F36981"/>
    <w:rsid w:val="131017DE"/>
    <w:rsid w:val="132C3A7F"/>
    <w:rsid w:val="136699FA"/>
    <w:rsid w:val="13A060D6"/>
    <w:rsid w:val="13C3ADF1"/>
    <w:rsid w:val="13E8B96F"/>
    <w:rsid w:val="1448A01E"/>
    <w:rsid w:val="146FA4F8"/>
    <w:rsid w:val="15133819"/>
    <w:rsid w:val="152A3EF1"/>
    <w:rsid w:val="155F8FDA"/>
    <w:rsid w:val="15811EE3"/>
    <w:rsid w:val="15F4A2C6"/>
    <w:rsid w:val="1614456A"/>
    <w:rsid w:val="163ADE5E"/>
    <w:rsid w:val="164CEDA2"/>
    <w:rsid w:val="165563BA"/>
    <w:rsid w:val="17661B40"/>
    <w:rsid w:val="176A53A5"/>
    <w:rsid w:val="176C4694"/>
    <w:rsid w:val="178B2147"/>
    <w:rsid w:val="179A546F"/>
    <w:rsid w:val="17C3BF07"/>
    <w:rsid w:val="17F448E4"/>
    <w:rsid w:val="189D2F71"/>
    <w:rsid w:val="189FB877"/>
    <w:rsid w:val="18BB2B6A"/>
    <w:rsid w:val="18CF9AEE"/>
    <w:rsid w:val="18E6B0C3"/>
    <w:rsid w:val="194D0018"/>
    <w:rsid w:val="1977368D"/>
    <w:rsid w:val="1A91D986"/>
    <w:rsid w:val="1A9956C4"/>
    <w:rsid w:val="1AC732FF"/>
    <w:rsid w:val="1AD35B03"/>
    <w:rsid w:val="1AE60EC8"/>
    <w:rsid w:val="1B01304B"/>
    <w:rsid w:val="1BF3C659"/>
    <w:rsid w:val="1C5983B6"/>
    <w:rsid w:val="1CC63510"/>
    <w:rsid w:val="1CE8EF1E"/>
    <w:rsid w:val="1D1F9E2E"/>
    <w:rsid w:val="1D2CCD12"/>
    <w:rsid w:val="1DBA8E84"/>
    <w:rsid w:val="1E0DBA8E"/>
    <w:rsid w:val="1E63A058"/>
    <w:rsid w:val="1EB96BDC"/>
    <w:rsid w:val="1F44ED45"/>
    <w:rsid w:val="1FB5EE19"/>
    <w:rsid w:val="1FC56B37"/>
    <w:rsid w:val="20F46BD1"/>
    <w:rsid w:val="20FB5765"/>
    <w:rsid w:val="212F1E90"/>
    <w:rsid w:val="213CABAA"/>
    <w:rsid w:val="21407425"/>
    <w:rsid w:val="2198D0D2"/>
    <w:rsid w:val="21BE6E7F"/>
    <w:rsid w:val="21C132F4"/>
    <w:rsid w:val="21D742D6"/>
    <w:rsid w:val="224066F0"/>
    <w:rsid w:val="22C467BE"/>
    <w:rsid w:val="22D8D732"/>
    <w:rsid w:val="234F3B60"/>
    <w:rsid w:val="23668F9C"/>
    <w:rsid w:val="2378D436"/>
    <w:rsid w:val="23B3C8D0"/>
    <w:rsid w:val="23C62B21"/>
    <w:rsid w:val="23F43592"/>
    <w:rsid w:val="24624522"/>
    <w:rsid w:val="248B9E99"/>
    <w:rsid w:val="254F756E"/>
    <w:rsid w:val="259E5E3A"/>
    <w:rsid w:val="25A04A56"/>
    <w:rsid w:val="25DEC48A"/>
    <w:rsid w:val="25F0D0E8"/>
    <w:rsid w:val="265C9F57"/>
    <w:rsid w:val="2753F096"/>
    <w:rsid w:val="27616222"/>
    <w:rsid w:val="288A3B9C"/>
    <w:rsid w:val="28A938A2"/>
    <w:rsid w:val="28B07637"/>
    <w:rsid w:val="2915588A"/>
    <w:rsid w:val="2A104298"/>
    <w:rsid w:val="2ACD2197"/>
    <w:rsid w:val="2AD66A6B"/>
    <w:rsid w:val="2B048B50"/>
    <w:rsid w:val="2B3521B2"/>
    <w:rsid w:val="2B4C0124"/>
    <w:rsid w:val="2BF72558"/>
    <w:rsid w:val="2C77D176"/>
    <w:rsid w:val="2CCF9C19"/>
    <w:rsid w:val="2D68D0D0"/>
    <w:rsid w:val="2D9794F4"/>
    <w:rsid w:val="2DACC9D1"/>
    <w:rsid w:val="2DB6E05B"/>
    <w:rsid w:val="2DDFADB7"/>
    <w:rsid w:val="2DECE580"/>
    <w:rsid w:val="2EA45619"/>
    <w:rsid w:val="2EC42068"/>
    <w:rsid w:val="2EE938D1"/>
    <w:rsid w:val="2F318E01"/>
    <w:rsid w:val="2F474A16"/>
    <w:rsid w:val="2F48BA2E"/>
    <w:rsid w:val="2F627037"/>
    <w:rsid w:val="2F637AB3"/>
    <w:rsid w:val="2F822C18"/>
    <w:rsid w:val="2FD11455"/>
    <w:rsid w:val="2FF3D240"/>
    <w:rsid w:val="3040656B"/>
    <w:rsid w:val="3046669D"/>
    <w:rsid w:val="309FDB1F"/>
    <w:rsid w:val="30EDE1ED"/>
    <w:rsid w:val="31BEE855"/>
    <w:rsid w:val="32A8B199"/>
    <w:rsid w:val="32E1B8A7"/>
    <w:rsid w:val="32E1CC60"/>
    <w:rsid w:val="340873AF"/>
    <w:rsid w:val="340C0636"/>
    <w:rsid w:val="3410D24E"/>
    <w:rsid w:val="343E5090"/>
    <w:rsid w:val="34538CCE"/>
    <w:rsid w:val="345C816D"/>
    <w:rsid w:val="3490BE8E"/>
    <w:rsid w:val="34983036"/>
    <w:rsid w:val="34DF212A"/>
    <w:rsid w:val="35075587"/>
    <w:rsid w:val="35B98649"/>
    <w:rsid w:val="35F92BEE"/>
    <w:rsid w:val="3652CF74"/>
    <w:rsid w:val="37C42A49"/>
    <w:rsid w:val="37D2CF86"/>
    <w:rsid w:val="381CD719"/>
    <w:rsid w:val="38462521"/>
    <w:rsid w:val="3866F70E"/>
    <w:rsid w:val="38A87412"/>
    <w:rsid w:val="38E2EF2D"/>
    <w:rsid w:val="393A04A7"/>
    <w:rsid w:val="395F19EA"/>
    <w:rsid w:val="39E9068A"/>
    <w:rsid w:val="3A8803CA"/>
    <w:rsid w:val="3A8DD192"/>
    <w:rsid w:val="3C8F821C"/>
    <w:rsid w:val="3CD6AE94"/>
    <w:rsid w:val="3E14EAF5"/>
    <w:rsid w:val="3ECAC8CA"/>
    <w:rsid w:val="3F1418A6"/>
    <w:rsid w:val="3F3DEFD0"/>
    <w:rsid w:val="40455DED"/>
    <w:rsid w:val="40557B13"/>
    <w:rsid w:val="4145A78C"/>
    <w:rsid w:val="415DB2DF"/>
    <w:rsid w:val="41F2F41C"/>
    <w:rsid w:val="4237DA0C"/>
    <w:rsid w:val="42EA6106"/>
    <w:rsid w:val="44007C7D"/>
    <w:rsid w:val="44211BA3"/>
    <w:rsid w:val="448CBB8E"/>
    <w:rsid w:val="44D61FF8"/>
    <w:rsid w:val="454DBAC7"/>
    <w:rsid w:val="4559322F"/>
    <w:rsid w:val="45704975"/>
    <w:rsid w:val="4598C3BD"/>
    <w:rsid w:val="45F09CE0"/>
    <w:rsid w:val="45FA26C5"/>
    <w:rsid w:val="460D9DB2"/>
    <w:rsid w:val="4638834C"/>
    <w:rsid w:val="46A7FA08"/>
    <w:rsid w:val="4739D7BC"/>
    <w:rsid w:val="47770FED"/>
    <w:rsid w:val="4811B6D7"/>
    <w:rsid w:val="4845125E"/>
    <w:rsid w:val="486A326A"/>
    <w:rsid w:val="4934330C"/>
    <w:rsid w:val="49D80138"/>
    <w:rsid w:val="49F19E29"/>
    <w:rsid w:val="4A265A18"/>
    <w:rsid w:val="4A4EAA4C"/>
    <w:rsid w:val="4A5BB1C4"/>
    <w:rsid w:val="4ABA0D44"/>
    <w:rsid w:val="4B6D1AA2"/>
    <w:rsid w:val="4B9AA3FC"/>
    <w:rsid w:val="4BB82211"/>
    <w:rsid w:val="4C259632"/>
    <w:rsid w:val="4C4383D3"/>
    <w:rsid w:val="4C787152"/>
    <w:rsid w:val="4CC32CF7"/>
    <w:rsid w:val="4DBB8573"/>
    <w:rsid w:val="4DEAFE42"/>
    <w:rsid w:val="4E1429AA"/>
    <w:rsid w:val="4E39779B"/>
    <w:rsid w:val="4E7F1C18"/>
    <w:rsid w:val="4E9ADB98"/>
    <w:rsid w:val="4E9C2014"/>
    <w:rsid w:val="4EDB1188"/>
    <w:rsid w:val="4F35EDF8"/>
    <w:rsid w:val="4F86F53B"/>
    <w:rsid w:val="4FA8A0EA"/>
    <w:rsid w:val="4FABB5B6"/>
    <w:rsid w:val="505ABAE4"/>
    <w:rsid w:val="50ACA7AE"/>
    <w:rsid w:val="5117D823"/>
    <w:rsid w:val="511F0620"/>
    <w:rsid w:val="512DF3EB"/>
    <w:rsid w:val="5131A1D9"/>
    <w:rsid w:val="5173ADCD"/>
    <w:rsid w:val="51950A22"/>
    <w:rsid w:val="519D34F6"/>
    <w:rsid w:val="51FDBDA9"/>
    <w:rsid w:val="520B6129"/>
    <w:rsid w:val="52D1B8D3"/>
    <w:rsid w:val="5347D30E"/>
    <w:rsid w:val="537DAA77"/>
    <w:rsid w:val="538F5D7C"/>
    <w:rsid w:val="5390C362"/>
    <w:rsid w:val="5461EE90"/>
    <w:rsid w:val="549623C7"/>
    <w:rsid w:val="54B91096"/>
    <w:rsid w:val="54CADAB2"/>
    <w:rsid w:val="54E5B936"/>
    <w:rsid w:val="550B035C"/>
    <w:rsid w:val="557DCF24"/>
    <w:rsid w:val="55B841A8"/>
    <w:rsid w:val="55FCA787"/>
    <w:rsid w:val="55FCACF9"/>
    <w:rsid w:val="56048F0B"/>
    <w:rsid w:val="5656B3AE"/>
    <w:rsid w:val="56C01EDF"/>
    <w:rsid w:val="57280E47"/>
    <w:rsid w:val="573D8546"/>
    <w:rsid w:val="57710DC8"/>
    <w:rsid w:val="57C1F364"/>
    <w:rsid w:val="57F11142"/>
    <w:rsid w:val="58089943"/>
    <w:rsid w:val="581D0597"/>
    <w:rsid w:val="585ED1A9"/>
    <w:rsid w:val="58602C1D"/>
    <w:rsid w:val="5882799F"/>
    <w:rsid w:val="595604FF"/>
    <w:rsid w:val="59BA6078"/>
    <w:rsid w:val="5A458CAD"/>
    <w:rsid w:val="5AF1D1CD"/>
    <w:rsid w:val="5B6CBD37"/>
    <w:rsid w:val="5C3C0219"/>
    <w:rsid w:val="5C9B7F81"/>
    <w:rsid w:val="5D32BC8F"/>
    <w:rsid w:val="5D70782F"/>
    <w:rsid w:val="5D77BADC"/>
    <w:rsid w:val="5D952FF0"/>
    <w:rsid w:val="5D961A73"/>
    <w:rsid w:val="5E6A6719"/>
    <w:rsid w:val="5F23BE9B"/>
    <w:rsid w:val="5F706650"/>
    <w:rsid w:val="5F9182DD"/>
    <w:rsid w:val="5FBD9479"/>
    <w:rsid w:val="605220A2"/>
    <w:rsid w:val="606B8849"/>
    <w:rsid w:val="60A367E6"/>
    <w:rsid w:val="60A3816C"/>
    <w:rsid w:val="60C808AF"/>
    <w:rsid w:val="60D947BA"/>
    <w:rsid w:val="60FA19FF"/>
    <w:rsid w:val="613227E9"/>
    <w:rsid w:val="6134C266"/>
    <w:rsid w:val="616D5EA2"/>
    <w:rsid w:val="617F93AA"/>
    <w:rsid w:val="6196CB0B"/>
    <w:rsid w:val="61E16993"/>
    <w:rsid w:val="6234E242"/>
    <w:rsid w:val="6240991E"/>
    <w:rsid w:val="629B37F1"/>
    <w:rsid w:val="62C1851F"/>
    <w:rsid w:val="6361902C"/>
    <w:rsid w:val="63A4F664"/>
    <w:rsid w:val="63BE1FA6"/>
    <w:rsid w:val="63DF2409"/>
    <w:rsid w:val="64140C8E"/>
    <w:rsid w:val="6417D530"/>
    <w:rsid w:val="644E808B"/>
    <w:rsid w:val="64A744F4"/>
    <w:rsid w:val="64EA5596"/>
    <w:rsid w:val="6521E8D1"/>
    <w:rsid w:val="6556EE3B"/>
    <w:rsid w:val="65AB51D0"/>
    <w:rsid w:val="667B1031"/>
    <w:rsid w:val="6693AB65"/>
    <w:rsid w:val="66D644DA"/>
    <w:rsid w:val="66E84E15"/>
    <w:rsid w:val="67549DBA"/>
    <w:rsid w:val="67F0B933"/>
    <w:rsid w:val="6879980B"/>
    <w:rsid w:val="68A7BB90"/>
    <w:rsid w:val="68BC9588"/>
    <w:rsid w:val="68D12F7F"/>
    <w:rsid w:val="68FE7939"/>
    <w:rsid w:val="6902BEE3"/>
    <w:rsid w:val="69181EE9"/>
    <w:rsid w:val="69244AF4"/>
    <w:rsid w:val="6A20F8E1"/>
    <w:rsid w:val="6A47A78D"/>
    <w:rsid w:val="6A4BD57E"/>
    <w:rsid w:val="6A5450F3"/>
    <w:rsid w:val="6A695D71"/>
    <w:rsid w:val="6A9ABBFE"/>
    <w:rsid w:val="6ABA1340"/>
    <w:rsid w:val="6B52C546"/>
    <w:rsid w:val="6B8C539E"/>
    <w:rsid w:val="6C61EFC2"/>
    <w:rsid w:val="6C9704C0"/>
    <w:rsid w:val="6CCD5C03"/>
    <w:rsid w:val="6D2F3BE4"/>
    <w:rsid w:val="6DB547C9"/>
    <w:rsid w:val="6E472D09"/>
    <w:rsid w:val="6E7E1E0C"/>
    <w:rsid w:val="6EBBFBAA"/>
    <w:rsid w:val="6F046A74"/>
    <w:rsid w:val="6F6AA0CB"/>
    <w:rsid w:val="6FA8DE48"/>
    <w:rsid w:val="70271CB7"/>
    <w:rsid w:val="7076965D"/>
    <w:rsid w:val="709677D4"/>
    <w:rsid w:val="70F542D4"/>
    <w:rsid w:val="7107235C"/>
    <w:rsid w:val="712FE138"/>
    <w:rsid w:val="71396AF3"/>
    <w:rsid w:val="7171AB1A"/>
    <w:rsid w:val="71726B8E"/>
    <w:rsid w:val="71797BC5"/>
    <w:rsid w:val="719CF06C"/>
    <w:rsid w:val="72A23FEE"/>
    <w:rsid w:val="72E5F8FD"/>
    <w:rsid w:val="7304C70B"/>
    <w:rsid w:val="7332A2DA"/>
    <w:rsid w:val="7360B473"/>
    <w:rsid w:val="73743FD5"/>
    <w:rsid w:val="737C64AD"/>
    <w:rsid w:val="7396DBD4"/>
    <w:rsid w:val="745125B8"/>
    <w:rsid w:val="74C9CCF0"/>
    <w:rsid w:val="75177D93"/>
    <w:rsid w:val="753AD5E9"/>
    <w:rsid w:val="76116AA9"/>
    <w:rsid w:val="76234D40"/>
    <w:rsid w:val="768E3C78"/>
    <w:rsid w:val="771DD0AD"/>
    <w:rsid w:val="78147ADA"/>
    <w:rsid w:val="784A3AF2"/>
    <w:rsid w:val="78572262"/>
    <w:rsid w:val="78E4F206"/>
    <w:rsid w:val="79038BFE"/>
    <w:rsid w:val="792D5448"/>
    <w:rsid w:val="793A37C7"/>
    <w:rsid w:val="79887FBD"/>
    <w:rsid w:val="79C06F04"/>
    <w:rsid w:val="7CC6C8F4"/>
    <w:rsid w:val="7D6A60DA"/>
    <w:rsid w:val="7D6FD512"/>
    <w:rsid w:val="7D823E0E"/>
    <w:rsid w:val="7D8E177D"/>
    <w:rsid w:val="7DFA446D"/>
    <w:rsid w:val="7E00A7D6"/>
    <w:rsid w:val="7E1F3DB2"/>
    <w:rsid w:val="7E5A60DB"/>
    <w:rsid w:val="7EDEBC04"/>
    <w:rsid w:val="7EE4E0F2"/>
    <w:rsid w:val="7F073540"/>
    <w:rsid w:val="7F40E5AC"/>
    <w:rsid w:val="7F66855D"/>
    <w:rsid w:val="7F94AD59"/>
    <w:rsid w:val="7FA484BE"/>
    <w:rsid w:val="7FE6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A2C6"/>
  <w15:chartTrackingRefBased/>
  <w15:docId w15:val="{E0F78462-334A-4A2A-8313-FB0A88FB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"/>
    <w:uiPriority w:val="9"/>
    <w:unhideWhenUsed/>
    <w:qFormat/>
    <w:rsid w:val="0056441C"/>
    <w:pPr>
      <w:numPr>
        <w:numId w:val="1"/>
      </w:numPr>
      <w:outlineLvl w:val="1"/>
    </w:pPr>
    <w:rPr>
      <w:rFonts w:ascii="Times New Roman" w:eastAsiaTheme="minorEastAsia" w:hAnsi="Times New Roman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340C0636"/>
    <w:pPr>
      <w:outlineLvl w:val="2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rsid w:val="0090DC42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rsid w:val="0090DC42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a0">
    <w:name w:val="List Paragraph"/>
    <w:basedOn w:val="a"/>
    <w:uiPriority w:val="34"/>
    <w:qFormat/>
    <w:rsid w:val="0090DC42"/>
    <w:pPr>
      <w:ind w:left="720"/>
      <w:contextualSpacing/>
    </w:pPr>
  </w:style>
  <w:style w:type="paragraph" w:customStyle="1" w:styleId="1">
    <w:name w:val="Стиль1"/>
    <w:basedOn w:val="a"/>
    <w:link w:val="1Char"/>
    <w:uiPriority w:val="1"/>
    <w:qFormat/>
    <w:rsid w:val="0090DC42"/>
    <w:pPr>
      <w:numPr>
        <w:numId w:val="8"/>
      </w:numPr>
      <w:contextualSpacing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1Char">
    <w:name w:val="Стиль1 Char"/>
    <w:basedOn w:val="a1"/>
    <w:link w:val="1"/>
    <w:rsid w:val="0090DC42"/>
    <w:rPr>
      <w:rFonts w:ascii="Times New Roman" w:eastAsia="Times New Roman" w:hAnsi="Times New Roman" w:cs="Times New Roman"/>
      <w:b/>
      <w:bCs/>
      <w:noProof w:val="0"/>
      <w:sz w:val="32"/>
      <w:szCs w:val="32"/>
      <w:lang w:val="ru-RU"/>
    </w:rPr>
  </w:style>
  <w:style w:type="table" w:styleId="a5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0">
    <w:name w:val="toc 2"/>
    <w:basedOn w:val="a"/>
    <w:next w:val="a"/>
    <w:uiPriority w:val="39"/>
    <w:unhideWhenUsed/>
    <w:rsid w:val="6C61EFC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6C61EFC2"/>
    <w:rPr>
      <w:color w:val="467886"/>
      <w:u w:val="single"/>
    </w:rPr>
  </w:style>
  <w:style w:type="paragraph" w:styleId="31">
    <w:name w:val="toc 3"/>
    <w:basedOn w:val="a"/>
    <w:next w:val="a"/>
    <w:uiPriority w:val="39"/>
    <w:unhideWhenUsed/>
    <w:rsid w:val="6C61EFC2"/>
    <w:pPr>
      <w:spacing w:after="100"/>
      <w:ind w:left="440"/>
    </w:pPr>
  </w:style>
  <w:style w:type="character" w:customStyle="1" w:styleId="30">
    <w:name w:val="Заголовок 3 Знак"/>
    <w:link w:val="3"/>
    <w:uiPriority w:val="9"/>
    <w:rsid w:val="340C0636"/>
    <w:rPr>
      <w:sz w:val="28"/>
      <w:szCs w:val="28"/>
    </w:rPr>
  </w:style>
  <w:style w:type="character" w:styleId="a7">
    <w:name w:val="Placeholder Text"/>
    <w:basedOn w:val="a1"/>
    <w:uiPriority w:val="99"/>
    <w:semiHidden/>
    <w:rsid w:val="009F4B69"/>
    <w:rPr>
      <w:color w:val="666666"/>
    </w:rPr>
  </w:style>
  <w:style w:type="paragraph" w:styleId="a8">
    <w:name w:val="caption"/>
    <w:basedOn w:val="a"/>
    <w:next w:val="a"/>
    <w:uiPriority w:val="35"/>
    <w:unhideWhenUsed/>
    <w:qFormat/>
    <w:rsid w:val="00A509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futurismarkdown-paragraph">
    <w:name w:val="futurismarkdown-paragraph"/>
    <w:basedOn w:val="a"/>
    <w:rsid w:val="00014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9">
    <w:name w:val="Strong"/>
    <w:basedOn w:val="a1"/>
    <w:uiPriority w:val="22"/>
    <w:qFormat/>
    <w:rsid w:val="00014A01"/>
    <w:rPr>
      <w:b/>
      <w:bCs/>
    </w:rPr>
  </w:style>
  <w:style w:type="paragraph" w:customStyle="1" w:styleId="ds-markdown-paragraph">
    <w:name w:val="ds-markdown-paragraph"/>
    <w:basedOn w:val="a"/>
    <w:rsid w:val="00190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katex-mathml">
    <w:name w:val="katex-mathml"/>
    <w:basedOn w:val="a1"/>
    <w:rsid w:val="00190ADD"/>
  </w:style>
  <w:style w:type="character" w:customStyle="1" w:styleId="mord">
    <w:name w:val="mord"/>
    <w:basedOn w:val="a1"/>
    <w:rsid w:val="00190ADD"/>
  </w:style>
  <w:style w:type="character" w:customStyle="1" w:styleId="vlist-s">
    <w:name w:val="vlist-s"/>
    <w:basedOn w:val="a1"/>
    <w:rsid w:val="00190ADD"/>
  </w:style>
  <w:style w:type="character" w:customStyle="1" w:styleId="mopen">
    <w:name w:val="mopen"/>
    <w:basedOn w:val="a1"/>
    <w:rsid w:val="00190ADD"/>
  </w:style>
  <w:style w:type="character" w:customStyle="1" w:styleId="mclose">
    <w:name w:val="mclose"/>
    <w:basedOn w:val="a1"/>
    <w:rsid w:val="00190ADD"/>
  </w:style>
  <w:style w:type="character" w:customStyle="1" w:styleId="mrel">
    <w:name w:val="mrel"/>
    <w:basedOn w:val="a1"/>
    <w:rsid w:val="00190ADD"/>
  </w:style>
  <w:style w:type="paragraph" w:styleId="HTML">
    <w:name w:val="HTML Preformatted"/>
    <w:basedOn w:val="a"/>
    <w:link w:val="HTML0"/>
    <w:uiPriority w:val="99"/>
    <w:semiHidden/>
    <w:unhideWhenUsed/>
    <w:rsid w:val="001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25C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1"/>
    <w:rsid w:val="00125CCD"/>
  </w:style>
  <w:style w:type="character" w:customStyle="1" w:styleId="cm-def">
    <w:name w:val="cm-def"/>
    <w:basedOn w:val="a1"/>
    <w:rsid w:val="00125CCD"/>
  </w:style>
  <w:style w:type="character" w:customStyle="1" w:styleId="cm-variable">
    <w:name w:val="cm-variable"/>
    <w:basedOn w:val="a1"/>
    <w:rsid w:val="00125CCD"/>
  </w:style>
  <w:style w:type="character" w:customStyle="1" w:styleId="cm-operator">
    <w:name w:val="cm-operator"/>
    <w:basedOn w:val="a1"/>
    <w:rsid w:val="00125CCD"/>
  </w:style>
  <w:style w:type="character" w:customStyle="1" w:styleId="cm-number">
    <w:name w:val="cm-number"/>
    <w:basedOn w:val="a1"/>
    <w:rsid w:val="00125CCD"/>
  </w:style>
  <w:style w:type="character" w:customStyle="1" w:styleId="cm-builtin">
    <w:name w:val="cm-builtin"/>
    <w:basedOn w:val="a1"/>
    <w:rsid w:val="00125CCD"/>
  </w:style>
  <w:style w:type="character" w:customStyle="1" w:styleId="cm-property">
    <w:name w:val="cm-property"/>
    <w:basedOn w:val="a1"/>
    <w:rsid w:val="00125CCD"/>
  </w:style>
  <w:style w:type="character" w:customStyle="1" w:styleId="cm-comment">
    <w:name w:val="cm-comment"/>
    <w:basedOn w:val="a1"/>
    <w:rsid w:val="00125CCD"/>
  </w:style>
  <w:style w:type="character" w:styleId="aa">
    <w:name w:val="Unresolved Mention"/>
    <w:basedOn w:val="a1"/>
    <w:uiPriority w:val="99"/>
    <w:semiHidden/>
    <w:unhideWhenUsed/>
    <w:rsid w:val="00846F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70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4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21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38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6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9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22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85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2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2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101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2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ert/NLD_La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303E7-76D3-41F1-8F4F-1AA73103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11</Pages>
  <Words>1932</Words>
  <Characters>11015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Ивлев</dc:creator>
  <cp:keywords/>
  <dc:description/>
  <cp:lastModifiedBy>Александр Ивлев</cp:lastModifiedBy>
  <cp:revision>14</cp:revision>
  <cp:lastPrinted>2025-04-30T07:45:00Z</cp:lastPrinted>
  <dcterms:created xsi:type="dcterms:W3CDTF">2025-04-10T19:41:00Z</dcterms:created>
  <dcterms:modified xsi:type="dcterms:W3CDTF">2025-04-30T07:45:00Z</dcterms:modified>
</cp:coreProperties>
</file>