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1302" w14:textId="77777777" w:rsidR="0086598B" w:rsidRPr="005F08ED" w:rsidRDefault="0086598B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5F08ED">
        <w:rPr>
          <w:rFonts w:cstheme="minorHAnsi"/>
          <w:b/>
          <w:bCs/>
          <w:color w:val="4472C4" w:themeColor="accent1"/>
          <w:sz w:val="32"/>
          <w:szCs w:val="32"/>
        </w:rPr>
        <w:t>Logistic Regression</w:t>
      </w:r>
    </w:p>
    <w:p w14:paraId="4DBDAF36" w14:textId="77777777" w:rsidR="0086598B" w:rsidRPr="005F08ED" w:rsidRDefault="0086598B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4EE6067" w14:textId="77777777" w:rsidR="005F08ED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5F08ED">
        <w:rPr>
          <w:rFonts w:cstheme="minorHAnsi"/>
          <w:sz w:val="32"/>
          <w:szCs w:val="32"/>
        </w:rPr>
        <w:t>In this part of the exercise, you will build a logistic regression model to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predict whether a student gets admitted into a university.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</w:p>
    <w:p w14:paraId="3D7FBCBC" w14:textId="77777777" w:rsidR="005F08ED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</w:p>
    <w:p w14:paraId="2851A0B0" w14:textId="67F502F7" w:rsidR="005F08ED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F08ED">
        <w:rPr>
          <w:rFonts w:cstheme="minorHAnsi"/>
          <w:sz w:val="32"/>
          <w:szCs w:val="32"/>
        </w:rPr>
        <w:t>Suppose that you are the administrator of a university department and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you want to determine each applicant's chance of admission based on their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results on two exams. You have historical data from previous applicants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that you can use as a training set for logistic regression. For each training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example, you have the applicant's scores on two exams and the admissions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decision.</w:t>
      </w:r>
    </w:p>
    <w:p w14:paraId="1170EE82" w14:textId="77777777" w:rsidR="005F08ED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9B2D8B6" w14:textId="79AECB96" w:rsidR="00611605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F08ED">
        <w:rPr>
          <w:rFonts w:cstheme="minorHAnsi"/>
          <w:sz w:val="32"/>
          <w:szCs w:val="32"/>
        </w:rPr>
        <w:t xml:space="preserve">Your task is to build a </w:t>
      </w:r>
      <w:proofErr w:type="spellStart"/>
      <w:r w:rsidRPr="005F08ED">
        <w:rPr>
          <w:rFonts w:cstheme="minorHAnsi"/>
          <w:sz w:val="32"/>
          <w:szCs w:val="32"/>
        </w:rPr>
        <w:t>classi</w:t>
      </w:r>
      <w:proofErr w:type="spellEnd"/>
      <w:r w:rsidRPr="005F08ED">
        <w:rPr>
          <w:rFonts w:cstheme="minorHAnsi"/>
          <w:sz w:val="32"/>
          <w:szCs w:val="32"/>
          <w:lang w:val="en-GB"/>
        </w:rPr>
        <w:t>fi</w:t>
      </w:r>
      <w:r w:rsidRPr="005F08ED">
        <w:rPr>
          <w:rFonts w:cstheme="minorHAnsi"/>
          <w:sz w:val="32"/>
          <w:szCs w:val="32"/>
        </w:rPr>
        <w:t>cation model that estimates an applicant's</w:t>
      </w:r>
      <w:r w:rsidRPr="005F08ED">
        <w:rPr>
          <w:rFonts w:cstheme="minorHAnsi"/>
          <w:sz w:val="32"/>
          <w:szCs w:val="32"/>
          <w:lang w:val="en-GB"/>
        </w:rPr>
        <w:t xml:space="preserve"> </w:t>
      </w:r>
      <w:r w:rsidRPr="005F08ED">
        <w:rPr>
          <w:rFonts w:cstheme="minorHAnsi"/>
          <w:sz w:val="32"/>
          <w:szCs w:val="32"/>
        </w:rPr>
        <w:t>probability of admission based the scores from those two exams.</w:t>
      </w:r>
    </w:p>
    <w:p w14:paraId="28435360" w14:textId="77777777" w:rsidR="005F08ED" w:rsidRPr="005F08ED" w:rsidRDefault="005F08ED" w:rsidP="005F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574BDCD6" w14:textId="6EB33782" w:rsidR="00611605" w:rsidRPr="005F08ED" w:rsidRDefault="00382609" w:rsidP="00AB5D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>Exersize 1</w:t>
      </w:r>
      <w:r w:rsidR="00611605" w:rsidRPr="005F08ED">
        <w:rPr>
          <w:rFonts w:cstheme="minorHAnsi"/>
          <w:sz w:val="32"/>
          <w:szCs w:val="32"/>
          <w:lang w:val="sv-SE"/>
        </w:rPr>
        <w:t>:</w:t>
      </w:r>
    </w:p>
    <w:p w14:paraId="14AB4BA0" w14:textId="7F44F56C" w:rsidR="00611605" w:rsidRDefault="00611605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5F08ED">
        <w:rPr>
          <w:rFonts w:cstheme="minorHAnsi"/>
          <w:sz w:val="32"/>
          <w:szCs w:val="32"/>
          <w:lang w:val="sv-SE"/>
        </w:rPr>
        <w:t>Ploting Data</w:t>
      </w:r>
    </w:p>
    <w:p w14:paraId="13881B89" w14:textId="68BFBFC0" w:rsidR="00382609" w:rsidRDefault="00382609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>Cost function</w:t>
      </w:r>
    </w:p>
    <w:p w14:paraId="1F2C1998" w14:textId="2AAD909B" w:rsidR="00382609" w:rsidRDefault="00382609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>Gradietnt descent</w:t>
      </w:r>
    </w:p>
    <w:p w14:paraId="5F914653" w14:textId="01E4576C" w:rsidR="00382609" w:rsidRPr="00382609" w:rsidRDefault="00382609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382609">
        <w:rPr>
          <w:rFonts w:cstheme="minorHAnsi"/>
          <w:sz w:val="32"/>
          <w:szCs w:val="32"/>
          <w:lang w:val="en-GB"/>
        </w:rPr>
        <w:t>Obtain theta by iteration o</w:t>
      </w:r>
      <w:r>
        <w:rPr>
          <w:rFonts w:cstheme="minorHAnsi"/>
          <w:sz w:val="32"/>
          <w:szCs w:val="32"/>
          <w:lang w:val="en-GB"/>
        </w:rPr>
        <w:t>ver gradient.</w:t>
      </w:r>
    </w:p>
    <w:p w14:paraId="03CB3C69" w14:textId="2E5B8C9E" w:rsidR="00382609" w:rsidRDefault="00382609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382609">
        <w:rPr>
          <w:rFonts w:cstheme="minorHAnsi"/>
          <w:sz w:val="32"/>
          <w:szCs w:val="32"/>
          <w:lang w:val="en-GB"/>
        </w:rPr>
        <w:t xml:space="preserve">Show that cost function </w:t>
      </w:r>
      <w:r>
        <w:rPr>
          <w:rFonts w:cstheme="minorHAnsi"/>
          <w:sz w:val="32"/>
          <w:szCs w:val="32"/>
          <w:lang w:val="en-GB"/>
        </w:rPr>
        <w:t xml:space="preserve">decreases by number of </w:t>
      </w:r>
      <w:r w:rsidR="006756B5">
        <w:rPr>
          <w:rFonts w:cstheme="minorHAnsi"/>
          <w:sz w:val="32"/>
          <w:szCs w:val="32"/>
          <w:lang w:val="en-GB"/>
        </w:rPr>
        <w:t>iterations</w:t>
      </w:r>
      <w:r>
        <w:rPr>
          <w:rFonts w:cstheme="minorHAnsi"/>
          <w:sz w:val="32"/>
          <w:szCs w:val="32"/>
          <w:lang w:val="en-GB"/>
        </w:rPr>
        <w:t>.</w:t>
      </w:r>
    </w:p>
    <w:p w14:paraId="56B48BA4" w14:textId="3666E165" w:rsidR="00382609" w:rsidRPr="00382609" w:rsidRDefault="00382609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 xml:space="preserve">Minimize cost function by </w:t>
      </w:r>
      <w:proofErr w:type="spellStart"/>
      <w:proofErr w:type="gramStart"/>
      <w:r>
        <w:rPr>
          <w:rFonts w:cstheme="minorHAnsi"/>
          <w:sz w:val="32"/>
          <w:szCs w:val="32"/>
          <w:lang w:val="en-GB"/>
        </w:rPr>
        <w:t>opt.fmin</w:t>
      </w:r>
      <w:proofErr w:type="gramEnd"/>
      <w:r>
        <w:rPr>
          <w:rFonts w:cstheme="minorHAnsi"/>
          <w:sz w:val="32"/>
          <w:szCs w:val="32"/>
          <w:lang w:val="en-GB"/>
        </w:rPr>
        <w:t>_tnc</w:t>
      </w:r>
      <w:proofErr w:type="spellEnd"/>
      <w:r>
        <w:rPr>
          <w:rFonts w:cstheme="minorHAnsi"/>
          <w:sz w:val="32"/>
          <w:szCs w:val="32"/>
          <w:lang w:val="en-GB"/>
        </w:rPr>
        <w:t xml:space="preserve"> and obtain thetas</w:t>
      </w:r>
    </w:p>
    <w:p w14:paraId="6A8AAD47" w14:textId="07EE58DB" w:rsidR="00382609" w:rsidRPr="00382609" w:rsidRDefault="00611605" w:rsidP="003826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 w:rsidRPr="005F08ED">
        <w:rPr>
          <w:rFonts w:cstheme="minorHAnsi"/>
          <w:sz w:val="32"/>
          <w:szCs w:val="32"/>
          <w:lang w:val="sv-SE"/>
        </w:rPr>
        <w:t>Evaluation of model</w:t>
      </w:r>
    </w:p>
    <w:p w14:paraId="10A39A5C" w14:textId="5DD376F7" w:rsidR="00611605" w:rsidRDefault="00611605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</w:p>
    <w:p w14:paraId="36A0DCCC" w14:textId="5D29F507" w:rsidR="00382609" w:rsidRPr="005F08ED" w:rsidRDefault="00382609" w:rsidP="003826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 xml:space="preserve">Exersize </w:t>
      </w:r>
      <w:r>
        <w:rPr>
          <w:rFonts w:cstheme="minorHAnsi"/>
          <w:sz w:val="32"/>
          <w:szCs w:val="32"/>
          <w:lang w:val="sv-SE"/>
        </w:rPr>
        <w:t>2</w:t>
      </w:r>
      <w:r w:rsidRPr="005F08ED">
        <w:rPr>
          <w:rFonts w:cstheme="minorHAnsi"/>
          <w:sz w:val="32"/>
          <w:szCs w:val="32"/>
          <w:lang w:val="sv-SE"/>
        </w:rPr>
        <w:t>:</w:t>
      </w:r>
    </w:p>
    <w:p w14:paraId="5443545A" w14:textId="359AC293" w:rsidR="00382609" w:rsidRPr="00382609" w:rsidRDefault="00382609" w:rsidP="00382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382609">
        <w:rPr>
          <w:rFonts w:cstheme="minorHAnsi"/>
          <w:sz w:val="32"/>
          <w:szCs w:val="32"/>
          <w:lang w:val="en-GB"/>
        </w:rPr>
        <w:t xml:space="preserve">Here </w:t>
      </w:r>
      <w:proofErr w:type="gramStart"/>
      <w:r w:rsidRPr="00382609">
        <w:rPr>
          <w:rFonts w:cstheme="minorHAnsi"/>
          <w:sz w:val="32"/>
          <w:szCs w:val="32"/>
          <w:lang w:val="en-GB"/>
        </w:rPr>
        <w:t>solve</w:t>
      </w:r>
      <w:proofErr w:type="gramEnd"/>
      <w:r w:rsidRPr="00382609">
        <w:rPr>
          <w:rFonts w:cstheme="minorHAnsi"/>
          <w:sz w:val="32"/>
          <w:szCs w:val="32"/>
          <w:lang w:val="en-GB"/>
        </w:rPr>
        <w:t xml:space="preserve"> the problem b</w:t>
      </w:r>
      <w:r>
        <w:rPr>
          <w:rFonts w:cstheme="minorHAnsi"/>
          <w:sz w:val="32"/>
          <w:szCs w:val="32"/>
          <w:lang w:val="en-GB"/>
        </w:rPr>
        <w:t xml:space="preserve">y ML methods, </w:t>
      </w:r>
      <w:proofErr w:type="spellStart"/>
      <w:r>
        <w:rPr>
          <w:rFonts w:cstheme="minorHAnsi"/>
          <w:sz w:val="32"/>
          <w:szCs w:val="32"/>
          <w:lang w:val="en-GB"/>
        </w:rPr>
        <w:t>sklearn</w:t>
      </w:r>
      <w:proofErr w:type="spellEnd"/>
    </w:p>
    <w:p w14:paraId="6D6B3C49" w14:textId="77777777" w:rsidR="00382609" w:rsidRPr="00382609" w:rsidRDefault="00382609" w:rsidP="00382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382609">
        <w:rPr>
          <w:rFonts w:cstheme="minorHAnsi"/>
          <w:sz w:val="32"/>
          <w:szCs w:val="32"/>
          <w:lang w:val="en-GB"/>
        </w:rPr>
        <w:t xml:space="preserve">Obtain thetas and plot it with actual </w:t>
      </w:r>
      <w:proofErr w:type="gramStart"/>
      <w:r w:rsidRPr="00382609">
        <w:rPr>
          <w:rFonts w:cstheme="minorHAnsi"/>
          <w:sz w:val="32"/>
          <w:szCs w:val="32"/>
          <w:lang w:val="en-GB"/>
        </w:rPr>
        <w:t>data</w:t>
      </w:r>
      <w:proofErr w:type="gramEnd"/>
    </w:p>
    <w:p w14:paraId="3607DD28" w14:textId="7AB0D869" w:rsidR="00382609" w:rsidRDefault="00382609" w:rsidP="00382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>Evauatie method</w:t>
      </w:r>
    </w:p>
    <w:p w14:paraId="1F2A8C0F" w14:textId="2D09D06D" w:rsidR="00382609" w:rsidRPr="00382609" w:rsidRDefault="00382609" w:rsidP="00382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  <w:r w:rsidRPr="00382609">
        <w:rPr>
          <w:rFonts w:cstheme="minorHAnsi"/>
          <w:sz w:val="32"/>
          <w:szCs w:val="32"/>
          <w:lang w:val="en-GB"/>
        </w:rPr>
        <w:t xml:space="preserve">Compare with theta in </w:t>
      </w:r>
      <w:r>
        <w:rPr>
          <w:rFonts w:cstheme="minorHAnsi"/>
          <w:sz w:val="32"/>
          <w:szCs w:val="32"/>
          <w:lang w:val="en-GB"/>
        </w:rPr>
        <w:t>Exercise 1.</w:t>
      </w:r>
    </w:p>
    <w:p w14:paraId="1487BE6B" w14:textId="77777777" w:rsidR="00382609" w:rsidRPr="00382609" w:rsidRDefault="00382609" w:rsidP="006116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  <w:lang w:val="en-GB"/>
        </w:rPr>
      </w:pPr>
    </w:p>
    <w:sectPr w:rsidR="00382609" w:rsidRPr="0038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B47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01D82"/>
    <w:multiLevelType w:val="hybridMultilevel"/>
    <w:tmpl w:val="2E90D9A0"/>
    <w:lvl w:ilvl="0" w:tplc="7054B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70D1A"/>
    <w:multiLevelType w:val="hybridMultilevel"/>
    <w:tmpl w:val="BD0CE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F"/>
    <w:rsid w:val="00050EF7"/>
    <w:rsid w:val="00382609"/>
    <w:rsid w:val="005F08ED"/>
    <w:rsid w:val="00611605"/>
    <w:rsid w:val="006756B5"/>
    <w:rsid w:val="0086598B"/>
    <w:rsid w:val="008C596F"/>
    <w:rsid w:val="00A72154"/>
    <w:rsid w:val="00AB5D67"/>
    <w:rsid w:val="00DA37C5"/>
    <w:rsid w:val="00DB008D"/>
    <w:rsid w:val="00EC1652"/>
    <w:rsid w:val="00F5598A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801C"/>
  <w15:chartTrackingRefBased/>
  <w15:docId w15:val="{5EE4BD40-61B7-4B96-A958-B04091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13</cp:revision>
  <dcterms:created xsi:type="dcterms:W3CDTF">2021-05-05T08:54:00Z</dcterms:created>
  <dcterms:modified xsi:type="dcterms:W3CDTF">2021-05-09T21:52:00Z</dcterms:modified>
</cp:coreProperties>
</file>