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6287" w14:paraId="378FF1AE" w14:textId="77777777" w:rsidTr="00F26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B2305" w14:textId="22B6806F" w:rsidR="00F26287" w:rsidRDefault="00F26287" w:rsidP="00F26287">
            <w:r>
              <w:t>Navn:</w:t>
            </w:r>
          </w:p>
        </w:tc>
        <w:tc>
          <w:tcPr>
            <w:tcW w:w="4814" w:type="dxa"/>
          </w:tcPr>
          <w:p w14:paraId="0A7B4EF0" w14:textId="3C9325D6" w:rsidR="00F26287" w:rsidRDefault="00F26287" w:rsidP="00F26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Studienummer:</w:t>
            </w:r>
          </w:p>
        </w:tc>
      </w:tr>
      <w:tr w:rsidR="00F26287" w14:paraId="5D01665E" w14:textId="77777777" w:rsidTr="00F2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7654C" w14:textId="6799E230" w:rsidR="00F26287" w:rsidRPr="00F26287" w:rsidRDefault="00F26287" w:rsidP="00F262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Thomas Carstensen</w:t>
            </w:r>
          </w:p>
        </w:tc>
        <w:tc>
          <w:tcPr>
            <w:tcW w:w="4814" w:type="dxa"/>
          </w:tcPr>
          <w:p w14:paraId="7035DA37" w14:textId="1F47EC22" w:rsidR="00F26287" w:rsidRPr="00F26287" w:rsidRDefault="00F26287" w:rsidP="00F2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201807833</w:t>
            </w:r>
          </w:p>
        </w:tc>
      </w:tr>
      <w:tr w:rsidR="00F26287" w14:paraId="418919F5" w14:textId="77777777" w:rsidTr="00F2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C0FDB1" w14:textId="6DFB77E4" w:rsidR="00F26287" w:rsidRPr="00F26287" w:rsidRDefault="00F26287" w:rsidP="00F262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Markus Kristian Simonsen</w:t>
            </w:r>
          </w:p>
        </w:tc>
        <w:tc>
          <w:tcPr>
            <w:tcW w:w="4814" w:type="dxa"/>
          </w:tcPr>
          <w:p w14:paraId="1BD1251A" w14:textId="41776F51" w:rsidR="00F26287" w:rsidRPr="00F26287" w:rsidRDefault="00F26287" w:rsidP="00F2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201808680</w:t>
            </w:r>
          </w:p>
        </w:tc>
      </w:tr>
      <w:tr w:rsidR="00F26287" w14:paraId="2CE9D89A" w14:textId="77777777" w:rsidTr="00F2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B598BB" w14:textId="0EB2C96D" w:rsidR="00F26287" w:rsidRPr="00F26287" w:rsidRDefault="00F26287" w:rsidP="00F262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Matias Rosenkilde Tvorup</w:t>
            </w:r>
          </w:p>
        </w:tc>
        <w:tc>
          <w:tcPr>
            <w:tcW w:w="4814" w:type="dxa"/>
          </w:tcPr>
          <w:p w14:paraId="28B117C6" w14:textId="5D7C78EA" w:rsidR="00F26287" w:rsidRPr="00F26287" w:rsidRDefault="00F26287" w:rsidP="00F2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201807748</w:t>
            </w:r>
          </w:p>
        </w:tc>
      </w:tr>
      <w:tr w:rsidR="00F26287" w14:paraId="0539615A" w14:textId="77777777" w:rsidTr="00F2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276556" w14:textId="3050D986" w:rsidR="00F26287" w:rsidRPr="00F26287" w:rsidRDefault="00F26287" w:rsidP="00F262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Frederik Christ Vestergaard</w:t>
            </w:r>
          </w:p>
        </w:tc>
        <w:tc>
          <w:tcPr>
            <w:tcW w:w="4814" w:type="dxa"/>
          </w:tcPr>
          <w:p w14:paraId="5C676277" w14:textId="62992FF6" w:rsidR="00F26287" w:rsidRPr="00F26287" w:rsidRDefault="00F26287" w:rsidP="00F2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 w:rsidR="008B039B">
              <w:t>7</w:t>
            </w:r>
            <w:r>
              <w:t>08560</w:t>
            </w:r>
          </w:p>
        </w:tc>
      </w:tr>
    </w:tbl>
    <w:p w14:paraId="27579907" w14:textId="77777777" w:rsidR="00F26287" w:rsidRDefault="00F26287" w:rsidP="00F26287"/>
    <w:p w14:paraId="31C632CC" w14:textId="4C16F23B" w:rsidR="00FE5C10" w:rsidRPr="005837AA" w:rsidRDefault="00FE5C10" w:rsidP="00FE5C10">
      <w:pPr>
        <w:pStyle w:val="Overskrift1"/>
      </w:pPr>
      <w:r w:rsidRPr="005837AA">
        <w:t>Problem</w:t>
      </w:r>
      <w:r w:rsidR="008801C2" w:rsidRPr="005837AA">
        <w:t>er</w:t>
      </w:r>
      <w:r w:rsidRPr="005837AA">
        <w:t xml:space="preserve"> </w:t>
      </w:r>
      <w:r w:rsidR="008801C2" w:rsidRPr="005837AA">
        <w:t>med vores</w:t>
      </w:r>
      <w:r w:rsidRPr="005837AA">
        <w:t xml:space="preserve"> schema</w:t>
      </w:r>
    </w:p>
    <w:p w14:paraId="1B978A7D" w14:textId="71D671AC" w:rsidR="00FE5C10" w:rsidRDefault="00D55852" w:rsidP="00FE5C10">
      <w:r w:rsidRPr="00D55852">
        <w:t>Hvis en b</w:t>
      </w:r>
      <w:r w:rsidR="005837AA">
        <w:t>ru</w:t>
      </w:r>
      <w:r w:rsidRPr="00D55852">
        <w:t>ger er popu</w:t>
      </w:r>
      <w:r>
        <w:t xml:space="preserve">lær og meget aktiv på det sociale medie ved at ofte lave opslag på sin ”wall” og i sine cirkler, så er schemaet problematisk fra et </w:t>
      </w:r>
      <w:r w:rsidR="005837AA">
        <w:t>ressourcesynspunkt</w:t>
      </w:r>
      <w:r>
        <w:t xml:space="preserve">, da mange posts med mange </w:t>
      </w:r>
      <w:r w:rsidR="005837AA">
        <w:t>kommentarer</w:t>
      </w:r>
      <w:r>
        <w:t xml:space="preserve"> hurtigt</w:t>
      </w:r>
      <w:r w:rsidR="005837AA">
        <w:t xml:space="preserve"> ville</w:t>
      </w:r>
      <w:r>
        <w:t xml:space="preserve"> fylde de 16 MB</w:t>
      </w:r>
      <w:r w:rsidR="005837AA">
        <w:t xml:space="preserve">, </w:t>
      </w:r>
      <w:r>
        <w:t xml:space="preserve">som er begrænsningen for hver MongoDB </w:t>
      </w:r>
      <w:r w:rsidR="00C25CEC">
        <w:t>samling</w:t>
      </w:r>
      <w:r>
        <w:t xml:space="preserve">. </w:t>
      </w:r>
      <w:r w:rsidR="002271E7" w:rsidRPr="00D55852">
        <w:t>Alternativet</w:t>
      </w:r>
      <w:r w:rsidRPr="00D55852">
        <w:t xml:space="preserve"> kunne være</w:t>
      </w:r>
      <w:r w:rsidR="002271E7">
        <w:t>,</w:t>
      </w:r>
      <w:r w:rsidRPr="00D55852">
        <w:t xml:space="preserve"> at hver post havde sin egen </w:t>
      </w:r>
      <w:r w:rsidR="00C25CEC">
        <w:t>samling</w:t>
      </w:r>
      <w:r>
        <w:t xml:space="preserve"> af </w:t>
      </w:r>
      <w:r w:rsidR="00C25CEC">
        <w:t>kommentarer</w:t>
      </w:r>
      <w:r w:rsidR="00736D0C">
        <w:t>,</w:t>
      </w:r>
      <w:r w:rsidR="00C25CEC">
        <w:t xml:space="preserve"> </w:t>
      </w:r>
      <w:r>
        <w:t xml:space="preserve">som så får sit eget dokument eller flere dokumenter. </w:t>
      </w:r>
      <w:r w:rsidRPr="00D55852">
        <w:t xml:space="preserve">Posts ville så have en eller flere referencer til </w:t>
      </w:r>
      <w:r w:rsidR="00C25CEC">
        <w:t>samling</w:t>
      </w:r>
      <w:r>
        <w:t>(</w:t>
      </w:r>
      <w:r w:rsidR="00C25CEC">
        <w:t>er</w:t>
      </w:r>
      <w:r>
        <w:t xml:space="preserve">) med </w:t>
      </w:r>
      <w:r w:rsidR="00C25CEC">
        <w:t>kommentarer</w:t>
      </w:r>
      <w:r>
        <w:t>.</w:t>
      </w:r>
    </w:p>
    <w:p w14:paraId="1FA890BD" w14:textId="319DE5E0" w:rsidR="00D55852" w:rsidRDefault="00D55852" w:rsidP="00FE5C10">
      <w:r>
        <w:t xml:space="preserve">Et andet problem med vores schema er at posts er embedded i </w:t>
      </w:r>
      <w:r w:rsidR="008B039B">
        <w:t>hhv.</w:t>
      </w:r>
      <w:r>
        <w:t xml:space="preserve"> user</w:t>
      </w:r>
      <w:r w:rsidR="008B039B">
        <w:t>s og circles.</w:t>
      </w:r>
      <w:r>
        <w:t xml:space="preserve"> </w:t>
      </w:r>
      <w:r w:rsidR="008B039B">
        <w:t>H</w:t>
      </w:r>
      <w:bookmarkStart w:id="0" w:name="_GoBack"/>
      <w:bookmarkEnd w:id="0"/>
      <w:r>
        <w:t>vis man skal query efter posts som en user har lavet</w:t>
      </w:r>
      <w:r w:rsidR="002271E7">
        <w:t>,</w:t>
      </w:r>
      <w:r>
        <w:t xml:space="preserve"> så returneres alle posts som useren har lavet</w:t>
      </w:r>
      <w:r w:rsidR="002271E7">
        <w:t xml:space="preserve">, hvorefter der </w:t>
      </w:r>
      <w:r>
        <w:t>skal filtreres i vores c# kode.</w:t>
      </w:r>
      <w:r w:rsidR="004275D9">
        <w:t xml:space="preserve"> </w:t>
      </w:r>
      <w:r w:rsidR="004275D9" w:rsidRPr="008801C2">
        <w:t>Hvis vi havde refere</w:t>
      </w:r>
      <w:r w:rsidR="00C25CEC">
        <w:t>re</w:t>
      </w:r>
      <w:r w:rsidR="004275D9" w:rsidRPr="008801C2">
        <w:t xml:space="preserve">t </w:t>
      </w:r>
      <w:r w:rsidR="008801C2" w:rsidRPr="008801C2">
        <w:t xml:space="preserve">til en </w:t>
      </w:r>
      <w:r w:rsidR="00DC6189">
        <w:t>samling,</w:t>
      </w:r>
      <w:r w:rsidR="008801C2" w:rsidRPr="008801C2">
        <w:t xml:space="preserve"> kunne m</w:t>
      </w:r>
      <w:r w:rsidR="008801C2">
        <w:t>an have filtreret sin query til kun at returnere det man ønskede</w:t>
      </w:r>
      <w:r w:rsidR="00736D0C">
        <w:t>.</w:t>
      </w:r>
      <w:r w:rsidR="008801C2">
        <w:t xml:space="preserve"> </w:t>
      </w:r>
      <w:r w:rsidR="00736D0C">
        <w:t>D</w:t>
      </w:r>
      <w:r w:rsidR="008801C2">
        <w:t>et</w:t>
      </w:r>
      <w:r w:rsidR="00736D0C">
        <w:t>te</w:t>
      </w:r>
      <w:r w:rsidR="008801C2">
        <w:t xml:space="preserve"> ville også være nemmere at query for specifikke ting.</w:t>
      </w:r>
    </w:p>
    <w:p w14:paraId="20C56666" w14:textId="77777777" w:rsidR="00AE0C19" w:rsidRPr="005837AA" w:rsidRDefault="008801C2" w:rsidP="008801C2">
      <w:pPr>
        <w:pStyle w:val="Overskrift1"/>
      </w:pPr>
      <w:r w:rsidRPr="005837AA">
        <w:t>Problemer ved sharding</w:t>
      </w:r>
    </w:p>
    <w:p w14:paraId="3B043FCF" w14:textId="03AD5213" w:rsidR="00F23B19" w:rsidRDefault="008801C2" w:rsidP="008801C2">
      <w:r w:rsidRPr="005369FF">
        <w:t>Sharding kræver</w:t>
      </w:r>
      <w:r w:rsidR="005369FF" w:rsidRPr="005369FF">
        <w:t xml:space="preserve"> meget præcis/forsigtig p</w:t>
      </w:r>
      <w:r w:rsidR="005369FF">
        <w:t xml:space="preserve">lanlægning, udførsel og vedligeholdelse. Sharding er godt til udvidelse og skalering, men dette kræver også at database er designet til at kunne skaleres. Hvis databasen ikke er designet til </w:t>
      </w:r>
      <w:r w:rsidR="00C25CEC">
        <w:t>dette,</w:t>
      </w:r>
      <w:r w:rsidR="005369FF">
        <w:t xml:space="preserve"> vil sharding være problematisk og kunne resultere i en række af problemat</w:t>
      </w:r>
      <w:r w:rsidR="00EB544C">
        <w:t xml:space="preserve">iske scenarier. </w:t>
      </w:r>
    </w:p>
    <w:p w14:paraId="4FF61253" w14:textId="004937F8" w:rsidR="008801C2" w:rsidRDefault="00EB544C" w:rsidP="008801C2">
      <w:r>
        <w:t>Et problem kunne være</w:t>
      </w:r>
      <w:r w:rsidR="00EC6740">
        <w:t>,</w:t>
      </w:r>
      <w:r>
        <w:t xml:space="preserve"> at shards kunne blive for små, hvilket kunne resultere i</w:t>
      </w:r>
      <w:r w:rsidR="00EC6740">
        <w:t>,</w:t>
      </w:r>
      <w:r>
        <w:t xml:space="preserve"> at det meste data ender på nogle enkelte shards i stedet for at blive spredt over hele netværket balanceret.</w:t>
      </w:r>
    </w:p>
    <w:p w14:paraId="78D3B593" w14:textId="42842DF3" w:rsidR="00F23B19" w:rsidRDefault="00F23B19" w:rsidP="008801C2">
      <w:r>
        <w:t>Et andet problem kunne være</w:t>
      </w:r>
      <w:r w:rsidR="00736D0C">
        <w:t>,</w:t>
      </w:r>
      <w:r>
        <w:t xml:space="preserve"> at man </w:t>
      </w:r>
      <w:r w:rsidR="00984D82">
        <w:t>at fylder en shard eller en node med for meget data</w:t>
      </w:r>
      <w:r w:rsidR="00736D0C">
        <w:t>,</w:t>
      </w:r>
      <w:r w:rsidR="00984D82">
        <w:t xml:space="preserve"> hvilket ville kunne overbelaste de tilgængelige resourcer. Særligt med et social network med en populær </w:t>
      </w:r>
      <w:r w:rsidR="00551C55">
        <w:t xml:space="preserve">profil </w:t>
      </w:r>
      <w:r w:rsidR="00736D0C">
        <w:t>og</w:t>
      </w:r>
      <w:r w:rsidR="00551C55">
        <w:t xml:space="preserve"> tusindvis af posts</w:t>
      </w:r>
      <w:r w:rsidR="00736D0C">
        <w:t>,</w:t>
      </w:r>
      <w:r w:rsidR="00551C55">
        <w:t xml:space="preserve"> hver med tusindvis af </w:t>
      </w:r>
      <w:r w:rsidR="00C25CEC">
        <w:t>kommentarer</w:t>
      </w:r>
      <w:r w:rsidR="00551C55">
        <w:t>. Dette ville hurtigt kunne overbelaste en shard</w:t>
      </w:r>
      <w:r w:rsidR="00760AA6">
        <w:t xml:space="preserve"> og/eller en node.</w:t>
      </w:r>
    </w:p>
    <w:p w14:paraId="2AEA39BC" w14:textId="339E8647" w:rsidR="00760AA6" w:rsidRDefault="00760AA6" w:rsidP="008801C2">
      <w:r>
        <w:t>Hvis balanceringen af shards og data sets til shards ikke er gjort ordentlig</w:t>
      </w:r>
      <w:r w:rsidR="00736D0C">
        <w:t>,</w:t>
      </w:r>
      <w:r>
        <w:t xml:space="preserve"> kan man opleve ubalance mellem shards</w:t>
      </w:r>
      <w:r w:rsidR="00736D0C">
        <w:t>,</w:t>
      </w:r>
      <w:r>
        <w:t xml:space="preserve"> hvilket resultere i</w:t>
      </w:r>
      <w:r w:rsidR="00736D0C">
        <w:t>,</w:t>
      </w:r>
      <w:r>
        <w:t xml:space="preserve"> at nogle shards fyldes hurtigere end andre. Når dette </w:t>
      </w:r>
      <w:r w:rsidR="00C25CEC">
        <w:t>sker,</w:t>
      </w:r>
      <w:r>
        <w:t xml:space="preserve"> vil andre, mindre belastede dele af netværket</w:t>
      </w:r>
      <w:r w:rsidR="00736D0C">
        <w:t>,</w:t>
      </w:r>
      <w:r>
        <w:t xml:space="preserve"> være </w:t>
      </w:r>
      <w:r w:rsidR="00EC6740">
        <w:t>nødt</w:t>
      </w:r>
      <w:r w:rsidR="001A56D9">
        <w:t xml:space="preserve"> til at vente på den overbelastede shard</w:t>
      </w:r>
      <w:r w:rsidR="00736D0C">
        <w:t>,</w:t>
      </w:r>
      <w:r w:rsidR="001A56D9">
        <w:t xml:space="preserve"> som tager længere tid om at query da dens RAM er fyldt.</w:t>
      </w:r>
    </w:p>
    <w:p w14:paraId="07616326" w14:textId="77777777" w:rsidR="00F23B19" w:rsidRPr="005369FF" w:rsidRDefault="00F23B19" w:rsidP="008801C2"/>
    <w:sectPr w:rsidR="00F23B19" w:rsidRPr="005369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60"/>
    <w:rsid w:val="000E1E28"/>
    <w:rsid w:val="001A56D9"/>
    <w:rsid w:val="002271E7"/>
    <w:rsid w:val="003B483D"/>
    <w:rsid w:val="004275D9"/>
    <w:rsid w:val="004A2B7A"/>
    <w:rsid w:val="005369FF"/>
    <w:rsid w:val="00551C55"/>
    <w:rsid w:val="005837AA"/>
    <w:rsid w:val="00596E92"/>
    <w:rsid w:val="006610F3"/>
    <w:rsid w:val="00736D0C"/>
    <w:rsid w:val="00760AA6"/>
    <w:rsid w:val="00811160"/>
    <w:rsid w:val="008801C2"/>
    <w:rsid w:val="008B039B"/>
    <w:rsid w:val="00984D82"/>
    <w:rsid w:val="00AE0C19"/>
    <w:rsid w:val="00C25CEC"/>
    <w:rsid w:val="00D55852"/>
    <w:rsid w:val="00DC6189"/>
    <w:rsid w:val="00EB544C"/>
    <w:rsid w:val="00EC6740"/>
    <w:rsid w:val="00F23B19"/>
    <w:rsid w:val="00F26287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5209"/>
  <w15:chartTrackingRefBased/>
  <w15:docId w15:val="{99FB5282-4463-4A86-8404-BAC327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F2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">
    <w:name w:val="Grid Table 1 Light"/>
    <w:basedOn w:val="Tabel-Normal"/>
    <w:uiPriority w:val="46"/>
    <w:rsid w:val="00F262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324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Carstensen</dc:creator>
  <cp:keywords/>
  <dc:description/>
  <cp:lastModifiedBy>Matias Tvorup</cp:lastModifiedBy>
  <cp:revision>15</cp:revision>
  <cp:lastPrinted>2020-05-06T08:30:00Z</cp:lastPrinted>
  <dcterms:created xsi:type="dcterms:W3CDTF">2020-05-05T11:59:00Z</dcterms:created>
  <dcterms:modified xsi:type="dcterms:W3CDTF">2020-05-06T08:31:00Z</dcterms:modified>
</cp:coreProperties>
</file>