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85943"/>
          <w:sz w:val="40"/>
          <w:szCs w:val="40"/>
        </w:rPr>
        <w:t xml:space="preserve">Comes&amp;Bebes — Implementação de Interface</w:t>
      </w:r>
    </w:p>
    <w:p>
      <w:pPr>
        <w:spacing w:after="40" w:line="276"/>
      </w:pPr>
      <w:r>
        <w:rPr>
          <w:i/>
          <w:iCs/>
          <w:color w:val="4F6157"/>
          <w:sz w:val="22"/>
          <w:szCs w:val="22"/>
        </w:rPr>
        <w:t xml:space="preserve">Especificação técnica para o frontend Vue</w:t>
      </w:r>
    </w:p>
    <w:p>
      <w:pPr>
        <w:spacing w:after="260" w:line="276"/>
      </w:pPr>
      <w:r>
        <w:rPr>
          <w:color w:val="4F6157"/>
          <w:sz w:val="22"/>
          <w:szCs w:val="22"/>
        </w:rPr>
        <w:t xml:space="preserve">Versão 10 — 20 de agosto de 2026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Este documento é a fonte da verdade para implementar as telas do Comes&amp;Bebes. </w:t>
      </w:r>
      <w:r>
        <w:rPr>
          <w:sz w:val="22"/>
          <w:szCs w:val="22"/>
        </w:rPr>
        <w:t xml:space="preserve">Ele acompanha o arquivo de referência </w:t>
      </w:r>
      <w:r>
        <w:rPr>
          <w:rFonts w:ascii="Consolas" w:cs="Consolas" w:eastAsia="Consolas" w:hAnsi="Consolas"/>
          <w:sz w:val="20"/>
          <w:szCs w:val="20"/>
        </w:rPr>
        <w:t xml:space="preserve">02-login-e-cadastro.html</w:t>
      </w:r>
      <w:r>
        <w:rPr>
          <w:sz w:val="22"/>
          <w:szCs w:val="22"/>
        </w:rPr>
        <w:t xml:space="preserve">, que contém as telas de login e cadastro já construídas, responsivas, nos dois temas e com todos os estados. As treze telas de referência estão na pasta telas/ do pacote, numeradas de 00 a 12 na ordem do fluxo.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Regra de precedência: </w:t>
      </w:r>
      <w:r>
        <w:rPr>
          <w:sz w:val="22"/>
          <w:szCs w:val="22"/>
        </w:rPr>
        <w:t xml:space="preserve">quando este documento e o HTML de referência divergirem, o HTML vence — ele é código que roda e foi validado. Este documento explica o porquê das decisões e cobre o que não cabe num arquivo de exemplo: comportamento, validação, acessibilidade e integração.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que este documento não cobre: </w:t>
      </w:r>
      <w:r>
        <w:rPr>
          <w:sz w:val="22"/>
          <w:szCs w:val="22"/>
        </w:rPr>
        <w:t xml:space="preserve">regras de produto, textos aprovados e critérios de UX. Isso está no documento de Refinamento de UX/UI, que continua sendo o documento vivo do projeto.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1. Como usar o HTML de referência</w:t>
      </w:r>
    </w:p>
    <w:p>
      <w:pPr>
        <w:spacing w:after="140" w:line="276"/>
      </w:pPr>
      <w:r>
        <w:rPr>
          <w:sz w:val="22"/>
          <w:szCs w:val="22"/>
        </w:rPr>
        <w:t xml:space="preserve">O arquivo de referência não é uma maquete. É código funcional, com a paleta validada, os componentes construídos e todos os estados implementados. A migração para Vue é uma extração, não uma reescrita.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1.1 O que aproveitar diretamente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bloco de tokens. </w:t>
      </w:r>
      <w:r>
        <w:rPr>
          <w:sz w:val="22"/>
          <w:szCs w:val="22"/>
        </w:rPr>
        <w:t xml:space="preserve">Copiar inteiro para um arquivo CSS global. Não recriar em Sass, não converter para objeto JavaScript, não duplicar em tema do Vuetify ou similar. Um lugar só.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CSS dos componentes. </w:t>
      </w:r>
      <w:r>
        <w:rPr>
          <w:sz w:val="22"/>
          <w:szCs w:val="22"/>
        </w:rPr>
        <w:t xml:space="preserve">As classes de campo, botão, checkbox e alerta já estão prontas e testadas nos dois temas.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estrutura de marcação. </w:t>
      </w:r>
      <w:r>
        <w:rPr>
          <w:sz w:val="22"/>
          <w:szCs w:val="22"/>
        </w:rPr>
        <w:t xml:space="preserve">A ordem dos elementos e a hierarquia de cada tela vêm do documento de UX e não devem ser alteradas na implementação.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1.2 O que descartar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barra escura do topo. </w:t>
      </w:r>
      <w:r>
        <w:rPr>
          <w:sz w:val="22"/>
          <w:szCs w:val="22"/>
        </w:rPr>
        <w:t xml:space="preserve">É ferramenta de revisão. Não existe no produto.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285943"/>
          <w:sz w:val="20"/>
          <w:szCs w:val="20"/>
        </w:rPr>
        <w:t xml:space="preserve">applyState()</w:t>
      </w:r>
      <w:r>
        <w:rPr>
          <w:sz w:val="22"/>
          <w:szCs w:val="22"/>
        </w:rPr>
        <w:t xml:space="preserve"> e todo o JavaScript de demonstração. Os estados no produto vêm de dados reais, não de botões de teste.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Os gradientes do painel de imagem. </w:t>
      </w:r>
      <w:r>
        <w:rPr>
          <w:sz w:val="22"/>
          <w:szCs w:val="22"/>
        </w:rPr>
        <w:t xml:space="preserve">São marcador de posição da fotografia. Substituir por imagem real quando houver.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285943"/>
          <w:sz w:val="20"/>
          <w:szCs w:val="20"/>
        </w:rPr>
        <w:t xml:space="preserve">data-fill</w:t>
      </w:r>
      <w:r>
        <w:rPr>
          <w:sz w:val="22"/>
          <w:szCs w:val="22"/>
        </w:rPr>
        <w:t xml:space="preserve"> nos inputs. Servem só para preencher os exemplos na revisão.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2. Tokens</w:t>
      </w:r>
    </w:p>
    <w:p>
      <w:pPr>
        <w:spacing w:after="140" w:line="276"/>
      </w:pPr>
      <w:r>
        <w:rPr>
          <w:sz w:val="22"/>
          <w:szCs w:val="22"/>
        </w:rPr>
        <w:t xml:space="preserve">A paleta veio da definição de tema do projeto. Os valores derivados foram calculados para atender aos mínimos de contraste, porque a definição original não incluía texto auxiliar, bordas nem texto de exemplo — e sem eles não é possível montar um formulário legível.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2.1 Arquivo de tokens</w:t>
      </w:r>
    </w:p>
    <w:p>
      <w:pPr>
        <w:spacing w:after="140" w:line="276"/>
      </w:pPr>
      <w:r>
        <w:rPr>
          <w:sz w:val="22"/>
          <w:szCs w:val="22"/>
        </w:rPr>
        <w:t xml:space="preserve">Criar em </w:t>
      </w:r>
      <w:r>
        <w:rPr>
          <w:rFonts w:ascii="Consolas" w:cs="Consolas" w:eastAsia="Consolas" w:hAnsi="Consolas"/>
          <w:sz w:val="20"/>
          <w:szCs w:val="20"/>
        </w:rPr>
        <w:t xml:space="preserve">src/assets/styles/tokens.css</w:t>
      </w:r>
      <w:r>
        <w:rPr>
          <w:sz w:val="22"/>
          <w:szCs w:val="22"/>
        </w:rPr>
        <w:t xml:space="preserve"> e importar uma única vez, no </w:t>
      </w:r>
      <w:r>
        <w:rPr>
          <w:rFonts w:ascii="Consolas" w:cs="Consolas" w:eastAsia="Consolas" w:hAnsi="Consolas"/>
          <w:sz w:val="20"/>
          <w:szCs w:val="20"/>
        </w:rPr>
        <w:t xml:space="preserve">main.js</w:t>
      </w:r>
      <w:r>
        <w:rPr>
          <w:sz w:val="22"/>
          <w:szCs w:val="22"/>
        </w:rPr>
        <w:t xml:space="preserve">. Nenhum componente redefine estes valores.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/* ---------- TEMA CLARO (padrão) ----------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:root{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--bg:#fff6e3;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--surface:#f3f8f5;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--surface-alt:#eef4f0;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--text:#17281f;          /* 14.4:1 sobre bg 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--text-muted:#4f6157;    /* 6.2:1  derivado 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--primary:#285943;       /* on-primary = 8.1:1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--primary-hover:#1c4131;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--primary-soft:#dfe9e4;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--on-primary:#ffffff;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--secondary:#35758a;     /* branco sobre ele = 5.2:1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--accent:#d5a62e;        /* SO preenchimento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--on-accent:#17281f;     /* 6.9:1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--danger:#9b2c2c;        /* 7.0:1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--danger-soft:#f7e6e6;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--success:#285943;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--success-soft:#dfe9e4;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--border:#6d8074;        /* 3.9:1  derivado 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--border-subtle:#d7e0da;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--placeholder:#5f7168;   /* 4.6:1  derivado 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--focus-ring:#dfe9e4;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--danger-ring:#f0cccc;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/* ---------- TEMA ESCURO ----------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[data-theme="dark"]{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--bg:#2d1a11;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--surface:#341e14;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--surface-alt:#3d2419;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--text:#fef5f1;          /* 15.4:1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--text-muted:#bfa899;    /* 7.3:1  derivado 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--primary:#e99d7a;       /* on-primary = 7.6:1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--primary-hover:#f2b193;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--primary-soft:#4a2c1e;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--on-primary:#2d1a11;    /* NUNCA branco: daria 2.2:1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--secondary:#b5cc79;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--accent:#b5cc79;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--on-accent:#2d1a11;     /* 9.4:1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--danger:#ff8a8a;        /* 7.3:1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--danger-soft:#4a2020;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--success:#b5cc79;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--success-soft:#33401f;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--border:#8a7365;        /* 3.7:1  derivado 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--border-subtle:#4a3227;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--placeholder:#a68d7e;   /* 5.2:1  derivado  */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--focus-ring:#5a3826;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--danger-ring:#5c2a2a;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2.2 Contrastes medidos</w:t>
      </w:r>
    </w:p>
    <w:p>
      <w:pPr>
        <w:spacing w:after="140" w:line="276"/>
      </w:pPr>
      <w:r>
        <w:rPr>
          <w:sz w:val="22"/>
          <w:szCs w:val="22"/>
        </w:rPr>
        <w:t xml:space="preserve">Todos os pares em uso foram calculados. Os mínimos são 4,5:1 para texto e 3:1 para elemento de interface.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500"/>
        <w:gridCol w:w="1300"/>
      </w:tblGrid>
      <w:tr>
        <w:trPr>
          <w:tblHeader/>
        </w:trPr>
        <w:tc>
          <w:tcPr>
            <w:tcW w:type="dxa" w:w="42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Par</w:t>
            </w:r>
          </w:p>
        </w:tc>
        <w:tc>
          <w:tcPr>
            <w:tcW w:type="dxa" w:w="15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Claro</w:t>
            </w:r>
          </w:p>
        </w:tc>
        <w:tc>
          <w:tcPr>
            <w:tcW w:type="dxa" w:w="15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Escuro</w:t>
            </w:r>
          </w:p>
        </w:tc>
        <w:tc>
          <w:tcPr>
            <w:tcW w:type="dxa" w:w="13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Mín.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Texto sobre background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14,4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15,4</w:t>
            </w:r>
          </w:p>
        </w:tc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4,5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Texto auxiliar sobre background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6,2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7,3</w:t>
            </w:r>
          </w:p>
        </w:tc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4,5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on-primary sobre primary (botão)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8,1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7,6</w:t>
            </w:r>
          </w:p>
        </w:tc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4,5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Primary como texto/link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7,5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7,6</w:t>
            </w:r>
          </w:p>
        </w:tc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4,5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Placeholder sobre surface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4,8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5,0</w:t>
            </w:r>
          </w:p>
        </w:tc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4,5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Danger como texto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7,0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7,3</w:t>
            </w:r>
          </w:p>
        </w:tc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4,5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Danger sobre danger-soft (faixa)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6,2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6,1</w:t>
            </w:r>
          </w:p>
        </w:tc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4,5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Borda de campo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3,9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3,5</w:t>
            </w:r>
          </w:p>
        </w:tc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3,0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on-accent sobre accent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6,9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9,4</w:t>
            </w:r>
          </w:p>
        </w:tc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4,5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sz w:val="22"/>
          <w:szCs w:val="22"/>
        </w:rPr>
        <w:t xml:space="preserve">A borda no tema escuro, com 3,5:1, é o par mais apertado de todos. Clarear </w:t>
      </w:r>
      <w:r>
        <w:rPr>
          <w:rFonts w:ascii="Consolas" w:cs="Consolas" w:eastAsia="Consolas" w:hAnsi="Consolas"/>
          <w:sz w:val="20"/>
          <w:szCs w:val="20"/>
        </w:rPr>
        <w:t xml:space="preserve">--border</w:t>
      </w:r>
      <w:r>
        <w:rPr>
          <w:sz w:val="22"/>
          <w:szCs w:val="22"/>
        </w:rPr>
        <w:t xml:space="preserve"> no escuro reprova o critério. Se precisar suavizar visualmente, reduzir a espessura — nunca clarear a cor.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3. Regras de cor invioláveis</w:t>
      </w:r>
    </w:p>
    <w:p>
      <w:pPr>
        <w:spacing w:after="140" w:line="276"/>
      </w:pPr>
      <w:r>
        <w:rPr>
          <w:sz w:val="22"/>
          <w:szCs w:val="22"/>
        </w:rPr>
        <w:t xml:space="preserve">As três regras abaixo saíram da validação da paleta. Cada uma corresponde a um par que reprova. Não são preferência estética.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3.1 O dourado é preenchimento, nunca texto nem borda</w:t>
      </w:r>
    </w:p>
    <w:p>
      <w:pPr>
        <w:spacing w:after="140" w:line="276"/>
      </w:pPr>
      <w:r>
        <w:rPr>
          <w:sz w:val="22"/>
          <w:szCs w:val="22"/>
        </w:rPr>
        <w:t xml:space="preserve">O accent </w:t>
      </w:r>
      <w:r>
        <w:rPr>
          <w:rFonts w:ascii="Consolas" w:cs="Consolas" w:eastAsia="Consolas" w:hAnsi="Consolas"/>
          <w:sz w:val="20"/>
          <w:szCs w:val="20"/>
        </w:rPr>
        <w:t xml:space="preserve">#d5a62e</w:t>
      </w:r>
      <w:r>
        <w:rPr>
          <w:sz w:val="22"/>
          <w:szCs w:val="22"/>
        </w:rPr>
        <w:t xml:space="preserve"> sobre o creme dá </w:t>
      </w:r>
      <w:r>
        <w:rPr>
          <w:b/>
          <w:bCs/>
          <w:sz w:val="22"/>
          <w:szCs w:val="22"/>
        </w:rPr>
        <w:t xml:space="preserve">2,10:1</w:t>
      </w:r>
      <w:r>
        <w:rPr>
          <w:sz w:val="22"/>
          <w:szCs w:val="22"/>
        </w:rPr>
        <w:t xml:space="preserve">. Reprova para texto (mínimo 4,5) e reprova até para elemento de interface (mínimo 3,0).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Permitido: </w:t>
      </w:r>
      <w:r>
        <w:rPr>
          <w:sz w:val="22"/>
          <w:szCs w:val="22"/>
        </w:rPr>
        <w:t xml:space="preserve">fundo de selo, de círculo de marca, de destaque preenchido — sempre com texto on-accent por cima.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Proibido: </w:t>
      </w:r>
      <w:r>
        <w:rPr>
          <w:sz w:val="22"/>
          <w:szCs w:val="22"/>
        </w:rPr>
        <w:t xml:space="preserve">cor de link, cor de rótulo, cor de ícone sobre fundo claro, borda de campo, borda de card, linha divisória.</w:t>
      </w:r>
    </w:p>
    <w:p>
      <w:pPr>
        <w:spacing w:after="140" w:line="276"/>
      </w:pPr>
      <w:r>
        <w:rPr>
          <w:sz w:val="22"/>
          <w:szCs w:val="22"/>
        </w:rPr>
        <w:t xml:space="preserve">Se em alguma tela o dourado precisar aparecer como texto, usar </w:t>
      </w:r>
      <w:r>
        <w:rPr>
          <w:rFonts w:ascii="Consolas" w:cs="Consolas" w:eastAsia="Consolas" w:hAnsi="Consolas"/>
          <w:sz w:val="20"/>
          <w:szCs w:val="20"/>
        </w:rPr>
        <w:t xml:space="preserve">--secondary</w:t>
      </w:r>
      <w:r>
        <w:rPr>
          <w:sz w:val="22"/>
          <w:szCs w:val="22"/>
        </w:rPr>
        <w:t xml:space="preserve"> ou </w:t>
      </w:r>
      <w:r>
        <w:rPr>
          <w:rFonts w:ascii="Consolas" w:cs="Consolas" w:eastAsia="Consolas" w:hAnsi="Consolas"/>
          <w:sz w:val="20"/>
          <w:szCs w:val="20"/>
        </w:rPr>
        <w:t xml:space="preserve">--primary</w:t>
      </w:r>
      <w:r>
        <w:rPr>
          <w:sz w:val="22"/>
          <w:szCs w:val="22"/>
        </w:rPr>
        <w:t xml:space="preserve"> no lugar. O dourado não tem variante escura definida, e inventar uma na hora quebra a consistência.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3.2 O botão primário do tema escuro tem texto escuro</w:t>
      </w:r>
    </w:p>
    <w:p>
      <w:pPr>
        <w:spacing w:after="140" w:line="276"/>
      </w:pPr>
      <w:r>
        <w:rPr>
          <w:sz w:val="22"/>
          <w:szCs w:val="22"/>
        </w:rPr>
        <w:t xml:space="preserve">O pêssego </w:t>
      </w:r>
      <w:r>
        <w:rPr>
          <w:rFonts w:ascii="Consolas" w:cs="Consolas" w:eastAsia="Consolas" w:hAnsi="Consolas"/>
          <w:sz w:val="20"/>
          <w:szCs w:val="20"/>
        </w:rPr>
        <w:t xml:space="preserve">#e99d7a</w:t>
      </w:r>
      <w:r>
        <w:rPr>
          <w:sz w:val="22"/>
          <w:szCs w:val="22"/>
        </w:rPr>
        <w:t xml:space="preserve"> é claro. Texto branco em cima dele dá </w:t>
      </w:r>
      <w:r>
        <w:rPr>
          <w:b/>
          <w:bCs/>
          <w:sz w:val="22"/>
          <w:szCs w:val="22"/>
        </w:rPr>
        <w:t xml:space="preserve">2,19:1</w:t>
      </w:r>
      <w:r>
        <w:rPr>
          <w:sz w:val="22"/>
          <w:szCs w:val="22"/>
        </w:rPr>
        <w:t xml:space="preserve"> — ilegível.</w:t>
      </w:r>
    </w:p>
    <w:p>
      <w:pPr>
        <w:spacing w:after="140" w:line="276"/>
      </w:pPr>
      <w:r>
        <w:rPr>
          <w:sz w:val="22"/>
          <w:szCs w:val="22"/>
        </w:rPr>
        <w:t xml:space="preserve">Por isso existe o token </w:t>
      </w:r>
      <w:r>
        <w:rPr>
          <w:rFonts w:ascii="Consolas" w:cs="Consolas" w:eastAsia="Consolas" w:hAnsi="Consolas"/>
          <w:sz w:val="20"/>
          <w:szCs w:val="20"/>
        </w:rPr>
        <w:t xml:space="preserve">--on-primary</w:t>
      </w:r>
      <w:r>
        <w:rPr>
          <w:sz w:val="22"/>
          <w:szCs w:val="22"/>
        </w:rPr>
        <w:t xml:space="preserve">: no claro ele é branco, no escuro é o marrom do fundo. Nenhum componente escreve </w:t>
      </w:r>
      <w:r>
        <w:rPr>
          <w:rFonts w:ascii="Consolas" w:cs="Consolas" w:eastAsia="Consolas" w:hAnsi="Consolas"/>
          <w:sz w:val="20"/>
          <w:szCs w:val="20"/>
        </w:rPr>
        <w:t xml:space="preserve">color:#fff</w:t>
      </w:r>
      <w:r>
        <w:rPr>
          <w:sz w:val="22"/>
          <w:szCs w:val="22"/>
        </w:rPr>
        <w:t xml:space="preserve"> num botão primário. Sempre </w:t>
      </w:r>
      <w:r>
        <w:rPr>
          <w:rFonts w:ascii="Consolas" w:cs="Consolas" w:eastAsia="Consolas" w:hAnsi="Consolas"/>
          <w:sz w:val="20"/>
          <w:szCs w:val="20"/>
        </w:rPr>
        <w:t xml:space="preserve">color: var(--on-primary)</w:t>
      </w:r>
      <w:r>
        <w:rPr>
          <w:sz w:val="22"/>
          <w:szCs w:val="22"/>
        </w:rPr>
        <w:t xml:space="preserve">.</w:t>
      </w:r>
    </w:p>
    <w:p>
      <w:pPr>
        <w:spacing w:after="140" w:line="276"/>
      </w:pPr>
      <w:r>
        <w:rPr>
          <w:sz w:val="22"/>
          <w:szCs w:val="22"/>
        </w:rPr>
        <w:t xml:space="preserve">A mesma regra vale para o ícone da digital, o check do checkbox e o indicador de senha válida — tudo que fica sobre o primário usa </w:t>
      </w:r>
      <w:r>
        <w:rPr>
          <w:rFonts w:ascii="Consolas" w:cs="Consolas" w:eastAsia="Consolas" w:hAnsi="Consolas"/>
          <w:sz w:val="20"/>
          <w:szCs w:val="20"/>
        </w:rPr>
        <w:t xml:space="preserve">currentColor</w:t>
      </w:r>
      <w:r>
        <w:rPr>
          <w:sz w:val="22"/>
          <w:szCs w:val="22"/>
        </w:rPr>
        <w:t xml:space="preserve"> ou </w:t>
      </w:r>
      <w:r>
        <w:rPr>
          <w:rFonts w:ascii="Consolas" w:cs="Consolas" w:eastAsia="Consolas" w:hAnsi="Consolas"/>
          <w:sz w:val="20"/>
          <w:szCs w:val="20"/>
        </w:rPr>
        <w:t xml:space="preserve">var(--on-primary)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3.3 Superfícies precisam de borda</w:t>
      </w:r>
    </w:p>
    <w:p>
      <w:pPr>
        <w:spacing w:after="140" w:line="276"/>
      </w:pPr>
      <w:r>
        <w:rPr>
          <w:sz w:val="22"/>
          <w:szCs w:val="22"/>
        </w:rPr>
        <w:t xml:space="preserve">O contraste entre </w:t>
      </w:r>
      <w:r>
        <w:rPr>
          <w:rFonts w:ascii="Consolas" w:cs="Consolas" w:eastAsia="Consolas" w:hAnsi="Consolas"/>
          <w:sz w:val="20"/>
          <w:szCs w:val="20"/>
        </w:rPr>
        <w:t xml:space="preserve">--surface</w:t>
      </w:r>
      <w:r>
        <w:rPr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--bg</w:t>
      </w:r>
      <w:r>
        <w:rPr>
          <w:sz w:val="22"/>
          <w:szCs w:val="22"/>
        </w:rPr>
        <w:t xml:space="preserve"> é de </w:t>
      </w:r>
      <w:r>
        <w:rPr>
          <w:b/>
          <w:bCs/>
          <w:sz w:val="22"/>
          <w:szCs w:val="22"/>
        </w:rPr>
        <w:t xml:space="preserve">1,00:1 no claro e 1,06:1 no escuro</w:t>
      </w:r>
      <w:r>
        <w:rPr>
          <w:sz w:val="22"/>
          <w:szCs w:val="22"/>
        </w:rPr>
        <w:t xml:space="preserve">. Elas são visualmente idênticas — o que é bonito, mas significa que preenchimento sozinho não delimita nada.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Todo campo, card ou caixa precisa de borda visível.</w:t>
      </w:r>
      <w:r>
        <w:rPr>
          <w:sz w:val="22"/>
          <w:szCs w:val="22"/>
        </w:rPr>
        <w:t xml:space="preserve"> Usar --border, com no mínimo 1px.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Nunca usar sombra como única separação.</w:t>
      </w:r>
      <w:r>
        <w:rPr>
          <w:sz w:val="22"/>
          <w:szCs w:val="22"/>
        </w:rPr>
        <w:t xml:space="preserve"> Sombra some em tema escuro e em telas com brilho alto — que é a condição em que boa parte do público usa o celular.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3.4 Regras gerais de cor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Vermelho é exclusivo de erro real. </w:t>
      </w:r>
      <w:r>
        <w:rPr>
          <w:sz w:val="22"/>
          <w:szCs w:val="22"/>
        </w:rPr>
        <w:t xml:space="preserve">Nenhum aviso informativo, nenhuma ênfase, nenhum destaque de marketing usa danger.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Sublinhado é exclusivo de link. </w:t>
      </w:r>
      <w:r>
        <w:rPr>
          <w:sz w:val="22"/>
          <w:szCs w:val="22"/>
        </w:rPr>
        <w:t xml:space="preserve">Texto sublinhado que não navega é defeito.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Nenhum hexadecimal solto no código. </w:t>
      </w:r>
      <w:r>
        <w:rPr>
          <w:sz w:val="22"/>
          <w:szCs w:val="22"/>
        </w:rPr>
        <w:t xml:space="preserve">Se uma cor não existe nos tokens, a decisão é de design e volta para o documento de UX — não se resolve no componente.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Cor nunca é o único portador de informação. </w:t>
      </w:r>
      <w:r>
        <w:rPr>
          <w:sz w:val="22"/>
          <w:szCs w:val="22"/>
        </w:rPr>
        <w:t xml:space="preserve">Erro tem ícone e texto. Campo válido tem check. Estado ativo tem forma, não só cor.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4. Tipografia, medidas e tema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4.1 Escala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500"/>
        <w:gridCol w:w="1600"/>
      </w:tblGrid>
      <w:tr>
        <w:trPr>
          <w:tblHeader/>
        </w:trPr>
        <w:tc>
          <w:tcPr>
            <w:tcW w:type="dxa" w:w="28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2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Tamanho</w:t>
            </w:r>
          </w:p>
        </w:tc>
        <w:tc>
          <w:tcPr>
            <w:tcW w:type="dxa" w:w="15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Peso</w:t>
            </w:r>
          </w:p>
        </w:tc>
        <w:tc>
          <w:tcPr>
            <w:tcW w:type="dxa" w:w="1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Família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Título de tela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40px / 32px no celular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serifada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Subtítulo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sem serifa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Corpo e valor de campo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sem serifa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Rótulo de campo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15px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sem serifa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Texto auxiliar e erro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400 / 500</w:t>
            </w:r>
          </w:p>
        </w:tc>
        <w:tc>
          <w:tcPr>
            <w:tcW w:type="dxa" w:w="1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sem serifa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14px é o piso absoluto. </w:t>
      </w:r>
      <w:r>
        <w:rPr>
          <w:sz w:val="22"/>
          <w:szCs w:val="22"/>
        </w:rPr>
        <w:t xml:space="preserve">Nenhum texto do produto pode ser menor, incluindo rodapé, aviso legal e microcópia.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Nunca usar px fixo em media query de tipografia. </w:t>
      </w:r>
      <w:r>
        <w:rPr>
          <w:sz w:val="22"/>
          <w:szCs w:val="22"/>
        </w:rPr>
        <w:t xml:space="preserve">Respeitar o tamanho de fonte do navegador — muita gente com dificuldade de leitura aumenta a fonte do sistema, e é o primeiro recurso de acessibilidade que essas pessoas conhecem.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corpo do texto nunca encolhe no celular. </w:t>
      </w:r>
      <w:r>
        <w:rPr>
          <w:sz w:val="22"/>
          <w:szCs w:val="22"/>
        </w:rPr>
        <w:t xml:space="preserve">Só o título reduz.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4.2 Alvos de toque</w:t>
      </w:r>
    </w:p>
    <w:p>
      <w:pPr>
        <w:spacing w:after="140" w:line="276"/>
      </w:pPr>
      <w:r>
        <w:rPr>
          <w:sz w:val="22"/>
          <w:szCs w:val="22"/>
        </w:rPr>
        <w:t xml:space="preserve">Mínimo de </w:t>
      </w:r>
      <w:r>
        <w:rPr>
          <w:b/>
          <w:bCs/>
          <w:sz w:val="22"/>
          <w:szCs w:val="22"/>
        </w:rPr>
        <w:t xml:space="preserve">48 × 48 px</w:t>
      </w:r>
      <w:r>
        <w:rPr>
          <w:sz w:val="22"/>
          <w:szCs w:val="22"/>
        </w:rPr>
        <w:t xml:space="preserve"> para tudo que recebe clique ou toque: botão, checkbox, ícone de mostrar senha, link de rodapé, seta de voltar.</w:t>
      </w:r>
    </w:p>
    <w:p>
      <w:pPr>
        <w:spacing w:after="140" w:line="276"/>
      </w:pPr>
      <w:r>
        <w:rPr>
          <w:sz w:val="22"/>
          <w:szCs w:val="22"/>
        </w:rPr>
        <w:t xml:space="preserve">O caso mais fácil de errar é o ícone de olho dentro do campo de senha: visualmente ele tem 21px, mas o botão ao redor precisa ter 48px. No HTML de referência isso já está resolvido — o botão tem a medida cheia e o SVG fica centralizado dentro.</w:t>
      </w:r>
    </w:p>
    <w:p>
      <w:pPr>
        <w:spacing w:after="140" w:line="276"/>
      </w:pPr>
      <w:r>
        <w:rPr>
          <w:sz w:val="22"/>
          <w:szCs w:val="22"/>
        </w:rPr>
        <w:t xml:space="preserve">O checkbox dos termos é o segundo: a área clicável precisa cobrir o texto inteiro, não só o quadrado. Por isso o elemento externo é um label.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4.3 Tema</w:t>
      </w:r>
    </w:p>
    <w:p>
      <w:pPr>
        <w:spacing w:after="140" w:line="276"/>
      </w:pPr>
      <w:r>
        <w:rPr>
          <w:sz w:val="22"/>
          <w:szCs w:val="22"/>
        </w:rPr>
        <w:t xml:space="preserve">O tema é um atributo em </w:t>
      </w:r>
      <w:r>
        <w:rPr>
          <w:rFonts w:ascii="Consolas" w:cs="Consolas" w:eastAsia="Consolas" w:hAnsi="Consolas"/>
          <w:sz w:val="20"/>
          <w:szCs w:val="20"/>
        </w:rPr>
        <w:t xml:space="preserve">&lt;html&gt;</w:t>
      </w:r>
      <w:r>
        <w:rPr>
          <w:sz w:val="22"/>
          <w:szCs w:val="22"/>
        </w:rPr>
        <w:t xml:space="preserve">. Nada de classe em componente, nada de prop passada para baixo.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// src/composables/useTheme.js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import { ref, watch } from 'vue'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STORAGE_KEY = 'cb-theme'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theme = ref('light')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export function useTheme ()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function apply (value)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theme.value = value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document.documentElement.setAttribute('data-theme', value)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localStorage.setItem(STORAGE_KEY, value)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function init ()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const saved = localStorage.getItem(STORAGE_KEY)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if (saved === 'light' || saved === 'dark') return apply(saved)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// sem preferencia salva, segue o sistema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const dark = window.matchMedia('(prefers-color-scheme: dark)').matches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apply(dark ? 'dark' : 'light')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function toggle ()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apply(theme.value === 'dark' ? 'light' : 'dark')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return { theme, init, apply, toggle 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Chamar init() antes de montar o app. </w:t>
      </w:r>
      <w:r>
        <w:rPr>
          <w:sz w:val="22"/>
          <w:szCs w:val="22"/>
        </w:rPr>
        <w:t xml:space="preserve">Se o atributo for aplicado depois da primeira pintura, a pessoa vê um flash claro antes do tema escuro — desconfortável e feio.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preferência do sistema é o padrão, não a imposição. </w:t>
      </w:r>
      <w:r>
        <w:rPr>
          <w:sz w:val="22"/>
          <w:szCs w:val="22"/>
        </w:rPr>
        <w:t xml:space="preserve">Depois que a pessoa escolher manualmente, a escolha dela vence sempre.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Nenhum componente lê o tema para decidir cor. </w:t>
      </w:r>
      <w:r>
        <w:rPr>
          <w:sz w:val="22"/>
          <w:szCs w:val="22"/>
        </w:rPr>
        <w:t xml:space="preserve">Se um componente precisa saber se está no escuro para escolher uma cor, falta um token.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5. Componentes</w:t>
      </w:r>
    </w:p>
    <w:p>
      <w:pPr>
        <w:spacing w:after="140" w:line="276"/>
      </w:pPr>
      <w:r>
        <w:rPr>
          <w:sz w:val="22"/>
          <w:szCs w:val="22"/>
        </w:rPr>
        <w:t xml:space="preserve">Sete componentes cobrem as duas telas. Todos são de apresentação: recebem dados e emitem eventos, e nenhum deles conhece rota, chamada de API ou regra de negócio.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5.1 Inventário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100"/>
      </w:tblGrid>
      <w:tr>
        <w:trPr>
          <w:tblHeader/>
        </w:trPr>
        <w:tc>
          <w:tcPr>
            <w:tcW w:type="dxa" w:w="22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7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1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Emite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BaseButton</w:t>
            </w:r>
          </w:p>
        </w:tc>
        <w:tc>
          <w:tcPr>
            <w:tcW w:type="dxa" w:w="4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Ação. Variantes primary, outline, social, text</w:t>
            </w:r>
          </w:p>
        </w:tc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click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FormField</w:t>
            </w:r>
          </w:p>
        </w:tc>
        <w:tc>
          <w:tcPr>
            <w:tcW w:type="dxa" w:w="4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Rótulo, campo, auxiliar e erro de um input</w:t>
            </w:r>
          </w:p>
        </w:tc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update:modelValue, blur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PasswordField</w:t>
            </w:r>
          </w:p>
        </w:tc>
        <w:tc>
          <w:tcPr>
            <w:tcW w:type="dxa" w:w="4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FormField com mostrar/ocultar e regra de tamanho</w:t>
            </w:r>
          </w:p>
        </w:tc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update:modelValue, blur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BaseCheckbox</w:t>
            </w:r>
          </w:p>
        </w:tc>
        <w:tc>
          <w:tcPr>
            <w:tcW w:type="dxa" w:w="4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Opção com área clicável cheia e estado de erro</w:t>
            </w:r>
          </w:p>
        </w:tc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update:modelValue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AlertBanner</w:t>
            </w:r>
          </w:p>
        </w:tc>
        <w:tc>
          <w:tcPr>
            <w:tcW w:type="dxa" w:w="4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Faixa de erro, aviso ou sucesso</w:t>
            </w:r>
          </w:p>
        </w:tc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close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BrandMark</w:t>
            </w:r>
          </w:p>
        </w:tc>
        <w:tc>
          <w:tcPr>
            <w:tcW w:type="dxa" w:w="4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Círculo com o glifo e o nome</w:t>
            </w:r>
          </w:p>
        </w:tc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AuthLayout</w:t>
            </w:r>
          </w:p>
        </w:tc>
        <w:tc>
          <w:tcPr>
            <w:tcW w:type="dxa" w:w="4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Divisão imagem/formulário e colapso no celular</w:t>
            </w:r>
          </w:p>
        </w:tc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5.2 BaseButton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&lt;script setup&gt;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defineProps({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variant: { type: String, default: 'primary' }, // primary | outline | social | text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loading: { type: Boolean, default: false },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loadingLabel: { type: String, default: '' },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type: { type: String, default: 'button' 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&lt;/script&gt;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&lt;template&gt;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&lt;button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:type="type"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:class="['btn', 'btn-' + variant, { loading }]"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:aria-busy="loading || null"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&lt;span v-if="loading" class="spin" aria-hidden="true" /&gt;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&lt;slot name="icon" /&gt;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&lt;span class="lbl"&gt;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&lt;template v-if="loading &amp;&amp; loadingLabel"&gt;{{ loadingLabel }}&lt;/template&gt;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&lt;slot v-else /&gt;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&lt;/span&gt;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&lt;/button&gt;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&lt;/template&gt;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Não existe prop disabled. </w:t>
      </w:r>
      <w:r>
        <w:rPr>
          <w:sz w:val="22"/>
          <w:szCs w:val="22"/>
        </w:rPr>
        <w:t xml:space="preserve">É deliberado. O botão principal nunca fica desabilitado — ver seção 7.1.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loading bloqueia o clique por CSS </w:t>
      </w:r>
      <w:r>
        <w:rPr>
          <w:sz w:val="22"/>
          <w:szCs w:val="22"/>
        </w:rPr>
        <w:t xml:space="preserve">(pointer-events:none), não por atributo, para que o botão continue focável e o leitor de tela anuncie o estado por aria-busy.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ícone entra por slot. </w:t>
      </w:r>
      <w:r>
        <w:rPr>
          <w:sz w:val="22"/>
          <w:szCs w:val="22"/>
        </w:rPr>
        <w:t xml:space="preserve">O componente não conhece Google, digital nem nenhum ícone específico.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5.3 FormField</w:t>
      </w:r>
    </w:p>
    <w:p>
      <w:pPr>
        <w:spacing w:after="140" w:line="276"/>
      </w:pPr>
      <w:r>
        <w:rPr>
          <w:sz w:val="22"/>
          <w:szCs w:val="22"/>
        </w:rPr>
        <w:t xml:space="preserve">Concentra rótulo, campo, texto auxiliar e mensagem de erro. É o componente que garante que nenhum campo do produto dependa só do placeholder para se explicar.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&lt;script setup&gt;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import { computed, useId } from 'vue'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props = defineProps({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modelValue: String,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label:      { type: String, required: true },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help:       String,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error:      String,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type:       { type: String, default: 'text' },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placeholder: String,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autocomplete: String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defineEmits(['update:modelValue', 'blur'])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id     = useId()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helpId = `${id}-help`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errId  = `${id}-err`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// o input aponta para o erro quando ele existe, e para o auxiliar sempre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describedBy = computed(() =&gt;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[props.help ? helpId : null, props.error ? errId : null]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.filter(Boolean).join(' ') || undefined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&lt;/script&gt;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&lt;template&gt;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&lt;div class="field" :class="{ 'has-error': !!error }"&gt;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&lt;div class="field-head"&gt;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&lt;label :for="id"&gt;{{ label }}&lt;/label&gt;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&lt;/div&gt;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&lt;div class="control"&gt;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&lt;slot name="icon" /&gt;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&lt;input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:id="id"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:type="type"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:value="modelValue"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:placeholder="placeholder"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:autocomplete="autocomplete"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:aria-describedby="describedBy"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:aria-invalid="error ? 'true' : undefined"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@input="$emit('update:modelValue', $event.target.value)"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@blur="$emit('blur')"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&lt;slot name="trailing" /&gt;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&lt;/div&gt;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&lt;p v-if="help" :id="helpId" class="help"&gt;{{ help }}&lt;/p&gt;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&lt;p v-if="error" :id="errId" class="err"&gt;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&lt;IconAlert aria-hidden="true" /&gt;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&lt;span&gt;{{ error }}&lt;/span&gt;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&lt;/p&gt;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&lt;/div&gt;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&lt;/template&gt;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label sempre presente e sempre ligado ao input por id. </w:t>
      </w:r>
      <w:r>
        <w:rPr>
          <w:sz w:val="22"/>
          <w:szCs w:val="22"/>
        </w:rPr>
        <w:t xml:space="preserve">Placeholder não é rótulo: ele some quando a pessoa começa a digitar, e é exatamente aí que alguém com pouca familiaridade precisa reler o que era o campo.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aria-describedby liga o auxiliar e o erro ao campo. </w:t>
      </w:r>
      <w:r>
        <w:rPr>
          <w:sz w:val="22"/>
          <w:szCs w:val="22"/>
        </w:rPr>
        <w:t xml:space="preserve">Sem isso, o leitor de tela lê o rótulo e o valor, mas não a explicação nem o motivo do erro.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mensagem de erro tem ícone além da cor. </w:t>
      </w:r>
      <w:r>
        <w:rPr>
          <w:sz w:val="22"/>
          <w:szCs w:val="22"/>
        </w:rPr>
        <w:t xml:space="preserve">Ver 3.4.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erro entra como prop, não como estado interno. </w:t>
      </w:r>
      <w:r>
        <w:rPr>
          <w:sz w:val="22"/>
          <w:szCs w:val="22"/>
        </w:rPr>
        <w:t xml:space="preserve">Quem valida é a tela, não o campo — ver seção 7.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5.4 PasswordField</w:t>
      </w:r>
    </w:p>
    <w:p>
      <w:pPr>
        <w:spacing w:after="140" w:line="276"/>
      </w:pPr>
      <w:r>
        <w:rPr>
          <w:sz w:val="22"/>
          <w:szCs w:val="22"/>
        </w:rPr>
        <w:t xml:space="preserve">Estende o FormField com o botão de mostrar/ocultar e o indicador da regra de tamanho.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&lt;script setup&gt;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import { ref, computed } from 'vue'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props = defineProps({ modelValue: String, showRule: Boolean, /* ...demais do FormField */ })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visible = ref(false)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valid = computed(() =&gt;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props.modelValue?.length &gt;= 8 &amp;&amp; props.modelValue?.length &lt;= 72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&lt;/script&gt;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&lt;template&gt;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&lt;FormField v-bind="$attrs" :type="visible ? 'text' : 'password'"&gt;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&lt;template #trailing&gt;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&lt;button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type="button"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class="reveal"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:aria-label="visible ? 'Ocultar senha' : 'Mostrar senha'"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:aria-pressed="visible"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@click="visible = !visible"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&lt;IconEye :off="visible" aria-hidden="true" /&gt;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&lt;/button&gt;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&lt;/template&gt;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&lt;/FormField&gt;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&lt;p v-if="showRule" class="help check" :class="{ ok: valid }"&gt;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&lt;span class="dot" aria-hidden="true"&gt;&lt;IconCheck /&gt;&lt;/span&gt;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&lt;span&gt;Sua senha deve ter entre 8 e 72 caracteres.&lt;/span&gt;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&lt;/p&gt;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&lt;/template&gt;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aria-label muda junto com o estado. </w:t>
      </w:r>
      <w:r>
        <w:rPr>
          <w:sz w:val="22"/>
          <w:szCs w:val="22"/>
        </w:rPr>
        <w:t xml:space="preserve">Um botão que diz sempre “Mostrar senha” mente para o leitor de tela metade do tempo.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visibilidade volta a oculta ao sair da tela. </w:t>
      </w:r>
      <w:r>
        <w:rPr>
          <w:sz w:val="22"/>
          <w:szCs w:val="22"/>
        </w:rPr>
        <w:t xml:space="preserve">Nunca persistir senha visível entre navegações.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indicador de regra é informativo, não bloqueante. </w:t>
      </w:r>
      <w:r>
        <w:rPr>
          <w:sz w:val="22"/>
          <w:szCs w:val="22"/>
        </w:rPr>
        <w:t xml:space="preserve">Ele vira check quando a senha atende. Não impede o envio — quem decide isso é a validação da tela.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5.5 BaseCheckbox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&lt;template&gt;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&lt;label class="check-row" :class="{ 'has-error': error }"&gt;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&lt;input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type="checkbox"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:checked="modelValue"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:aria-describedby="error ? errId : undefined"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@change="$emit('update:modelValue', $event.target.checked)"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&lt;span class="box" aria-hidden="true"&gt;&lt;IconCheck /&gt;&lt;/span&gt;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&lt;span class="txt"&gt;&lt;slot /&gt;&lt;/span&gt;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&lt;/label&gt;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&lt;p v-if="error" :id="errId" class="terms-err"&gt;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&lt;IconAlert aria-hidden="true" /&gt;&lt;span&gt;{{ error }}&lt;/span&gt;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&lt;/p&gt;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&lt;/template&gt;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elemento externo é um label. </w:t>
      </w:r>
      <w:r>
        <w:rPr>
          <w:sz w:val="22"/>
          <w:szCs w:val="22"/>
        </w:rPr>
        <w:t xml:space="preserve">Isso faz a área clicável cobrir o texto inteiro, não só o quadradinho — decisivo para quem tem menos precisão no toque.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input real fica visualmente oculto, mas presente. </w:t>
      </w:r>
      <w:r>
        <w:rPr>
          <w:sz w:val="22"/>
          <w:szCs w:val="22"/>
        </w:rPr>
        <w:t xml:space="preserve">Nada de div com role=checkbox: teclado, formulário e leitor de tela já funcionam de graça com o elemento nativo.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quadrado tem aria-hidden. </w:t>
      </w:r>
      <w:r>
        <w:rPr>
          <w:sz w:val="22"/>
          <w:szCs w:val="22"/>
        </w:rPr>
        <w:t xml:space="preserve">Ele é a representação visual; quem carrega o estado é o input.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5.6 AlertBanner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&lt;script setup&gt;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defineProps({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tone: { type: String, default: 'error' } // error | success | info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&lt;/script&gt;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&lt;template&gt;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&lt;div :class="['banner', 'banner-' + tone]" role="alert"&gt;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&lt;IconAlert aria-hidden="true" /&gt;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&lt;span&gt;&lt;slot /&gt;&lt;/span&gt;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&lt;/div&gt;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&lt;/template&gt;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role="alert" faz o leitor de tela anunciar sem que a pessoa precise procurar. </w:t>
      </w:r>
      <w:r>
        <w:rPr>
          <w:sz w:val="22"/>
          <w:szCs w:val="22"/>
        </w:rPr>
        <w:t xml:space="preserve">Usar só quando a mensagem realmente aparece em resposta a uma 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Uma faixa por vez. </w:t>
      </w:r>
      <w:r>
        <w:rPr>
          <w:sz w:val="22"/>
          <w:szCs w:val="22"/>
        </w:rPr>
        <w:t xml:space="preserve">Duas faixas empilhadas significam que a tela está tentando dizer coisas demais ao mesmo tempo.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Faixa é para erro geral, não para erro de campo. </w:t>
      </w:r>
      <w:r>
        <w:rPr>
          <w:sz w:val="22"/>
          <w:szCs w:val="22"/>
        </w:rPr>
        <w:t xml:space="preserve">Erro de campo mora embaixo do campo. Ver 7.2.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6. Telas</w:t>
      </w:r>
    </w:p>
    <w:p>
      <w:pPr>
        <w:spacing w:after="140" w:line="276"/>
      </w:pPr>
      <w:r>
        <w:rPr>
          <w:sz w:val="22"/>
          <w:szCs w:val="22"/>
        </w:rPr>
        <w:t xml:space="preserve">A ordem dos blocos é idêntica em desktop e celular, em ambas as telas. Só a disposição muda. Qualquer divergência entre plataformas precisa estar registrada como decisão no documento de UX.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6.1 LoginView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BrandMark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Título “Entrar” e subtítulo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AlertBanner de erro, quando houver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Bloco de digital — só no celular, só se ativada (seção 8)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FormField de e-mail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PasswordField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BaseCheckbox “Quero continuar conectado”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BaseButton primary “Entrar”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BaseButton text “Esqueci minha senha”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Divisor “ou”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BaseButton social “Entrar com o Google”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Chamada de cadastro e BaseButton outline “Criar minha conta”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Rodapé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Regra de estado inicial do checkbox: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Celular: marcado. </w:t>
      </w:r>
      <w:r>
        <w:rPr>
          <w:sz w:val="22"/>
          <w:szCs w:val="22"/>
        </w:rPr>
        <w:t xml:space="preserve">Aparelho pessoal.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Desktop: desmarcado. </w:t>
      </w:r>
      <w:r>
        <w:rPr>
          <w:sz w:val="22"/>
          <w:szCs w:val="22"/>
        </w:rPr>
        <w:t xml:space="preserve">Pode ser computador compartilhado.</w:t>
      </w:r>
    </w:p>
    <w:p>
      <w:pPr>
        <w:spacing w:after="140" w:line="276"/>
      </w:pPr>
      <w:r>
        <w:rPr>
          <w:sz w:val="22"/>
          <w:szCs w:val="22"/>
        </w:rPr>
        <w:t xml:space="preserve">Essa diferença é deliberada e precisa vir de uma checagem explícita de largura ou de plataforma, com comentário no código. Sem o comentário, alguém vai “corrigir” a inconsistência no primeiro code review.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6.2 SignupView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BrandMark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BaseButton text “Já tenho uma conta”, com seta, no topo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Título “Crie sua conta” e subtítulo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FormField “Como você quer ser chamado?”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FormField de e-mail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PasswordField com showRule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PasswordField de confirmação, sem showRule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BaseCheckbox dos termos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BaseButton primary “Criar conta”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Divisor “ou”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BaseButton social “Criar conta com o Google”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Rodapé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Existe apenas um caminho para o login: o botão do topo. </w:t>
      </w:r>
      <w:r>
        <w:rPr>
          <w:sz w:val="22"/>
          <w:szCs w:val="22"/>
        </w:rPr>
        <w:t xml:space="preserve">A versão anterior tinha também um “Já tem uma conta? Entrar agora” no rodapé. Duas ações idênticas com nomes diferentes na mesma tela levantam a dúvida “essas duas fazem coisas diferentes?”, que é justamente a hesitação que o projeto quer eliminar.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6.3 AuthLayout</w:t>
      </w:r>
    </w:p>
    <w:p>
      <w:pPr>
        <w:spacing w:after="140" w:line="276"/>
      </w:pPr>
      <w:r>
        <w:rPr>
          <w:sz w:val="22"/>
          <w:szCs w:val="22"/>
        </w:rPr>
        <w:t xml:space="preserve">A quebra entre desktop e celular é única e acontece em 900px.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Acima de 900px: </w:t>
      </w:r>
      <w:r>
        <w:rPr>
          <w:sz w:val="22"/>
          <w:szCs w:val="22"/>
        </w:rPr>
        <w:t xml:space="preserve">duas colunas, imagem à esquerda e formulário à direita.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Abaixo de 900px: </w:t>
      </w:r>
      <w:r>
        <w:rPr>
          <w:sz w:val="22"/>
          <w:szCs w:val="22"/>
        </w:rPr>
        <w:t xml:space="preserve">coluna única, painel de imagem removido do DOM.</w:t>
      </w:r>
    </w:p>
    <w:p>
      <w:pPr>
        <w:spacing w:after="140" w:line="276"/>
      </w:pPr>
      <w:r>
        <w:rPr>
          <w:sz w:val="22"/>
          <w:szCs w:val="22"/>
        </w:rPr>
        <w:t xml:space="preserve">Remover do DOM, não esconder com </w:t>
      </w:r>
      <w:r>
        <w:rPr>
          <w:rFonts w:ascii="Consolas" w:cs="Consolas" w:eastAsia="Consolas" w:hAnsi="Consolas"/>
          <w:sz w:val="20"/>
          <w:szCs w:val="20"/>
        </w:rPr>
        <w:t xml:space="preserve">display:none</w:t>
      </w:r>
      <w:r>
        <w:rPr>
          <w:sz w:val="22"/>
          <w:szCs w:val="22"/>
        </w:rPr>
        <w:t xml:space="preserve">. Uma fotografia de comida em alta resolução baixada e descartada é peso de rede jogado fora, e boa parte do público está em conexão móvel.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7. Validação e estados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7.1 O botão principal nunca fica desabilitado</w:t>
      </w:r>
    </w:p>
    <w:p>
      <w:pPr>
        <w:spacing w:after="140" w:line="276"/>
      </w:pPr>
      <w:r>
        <w:rPr>
          <w:sz w:val="22"/>
          <w:szCs w:val="22"/>
        </w:rPr>
        <w:t xml:space="preserve">É a regra que mais muda o código em relação ao hábito comum, e vem direto do teste de usabilidade: uma pessoa que preenche tudo, esquece de marcar os termos e vê um botão apagado não conclui que faltou algo — conclui que o site quebrou.</w:t>
      </w:r>
    </w:p>
    <w:p>
      <w:pPr>
        <w:spacing w:after="140" w:line="276"/>
      </w:pPr>
      <w:r>
        <w:rPr>
          <w:sz w:val="22"/>
          <w:szCs w:val="22"/>
        </w:rPr>
        <w:t xml:space="preserve">O fluxo correto ao clicar: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2"/>
          <w:szCs w:val="22"/>
        </w:rPr>
        <w:t xml:space="preserve">Rodar a validação de todos os campos.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2"/>
          <w:szCs w:val="22"/>
        </w:rPr>
        <w:t xml:space="preserve">Se tudo estiver certo, enviar.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2"/>
          <w:szCs w:val="22"/>
        </w:rPr>
        <w:t xml:space="preserve">Se não, preencher as mensagens de erro, rolar até o primeiro campo com problema e mover o foco para ele.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function onSubmit ()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const errors = validate(form)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if (Object.keys(errors).length)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Object.assign(fieldErrors, errors)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focusFirstError(errors)   // rola ate o campo e chama .focus()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return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submit()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Mover o foco, e não só rolar. </w:t>
      </w:r>
      <w:r>
        <w:rPr>
          <w:sz w:val="22"/>
          <w:szCs w:val="22"/>
        </w:rPr>
        <w:t xml:space="preserve">Rolagem resolve para quem enxerga a tela; foco resolve para quem navega por teclado ou usa leitor de tela.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7.2 Onde cada mensagem aparece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00"/>
      </w:tblGrid>
      <w:tr>
        <w:trPr>
          <w:tblHeader/>
        </w:trPr>
        <w:tc>
          <w:tcPr>
            <w:tcW w:type="dxa" w:w="2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29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Onde</w:t>
            </w:r>
          </w:p>
        </w:tc>
        <w:tc>
          <w:tcPr>
            <w:tcW w:type="dxa" w:w="35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E-mail ou senha incorretos</w:t>
            </w:r>
          </w:p>
        </w:tc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Faixa acima do formulário</w:t>
            </w:r>
          </w:p>
        </w:tc>
        <w:tc>
          <w:tcPr>
            <w:tcW w:type="dxa" w:w="3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E-mail ou senha incorretos. Confira e tente de novo.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E-mail já cadastrado</w:t>
            </w:r>
          </w:p>
        </w:tc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Abaixo do campo de e-mail</w:t>
            </w:r>
          </w:p>
        </w:tc>
        <w:tc>
          <w:tcPr>
            <w:tcW w:type="dxa" w:w="3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Este e-mail já tem uma conta. Entrar com este e-mail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Senhas diferentes</w:t>
            </w:r>
          </w:p>
        </w:tc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Abaixo da confirmação</w:t>
            </w:r>
          </w:p>
        </w:tc>
        <w:tc>
          <w:tcPr>
            <w:tcW w:type="dxa" w:w="3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As duas senhas não estão iguais.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Termos não aceitos</w:t>
            </w:r>
          </w:p>
        </w:tc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Abaixo do checkbox</w:t>
            </w:r>
          </w:p>
        </w:tc>
        <w:tc>
          <w:tcPr>
            <w:tcW w:type="dxa" w:w="3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Para criar sua conta, você precisa aceitar os termos.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Campo obrigatório vazio</w:t>
            </w:r>
          </w:p>
        </w:tc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Abaixo do campo</w:t>
            </w:r>
          </w:p>
        </w:tc>
        <w:tc>
          <w:tcPr>
            <w:tcW w:type="dxa" w:w="3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Preencha este campo.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Falha de conexão</w:t>
            </w:r>
          </w:p>
        </w:tc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Faixa acima do formulário</w:t>
            </w:r>
          </w:p>
        </w:tc>
        <w:tc>
          <w:tcPr>
            <w:tcW w:type="dxa" w:w="3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 conseguimos conectar. Verifique sua internet e tente de novo.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Erro de campo mora embaixo do campo. </w:t>
      </w:r>
      <w:r>
        <w:rPr>
          <w:sz w:val="22"/>
          <w:szCs w:val="22"/>
        </w:rPr>
        <w:t xml:space="preserve">Sempre. Faixa no topo obriga a pessoa a procurar o que está errado.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erro de login não diz qual campo errou. </w:t>
      </w:r>
      <w:r>
        <w:rPr>
          <w:sz w:val="22"/>
          <w:szCs w:val="22"/>
        </w:rPr>
        <w:t xml:space="preserve">Dizer “senha incorreta” confirma para um atacante que o e-mail existe.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erro de e-mail já cadastrado leva ao login com o campo preenchido. </w:t>
      </w:r>
      <w:r>
        <w:rPr>
          <w:sz w:val="22"/>
          <w:szCs w:val="22"/>
        </w:rPr>
        <w:t xml:space="preserve">Deixar a pessoa parada num erro sem saída é onde ela abandona.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7.3 Quando validar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Ao sair do campo (blur): </w:t>
      </w:r>
      <w:r>
        <w:rPr>
          <w:sz w:val="22"/>
          <w:szCs w:val="22"/>
        </w:rPr>
        <w:t xml:space="preserve">só se o campo já tiver conteúdo. Validar um campo vazio que a pessoa apenas tocou e deixou é agressivo.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Ao clicar no botão: </w:t>
      </w:r>
      <w:r>
        <w:rPr>
          <w:sz w:val="22"/>
          <w:szCs w:val="22"/>
        </w:rPr>
        <w:t xml:space="preserve">tudo.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Enquanto digita: </w:t>
      </w:r>
      <w:r>
        <w:rPr>
          <w:sz w:val="22"/>
          <w:szCs w:val="22"/>
        </w:rPr>
        <w:t xml:space="preserve">somente para limpar um erro que já apareceu, nunca para criar um novo. Ver alguém apontar seu erro letra por letra é desconfortável.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Exceção: </w:t>
      </w:r>
      <w:r>
        <w:rPr>
          <w:sz w:val="22"/>
          <w:szCs w:val="22"/>
        </w:rPr>
        <w:t xml:space="preserve">o indicador de tamanho da senha atualiza enquanto digita, porque é informativo e positivo — vira check, não vira erro.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7.4 Estados obrigatórios de toda tela</w:t>
      </w:r>
    </w:p>
    <w:p>
      <w:pPr>
        <w:spacing w:after="140" w:line="276"/>
      </w:pPr>
      <w:r>
        <w:rPr>
          <w:sz w:val="22"/>
          <w:szCs w:val="22"/>
        </w:rPr>
        <w:t xml:space="preserve">Nenhuma tela entra em produção sem os cinco. O HTML de referência implementa todos para login e cadastro.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8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 que precisa acontecer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Vazio</w:t>
            </w:r>
          </w:p>
        </w:tc>
        <w:tc>
          <w:tcPr>
            <w:tcW w:type="dxa" w:w="6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Campos limpos, botão ativo, nenhuma mensagem visível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Preenchendo</w:t>
            </w:r>
          </w:p>
        </w:tc>
        <w:tc>
          <w:tcPr>
            <w:tcW w:type="dxa" w:w="6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Foco visível, validação leve, indicadores atualizados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Carregando</w:t>
            </w:r>
          </w:p>
        </w:tc>
        <w:tc>
          <w:tcPr>
            <w:tcW w:type="dxa" w:w="6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Botão com aria-busy, rótulo muda para gerúndio, clique bloqueado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Erro</w:t>
            </w:r>
          </w:p>
        </w:tc>
        <w:tc>
          <w:tcPr>
            <w:tcW w:type="dxa" w:w="6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Mensagem no lugar certo, foco movido, nada perdido do que foi digitado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Sucesso</w:t>
            </w:r>
          </w:p>
        </w:tc>
        <w:tc>
          <w:tcPr>
            <w:tcW w:type="dxa" w:w="6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Confirmação clara e um próximo passo óbvio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estado de carregando é o mais esquecido e o mais custoso. </w:t>
      </w:r>
      <w:r>
        <w:rPr>
          <w:sz w:val="22"/>
          <w:szCs w:val="22"/>
        </w:rPr>
        <w:t xml:space="preserve">Sem ele, a pessoa clica de novo, e o cadastro tenta rodar duas vezes.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8. Entrada por digital</w:t>
      </w:r>
    </w:p>
    <w:p>
      <w:pPr>
        <w:spacing w:after="140" w:line="276"/>
      </w:pPr>
      <w:r>
        <w:rPr>
          <w:sz w:val="22"/>
          <w:szCs w:val="22"/>
        </w:rPr>
        <w:t xml:space="preserve">O recurso já existe e funciona no aplicativo. Esta seção trata só de quando e como ele aparece na interface.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8.1 Regras de exibição</w:t>
      </w:r>
    </w:p>
    <w:p>
      <w:pPr>
        <w:spacing w:after="140" w:line="276"/>
      </w:pPr>
      <w:r>
        <w:rPr>
          <w:sz w:val="22"/>
          <w:szCs w:val="22"/>
        </w:rPr>
        <w:t xml:space="preserve">O bloco só é renderizado quando as três condições são verdadeiras ao mesmo tempo: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sz w:val="22"/>
          <w:szCs w:val="22"/>
        </w:rPr>
        <w:t xml:space="preserve">A plataforma é celular.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sz w:val="22"/>
          <w:szCs w:val="22"/>
        </w:rPr>
        <w:t xml:space="preserve">O aparelho tem leitor disponível.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sz w:val="22"/>
          <w:szCs w:val="22"/>
        </w:rPr>
        <w:t xml:space="preserve">Existe credencial já cadastrada para este aparelho.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showBiometrics = computed(() =&gt;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isMobile.value &amp;&amp; deviceHasSensor.value &amp;&amp; hasEnrolledCredential.value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)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Se qualquer condição for falsa, o bloco não existe. </w:t>
      </w:r>
      <w:r>
        <w:rPr>
          <w:sz w:val="22"/>
          <w:szCs w:val="22"/>
        </w:rPr>
        <w:t xml:space="preserve">Nada de botão apagado, nada de mensagem explicando por que não funciona. Mostrar o botão para quem nunca ativou cria um beco sem saída: a pessoa toca, nada acontece, e desiste. Isso é pior do que não oferecer o recurso.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8.2 Comportamento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Com a digital disponível, o formulário fica recolhido. </w:t>
      </w:r>
      <w:r>
        <w:rPr>
          <w:sz w:val="22"/>
          <w:szCs w:val="22"/>
        </w:rPr>
        <w:t xml:space="preserve">Ele aparece quando a pessoa toca em “Usar e-mail e senha”. Assim a tela cabe inteira sem rolagem, e a digital é de fato o caminho principal.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saída fica sempre visível. </w:t>
      </w:r>
      <w:r>
        <w:rPr>
          <w:sz w:val="22"/>
          <w:szCs w:val="22"/>
        </w:rPr>
        <w:t xml:space="preserve">“Usar e-mail e senha” nunca é escondido atrás de menu.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Falha de leitura não desloga nem volta ao início. </w:t>
      </w:r>
      <w:r>
        <w:rPr>
          <w:sz w:val="22"/>
          <w:szCs w:val="22"/>
        </w:rPr>
        <w:t xml:space="preserve">Mensagem: “Não consegui ler sua digital. Tente de novo ou use e-mail e senha.”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Depois de três falhas seguidas, abrir o formulário automaticamente. </w:t>
      </w:r>
      <w:r>
        <w:rPr>
          <w:sz w:val="22"/>
          <w:szCs w:val="22"/>
        </w:rPr>
        <w:t xml:space="preserve">Sem culpar a pessoa e sem bloquear a digital.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8.3 Vocabulário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 palavra “biometria” nunca aparece na interface. </w:t>
      </w:r>
      <w:r>
        <w:rPr>
          <w:sz w:val="22"/>
          <w:szCs w:val="22"/>
        </w:rPr>
        <w:t xml:space="preserve">Usar “digital” ou “reconhecimento facial” conforme o método do aparelho. “Biometria” é termo técnico e o público-alvo não o usa.</w:t>
      </w:r>
    </w:p>
    <w:p>
      <w:pPr>
        <w:spacing w:after="140" w:line="276"/>
      </w:pPr>
      <w:r>
        <w:rPr>
          <w:sz w:val="22"/>
          <w:szCs w:val="22"/>
        </w:rPr>
        <w:t xml:space="preserve">O rótulo do botão é determinado pelo método detectado, não fixo no código: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bioLabel = computed(() =&gt;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method.value === 'face'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? 'Entrar com o reconhecimento facial'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: 'Entrar com a digital'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)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8.4 Ativação</w:t>
      </w:r>
    </w:p>
    <w:p>
      <w:pPr>
        <w:spacing w:after="140" w:line="276"/>
      </w:pPr>
      <w:r>
        <w:rPr>
          <w:sz w:val="22"/>
          <w:szCs w:val="22"/>
        </w:rPr>
        <w:t xml:space="preserve">Oferecida uma única vez, logo após o primeiro login bem-sucedido, e somente se o aparelho suportar.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Título: </w:t>
      </w:r>
      <w:r>
        <w:rPr>
          <w:sz w:val="22"/>
          <w:szCs w:val="22"/>
        </w:rPr>
        <w:t xml:space="preserve">“Da próxima vez, entre mais rápido”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Texto: </w:t>
      </w:r>
      <w:r>
        <w:rPr>
          <w:sz w:val="22"/>
          <w:szCs w:val="22"/>
        </w:rPr>
        <w:t xml:space="preserve">“Você pode entrar usando a digital do seu aparelho, sem digitar e-mail e senha.”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Ações: </w:t>
      </w:r>
      <w:r>
        <w:rPr>
          <w:sz w:val="22"/>
          <w:szCs w:val="22"/>
        </w:rPr>
        <w:t xml:space="preserve">“Ativar a digital” e “Agora não”</w:t>
      </w:r>
    </w:p>
    <w:p>
      <w:pPr>
        <w:spacing w:after="140" w:line="276"/>
      </w:pPr>
      <w:r>
        <w:rPr>
          <w:sz w:val="22"/>
          <w:szCs w:val="22"/>
        </w:rPr>
        <w:t xml:space="preserve">Se recusar, oferecer de novo no terceiro login e não insistir mais. A ativação continua disponível nas configurações do perfil.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9. Sessão e confirmação de e-mail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9.1 “Quero continuar conectado”</w:t>
      </w:r>
    </w:p>
    <w:p>
      <w:pPr>
        <w:spacing w:after="140" w:line="276"/>
      </w:pPr>
      <w:r>
        <w:rPr>
          <w:sz w:val="22"/>
          <w:szCs w:val="22"/>
        </w:rPr>
        <w:t xml:space="preserve">A opção precisa ter efeito real na duração da sessão, não apenas guardar uma preferência.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Marcada: </w:t>
      </w:r>
      <w:r>
        <w:rPr>
          <w:sz w:val="22"/>
          <w:szCs w:val="22"/>
        </w:rPr>
        <w:t xml:space="preserve">30 dias de inatividade, com renovação a cada uso. Cada vez que a pessoa abre o aplicativo, o prazo reinicia.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Desmarcada: </w:t>
      </w:r>
      <w:r>
        <w:rPr>
          <w:sz w:val="22"/>
          <w:szCs w:val="22"/>
        </w:rPr>
        <w:t xml:space="preserve">sessão curta, encerrada ao fechar o navegador.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prazo é de inatividade, não de validade. </w:t>
      </w:r>
      <w:r>
        <w:rPr>
          <w:sz w:val="22"/>
          <w:szCs w:val="22"/>
        </w:rPr>
        <w:t xml:space="preserve">Uma semana de validade fixa parece razoável e não é: quem cozinha de vez em quando seria deslogado o tempo todo, e para o público-alvo lembrar a senha é o pior momento possível. Com renovação a cada uso, “30 dias sem abrir” nunca acontece com quem usa.</w:t>
      </w:r>
    </w:p>
    <w:p>
      <w:pPr>
        <w:spacing w:after="140" w:line="276"/>
      </w:pPr>
      <w:r>
        <w:rPr>
          <w:sz w:val="22"/>
          <w:szCs w:val="22"/>
        </w:rPr>
        <w:t xml:space="preserve">O “Sair de todos os aparelhos” continua sendo a saída de emergência, e no celular a digital torna o reentrar barato.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9.2 Confirmação de e-mail — não bloqueante</w:t>
      </w:r>
    </w:p>
    <w:p>
      <w:pPr>
        <w:spacing w:after="140" w:line="276"/>
      </w:pPr>
      <w:r>
        <w:rPr>
          <w:sz w:val="22"/>
          <w:szCs w:val="22"/>
        </w:rPr>
        <w:t xml:space="preserve">A conta é criada e a pessoa entra direto. A confirmação nunca bloqueia a navegação; ela é exigida apenas ao publicar.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Faixa no topo do feed enquanto não confirmado: </w:t>
      </w:r>
      <w:r>
        <w:rPr>
          <w:sz w:val="22"/>
          <w:szCs w:val="22"/>
        </w:rPr>
        <w:t xml:space="preserve">“Confirme seu e-mail para poder publicar. Enviamos um link para maria@exemplo.com.br.” Com “Reenviar” e “Trocar e-mail”. Pode ser fechada e reaparece no dia seguinte.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Ao tentar publicar sem confirmar: </w:t>
      </w:r>
      <w:r>
        <w:rPr>
          <w:sz w:val="22"/>
          <w:szCs w:val="22"/>
        </w:rPr>
        <w:t xml:space="preserve">“Para publicar, confirme seu e-mail. Enviamos um link para maria@exemplo.com.br. Se não encontrar, veja na caixa de spam.” Com “Reenviar o e-mail”, “Trocar e-mail” e “Já confirmei”.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botão de reenviar precisa de limite. </w:t>
      </w:r>
      <w:r>
        <w:rPr>
          <w:sz w:val="22"/>
          <w:szCs w:val="22"/>
        </w:rPr>
        <w:t xml:space="preserve">Após o clique, desabilitar por 60 segundos com contagem visível: “Reenviar em 45s”. Sem isso, a pessoa clica cinco vezes, recebe cinco e-mails e desconfia do serviço.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Vocabulário: </w:t>
      </w:r>
      <w:r>
        <w:rPr>
          <w:sz w:val="22"/>
          <w:szCs w:val="22"/>
        </w:rPr>
        <w:t xml:space="preserve">usar “confirme seu e-mail” e “enviamos um link”. Não usar “verificação”, “validação”, “token”, “link de ativação” nem “autenticar”.</w:t>
      </w:r>
    </w:p>
    <w:p>
      <w:pPr>
        <w:spacing w:after="140" w:line="276"/>
      </w:pPr>
      <w:r>
        <w:rPr>
          <w:sz w:val="22"/>
          <w:szCs w:val="22"/>
        </w:rPr>
        <w:t xml:space="preserve">A faixa usa </w:t>
      </w:r>
      <w:r>
        <w:rPr>
          <w:rFonts w:ascii="Consolas" w:cs="Consolas" w:eastAsia="Consolas" w:hAnsi="Consolas"/>
          <w:sz w:val="20"/>
          <w:szCs w:val="20"/>
        </w:rPr>
        <w:t xml:space="preserve">--secondary</w:t>
      </w:r>
      <w:r>
        <w:rPr>
          <w:sz w:val="22"/>
          <w:szCs w:val="22"/>
        </w:rPr>
        <w:t xml:space="preserve">, não </w:t>
      </w:r>
      <w:r>
        <w:rPr>
          <w:rFonts w:ascii="Consolas" w:cs="Consolas" w:eastAsia="Consolas" w:hAnsi="Consolas"/>
          <w:sz w:val="20"/>
          <w:szCs w:val="20"/>
        </w:rPr>
        <w:t xml:space="preserve">--danger</w:t>
      </w:r>
      <w:r>
        <w:rPr>
          <w:sz w:val="22"/>
          <w:szCs w:val="22"/>
        </w:rPr>
        <w:t xml:space="preserve">. Não é erro: é uma pendência. Vermelho aqui assusta sem motivo.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10. Estado de espera e cold start</w:t>
      </w:r>
    </w:p>
    <w:p>
      <w:pPr>
        <w:spacing w:after="140" w:line="276"/>
      </w:pPr>
      <w:r>
        <w:rPr>
          <w:sz w:val="22"/>
          <w:szCs w:val="22"/>
        </w:rPr>
        <w:t xml:space="preserve">Enquanto o projeto estiver em fase de teste, a API roda com escala zero e o primeiro acesso depois de um período ocioso enfrenta cold start. Esta seção define como a interface se comporta nesse intervalo.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03-carregando.html</w:t>
      </w:r>
      <w:r>
        <w:rPr>
          <w:sz w:val="22"/>
          <w:szCs w:val="22"/>
        </w:rPr>
        <w:t xml:space="preserve">, com a animação nos dois temas, os quatro estágios de texto e o modo de movimento reduzido.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10.1 A ordem das prioridades</w:t>
      </w:r>
    </w:p>
    <w:p>
      <w:pPr>
        <w:spacing w:after="140" w:line="276"/>
      </w:pPr>
      <w:r>
        <w:rPr>
          <w:sz w:val="22"/>
          <w:szCs w:val="22"/>
        </w:rPr>
        <w:t xml:space="preserve">A animação é a terceira coisa a fazer, não a primeira. Na ordem de impacto: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sz w:val="22"/>
          <w:szCs w:val="22"/>
        </w:rPr>
        <w:t xml:space="preserve">Acordar a API antes de a pessoa precisar dela (10.2). É de graça e resolve a maior parte dos casos.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sz w:val="22"/>
          <w:szCs w:val="22"/>
        </w:rPr>
        <w:t xml:space="preserve">Texto que muda com o tempo (10.3). É o que impede a pessoa de concluir que travou.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sz w:val="22"/>
          <w:szCs w:val="22"/>
        </w:rPr>
        <w:t xml:space="preserve">A animação (10.4). É o que torna a espera agradável quando ela acontece.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sz w:val="22"/>
          <w:szCs w:val="22"/>
        </w:rPr>
        <w:t xml:space="preserve">Reduzir o cold start na origem (10.7). Fora do escopo do frontend, mas é a solução definitiva.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10.2 Aquecer antes de precisar</w:t>
      </w:r>
    </w:p>
    <w:p>
      <w:pPr>
        <w:spacing w:after="140" w:line="276"/>
      </w:pPr>
      <w:r>
        <w:rPr>
          <w:sz w:val="22"/>
          <w:szCs w:val="22"/>
        </w:rPr>
        <w:t xml:space="preserve">O frontend é estático e carrega instantaneamente. Quem está dormindo é apenas a API. Isso significa que a espera cai depois que a pessoa aperta “Entrar” — o pior momento possível, porque ela acabou de se comprometer com uma ação.</w:t>
      </w:r>
    </w:p>
    <w:p>
      <w:pPr>
        <w:spacing w:after="140" w:line="276"/>
      </w:pPr>
      <w:r>
        <w:rPr>
          <w:sz w:val="22"/>
          <w:szCs w:val="22"/>
        </w:rPr>
        <w:t xml:space="preserve">Mas existe uma janela livre entre a tela aparecer e a pessoa terminar de digitar e-mail e senha. Para o público-alvo, isso costuma ser de 20 a 40 segundos. Aproveitar essa janela resolve o problema sem que ninguém perceba que ele existia.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// LoginView.vue e SignupView.vue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onMounted(() =&gt;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// aquece o contêiner enquanto a pessoa digita.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// nao bloqueia, nao mostra nada, e falha em silencio de proposito.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fetch(`${import.meta.env.VITE_API_URL}/health`, { mode: 'cors' })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.catch(() =&gt; {})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})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Falhar em silêncio é intencional. </w:t>
      </w:r>
      <w:r>
        <w:rPr>
          <w:sz w:val="22"/>
          <w:szCs w:val="22"/>
        </w:rPr>
        <w:t xml:space="preserve">Esta chamada é oportunista. Se der erro, o fluxo normal de login mostrará o problema no momento certo.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Não mostrar nada durante o aquecimento. </w:t>
      </w:r>
      <w:r>
        <w:rPr>
          <w:sz w:val="22"/>
          <w:szCs w:val="22"/>
        </w:rPr>
        <w:t xml:space="preserve">Se a pessoa não estava esperando, avisar que algo carrega só cria ansiedade.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Disparar uma vez por montagem da tela, </w:t>
      </w:r>
      <w:r>
        <w:rPr>
          <w:sz w:val="22"/>
          <w:szCs w:val="22"/>
        </w:rPr>
        <w:t xml:space="preserve">não em intervalo.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Sobre o ping periódico existente: </w:t>
      </w:r>
      <w:r>
        <w:rPr>
          <w:sz w:val="22"/>
          <w:szCs w:val="22"/>
        </w:rPr>
        <w:t xml:space="preserve">hoje há um ping a cada 4 minutos que roda enquanto uma aba do projeto está aberta. Ele mantém o contêiner quente durante o uso, mas não ajuda quem chega primeiro no dia — e, em fase de teste com poucas pessoas, quase toda visita é a primeira do dia. Ou seja: a espera longa continua sendo o caso comum, não a exceção. A cafeteira é parte do fluxo normal, não detalhe de borda.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Decidido: o ping continua no front, e é só isso por enquanto. </w:t>
      </w:r>
      <w:r>
        <w:rPr>
          <w:sz w:val="22"/>
          <w:szCs w:val="22"/>
        </w:rPr>
        <w:t xml:space="preserve">É a opção mais barata — com escala mínima em zero, só há cobrança quando existe requisição. A consequência aceita é que o primeiro acesso do dia paga os 51 segundos inteiros.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Isso torna a cafeteira parte do fluxo normal, não detalhe de borda. </w:t>
      </w:r>
      <w:r>
        <w:rPr>
          <w:sz w:val="22"/>
          <w:szCs w:val="22"/>
        </w:rPr>
        <w:t xml:space="preserve">Ela precisa estar tão bem resolvida quanto qualquer outra tela: é o que boa parte das pessoas vai ver antes de qualquer coisa.</w:t>
      </w:r>
    </w:p>
    <w:p>
      <w:pPr>
        <w:spacing w:after="140" w:line="276"/>
      </w:pPr>
      <w:r>
        <w:rPr>
          <w:sz w:val="22"/>
          <w:szCs w:val="22"/>
        </w:rPr>
        <w:t xml:space="preserve">Se um dia quiser eliminar o primeiro acesso lento sem ligar escala mínima de uma instância, um workflow agendado no GitHub Actions chamando o health de hora em hora, apenas na faixa de uso esperada, resolve sem custo de Actions — ao preço de manter o contêiner acordado naquela janela.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10.3 Os quatro estágios</w:t>
      </w:r>
    </w:p>
    <w:p>
      <w:pPr>
        <w:spacing w:after="140" w:line="276"/>
      </w:pPr>
      <w:r>
        <w:rPr>
          <w:sz w:val="22"/>
          <w:szCs w:val="22"/>
        </w:rPr>
        <w:t xml:space="preserve">Nada aparece antes de três segundos: espera curta não merece tela cheia, e um indicador que pisca por meio segundo é pior que nenhum. Passado esse limite, o texto muda com o tempo.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3300"/>
        <w:gridCol w:w="1700"/>
      </w:tblGrid>
      <w:tr>
        <w:trPr>
          <w:tblHeader/>
        </w:trPr>
        <w:tc>
          <w:tcPr>
            <w:tcW w:type="dxa" w:w="13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 partir de</w:t>
            </w:r>
          </w:p>
        </w:tc>
        <w:tc>
          <w:tcPr>
            <w:tcW w:type="dxa" w:w="27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Mensagem</w:t>
            </w:r>
          </w:p>
        </w:tc>
        <w:tc>
          <w:tcPr>
            <w:tcW w:type="dxa" w:w="33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Apoio</w:t>
            </w:r>
          </w:p>
        </w:tc>
        <w:tc>
          <w:tcPr>
            <w:tcW w:type="dxa" w:w="17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Ações</w:t>
            </w:r>
          </w:p>
        </w:tc>
      </w:tr>
      <w:tr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0s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 nada —</w:t>
            </w:r>
          </w:p>
        </w:tc>
        <w:tc>
          <w:tcPr>
            <w:tcW w:type="dxa" w:w="3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o botão em “Entrando…”</w:t>
            </w:r>
          </w:p>
        </w:tc>
        <w:tc>
          <w:tcPr>
            <w:tcW w:type="dxa" w:w="1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3s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Preparando tudo para você</w:t>
            </w:r>
          </w:p>
        </w:tc>
        <w:tc>
          <w:tcPr>
            <w:tcW w:type="dxa" w:w="3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Estamos ligando nossos servidores. Leva alguns segundos.</w:t>
            </w:r>
          </w:p>
        </w:tc>
        <w:tc>
          <w:tcPr>
            <w:tcW w:type="dxa" w:w="1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12s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Ainda estamos aquecendo</w:t>
            </w:r>
          </w:p>
        </w:tc>
        <w:tc>
          <w:tcPr>
            <w:tcW w:type="dxa" w:w="3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mais um pouquinho. Pode deixar a tela aberta.</w:t>
            </w:r>
          </w:p>
        </w:tc>
        <w:tc>
          <w:tcPr>
            <w:tcW w:type="dxa" w:w="1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30s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Está demorando mais que o normal</w:t>
            </w:r>
          </w:p>
        </w:tc>
        <w:tc>
          <w:tcPr>
            <w:tcW w:type="dxa" w:w="3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Você pode esperar mais um pouco ou tentar de novo.</w:t>
            </w:r>
          </w:p>
        </w:tc>
        <w:tc>
          <w:tcPr>
            <w:tcW w:type="dxa" w:w="1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Tentar de novo</w:t>
            </w:r>
          </w:p>
        </w:tc>
      </w:tr>
      <w:tr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80s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 conseguimos conectar</w:t>
            </w:r>
          </w:p>
        </w:tc>
        <w:tc>
          <w:tcPr>
            <w:tcW w:type="dxa" w:w="3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Pode ser a nossa conexão ou a sua. Tente de novo em instantes.</w:t>
            </w:r>
          </w:p>
        </w:tc>
        <w:tc>
          <w:tcPr>
            <w:tcW w:type="dxa" w:w="1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Tentar de novo, Voltar</w:t>
            </w:r>
          </w:p>
        </w:tc>
      </w:tr>
    </w:tbl>
    <w:p>
      <w:pPr>
        <w:spacing w:after="140" w:line="276"/>
      </w:pPr>
      <w:r>
        <w:rPr>
          <w:b/>
          <w:bCs/>
          <w:sz w:val="22"/>
          <w:szCs w:val="22"/>
        </w:rPr>
        <w:t xml:space="preserve">Estes limiares vêm de uma medição real: 51 segundos. </w:t>
      </w:r>
      <w:r>
        <w:rPr>
          <w:sz w:val="22"/>
          <w:szCs w:val="22"/>
        </w:rPr>
        <w:t xml:space="preserve">Os valores anteriores falhavam aos 45s — a pessoa via “não conseguimos conectar” com o sistema prestes a responder, que é o pior erro possível: dizer que quebrou o que está funcionando. Se a medição mudar, recalibrar mantendo a falha bem acima do pior tempo observado.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texto mudando é o que segura a pessoa, não a animação. </w:t>
      </w:r>
      <w:r>
        <w:rPr>
          <w:sz w:val="22"/>
          <w:szCs w:val="22"/>
        </w:rPr>
        <w:t xml:space="preserve">Uma animação em laço não prova nada — ela roda igual com o sistema vivo ou morto. Texto que evolui prova que alguém está contando o tempo do outro lado.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Os estágios de 25s e 45s nunca somem sozinhos: </w:t>
      </w:r>
      <w:r>
        <w:rPr>
          <w:sz w:val="22"/>
          <w:szCs w:val="22"/>
        </w:rPr>
        <w:t xml:space="preserve">uma vez que a tela admitiu que está devagar, ela precisa oferecer saída até o fim.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10.4 A cafeteira</w:t>
      </w:r>
    </w:p>
    <w:p>
      <w:pPr>
        <w:spacing w:after="140" w:line="276"/>
      </w:pPr>
      <w:r>
        <w:rPr>
          <w:sz w:val="22"/>
          <w:szCs w:val="22"/>
        </w:rPr>
        <w:t xml:space="preserve">A ilustração é uma cafeteira italiana com fumaça subindo, desenhada em SVG e animada por CSS.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SVG embutido, nunca Lottie ou GIF. </w:t>
      </w:r>
      <w:r>
        <w:rPr>
          <w:sz w:val="22"/>
          <w:szCs w:val="22"/>
        </w:rPr>
        <w:t xml:space="preserve">Um JSON de Lottie tem centenas de quilobytes e ainda exige a biblioteca. Seria irônico o indicador de carregamento demorar para carregar. O SVG inteiro tem cerca de 2 KB e já está na página quando é preciso.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animação usa apenas transform e opacity. </w:t>
      </w:r>
      <w:r>
        <w:rPr>
          <w:sz w:val="22"/>
          <w:szCs w:val="22"/>
        </w:rPr>
        <w:t xml:space="preserve">São as duas propriedades que a GPU resolve sem recalcular layout. Animar altura, margem ou posição trava em celular modesto — exatamente o aparelho de boa parte do público.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As cores saem dos tokens. </w:t>
      </w:r>
      <w:r>
        <w:rPr>
          <w:sz w:val="22"/>
          <w:szCs w:val="22"/>
        </w:rPr>
        <w:t xml:space="preserve">Corpo em --primary, faixa e pega em --accent, fumaça em --text-muted. A ilustração acompanha o tema sozinha, sem versão clara e versão escura separadas.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No estado de falha a cafeteira esfria: </w:t>
      </w:r>
      <w:r>
        <w:rPr>
          <w:sz w:val="22"/>
          <w:szCs w:val="22"/>
        </w:rPr>
        <w:t xml:space="preserve">corpo em --border e fumaça removida. A ilustração comunica o estado junto com o texto, em vez de continuar animando alegremente enquanto a mensagem diz que deu erro.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Movimento reduzido</w:t>
      </w:r>
    </w:p>
    <w:p>
      <w:pPr>
        <w:spacing w:after="140" w:line="276"/>
      </w:pPr>
      <w:r>
        <w:rPr>
          <w:sz w:val="22"/>
          <w:szCs w:val="22"/>
        </w:rPr>
        <w:t xml:space="preserve">Quem marcou </w:t>
      </w:r>
      <w:r>
        <w:rPr>
          <w:rFonts w:ascii="Consolas" w:cs="Consolas" w:eastAsia="Consolas" w:hAnsi="Consolas"/>
          <w:sz w:val="20"/>
          <w:szCs w:val="20"/>
        </w:rPr>
        <w:t xml:space="preserve">prefers-reduced-motion</w:t>
      </w:r>
      <w:r>
        <w:rPr>
          <w:sz w:val="22"/>
          <w:szCs w:val="22"/>
        </w:rPr>
        <w:t xml:space="preserve"> no sistema tem motivo — enxaqueca, vertigem, epilepsia fotossensível. Nesses casos a cafeteira aparece parada, com a fumaça estática, e só o texto muda.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@media (prefers-reduced-motion: reduce){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.is-running .steam,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.is-running .pot-shape { animation: none 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.is-running .steam     { opacity:.5 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Não desligar a animação para todo mundo por precaução. </w:t>
      </w:r>
      <w:r>
        <w:rPr>
          <w:sz w:val="22"/>
          <w:szCs w:val="22"/>
        </w:rPr>
        <w:t xml:space="preserve">A preferência existe justamente para não obrigar essa escolha.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Leitor de tela</w:t>
      </w:r>
    </w:p>
    <w:p>
      <w:pPr>
        <w:spacing w:after="140" w:line="276"/>
      </w:pPr>
      <w:r>
        <w:rPr>
          <w:sz w:val="22"/>
          <w:szCs w:val="22"/>
        </w:rPr>
        <w:t xml:space="preserve">O bloco de apoio precisa de </w:t>
      </w:r>
      <w:r>
        <w:rPr>
          <w:rFonts w:ascii="Consolas" w:cs="Consolas" w:eastAsia="Consolas" w:hAnsi="Consolas"/>
          <w:sz w:val="20"/>
          <w:szCs w:val="20"/>
        </w:rPr>
        <w:t xml:space="preserve">aria-live="polite"</w:t>
      </w:r>
      <w:r>
        <w:rPr>
          <w:sz w:val="22"/>
          <w:szCs w:val="22"/>
        </w:rPr>
        <w:t xml:space="preserve">, senão quem usa leitor de tela fica em silêncio absoluto por trinta segundos e não tem como saber se o sistema morreu.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polite, não assertive. </w:t>
      </w:r>
      <w:r>
        <w:rPr>
          <w:sz w:val="22"/>
          <w:szCs w:val="22"/>
        </w:rPr>
        <w:t xml:space="preserve">A mensagem é informativa; interromper a leitura em curso seria agressivo.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SVG leva role="img" e um rótulo. </w:t>
      </w:r>
      <w:r>
        <w:rPr>
          <w:sz w:val="22"/>
          <w:szCs w:val="22"/>
        </w:rPr>
        <w:t xml:space="preserve">“Cafeteira preparando café”. Sem isso ele é ruído para quem não o vê.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contador de segundos do arquivo de referência é ferramenta de revisão. </w:t>
      </w:r>
      <w:r>
        <w:rPr>
          <w:sz w:val="22"/>
          <w:szCs w:val="22"/>
        </w:rPr>
        <w:t xml:space="preserve">Não vai para produção: ver o tempo correndo aumenta a ansiedade em vez de reduzir.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10.5 Componente AppLoader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&lt;script setup&gt;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import { ref, computed, onMounted, onUnmounted } from 'vue'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STAGES = [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{ at: 3,  msg: 'Preparando tudo para você',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    sub: 'Estamos ligando nossos servidores. Leva alguns segundos.' },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{ at: 10, msg: 'Ainda estamos aquecendo',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    sub: 'Só mais um pouquinho. Pode deixar a tela aberta.' },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{ at: 25, msg: 'Está demorando mais que o normal',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    sub: 'Você pode esperar mais um pouco ou tentar de novo.',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    retry: true },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{ at: 45, msg: 'Não conseguimos conectar',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    sub: 'Pode ser a nossa conexão ou a sua. Tente de novo em instantes.',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    retry: true, cancel: true, failed: true 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]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emit = defineEmits(['retry', 'cancel'])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elapsed = ref(0)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let timer = null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onMounted(() =&gt; { timer = setInterval(() =&gt; elapsed.value += 1, 1000) })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onUnmounted(() =&gt; clearInterval(timer))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// o ultimo estagio cujo limiar ja foi ultrapassado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stage = computed(() =&gt;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[...STAGES].reverse().find(s =&gt; elapsed.value &gt;= s.at) ?? null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&lt;/script&gt;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&lt;template&gt;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&lt;!-- antes de 3s nada e renderizado --&gt;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&lt;div v-if="stage" class="loader" :class="{ failed: stage.failed }"&gt;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&lt;CoffeePot :cold="stage.failed" /&gt;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&lt;p class="msg"&gt;{{ stage.msg }}&lt;/p&gt;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&lt;p class="sub" aria-live="polite"&gt;{{ stage.sub }}&lt;/p&gt;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&lt;div class="actions"&gt;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&lt;BaseButton v-if="stage.retry" @click="emit('retry')"&gt;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Tentar de novo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&lt;/BaseButton&gt;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&lt;BaseButton v-if="stage.cancel" variant="text" @click="emit('cancel')"&gt;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Voltar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&lt;/BaseButton&gt;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&lt;/div&gt;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&lt;/div&gt;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&lt;/template&gt;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componente não conhece a chamada de rede. </w:t>
      </w:r>
      <w:r>
        <w:rPr>
          <w:sz w:val="22"/>
          <w:szCs w:val="22"/>
        </w:rPr>
        <w:t xml:space="preserve">Ele conta o tempo e emite retry e cancel. Quem decide o que fazer é a tela.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285943"/>
          <w:sz w:val="20"/>
          <w:szCs w:val="20"/>
        </w:rPr>
        <w:t xml:space="preserve">clearInterval</w:t>
      </w:r>
      <w:r>
        <w:rPr>
          <w:sz w:val="22"/>
          <w:szCs w:val="22"/>
        </w:rPr>
        <w:t xml:space="preserve"> no onUnmounted. Um contador esquecido continua rodando depois que a espera acabou.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botão “Tentar de novo” reinicia o contador, </w:t>
      </w:r>
      <w:r>
        <w:rPr>
          <w:sz w:val="22"/>
          <w:szCs w:val="22"/>
        </w:rPr>
        <w:t xml:space="preserve">não continua de onde parou. Uma nova tentativa é uma nova espera.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10.6 Regras invioláveis da espera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Nunca usar barra de progresso falsa. </w:t>
      </w:r>
      <w:r>
        <w:rPr>
          <w:sz w:val="22"/>
          <w:szCs w:val="22"/>
        </w:rPr>
        <w:t xml:space="preserve">Barra que enche até noventa por cento e para é pior do que espera nenhuma: ela promete um número que o sistema não conhece.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Nunca deixar um indicador girando sem texto. </w:t>
      </w:r>
      <w:r>
        <w:rPr>
          <w:sz w:val="22"/>
          <w:szCs w:val="22"/>
        </w:rPr>
        <w:t xml:space="preserve">Círculo girando por trinta segundos é indistinguível de tela travada.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Sempre existe saída depois de 25 segundos. </w:t>
      </w:r>
      <w:r>
        <w:rPr>
          <w:sz w:val="22"/>
          <w:szCs w:val="22"/>
        </w:rPr>
        <w:t xml:space="preserve">Espera sem botão de saída é armadilha.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Nada do que foi digitado se perde numa falha. </w:t>
      </w:r>
      <w:r>
        <w:rPr>
          <w:sz w:val="22"/>
          <w:szCs w:val="22"/>
        </w:rPr>
        <w:t xml:space="preserve">Ao voltar do erro, e-mail e senha continuam preenchidos. Reescrever tudo é onde a pessoa desiste de vez.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mensagem de falha nunca culpa a pessoa e nunca mostra detalhe técnico. </w:t>
      </w:r>
      <w:r>
        <w:rPr>
          <w:sz w:val="22"/>
          <w:szCs w:val="22"/>
        </w:rPr>
        <w:t xml:space="preserve">Nada de código de status, nome de exceção ou endereço de servidor.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botão que disparou a espera fica bloqueado enquanto ela dura. </w:t>
      </w:r>
      <w:r>
        <w:rPr>
          <w:sz w:val="22"/>
          <w:szCs w:val="22"/>
        </w:rPr>
        <w:t xml:space="preserve">Ver 7.4: sem isso a pessoa clica de novo e o pedido roda duas vezes.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10.7 Reduzir o cold start na origem</w:t>
      </w:r>
    </w:p>
    <w:p>
      <w:pPr>
        <w:spacing w:after="140" w:line="276"/>
      </w:pPr>
      <w:r>
        <w:rPr>
          <w:sz w:val="22"/>
          <w:szCs w:val="22"/>
        </w:rPr>
        <w:t xml:space="preserve">Fora do escopo do frontend, mas é onde o problema realmente acaba. Registrado aqui para não se perder.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Medir antes de decidir. </w:t>
      </w:r>
      <w:r>
        <w:rPr>
          <w:sz w:val="22"/>
          <w:szCs w:val="22"/>
        </w:rPr>
        <w:t xml:space="preserve">Derrubar a instância, esperar esfriar e cronometrar uma chamada ao health. Sem esse número, qualquer escolha é palpite — e os quatro estágios da seção 10.3 devem ser recalibrados em cima do tempo real.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Escala mínima de uma instância </w:t>
      </w:r>
      <w:r>
        <w:rPr>
          <w:sz w:val="22"/>
          <w:szCs w:val="22"/>
        </w:rPr>
        <w:t xml:space="preserve">elimina o cold start por completo, ao custo de consumir a franquia continuamente. É a solução para quando sair da fase de teste.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Ping agendado </w:t>
      </w:r>
      <w:r>
        <w:rPr>
          <w:sz w:val="22"/>
          <w:szCs w:val="22"/>
        </w:rPr>
        <w:t xml:space="preserve">a cada poucos minutos mantém a instância quente por um custo próximo de zero. Boa solução intermediária durante os testes.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Spring Boot com AOT ou CDS </w:t>
      </w:r>
      <w:r>
        <w:rPr>
          <w:sz w:val="22"/>
          <w:szCs w:val="22"/>
        </w:rPr>
        <w:t xml:space="preserve">corta uma parte relevante do tempo de subida sem mudar arquitetura.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Inicialização preguiçosa de beans </w:t>
      </w:r>
      <w:r>
        <w:rPr>
          <w:sz w:val="22"/>
          <w:szCs w:val="22"/>
        </w:rPr>
        <w:t xml:space="preserve">adianta o momento em que o health responde, embora a primeira chamada real ainda pague parte do custo.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11. Boas-vindas e tela de erro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01-boas-vindas-e-erro.html</w:t>
      </w:r>
      <w:r>
        <w:rPr>
          <w:sz w:val="22"/>
          <w:szCs w:val="22"/>
        </w:rPr>
        <w:t xml:space="preserve">, com as duas telas nos dois temas e o seletor de causa do erro.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11.1 Boas-vindas</w:t>
      </w:r>
    </w:p>
    <w:p>
      <w:pPr>
        <w:spacing w:after="140" w:line="276"/>
      </w:pPr>
      <w:r>
        <w:rPr>
          <w:sz w:val="22"/>
          <w:szCs w:val="22"/>
        </w:rPr>
        <w:t xml:space="preserve">Aparece uma única vez, no primeiro acesso, antes do feed. Depois disso continua acessível pelo menu de ajuda, para quem quiser reler.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Estrutura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sz w:val="22"/>
          <w:szCs w:val="22"/>
        </w:rPr>
        <w:t xml:space="preserve">Marca.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sz w:val="22"/>
          <w:szCs w:val="22"/>
        </w:rPr>
        <w:t xml:space="preserve">Título “Senta que já vai sair”, com “já vai sair” em itálico e na cor primária.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sz w:val="22"/>
          <w:szCs w:val="22"/>
        </w:rPr>
        <w:t xml:space="preserve">Linha de apoio: “Este é um lugar para compartilhar aquilo de que todo mundo gosta: comida boa.”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sz w:val="22"/>
          <w:szCs w:val="22"/>
        </w:rPr>
        <w:t xml:space="preserve">Três cartões: o que dá para fazer, o que o lugar não tem, e o compromisso de simplicidade.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sz w:val="22"/>
          <w:szCs w:val="22"/>
        </w:rPr>
        <w:t xml:space="preserve">Nota discreta sobre o produto ser novo, com o convite para mandar ideia.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sz w:val="22"/>
          <w:szCs w:val="22"/>
        </w:rPr>
        <w:t xml:space="preserve">Botão “Começar a explorar”.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Textos aprovados dos cartões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3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Publique o que você cozinha</w:t>
            </w:r>
          </w:p>
        </w:tc>
        <w:tc>
          <w:tcPr>
            <w:tcW w:type="dxa" w:w="6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Seus pratos, suas receitas, sua versão daquela receita que você viu por aqui. Bonito, torto ou de terça-feira — tudo cabe.</w:t>
            </w:r>
          </w:p>
        </w:tc>
      </w:tr>
      <w:tr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Sem comentário, sem plateia</w:t>
            </w:r>
          </w:p>
        </w:tc>
        <w:tc>
          <w:tcPr>
            <w:tcW w:type="dxa" w:w="6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 tem comentário, não tem foto de gente, não tem quem ganha. Gostou de alguma coisa? Reaja, salve, ou faça a sua versão.</w:t>
            </w:r>
          </w:p>
        </w:tc>
      </w:tr>
      <w:tr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Simples de propósito</w:t>
            </w:r>
          </w:p>
        </w:tc>
        <w:tc>
          <w:tcPr>
            <w:tcW w:type="dxa" w:w="6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Comida, receitas e inspiração. Só isso. E a intenção é continuar assim.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Nota de rodapé da tela: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“O Comes&amp;Bebes é novo e ainda está crescendo. Se alguma coisa parecer estranha, ou se você tiver uma ideia, conta pra gente — a cozinha ainda está sendo montada.”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Regra: nenhuma tela expõe infraestrutura</w:t>
      </w:r>
    </w:p>
    <w:p>
      <w:pPr>
        <w:spacing w:after="140" w:line="276"/>
      </w:pPr>
      <w:r>
        <w:rPr>
          <w:sz w:val="22"/>
          <w:szCs w:val="22"/>
        </w:rPr>
        <w:t xml:space="preserve">A versão anterior desta tela trazia duas caixas de aviso: uma sobre a fase de testes e outra explicando que o servidor era desligado à noite. As duas saíram.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pessoa não precisa saber o que é um servidor para usar um aplicativo de receitas. </w:t>
      </w:r>
      <w:r>
        <w:rPr>
          <w:sz w:val="22"/>
          <w:szCs w:val="22"/>
        </w:rPr>
        <w:t xml:space="preserve">Se o sistema estiver indisponível, ela descobre no momento em que isso a atinge — e com a linguagem dela, não com a nossa.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Palavras banidas da interface: </w:t>
      </w:r>
      <w:r>
        <w:rPr>
          <w:sz w:val="22"/>
          <w:szCs w:val="22"/>
        </w:rPr>
        <w:t xml:space="preserve">servidor, instância, deploy, ambiente, API, endpoint, cache, token, timeout. Nenhuma delas aparece em texto voltado a quem usa.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Ajuste de expectativa continua existindo, </w:t>
      </w:r>
      <w:r>
        <w:rPr>
          <w:sz w:val="22"/>
          <w:szCs w:val="22"/>
        </w:rPr>
        <w:t xml:space="preserve">mas em uma linha discreta em vez de duas caixas de alerta. Aviso demais no primeiro contato transmite fragilidade, não transparência.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Não repetir o título na primeira linha do corpo. </w:t>
      </w:r>
      <w:r>
        <w:rPr>
          <w:sz w:val="22"/>
          <w:szCs w:val="22"/>
        </w:rPr>
        <w:t xml:space="preserve">A versão anterior dizia “Bem-vindo ao Comes&amp;Bebes” no título e de novo na abertura do texto, gastando o momento de maior atenção da tela.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11.2 Tela de erro — fallback único</w:t>
      </w:r>
    </w:p>
    <w:p>
      <w:pPr>
        <w:spacing w:after="140" w:line="276"/>
      </w:pPr>
      <w:r>
        <w:rPr>
          <w:sz w:val="22"/>
          <w:szCs w:val="22"/>
        </w:rPr>
        <w:t xml:space="preserve">Uma única tela atende a todas as falhas do produto. Ela muda apenas o texto conforme a causa.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3400"/>
        <w:gridCol w:w="1800"/>
      </w:tblGrid>
      <w:tr>
        <w:trPr>
          <w:tblHeader/>
        </w:trPr>
        <w:tc>
          <w:tcPr>
            <w:tcW w:type="dxa" w:w="13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Causa</w:t>
            </w:r>
          </w:p>
        </w:tc>
        <w:tc>
          <w:tcPr>
            <w:tcW w:type="dxa" w:w="25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3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Ações</w:t>
            </w:r>
          </w:p>
        </w:tc>
      </w:tr>
      <w:tr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offline</w:t>
            </w:r>
          </w:p>
        </w:tc>
        <w:tc>
          <w:tcPr>
            <w:tcW w:type="dxa" w:w="2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Você está sem internet</w:t>
            </w:r>
          </w:p>
        </w:tc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Parece que a conexão caiu. Assim que ela voltar, é só tentar de novo.</w:t>
            </w:r>
          </w:p>
        </w:tc>
        <w:tc>
          <w:tcPr>
            <w:tcW w:type="dxa" w:w="1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Tentar de novo</w:t>
            </w:r>
          </w:p>
        </w:tc>
      </w:tr>
      <w:tr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2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cozinha deu uma engasgada</w:t>
            </w:r>
          </w:p>
        </w:tc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problema é nosso, não seu. Tente de novo em alguns instantes.</w:t>
            </w:r>
          </w:p>
        </w:tc>
        <w:tc>
          <w:tcPr>
            <w:tcW w:type="dxa" w:w="1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Tentar de novo, Voltar ao início</w:t>
            </w:r>
          </w:p>
        </w:tc>
      </w:tr>
      <w:tr>
        <w:tc>
          <w:tcPr>
            <w:tcW w:type="dxa" w:w="1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unknown</w:t>
            </w:r>
          </w:p>
        </w:tc>
        <w:tc>
          <w:tcPr>
            <w:tcW w:type="dxa" w:w="2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Alguma coisa entornou aqui</w:t>
            </w:r>
          </w:p>
        </w:tc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Aconteceu um erro inesperado. Tentar de novo costuma resolver.</w:t>
            </w:r>
          </w:p>
        </w:tc>
        <w:tc>
          <w:tcPr>
            <w:tcW w:type="dxa" w:w="1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Tentar de novo, Voltar ao início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Abaixo dos botões, em todas as causas: “Nada do que você escreveu foi perdido.”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Por que uma tela e não três</w:t>
      </w:r>
    </w:p>
    <w:p>
      <w:pPr>
        <w:spacing w:after="140" w:line="276"/>
      </w:pPr>
      <w:r>
        <w:rPr>
          <w:sz w:val="22"/>
          <w:szCs w:val="22"/>
        </w:rPr>
        <w:t xml:space="preserve">Três telas de erro viram três personalidades. A terceira é sempre escrita às pressas, num dia corrido, por outra pessoa — e sai fora do tom. Com um componente e uma tabela de textos, a voz do produto se mantém sem depender de disciplina.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Regras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estado precisa sobreviver ao erro. </w:t>
      </w:r>
      <w:r>
        <w:rPr>
          <w:sz w:val="22"/>
          <w:szCs w:val="22"/>
        </w:rPr>
        <w:t xml:space="preserve">A linha “nada do que você escreveu foi perdido” só pode existir se for verdade. O medo real de quem escreveu uma receita longa é ter que digitar tudo de novo.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285943"/>
          <w:sz w:val="20"/>
          <w:szCs w:val="20"/>
        </w:rPr>
        <w:t xml:space="preserve">O rascunho mora num store, fora do componente</w:t>
      </w:r>
      <w:r>
        <w:rPr>
          <w:sz w:val="22"/>
          <w:szCs w:val="22"/>
        </w:rPr>
        <w:t xml:space="preserve"> — Pinia ou um módulo solto. Se ficar em estado local e o error boundary desmontar a tela, some tudo, inclusive a foto.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Texto espelhado em localStorage, </w:t>
      </w:r>
      <w:r>
        <w:rPr>
          <w:sz w:val="22"/>
          <w:szCs w:val="22"/>
        </w:rPr>
        <w:t xml:space="preserve">para sobreviver a um recarregamento de página.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foto fica só em memória. </w:t>
      </w:r>
      <w:r>
        <w:rPr>
          <w:sz w:val="22"/>
          <w:szCs w:val="22"/>
        </w:rPr>
        <w:t xml:space="preserve">localStorage não guarda arquivo. Isso basta porque a tela de erro aparece quando uma requisição falha — e nesse caso a página nunca saiu do ar, então a foto continua lá. Promessa cumprida no caso que importa.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Depois de um recarregamento de verdade, </w:t>
      </w:r>
      <w:r>
        <w:rPr>
          <w:sz w:val="22"/>
          <w:szCs w:val="22"/>
        </w:rPr>
        <w:t xml:space="preserve">o texto volta e a tela pede a foto de novo — e ali a frase da promessa não aparece, porque naquele caso ela não seria verdade.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causa offline não oferece “Voltar ao início”. </w:t>
      </w:r>
      <w:r>
        <w:rPr>
          <w:sz w:val="22"/>
          <w:szCs w:val="22"/>
        </w:rPr>
        <w:t xml:space="preserve">Sem conexão, voltar ao início não leva a lugar melhor. Botão que não resolve nada é ruído no pior momento.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Nenhum detalhe técnico na tela. </w:t>
      </w:r>
      <w:r>
        <w:rPr>
          <w:sz w:val="22"/>
          <w:szCs w:val="22"/>
        </w:rPr>
        <w:t xml:space="preserve">Nada de código de status, nome de exceção, endereço ou identificador de requisição. Se for necessário para suporte, registrar no log, não mostrar.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Nunca culpar a pessoa. </w:t>
      </w:r>
      <w:r>
        <w:rPr>
          <w:sz w:val="22"/>
          <w:szCs w:val="22"/>
        </w:rPr>
        <w:t xml:space="preserve">“O problema é nosso, não seu” foi escrito assim de propósito, em vez de “já estamos verificando” — esta segunda só é honesta se existir monitoramento de erro de fato. Hoje não existe, então o texto fica como está.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Link discreto “Contar o que aconteceu”. </w:t>
      </w:r>
      <w:r>
        <w:rPr>
          <w:sz w:val="22"/>
          <w:szCs w:val="22"/>
        </w:rPr>
        <w:t xml:space="preserve">Abre o formulário de sugestão já preenchido com o contexto: qual tela, que horas, qual causa. Sem monitoramento automático, este é o canal de relato — e ele vem melhor que log, porque traz a intenção da pessoa junto.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ilustração é da mesma família da cafeteira do carregamento. </w:t>
      </w:r>
      <w:r>
        <w:rPr>
          <w:sz w:val="22"/>
          <w:szCs w:val="22"/>
        </w:rPr>
        <w:t xml:space="preserve">Panela tombada, mesma construção e mesmos tokens. As duas telas precisam parecer do mesmo produto.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Detecção da causa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export function resolveCause (error)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// o navegador sabe primeiro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if (!navigator.onLine) return 'offline'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// fetch que nao chegou ao servidor lanca TypeError.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// atencao: falha de CORS chega aqui do mesmo jeito, entao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// em desenvolvimento isso pode mascarar erro de configuracao.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if (error instanceof TypeError) return 'offline'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if (error?.status &gt;= 500) return 'server'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return 'unknown'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Erros de 4xx não usam esta tela. </w:t>
      </w:r>
      <w:r>
        <w:rPr>
          <w:sz w:val="22"/>
          <w:szCs w:val="22"/>
        </w:rPr>
        <w:t xml:space="preserve">Campo inválido, sessão expirada ou permissão negada têm tratamento próprio, dentro da tela onde aconteceram. Esta tela é para quando não há tela onde ficar.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Componente AppError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&lt;script setup&gt;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CAUSES =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offline: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title: 'Você está sem internet',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text : 'Parece que a conexão caiu. Assim que ela voltar, é só tentar de novo.',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home : false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},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server: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title: 'A cozinha deu uma engasgada',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text : 'O problema é nosso, não seu. Tente de novo em alguns instantes.',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home : true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},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unknown: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title: 'Alguma coisa entornou aqui',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text : 'Aconteceu um erro inesperado. Tentar de novo costuma resolver.',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home : true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props = defineProps({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cause: { type: String, default: 'unknown' 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defineEmits(['retry', 'home'])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copy = computed(() =&gt; CAUSES[props.cause] ?? CAUSES.unknown)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&lt;/script&gt;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&lt;template&gt;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&lt;div class="errscreen" role="alert"&gt;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&lt;SpilledPot aria-hidden="true" /&gt;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&lt;h1&gt;{{ copy.title }}&lt;/h1&gt;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&lt;p&gt;{{ copy.text }}&lt;/p&gt;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&lt;div class="actions"&gt;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&lt;BaseButton @click="emit('retry')"&gt;Tentar de novo&lt;/BaseButton&gt;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&lt;BaseButton v-if="copy.home" variant="text" @click="emit('home')"&gt;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  Voltar ao início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  &lt;/BaseButton&gt;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&lt;/div&gt;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&lt;p class="tiny"&gt;Nada do que você escreveu foi perdido.&lt;/p&gt;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&lt;/div&gt;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&lt;/template&gt;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Onde é usada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No estado de falha do AppLoader, com cause="server" — ver 11.3.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No error boundary da aplicação (onErrorCaptured na raiz), com cause="unknown".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Em qualquer resposta 5xx que deixe a tela sem conteúdo para mostrar.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Quando a conexão cai durante uma operação, com cause="offline".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11.3 Unificação com o carregamento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estágio de 45 segundos descrito em 10.3 não tem texto próprio. </w:t>
      </w:r>
      <w:r>
        <w:rPr>
          <w:sz w:val="22"/>
          <w:szCs w:val="22"/>
        </w:rPr>
        <w:t xml:space="preserve">Ele renderiza o AppError com a causa resolvida. Antes existiam dois textos de falha, um no carregamento e outro no fallback — duas telas de erro concorrentes, com vozes diferentes, para a mesma situação.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&lt;template&gt;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&lt;AppError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v-if="stage?.failed"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:cause="resolveCause(lastError)"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@retry="restart"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@home="goHome"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/&gt;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&lt;div v-else-if="stage" class="loader"&gt;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&lt;!-- cafeteira e os estagios de 3s, 10s e 25s --&gt;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&lt;/div&gt;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&lt;/template&gt;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sz w:val="22"/>
          <w:szCs w:val="22"/>
        </w:rPr>
        <w:t xml:space="preserve">Na prática: a cafeteira cobre a espera até 25 segundos, mostrando “Tentar de novo” a partir daí. Passados 45, a espera vira falha e a panela tombada assume.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12. Navegação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04-navegacao.html</w:t>
      </w:r>
      <w:r>
        <w:rPr>
          <w:sz w:val="22"/>
          <w:szCs w:val="22"/>
        </w:rPr>
        <w:t xml:space="preserve">, com o cabeçalho web, a barra inferior do celular e o menu da conta nos dois temas.</w:t>
      </w:r>
    </w:p>
    <w:p>
      <w:pPr>
        <w:spacing w:after="140" w:line="276"/>
      </w:pPr>
      <w:r>
        <w:rPr>
          <w:sz w:val="22"/>
          <w:szCs w:val="22"/>
        </w:rPr>
        <w:t xml:space="preserve">A navegação tem três papéis distintos e eles nunca se misturam: ir a algum lugar, criar alguma coisa, e cuidar da própria conta. A versão anterior colocava os três na mesma fileira, com o mesmo peso — inclusive o “Sair”.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12.1 Estrutura no web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2700"/>
      </w:tblGrid>
      <w:tr>
        <w:trPr>
          <w:tblHeader/>
        </w:trPr>
        <w:tc>
          <w:tcPr>
            <w:tcW w:type="dxa" w:w="21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Região</w:t>
            </w:r>
          </w:p>
        </w:tc>
        <w:tc>
          <w:tcPr>
            <w:tcW w:type="dxa" w:w="42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  <w:tc>
          <w:tcPr>
            <w:tcW w:type="dxa" w:w="27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Esquerda</w:t>
            </w:r>
          </w:p>
        </w:tc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Marca, clicável, leva ao início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Identidade</w:t>
            </w:r>
          </w:p>
        </w:tc>
      </w:tr>
      <w:tr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Centro-esquerda</w:t>
            </w:r>
          </w:p>
        </w:tc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Início · Salvos · Avisos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Ir a algum lugar</w:t>
            </w:r>
          </w:p>
        </w:tc>
      </w:tr>
      <w:tr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Direita</w:t>
            </w:r>
          </w:p>
        </w:tc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Botão Publicar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Criar</w:t>
            </w:r>
          </w:p>
        </w:tc>
      </w:tr>
      <w:tr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Extrema direita</w:t>
            </w:r>
          </w:p>
        </w:tc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Avatar e primeiro nome, abre menu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Cuidar da conta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sz w:val="22"/>
          <w:szCs w:val="22"/>
        </w:rPr>
        <w:t xml:space="preserve">Altura de 70px, fundo em --bg, borda inferior em --border-subtle. Conteúdo centralizado em 1180px.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12.2 Estrutura no celular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Topo, 58px: </w:t>
      </w:r>
      <w:r>
        <w:rPr>
          <w:sz w:val="22"/>
          <w:szCs w:val="22"/>
        </w:rPr>
        <w:t xml:space="preserve">apenas a marca à esquerda e o avatar à direita. Nada mais — a tela é estreita e o topo não é lugar de navegação.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Barra inferior, cinco itens: </w:t>
      </w:r>
      <w:r>
        <w:rPr>
          <w:sz w:val="22"/>
          <w:szCs w:val="22"/>
        </w:rPr>
        <w:t xml:space="preserve">Início · Salvos · Publicar · Avisos · Perfil. Publicar ao centro, elevado, na cor primária.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Coleções não ocupa slot. </w:t>
      </w:r>
      <w:r>
        <w:rPr>
          <w:sz w:val="22"/>
          <w:szCs w:val="22"/>
        </w:rPr>
        <w:t xml:space="preserve">Vive dentro de Salvos — ver 12.3. A barra permanece com cinco itens.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avatar do topo e o Perfil da barra abrem o mesmo conteúdo. </w:t>
      </w:r>
      <w:r>
        <w:rPr>
          <w:sz w:val="22"/>
          <w:szCs w:val="22"/>
        </w:rPr>
        <w:t xml:space="preserve">São dois caminhos para o mesmo lugar, o que aqui é aceitável: um é hábito de quem conhece o padrão, o outro é o rótulo escrito para quem não conhece.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 versão anterior tinha sete itens numa barra só, com “Notificações” e “Perfil” sobrepostos. </w:t>
      </w:r>
      <w:r>
        <w:rPr>
          <w:sz w:val="22"/>
          <w:szCs w:val="22"/>
        </w:rPr>
        <w:t xml:space="preserve">Cinco é o teto de uma barra inferior. O sexto item sempre quebra.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12.3 Lugar ou lente</w:t>
      </w:r>
    </w:p>
    <w:p>
      <w:pPr>
        <w:spacing w:after="140" w:line="276"/>
      </w:pPr>
      <w:r>
        <w:rPr>
          <w:sz w:val="22"/>
          <w:szCs w:val="22"/>
        </w:rPr>
        <w:t xml:space="preserve">Regra para decidir se algo entra na navegação ou vira filtro. Vale para toda tela futura, não só para as de hoje.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Lugar: </w:t>
      </w:r>
      <w:r>
        <w:rPr>
          <w:sz w:val="22"/>
          <w:szCs w:val="22"/>
        </w:rPr>
        <w:t xml:space="preserve">tem conteúdo próprio, você entra e sai dele, e ele merece um endereço.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Lente: </w:t>
      </w:r>
      <w:r>
        <w:rPr>
          <w:sz w:val="22"/>
          <w:szCs w:val="22"/>
        </w:rPr>
        <w:t xml:space="preserve">é o mesmo conteúdo visto de outro ângulo. Você não vai até ela, você olha através dela. Lente vira filtro.</w:t>
      </w:r>
    </w:p>
    <w:p>
      <w:pPr>
        <w:spacing w:after="140" w:line="276"/>
      </w:pPr>
      <w:r>
        <w:rPr>
          <w:sz w:val="22"/>
          <w:szCs w:val="22"/>
        </w:rPr>
        <w:t xml:space="preserve">O teste prático: se a frase natural é “vou ver X”, é lugar. Se é “quero ver só os X”, é lente.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Correção importante: ser lugar não significa ganhar um item na navegação principal. </w:t>
      </w:r>
      <w:r>
        <w:rPr>
          <w:sz w:val="22"/>
          <w:szCs w:val="22"/>
        </w:rPr>
        <w:t xml:space="preserve">Significa precisar de porta de entrada. Um lugar pode ser alcançado por dentro de outra tela, por um perfil ou por um aviso, e continuar sendo lugar. A barra do celular tem cinco vagas e elas são disputadas por frequência de uso, não por importância conceitual.</w:t>
      </w:r>
    </w:p>
    <w:p>
      <w:pPr>
        <w:spacing w:after="140" w:line="276"/>
      </w:pPr>
      <w:r>
        <w:rPr>
          <w:sz w:val="22"/>
          <w:szCs w:val="22"/>
        </w:rPr>
        <w:t xml:space="preserve">A primeira versão desta regra dizia que lugar ia para a navegação. Estava grosseira demais: aplicada ao pé da letra, ela justificaria um sexto item na barra na primeira vez que uma seção nova aparecesse — que é exatamente como a barra anterior quebrou.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Decisões já tomadas por esta regra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8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Onde ficou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Início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Lugar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Navegação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Salvos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Lugar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Navegação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Avisos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Lugar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Navegação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Perfil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Lugar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Navegação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Mix, Pratos, Receitas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Lente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Filtro avançado do feed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Coleções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Lugar, sem slot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Três portas — ver seção 13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Coleções: lugar com portas, sem vaga na barra</w:t>
      </w:r>
    </w:p>
    <w:p>
      <w:pPr>
        <w:spacing w:after="140" w:line="276"/>
      </w:pPr>
      <w:r>
        <w:rPr>
          <w:sz w:val="22"/>
          <w:szCs w:val="22"/>
        </w:rPr>
        <w:t xml:space="preserve">Coleções têm conteúdo próprio, aparecem em perfis e podem ser seguidas. São lugar. Mesmo assim não ocupam vaga na navegação, porque já são alcançáveis por três caminhos: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Salvos: </w:t>
      </w:r>
      <w:r>
        <w:rPr>
          <w:sz w:val="22"/>
          <w:szCs w:val="22"/>
        </w:rPr>
        <w:t xml:space="preserve">as coleções que a pessoa criou e as que ela segue.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Perfil de alguém: </w:t>
      </w:r>
      <w:r>
        <w:rPr>
          <w:sz w:val="22"/>
          <w:szCs w:val="22"/>
        </w:rPr>
        <w:t xml:space="preserve">as coleções públicas daquela pessoa.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Avisos: </w:t>
      </w:r>
      <w:r>
        <w:rPr>
          <w:sz w:val="22"/>
          <w:szCs w:val="22"/>
        </w:rPr>
        <w:t xml:space="preserve">quando entra conteúdo novo numa coleção seguida.</w:t>
      </w:r>
    </w:p>
    <w:p>
      <w:pPr>
        <w:spacing w:after="140" w:line="276"/>
      </w:pPr>
      <w:r>
        <w:rPr>
          <w:sz w:val="22"/>
          <w:szCs w:val="22"/>
        </w:rPr>
        <w:t xml:space="preserve">A barra do celular continua com cinco itens e o cabeçalho web com três links.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12.4 Rótulos aprovados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2700"/>
      </w:tblGrid>
      <w:tr>
        <w:trPr>
          <w:tblHeader/>
        </w:trPr>
        <w:tc>
          <w:tcPr>
            <w:tcW w:type="dxa" w:w="2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Rótulo</w:t>
            </w:r>
          </w:p>
        </w:tc>
        <w:tc>
          <w:tcPr>
            <w:tcW w:type="dxa" w:w="27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Feed</w:t>
            </w:r>
          </w:p>
        </w:tc>
        <w:tc>
          <w:tcPr>
            <w:tcW w:type="dxa" w:w="3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Início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Web e celular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Salvos</w:t>
            </w:r>
          </w:p>
        </w:tc>
        <w:tc>
          <w:tcPr>
            <w:tcW w:type="dxa" w:w="3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Salvos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Web e celular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Avisos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Web e celular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Criar publicação</w:t>
            </w:r>
          </w:p>
        </w:tc>
        <w:tc>
          <w:tcPr>
            <w:tcW w:type="dxa" w:w="3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Publicar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Web e celular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Conta</w:t>
            </w:r>
          </w:p>
        </w:tc>
        <w:tc>
          <w:tcPr>
            <w:tcW w:type="dxa" w:w="3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Primeiro nome (web) / Perfil (celular)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Web e celular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Encerrar sessão</w:t>
            </w:r>
          </w:p>
        </w:tc>
        <w:tc>
          <w:tcPr>
            <w:tcW w:type="dxa" w:w="3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Sair da conta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dentro do menu da conta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“Avisos” no lugar de “Notificações”: </w:t>
      </w:r>
      <w:r>
        <w:rPr>
          <w:sz w:val="22"/>
          <w:szCs w:val="22"/>
        </w:rPr>
        <w:t xml:space="preserve">palavra mais curta e mais cotidiana, e resolve um problema prático — “Notificações” não cabe num rótulo de barra inferior sem encolher demais a fonte. Mantendo o termo padrão, a barra precisa cair para quatro itens.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“@usuario” não aparece na navegação. </w:t>
      </w:r>
      <w:r>
        <w:rPr>
          <w:sz w:val="22"/>
          <w:szCs w:val="22"/>
        </w:rPr>
        <w:t xml:space="preserve">O arroba é jargão. Ele existe dentro do menu da conta, abaixo do nome, onde tem contexto.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12.5 Regras de navegação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Sair nunca fica no menu principal</w:t>
      </w:r>
    </w:p>
    <w:p>
      <w:pPr>
        <w:spacing w:after="140" w:line="276"/>
      </w:pPr>
      <w:r>
        <w:rPr>
          <w:sz w:val="22"/>
          <w:szCs w:val="22"/>
        </w:rPr>
        <w:t xml:space="preserve">É a regra mais importante desta seção. “Sair” é a ação mais destrutiva do produto e estava encostada nas ações do dia a dia, com o mesmo peso visual — em negrito, no web.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Lugar: </w:t>
      </w:r>
      <w:r>
        <w:rPr>
          <w:sz w:val="22"/>
          <w:szCs w:val="22"/>
        </w:rPr>
        <w:t xml:space="preserve">dentro do menu da conta, depois de uma linha divisória, na cor --danger.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Confirmação obrigatória: </w:t>
      </w:r>
      <w:r>
        <w:rPr>
          <w:sz w:val="22"/>
          <w:szCs w:val="22"/>
        </w:rPr>
        <w:t xml:space="preserve">“Quer mesmo sair? Você vai precisar entrar de novo.” Custa um toque a quem quer sair de verdade e evita transtorno grande para quem errou o alvo.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Motivo: </w:t>
      </w:r>
      <w:r>
        <w:rPr>
          <w:sz w:val="22"/>
          <w:szCs w:val="22"/>
        </w:rPr>
        <w:t xml:space="preserve">quem erra o clique é justamente quem terá mais dificuldade para entrar de novo.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Nenhum ícone sem rótulo</w:t>
      </w:r>
    </w:p>
    <w:p>
      <w:pPr>
        <w:spacing w:after="140" w:line="276"/>
      </w:pPr>
      <w:r>
        <w:rPr>
          <w:sz w:val="22"/>
          <w:szCs w:val="22"/>
        </w:rPr>
        <w:t xml:space="preserve">Todo item de navegação tem palavra escrita, em todas as plataformas. Ícone sozinho depende de convenção aprendida, e o público-alvo não tem essa bagagem.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caso mais claro era a lua solta do tema. </w:t>
      </w:r>
      <w:r>
        <w:rPr>
          <w:sz w:val="22"/>
          <w:szCs w:val="22"/>
        </w:rPr>
        <w:t xml:space="preserve">Uma lua não diz “tema escuro” para quem nunca viu esse padrão. Virou “Aparência: Claro / Escuro”, dentro do menu, com os dois estados visíveis ao mesmo tempo — assim dá para ver em qual você está sem precisar deduzir.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avatar é a única exceção no topo do celular, </w:t>
      </w:r>
      <w:r>
        <w:rPr>
          <w:sz w:val="22"/>
          <w:szCs w:val="22"/>
        </w:rPr>
        <w:t xml:space="preserve">e mesmo assim tem aria-label e um par com rótulo na barra inferior.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Estado ativo nunca é marcado só por cor</w:t>
      </w:r>
    </w:p>
    <w:p>
      <w:pPr>
        <w:spacing w:after="140" w:line="276"/>
      </w:pPr>
      <w:r>
        <w:rPr>
          <w:sz w:val="22"/>
          <w:szCs w:val="22"/>
        </w:rPr>
        <w:t xml:space="preserve">O item atual usa peso de fonte mais um traço na cor primária: embaixo do link no web, acima do ícone no celular. Cor sozinha desaparece para quem tem daltonismo ou tela ruim.</w:t>
      </w:r>
    </w:p>
    <w:p>
      <w:pPr>
        <w:spacing w:after="140" w:line="276"/>
      </w:pPr>
      <w:r>
        <w:rPr>
          <w:sz w:val="22"/>
          <w:szCs w:val="22"/>
        </w:rPr>
        <w:t xml:space="preserve">Marcar também no código, com </w:t>
      </w:r>
      <w:r>
        <w:rPr>
          <w:rFonts w:ascii="Consolas" w:cs="Consolas" w:eastAsia="Consolas" w:hAnsi="Consolas"/>
          <w:sz w:val="20"/>
          <w:szCs w:val="20"/>
        </w:rPr>
        <w:t xml:space="preserve">aria-current="page"</w:t>
      </w:r>
      <w:r>
        <w:rPr>
          <w:sz w:val="22"/>
          <w:szCs w:val="22"/>
        </w:rPr>
        <w:t xml:space="preserve">. Sem isso, quem usa leitor de tela não sabe em que seção está.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Contador é número, não bolinha</w:t>
      </w:r>
    </w:p>
    <w:p>
      <w:pPr>
        <w:spacing w:after="140" w:line="276"/>
      </w:pPr>
      <w:r>
        <w:rPr>
          <w:sz w:val="22"/>
          <w:szCs w:val="22"/>
        </w:rPr>
        <w:t xml:space="preserve">“3” informa; um ponto vermelho só gera ansiedade sem dizer quanto. Acima de 99, mostrar “99+”.</w:t>
      </w:r>
    </w:p>
    <w:p>
      <w:pPr>
        <w:spacing w:after="140" w:line="276"/>
      </w:pPr>
      <w:r>
        <w:rPr>
          <w:sz w:val="22"/>
          <w:szCs w:val="22"/>
        </w:rPr>
        <w:t xml:space="preserve">O rótulo acessível carrega a contagem: </w:t>
      </w:r>
      <w:r>
        <w:rPr>
          <w:rFonts w:ascii="Consolas" w:cs="Consolas" w:eastAsia="Consolas" w:hAnsi="Consolas"/>
          <w:sz w:val="20"/>
          <w:szCs w:val="20"/>
        </w:rPr>
        <w:t xml:space="preserve">aria-label="Avisos, 3 novos"</w:t>
      </w:r>
      <w:r>
        <w:rPr>
          <w:sz w:val="22"/>
          <w:szCs w:val="22"/>
        </w:rPr>
        <w:t xml:space="preserve">, e o número visual leva aria-hidden para não ser lido duas vezes.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Publicar é botão, não link</w:t>
      </w:r>
    </w:p>
    <w:p>
      <w:pPr>
        <w:spacing w:after="140" w:line="276"/>
      </w:pPr>
      <w:r>
        <w:rPr>
          <w:sz w:val="22"/>
          <w:szCs w:val="22"/>
        </w:rPr>
        <w:t xml:space="preserve">É a ação principal do produto. Como link, tinha o mesmo peso de “Salvos”, e nada na tela indicava o que se espera que a pessoa faça. No web é botão primário; no celular é o item central elevado da barra.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Exceção documentada de tamanho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Os rótulos da barra inferior usam 13px, abaixo do piso de 14px definido em 4.1. </w:t>
      </w:r>
      <w:r>
        <w:rPr>
          <w:sz w:val="22"/>
          <w:szCs w:val="22"/>
        </w:rPr>
        <w:t xml:space="preserve">É a única exceção do sistema e ela é deliberada: o rótulo vem sempre acompanhado de ícone e o alvo de toque tem 56px de altura. Nenhuma outra parte do produto pode usar este argumento.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12.6 Menu da conta</w:t>
      </w:r>
    </w:p>
    <w:p>
      <w:pPr>
        <w:spacing w:after="140" w:line="276"/>
      </w:pPr>
      <w:r>
        <w:rPr>
          <w:sz w:val="22"/>
          <w:szCs w:val="22"/>
        </w:rPr>
        <w:t xml:space="preserve">Mesmo conteúdo nas duas plataformas. No web abre como menu suspenso ancorado ao avatar; no celular, como folha que sobe de baixo.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sz w:val="22"/>
          <w:szCs w:val="22"/>
        </w:rPr>
        <w:t xml:space="preserve">Cabeçalho com o nome e o @usuario.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sz w:val="22"/>
          <w:szCs w:val="22"/>
        </w:rPr>
        <w:t xml:space="preserve">Meu perfil.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sz w:val="22"/>
          <w:szCs w:val="22"/>
        </w:rPr>
        <w:t xml:space="preserve">Configurações.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sz w:val="22"/>
          <w:szCs w:val="22"/>
        </w:rPr>
        <w:t xml:space="preserve">Ajuda.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sz w:val="22"/>
          <w:szCs w:val="22"/>
        </w:rPr>
        <w:t xml:space="preserve">Aparência, com os botões Claro e Escuro.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sz w:val="22"/>
          <w:szCs w:val="22"/>
        </w:rPr>
        <w:t xml:space="preserve">Linha divisória.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sz w:val="22"/>
          <w:szCs w:val="22"/>
        </w:rPr>
        <w:t xml:space="preserve">Sair da conta, em --danger.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Comportamento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285943"/>
          <w:sz w:val="20"/>
          <w:szCs w:val="20"/>
        </w:rPr>
        <w:t xml:space="preserve">aria-expanded</w:t>
      </w:r>
      <w:r>
        <w:rPr>
          <w:sz w:val="22"/>
          <w:szCs w:val="22"/>
        </w:rPr>
        <w:t xml:space="preserve"> no botão que abre, alternando com o estado.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Fecha com Escape e com clique fora.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Ao abrir, o foco vai para o primeiro item; ao fechar, volta para o botão que abriu.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Setas para cima e para baixo navegam entre os itens.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No celular, a folha bloqueia a rolagem do fundo enquanto estiver aberta.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12.7 A busca</w:t>
      </w:r>
    </w:p>
    <w:p>
      <w:pPr>
        <w:spacing w:after="140" w:line="276"/>
      </w:pPr>
      <w:r>
        <w:rPr>
          <w:sz w:val="22"/>
          <w:szCs w:val="22"/>
        </w:rPr>
        <w:t xml:space="preserve">A busca sai do cabeçalho e passa a viver no feed, com filtro avançado recolhido, aberto por quem quiser.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Um cuidado que decide se isso funciona: no feed ela não pode ser uma lupa solta. </w:t>
      </w:r>
      <w:r>
        <w:rPr>
          <w:sz w:val="22"/>
          <w:szCs w:val="22"/>
        </w:rPr>
        <w:t xml:space="preserve">Ícone sem palavra é invisível para o público-alvo. Ou um campo com “Buscar receitas” já visível, ou no mínimo um botão com a palavra escrita. O filtro avançado é que fica escondido atrás dele — a busca em si, não.</w:t>
      </w:r>
    </w:p>
    <w:p>
      <w:pPr>
        <w:spacing w:after="140" w:line="276"/>
      </w:pPr>
      <w:r>
        <w:rPr>
          <w:sz w:val="22"/>
          <w:szCs w:val="22"/>
        </w:rPr>
        <w:t xml:space="preserve">A especificação do feed e do filtro será tratada quando aquela tela entrar na fila.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13. Coleções e avisos</w:t>
      </w:r>
    </w:p>
    <w:p>
      <w:pPr>
        <w:spacing w:after="140" w:line="276"/>
      </w:pPr>
      <w:r>
        <w:rPr>
          <w:sz w:val="22"/>
          <w:szCs w:val="22"/>
        </w:rPr>
        <w:t xml:space="preserve">Coleção é a forma de a pessoa organizar o que guardou. Pode ficar só para ela, ser compartilhada com pessoas escolhidas, ou ficar pública no perfil, onde qualquer um pode seguir.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Quem segue apenas lê. </w:t>
      </w:r>
      <w:r>
        <w:rPr>
          <w:sz w:val="22"/>
          <w:szCs w:val="22"/>
        </w:rPr>
        <w:t xml:space="preserve">Não existe coleção colaborativa: só quem criou adiciona e remove. Isso mantém o modelo simples e evita toda a camada de permissão por pessoa.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13.1 Onde as coleções aparecem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2700"/>
      </w:tblGrid>
      <w:tr>
        <w:trPr>
          <w:tblHeader/>
        </w:trPr>
        <w:tc>
          <w:tcPr>
            <w:tcW w:type="dxa" w:w="19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Tela</w:t>
            </w:r>
          </w:p>
        </w:tc>
        <w:tc>
          <w:tcPr>
            <w:tcW w:type="dxa" w:w="4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 que mostra</w:t>
            </w:r>
          </w:p>
        </w:tc>
        <w:tc>
          <w:tcPr>
            <w:tcW w:type="dxa" w:w="27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Quem vê</w:t>
            </w:r>
          </w:p>
        </w:tc>
      </w:tr>
      <w:tr>
        <w:tc>
          <w:tcPr>
            <w:tcW w:type="dxa" w:w="1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Salvos</w:t>
            </w:r>
          </w:p>
        </w:tc>
        <w:tc>
          <w:tcPr>
            <w:tcW w:type="dxa" w:w="4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Minhas coleções e Coleções que sigo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a própria pessoa</w:t>
            </w:r>
          </w:p>
        </w:tc>
      </w:tr>
      <w:tr>
        <w:tc>
          <w:tcPr>
            <w:tcW w:type="dxa" w:w="1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Perfil</w:t>
            </w:r>
          </w:p>
        </w:tc>
        <w:tc>
          <w:tcPr>
            <w:tcW w:type="dxa" w:w="4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As coleções públicas daquela pessoa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Qualquer um</w:t>
            </w:r>
          </w:p>
        </w:tc>
      </w:tr>
      <w:tr>
        <w:tc>
          <w:tcPr>
            <w:tcW w:type="dxa" w:w="1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Avisos</w:t>
            </w:r>
          </w:p>
        </w:tc>
        <w:tc>
          <w:tcPr>
            <w:tcW w:type="dxa" w:w="4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Novidades das coleções seguidas</w:t>
            </w:r>
          </w:p>
        </w:tc>
        <w:tc>
          <w:tcPr>
            <w:tcW w:type="dxa" w:w="27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Quem segue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rótulo “Coleções que você segue” sai do feed </w:t>
      </w:r>
      <w:r>
        <w:rPr>
          <w:sz w:val="22"/>
          <w:szCs w:val="22"/>
        </w:rPr>
        <w:t xml:space="preserve">e passa a ser um dos dois grupos da tela de Salvos. No feed ele não tinha contexto: era um destino solto no meio de filtros.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13.2 Níveis de privacidade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2100"/>
        <w:gridCol w:w="2000"/>
      </w:tblGrid>
      <w:tr>
        <w:trPr>
          <w:tblHeader/>
        </w:trPr>
        <w:tc>
          <w:tcPr>
            <w:tcW w:type="dxa" w:w="23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2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Quem vê</w:t>
            </w:r>
          </w:p>
        </w:tc>
        <w:tc>
          <w:tcPr>
            <w:tcW w:type="dxa" w:w="21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Aparece no perfil</w:t>
            </w:r>
          </w:p>
        </w:tc>
        <w:tc>
          <w:tcPr>
            <w:tcW w:type="dxa" w:w="20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Pode ser seguida</w:t>
            </w:r>
          </w:p>
        </w:tc>
      </w:tr>
      <w:tr>
        <w:tc>
          <w:tcPr>
            <w:tcW w:type="dxa" w:w="2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minha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Ninguém além de você</w:t>
            </w:r>
          </w:p>
        </w:tc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Para quem eu escolher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As pessoas convidadas</w:t>
            </w:r>
          </w:p>
        </w:tc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quem foi convidado</w:t>
            </w:r>
          </w:p>
        </w:tc>
      </w:tr>
      <w:tr>
        <w:tc>
          <w:tcPr>
            <w:tcW w:type="dxa" w:w="23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Pública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Qualquer pessoa</w:t>
            </w:r>
          </w:p>
        </w:tc>
        <w:tc>
          <w:tcPr>
            <w:tcW w:type="dxa" w:w="2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nível é escolhido na criação e pode mudar depois. </w:t>
      </w:r>
      <w:r>
        <w:rPr>
          <w:sz w:val="22"/>
          <w:szCs w:val="22"/>
        </w:rPr>
        <w:t xml:space="preserve">Ao rebaixar de Pública para Só minha, quem seguia perde o acesso — e precisa ser avisado disso ANTES de confirmar, não depois.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Usar o mesmo vocabulário das publicações. </w:t>
      </w:r>
      <w:r>
        <w:rPr>
          <w:sz w:val="22"/>
          <w:szCs w:val="22"/>
        </w:rPr>
        <w:t xml:space="preserve">Hoje o cartão do feed mostra a marca “Pública”. Se publicação e coleção usarem palavras diferentes para a mesma ideia, a pessoa vai achar que são conceitos distintos. Alinhar os dois é pendência de produto.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nível padrão de uma coleção nova é “Só minha”. </w:t>
      </w:r>
      <w:r>
        <w:rPr>
          <w:sz w:val="22"/>
          <w:szCs w:val="22"/>
        </w:rPr>
        <w:t xml:space="preserve">Nunca começar público: quem quiser abrir, abre por escolha. O contrário expõe sem intenção.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13.3 O que vai para o feed e o que fica só na coleção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600"/>
        <w:gridCol w:w="1400"/>
      </w:tblGrid>
      <w:tr>
        <w:trPr>
          <w:tblHeader/>
        </w:trPr>
        <w:tc>
          <w:tcPr>
            <w:tcW w:type="dxa" w:w="3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15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Feed</w:t>
            </w:r>
          </w:p>
        </w:tc>
        <w:tc>
          <w:tcPr>
            <w:tcW w:type="dxa" w:w="1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Coleção</w:t>
            </w:r>
          </w:p>
        </w:tc>
        <w:tc>
          <w:tcPr>
            <w:tcW w:type="dxa" w:w="1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Publicação nova, criada já dentro da coleção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Publicação existente adicionada à coleção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Item removido da coleção</w:t>
            </w:r>
          </w:p>
        </w:tc>
        <w:tc>
          <w:tcPr>
            <w:tcW w:type="dxa" w:w="1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Sai</w:t>
            </w:r>
          </w:p>
        </w:tc>
        <w:tc>
          <w:tcPr>
            <w:tcW w:type="dxa" w:w="1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Publicação antiga nunca volta ao feed. </w:t>
      </w:r>
      <w:r>
        <w:rPr>
          <w:sz w:val="22"/>
          <w:szCs w:val="22"/>
        </w:rPr>
        <w:t xml:space="preserve">Se voltasse, adicionar itens velhos a uma coleção viraria um jeito de reaparecer no topo — spam sem má intenção.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13.4 Os três avisos</w:t>
      </w:r>
    </w:p>
    <w:p>
      <w:pPr>
        <w:spacing w:after="140" w:line="276"/>
      </w:pPr>
      <w:r>
        <w:rPr>
          <w:sz w:val="22"/>
          <w:szCs w:val="22"/>
        </w:rPr>
        <w:t xml:space="preserve">Cada um tem um destinatário e um trabalho diferente. Nenhum repete o que outro já disse.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A — Para quem segue a coleção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“Doces de festa tem coisas novas.”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Nenhum aviso traz número. </w:t>
      </w:r>
      <w:r>
        <w:rPr>
          <w:sz w:val="22"/>
          <w:szCs w:val="22"/>
        </w:rPr>
        <w:t xml:space="preserve">Mesma regra das reações e do perfil — ver 15.4. Contagem em aviso é placar recebido em casa: a pessoa lê “2 pessoas” e sente pouco, quando o produto queria que ela sentisse que alguém gostou.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aviso fala da coleção, não do item. </w:t>
      </w:r>
      <w:r>
        <w:rPr>
          <w:sz w:val="22"/>
          <w:szCs w:val="22"/>
        </w:rPr>
        <w:t xml:space="preserve">É o que evita duplicar o feed: quando a publicação é nova, o feed já disse “Maria publicou um bolo de fubá”. O aviso diz outra coisa — que a coleção mudou. Mensagens diferentes, trabalhos diferentes, zero redundância.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B — Para o autor da publicação guardada</w:t>
      </w:r>
    </w:p>
    <w:p>
      <w:pPr>
        <w:spacing w:after="140" w:line="276"/>
      </w:pPr>
      <w:r>
        <w:rPr>
          <w:sz w:val="22"/>
          <w:szCs w:val="22"/>
        </w:rPr>
        <w:t xml:space="preserve">Muda de forma conforme o nível da coleção, e essa diferença é obrigatória: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000"/>
      </w:tblGrid>
      <w:tr>
        <w:trPr>
          <w:tblHeader/>
        </w:trPr>
        <w:tc>
          <w:tcPr>
            <w:tcW w:type="dxa" w:w="2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Nível da coleção</w:t>
            </w:r>
          </w:p>
        </w:tc>
        <w:tc>
          <w:tcPr>
            <w:tcW w:type="dxa" w:w="4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Texto do aviso</w:t>
            </w:r>
          </w:p>
        </w:tc>
        <w:tc>
          <w:tcPr>
            <w:tcW w:type="dxa" w:w="20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Leva à coleção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Pública</w:t>
            </w:r>
          </w:p>
        </w:tc>
        <w:tc>
          <w:tcPr>
            <w:tcW w:type="dxa" w:w="4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Fagner guardou seu bolo de fubá em Doces de festa.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Para quem eu escolher</w:t>
            </w:r>
          </w:p>
        </w:tc>
        <w:tc>
          <w:tcPr>
            <w:tcW w:type="dxa" w:w="4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Fagner guardou seu bolo de fubá.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para mim</w:t>
            </w:r>
          </w:p>
        </w:tc>
        <w:tc>
          <w:tcPr>
            <w:tcW w:type="dxa" w:w="4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Fagner guardou seu bolo de fubá.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Quando mais de uma pessoa guarda: “Fagner e mais gente guardaram seu bolo de fubá.” Nunca “3 pessoas”.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nome de uma coleção não pública nunca é revelado. </w:t>
      </w:r>
      <w:r>
        <w:rPr>
          <w:sz w:val="22"/>
          <w:szCs w:val="22"/>
        </w:rPr>
        <w:t xml:space="preserve">Nomes carregam informação pessoal — “Comida barata do fim do mês”, “Receitas da dieta”, “Coisas que a sogra gosta”. O autor recebe o retorno inteiro, que é saber que alguém gostou o bastante para guardar; o que fica de fora é apenas a organização particular de quem guardou.</w:t>
      </w:r>
    </w:p>
    <w:p>
      <w:pPr>
        <w:spacing w:after="140" w:line="276"/>
      </w:pPr>
      <w:r>
        <w:rPr>
          <w:sz w:val="22"/>
          <w:szCs w:val="22"/>
        </w:rPr>
        <w:t xml:space="preserve">Sem comentários no produto, este é um dos poucos sinais de retorno que quem publica recebe. Vale cuidar do texto.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C — Convite para coleção compartilhada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“Maria compartilhou a coleção Doces de festa com você.”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convite é por link, não por @usuário. </w:t>
      </w:r>
      <w:r>
        <w:rPr>
          <w:sz w:val="22"/>
          <w:szCs w:val="22"/>
        </w:rPr>
        <w:t xml:space="preserve">Digitar o @ exato de alguém trava quase todo mundo; mandar link por mensagem é o gesto que o público já faz todo dia. Três regras que isso exige: o link precisa ser impossível de adivinhar, precisa poder ser trocado (“gerar novo link” invalida o anterior), e a coleção continua fora do perfil e da busca. Link secreto que vaza vira acesso permanente se não der para revogar.</w:t>
      </w:r>
    </w:p>
    <w:p>
      <w:pPr>
        <w:spacing w:after="140" w:line="276"/>
      </w:pPr>
      <w:r>
        <w:rPr>
          <w:sz w:val="22"/>
          <w:szCs w:val="22"/>
        </w:rPr>
        <w:t xml:space="preserve">Leva direto à coleção. Se o convite for retirado depois, o aviso antigo deixa de levar a lugar nenhum — tratar como conteúdo indisponível, não como erro.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13.5 Agrupamento e limites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Um aviso por coleção por janela de tempo, nunca um por item. </w:t>
      </w:r>
      <w:r>
        <w:rPr>
          <w:sz w:val="22"/>
          <w:szCs w:val="22"/>
        </w:rPr>
        <w:t xml:space="preserve">Se alguém adicionar doze receitas numa noite, são doze avisos — e a pessoa desliga os avisos, ou desinstala. Acumular na contagem: “tem 12 coisas novas”.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Janela: seis horas. </w:t>
      </w:r>
      <w:r>
        <w:rPr>
          <w:sz w:val="22"/>
          <w:szCs w:val="22"/>
        </w:rPr>
        <w:t xml:space="preserve">Dentro dela, o aviso existente é atualizado em vez de um novo ser criado.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Teto: dez itens por janela. </w:t>
      </w:r>
      <w:r>
        <w:rPr>
          <w:sz w:val="22"/>
          <w:szCs w:val="22"/>
        </w:rPr>
        <w:t xml:space="preserve">Acima disso o aviso passa a dizer “tem várias coisas novas” e aquela coleção não dispara de novo por 24 horas — no máximo um aviso por dia depois de bater o teto. Sem teto, coleção seguida vira canal de reaparecimento.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Avisos para o autor também agrupam, sem número: </w:t>
      </w:r>
      <w:r>
        <w:rPr>
          <w:sz w:val="22"/>
          <w:szCs w:val="22"/>
        </w:rPr>
        <w:t xml:space="preserve">“Fagner e mais gente guardaram seu bolo de fubá.”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Ninguém é avisado das próprias ações. </w:t>
      </w:r>
      <w:r>
        <w:rPr>
          <w:sz w:val="22"/>
          <w:szCs w:val="22"/>
        </w:rPr>
        <w:t xml:space="preserve">Quem adiciona na própria coleção não recebe aviso, e quem guarda a própria publicação não avisa a si mesmo.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Gerenciar os avisos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Apagar um a um. </w:t>
      </w:r>
      <w:r>
        <w:rPr>
          <w:sz w:val="22"/>
          <w:szCs w:val="22"/>
        </w:rPr>
        <w:t xml:space="preserve">Cada aviso tem sua própria remoção.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“Limpar tudo” com desfazer, não com confirmação. </w:t>
      </w:r>
      <w:r>
        <w:rPr>
          <w:sz w:val="22"/>
          <w:szCs w:val="22"/>
        </w:rPr>
        <w:t xml:space="preserve">Um aviso flutuante “Avisos limpos — Desfazer” por 8 segundos. Confirmação atrapalha quem quer mesmo limpar; desfazer salva quem errou. Regra geral: para ação destrutiva reversível, desfazer; para irreversível, confirmar.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Silenciar direto do aviso: </w:t>
      </w:r>
      <w:r>
        <w:rPr>
          <w:sz w:val="22"/>
          <w:szCs w:val="22"/>
        </w:rPr>
        <w:t xml:space="preserve">“Parar de avisar sobre esta coleção”, dentro do próprio item. Sem isso, quem se incomoda com uma coleção falante vai às Configurações e desliga todas — e o canal inteiro se perde por causa de uma.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Abrir a tela de avisos zera o contador da navegação, </w:t>
      </w:r>
      <w:r>
        <w:rPr>
          <w:sz w:val="22"/>
          <w:szCs w:val="22"/>
        </w:rPr>
        <w:t xml:space="preserve">mas não apaga nada. Os itens ficam até a pessoa remover.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aviso de coleção é acumulativo. </w:t>
      </w:r>
      <w:r>
        <w:rPr>
          <w:sz w:val="22"/>
          <w:szCs w:val="22"/>
        </w:rPr>
        <w:t xml:space="preserve">Uma linha por coleção que se atualiza sozinha. Se a pessoa apagar e depois entrar conteúdo novo, nasce uma linha nova.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13.6 Casos que precisam de tratamento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Publicação apagada pelo autor: </w:t>
      </w:r>
      <w:r>
        <w:rPr>
          <w:sz w:val="22"/>
          <w:szCs w:val="22"/>
        </w:rPr>
        <w:t xml:space="preserve">sai de todas as coleções onde estava. A contagem da coleção atualiza. Não deixar buraco nem cartão vazio.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Publicação que deixa de ser pública: </w:t>
      </w:r>
      <w:r>
        <w:rPr>
          <w:sz w:val="22"/>
          <w:szCs w:val="22"/>
        </w:rPr>
        <w:t xml:space="preserve">sai das coleções de outras pessoas. Continua na coleção do próprio autor. Esta é regra de privacidade, não de arrumação — não pode ser tratada como detalhe.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Coleção rebaixada de Pública para privada: </w:t>
      </w:r>
      <w:r>
        <w:rPr>
          <w:sz w:val="22"/>
          <w:szCs w:val="22"/>
        </w:rPr>
        <w:t xml:space="preserve">quem seguia perde o acesso. Avisar quem rebaixa antes de confirmar, dizendo quantas pessoas vão perder acesso.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Coleção apagada: </w:t>
      </w:r>
      <w:r>
        <w:rPr>
          <w:sz w:val="22"/>
          <w:szCs w:val="22"/>
        </w:rPr>
        <w:t xml:space="preserve">quem seguia não recebe aviso de remoção. Os avisos antigos daquela coleção viram conteúdo indisponível.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Aviso que aponta para algo que sumiu: </w:t>
      </w:r>
      <w:r>
        <w:rPr>
          <w:sz w:val="22"/>
          <w:szCs w:val="22"/>
        </w:rPr>
        <w:t xml:space="preserve">a tela mostra “Esta publicação não está mais disponível”. Nunca a tela de erro da seção 11 — isso não é falha, é conteúdo que deixou de existir.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13.7 Tela de Salvos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06-salvos.html</w:t>
      </w:r>
      <w:r>
        <w:rPr>
          <w:sz w:val="22"/>
          <w:szCs w:val="22"/>
        </w:rPr>
        <w:t xml:space="preserve">, com os três estados.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Estrutura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sz w:val="22"/>
          <w:szCs w:val="22"/>
        </w:rPr>
        <w:t xml:space="preserve">Título “Salvos” e a linha “Receitas que você guardou para fazer depois.”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sz w:val="22"/>
          <w:szCs w:val="22"/>
        </w:rPr>
        <w:t xml:space="preserve">Botão “Nova coleção”.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sz w:val="22"/>
          <w:szCs w:val="22"/>
        </w:rPr>
        <w:t xml:space="preserve">Suas coleções, em cartões, com um tile pontilhado de criar ao final.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sz w:val="22"/>
          <w:szCs w:val="22"/>
        </w:rPr>
        <w:t xml:space="preserve">Coleções que você segue, em cartões — omitida quando não há nenhuma.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sz w:val="22"/>
          <w:szCs w:val="22"/>
        </w:rPr>
        <w:t xml:space="preserve">Tudo que você guardou, em grade.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Três estados, não um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1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 que a tela faz</w:t>
            </w:r>
          </w:p>
        </w:tc>
      </w:tr>
      <w:tr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Nada guardado</w:t>
            </w:r>
          </w:p>
        </w:tc>
        <w:tc>
          <w:tcPr>
            <w:tcW w:type="dxa" w:w="6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Ensina o gesto de salvar e oferece caminho para o feed</w:t>
            </w:r>
          </w:p>
        </w:tc>
      </w:tr>
      <w:tr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Tem salvos, nenhuma coleção</w:t>
            </w:r>
          </w:p>
        </w:tc>
        <w:tc>
          <w:tcPr>
            <w:tcW w:type="dxa" w:w="6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Mostra tudo e convida a organizar, sem obrigar</w:t>
            </w:r>
          </w:p>
        </w:tc>
      </w:tr>
      <w:tr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Com coleções</w:t>
            </w:r>
          </w:p>
        </w:tc>
        <w:tc>
          <w:tcPr>
            <w:tcW w:type="dxa" w:w="6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Coleções próprias, seguidas e a grade completa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estado do meio é o que mais dura. </w:t>
      </w:r>
      <w:r>
        <w:rPr>
          <w:sz w:val="22"/>
          <w:szCs w:val="22"/>
        </w:rPr>
        <w:t xml:space="preserve">A maioria das pessoas guarda coisas por semanas antes de criar a primeira coleção. Se Salvos só souber existir com coleções, a maioria vê uma tela mal resolvida a maior parte do tempo.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O vazio ensina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“Nada guardado ainda — Achou uma receita que quer fazer no fim de semana? Toque no marcador e ela fica aqui, esperando.” Abaixo, o próprio símbolo do marcador com a legenda “Procure este símbolo nas publicações”, e o botão “Ver o que andaram cozinhando”.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Tela vazia é a melhor oportunidade de ensinar. </w:t>
      </w:r>
      <w:r>
        <w:rPr>
          <w:sz w:val="22"/>
          <w:szCs w:val="22"/>
        </w:rPr>
        <w:t xml:space="preserve">É o único momento com atenção total e nenhuma concorrência visual.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Todo estado vazio precisa de três partes: </w:t>
      </w:r>
      <w:r>
        <w:rPr>
          <w:sz w:val="22"/>
          <w:szCs w:val="22"/>
        </w:rPr>
        <w:t xml:space="preserve">o que aconteceu, como mudar isso, e um caminho para sair. A versão anterior tinha só a primeira.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Vazio não usa caixa com borda de alerta. </w:t>
      </w:r>
      <w:r>
        <w:rPr>
          <w:sz w:val="22"/>
          <w:szCs w:val="22"/>
        </w:rPr>
        <w:t xml:space="preserve">A versão anterior parecia mensagem de erro. Vazio é ausência, não falha.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O nível aparece no cartão</w:t>
      </w:r>
    </w:p>
    <w:p>
      <w:pPr>
        <w:spacing w:after="140" w:line="276"/>
      </w:pPr>
      <w:r>
        <w:rPr>
          <w:sz w:val="22"/>
          <w:szCs w:val="22"/>
        </w:rPr>
        <w:t xml:space="preserve">Cada cartão de coleção mostra a contagem e o nível escrito — “12 receitas · Pública”. Assim ninguém descobre por acidente que uma coleção estava aberta. Coleções seguidas mostram o autor e não mostram nível: isso é informação de quem criou.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13.8 Tela da coleção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07-colecao.html</w:t>
      </w:r>
      <w:r>
        <w:rPr>
          <w:sz w:val="22"/>
          <w:szCs w:val="22"/>
        </w:rPr>
        <w:t xml:space="preserve">, com as duas visões e os dois modais funcionando.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100"/>
      </w:tblGrid>
      <w:tr>
        <w:trPr>
          <w:tblHeader/>
        </w:trPr>
        <w:tc>
          <w:tcPr>
            <w:tcW w:type="dxa" w:w="25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3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Dona da coleção</w:t>
            </w:r>
          </w:p>
        </w:tc>
        <w:tc>
          <w:tcPr>
            <w:tcW w:type="dxa" w:w="31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Outra pessoa</w:t>
            </w:r>
          </w:p>
        </w:tc>
      </w:tr>
      <w:tr>
        <w:tc>
          <w:tcPr>
            <w:tcW w:type="dxa" w:w="2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Voltar leva a</w:t>
            </w:r>
          </w:p>
        </w:tc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Salvos</w:t>
            </w:r>
          </w:p>
        </w:tc>
        <w:tc>
          <w:tcPr>
            <w:tcW w:type="dxa" w:w="3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Perfil de quem criou</w:t>
            </w:r>
          </w:p>
        </w:tc>
      </w:tr>
      <w:tr>
        <w:tc>
          <w:tcPr>
            <w:tcW w:type="dxa" w:w="2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Autoria</w:t>
            </w:r>
          </w:p>
        </w:tc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 mostra</w:t>
            </w:r>
          </w:p>
        </w:tc>
        <w:tc>
          <w:tcPr>
            <w:tcW w:type="dxa" w:w="3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“de Maria”</w:t>
            </w:r>
          </w:p>
        </w:tc>
      </w:tr>
      <w:tr>
        <w:tc>
          <w:tcPr>
            <w:tcW w:type="dxa" w:w="2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Nível de privacidade</w:t>
            </w:r>
          </w:p>
        </w:tc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Mostra</w:t>
            </w:r>
          </w:p>
        </w:tc>
        <w:tc>
          <w:tcPr>
            <w:tcW w:type="dxa" w:w="3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 mostra</w:t>
            </w:r>
          </w:p>
        </w:tc>
      </w:tr>
      <w:tr>
        <w:tc>
          <w:tcPr>
            <w:tcW w:type="dxa" w:w="2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Contagem de seguidores</w:t>
            </w:r>
          </w:p>
        </w:tc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Mostra</w:t>
            </w:r>
          </w:p>
        </w:tc>
        <w:tc>
          <w:tcPr>
            <w:tcW w:type="dxa" w:w="3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 mostra</w:t>
            </w:r>
          </w:p>
        </w:tc>
      </w:tr>
      <w:tr>
        <w:tc>
          <w:tcPr>
            <w:tcW w:type="dxa" w:w="2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Ações</w:t>
            </w:r>
          </w:p>
        </w:tc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Compartilhar, Quem pode ver, mais opções</w:t>
            </w:r>
          </w:p>
        </w:tc>
        <w:tc>
          <w:tcPr>
            <w:tcW w:type="dxa" w:w="3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Seguir coleção, mais opções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Quem visita nunca vê o nível nem a contagem de seguidores. </w:t>
      </w:r>
      <w:r>
        <w:rPr>
          <w:sz w:val="22"/>
          <w:szCs w:val="22"/>
        </w:rPr>
        <w:t xml:space="preserve">São informações de quem administra a coleção, não de quem consome. Mostrar o nível a um visitante ainda revelaria o formato da organização alheia.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Vazio muda conforme quem olha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Dona: </w:t>
      </w:r>
      <w:r>
        <w:rPr>
          <w:sz w:val="22"/>
          <w:szCs w:val="22"/>
        </w:rPr>
        <w:t xml:space="preserve">“Coleção ainda vazia — Quando você guardar uma receita, escolha esta coleção e ela aparece aqui.”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Visitante: </w:t>
      </w:r>
      <w:r>
        <w:rPr>
          <w:sz w:val="22"/>
          <w:szCs w:val="22"/>
        </w:rPr>
        <w:t xml:space="preserve">“Nada por aqui ainda — Maria ainda não guardou nada nesta coleção. Se você seguir, avisamos quando entrar coisa nova.”</w:t>
      </w:r>
    </w:p>
    <w:p>
      <w:pPr>
        <w:spacing w:after="140" w:line="276"/>
      </w:pPr>
      <w:r>
        <w:rPr>
          <w:sz w:val="22"/>
          <w:szCs w:val="22"/>
        </w:rPr>
        <w:t xml:space="preserve">A segunda transforma um beco sem saída em proposta: seguir agora vale mais do que voltar depois para conferir.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13.9 Mudar o nível e compartilhar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Quem pode ver</w:t>
      </w:r>
    </w:p>
    <w:p>
      <w:pPr>
        <w:spacing w:after="140" w:line="276"/>
      </w:pPr>
      <w:r>
        <w:rPr>
          <w:sz w:val="22"/>
          <w:szCs w:val="22"/>
        </w:rPr>
        <w:t xml:space="preserve">Três opções em cartões de escolha, cada uma com título e explicação em uma linha. Nunca uma lista suspensa: o custo de errar é alto e a diferença entre as opções precisa estar visível ao mesmo tempo.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Aviso obrigatório ao fechar uma coleção que tem seguidores: </w:t>
      </w:r>
      <w:r>
        <w:rPr>
          <w:sz w:val="22"/>
          <w:szCs w:val="22"/>
        </w:rPr>
        <w:t xml:space="preserve">“8 pessoas seguem esta coleção. Se você fechar, elas perdem o acesso e não são avisadas.” Aparece ANTES de confirmar, junto da opção escolhida.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aviso só surge ao rebaixar. </w:t>
      </w:r>
      <w:r>
        <w:rPr>
          <w:sz w:val="22"/>
          <w:szCs w:val="22"/>
        </w:rPr>
        <w:t xml:space="preserve">Abrir uma coleção não tira acesso de ninguém e não precisa de alarme.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Nada de linguagem de sistema. </w:t>
      </w:r>
      <w:r>
        <w:rPr>
          <w:sz w:val="22"/>
          <w:szCs w:val="22"/>
        </w:rPr>
        <w:t xml:space="preserve">“Quem pode ver” em vez de “Visibilidade” ou “Permissões”.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Compartilhar muda com o nível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6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 que o modal mostra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Pública</w:t>
            </w:r>
          </w:p>
        </w:tc>
        <w:tc>
          <w:tcPr>
            <w:tcW w:type="dxa" w:w="6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Link para copiar e a contagem de quem segue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Para quem eu escolher</w:t>
            </w:r>
          </w:p>
        </w:tc>
        <w:tc>
          <w:tcPr>
            <w:tcW w:type="dxa" w:w="6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Campo para convidar e a lista de quem já tem acesso</w:t>
            </w:r>
          </w:p>
        </w:tc>
      </w:tr>
      <w:tr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minha</w:t>
            </w:r>
          </w:p>
        </w:tc>
        <w:tc>
          <w:tcPr>
            <w:tcW w:type="dxa" w:w="6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Explica que convidar alguém torna a coleção compartilhada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botão Compartilhar existe nos três níveis. </w:t>
      </w:r>
      <w:r>
        <w:rPr>
          <w:sz w:val="22"/>
          <w:szCs w:val="22"/>
        </w:rPr>
        <w:t xml:space="preserve">Esconder o botão numa coleção privada obrigaria a pessoa a descobrir sozinha que precisa mudar o nível antes. O modal explica e oferece o caminho.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14. Feed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05-feed.html</w:t>
      </w:r>
      <w:r>
        <w:rPr>
          <w:sz w:val="22"/>
          <w:szCs w:val="22"/>
        </w:rPr>
        <w:t xml:space="preserve">, com os quatro estados, o filtro, as reações e o gesto de guardar.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14.1 Estrutura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sz w:val="22"/>
          <w:szCs w:val="22"/>
        </w:rPr>
        <w:t xml:space="preserve">Título “O que andaram cozinhando” e a linha “Publicações recentes de quem você segue e da comunidade.”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sz w:val="22"/>
          <w:szCs w:val="22"/>
        </w:rPr>
        <w:t xml:space="preserve">Campo de busca aberto, ao lado do botão “Filtros”.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sz w:val="22"/>
          <w:szCs w:val="22"/>
        </w:rPr>
        <w:t xml:space="preserve">Painel de filtro, recolhido por padrão.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sz w:val="22"/>
          <w:szCs w:val="22"/>
        </w:rPr>
        <w:t xml:space="preserve">Faixa de resumo, quando há filtro ativo.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sz w:val="22"/>
          <w:szCs w:val="22"/>
        </w:rPr>
        <w:t xml:space="preserve">Lista de cartões, coluna única.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Coluna única também no desktop, com largura máxima de 620px. </w:t>
      </w:r>
      <w:r>
        <w:rPr>
          <w:sz w:val="22"/>
          <w:szCs w:val="22"/>
        </w:rPr>
        <w:t xml:space="preserve">Feed de fotografia se lê em coluna; grade de três colunas transforma comida em catálogo e some com o texto que a pessoa escreveu.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14.2 Busca e filtro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busca é campo aberto com a palavra escrita, nunca uma lupa solta. </w:t>
      </w:r>
      <w:r>
        <w:rPr>
          <w:sz w:val="22"/>
          <w:szCs w:val="22"/>
        </w:rPr>
        <w:t xml:space="preserve">Ícone sem palavra desaparece para quem não conhece a convenção — e é esse o público inteiro do projeto. O que fica escondido é o filtro avançado, não a busca.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busca simples procura em título e descrição. </w:t>
      </w:r>
      <w:r>
        <w:rPr>
          <w:sz w:val="22"/>
          <w:szCs w:val="22"/>
        </w:rPr>
        <w:t xml:space="preserve">Só título erra demais: quem escreveu “aquele bolo da minha avó” na descrição some de uma busca por “bolo”. Ingredientes e pessoas ficam no filtro avançado.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Grupos do filtro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68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Opções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Mostrar</w:t>
            </w:r>
          </w:p>
        </w:tc>
        <w:tc>
          <w:tcPr>
            <w:tcW w:type="dxa" w:w="6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Tudo · Só pratos · Só receitas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 quem</w:t>
            </w:r>
          </w:p>
        </w:tc>
        <w:tc>
          <w:tcPr>
            <w:tcW w:type="dxa" w:w="6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Todo mundo · Quem eu sigo · Minhas coleções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Ordenar por</w:t>
            </w:r>
          </w:p>
        </w:tc>
        <w:tc>
          <w:tcPr>
            <w:tcW w:type="dxa" w:w="6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Mais recentes · Mais antigas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O filtro precisa se anunciar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Com filtro ativo, uma faixa aparece acima da lista: </w:t>
      </w:r>
      <w:r>
        <w:rPr>
          <w:sz w:val="22"/>
          <w:szCs w:val="22"/>
        </w:rPr>
        <w:t xml:space="preserve">“Mostrando só receitas de quem você segue”, com “Limpar” ao lado. E o botão “Filtros” ganha um ponto.</w:t>
      </w:r>
    </w:p>
    <w:p>
      <w:pPr>
        <w:spacing w:after="140" w:line="276"/>
      </w:pPr>
      <w:r>
        <w:rPr>
          <w:sz w:val="22"/>
          <w:szCs w:val="22"/>
        </w:rPr>
        <w:t xml:space="preserve">É o que impede o pior cenário de filtro escondido: a pessoa filtra, esquece, volta dias depois e conclui que o aplicativo parou de mostrar coisas. Ela nunca vai desconfiar de um painel que está fechado.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Filtro sem resultado mantém a faixa visível. </w:t>
      </w:r>
      <w:r>
        <w:rPr>
          <w:sz w:val="22"/>
          <w:szCs w:val="22"/>
        </w:rPr>
        <w:t xml:space="preserve">O vazio precisa ser explicado pelo filtro, não parecer falha do produto.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14.3 O cartão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sz w:val="22"/>
          <w:szCs w:val="22"/>
        </w:rPr>
        <w:t xml:space="preserve">Autor: avatar, nome, @usuario e quando foi.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sz w:val="22"/>
          <w:szCs w:val="22"/>
        </w:rPr>
        <w:t xml:space="preserve">Etiqueta “Sua publicação”, apenas nas próprias.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sz w:val="22"/>
          <w:szCs w:val="22"/>
        </w:rPr>
        <w:t xml:space="preserve">Fotografia, com a etiqueta “Receita” quando for o caso.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sz w:val="22"/>
          <w:szCs w:val="22"/>
        </w:rPr>
        <w:t xml:space="preserve">Título do prato e texto.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sz w:val="22"/>
          <w:szCs w:val="22"/>
        </w:rPr>
        <w:t xml:space="preserve">Reações recebidas — ver seção 15.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sz w:val="22"/>
          <w:szCs w:val="22"/>
        </w:rPr>
        <w:t xml:space="preserve">Ações: Reagir · Salvar · Minha versão.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Data relativa até uma semana: </w:t>
      </w:r>
      <w:r>
        <w:rPr>
          <w:sz w:val="22"/>
          <w:szCs w:val="22"/>
        </w:rPr>
        <w:t xml:space="preserve">“há 2 horas”, “ontem”, “há 3 dias”. Depois disso, data por extenso. “17 de ago. de 2026” obriga a pessoa a calcular.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Nenhuma ação por ícone sozinho. </w:t>
      </w:r>
      <w:r>
        <w:rPr>
          <w:sz w:val="22"/>
          <w:szCs w:val="22"/>
        </w:rPr>
        <w:t xml:space="preserve">As três têm palavra escrita.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etiqueta de privacidade aparece só nas próprias publicações. </w:t>
      </w:r>
      <w:r>
        <w:rPr>
          <w:sz w:val="22"/>
          <w:szCs w:val="22"/>
        </w:rPr>
        <w:t xml:space="preserve">Se você está vendo a publicação de outra pessoa, é porque pode vê-la — a etiqueta ali não informa nada. Ver seção 17.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14.4 Estados vazios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6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 que a tela diz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Feed vazio</w:t>
            </w:r>
          </w:p>
        </w:tc>
        <w:tc>
          <w:tcPr>
            <w:tcW w:type="dxa" w:w="6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mesa ainda está posta — ninguém publicou nada por aqui ainda. Que tal ser a primeira pessoa?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Busca sem resultado</w:t>
            </w:r>
          </w:p>
        </w:tc>
        <w:tc>
          <w:tcPr>
            <w:tcW w:type="dxa" w:w="6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Nada encontrado — mostra o termo buscado e sugere encurtar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Filtro sem resultado</w:t>
            </w:r>
          </w:p>
        </w:tc>
        <w:tc>
          <w:tcPr>
            <w:tcW w:type="dxa" w:w="6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Mantém a faixa do filtro e o “Limpar” visíveis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14.5 Nenhum contador público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cartão não mostra quantas pessoas reagiram nem quantas guardaram. Em lugar nenhum do produto existe contador público. </w:t>
      </w:r>
    </w:p>
    <w:p>
      <w:pPr>
        <w:spacing w:after="140" w:line="276"/>
      </w:pPr>
      <w:r>
        <w:rPr>
          <w:sz w:val="22"/>
          <w:szCs w:val="22"/>
        </w:rPr>
        <w:t xml:space="preserve">Isso vem direto da promessa da tela de boas-vindas: “não tem comentário, não tem foto de gente, não tem quem ganha”. Contador transforma feed em placar, e placar é exatamente a pressão que o produto diz não 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Onde a contagem some: </w:t>
      </w:r>
      <w:r>
        <w:rPr>
          <w:sz w:val="22"/>
          <w:szCs w:val="22"/>
        </w:rPr>
        <w:t xml:space="preserve">cartão do feed, reações, avisos, perfil (seguidores e seguindo), coleções vistas por terceiros.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Onde número continua existindo: </w:t>
      </w:r>
      <w:r>
        <w:rPr>
          <w:sz w:val="22"/>
          <w:szCs w:val="22"/>
        </w:rPr>
        <w:t xml:space="preserve">quantidade de itens numa coleção (“12 receitas”) e o contador de escolhas do seletor de reações (“2 de 3”). Os dois são inventário ou estado próprio, não medida de aprovação alheia.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autor descobre pelos avisos, </w:t>
      </w:r>
      <w:r>
        <w:rPr>
          <w:sz w:val="22"/>
          <w:szCs w:val="22"/>
        </w:rPr>
        <w:t xml:space="preserve">também sem número. Ver 13.4.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15. Reações</w:t>
      </w:r>
    </w:p>
    <w:p>
      <w:pPr>
        <w:spacing w:after="140" w:line="276"/>
      </w:pPr>
      <w:r>
        <w:rPr>
          <w:sz w:val="22"/>
          <w:szCs w:val="22"/>
        </w:rPr>
        <w:t xml:space="preserve">Nove reações nomeadas, no lugar de um botão de curtir. A pessoa escolhe até três por publicação.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15.1 A lista e a ordem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rPr>
          <w:tblHeader/>
        </w:trPr>
        <w:tc>
          <w:tcPr>
            <w:tcW w:type="dxa" w:w="9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81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Reação</w:t>
            </w:r>
          </w:p>
        </w:tc>
      </w:tr>
      <w:tr>
        <w:tc>
          <w:tcPr>
            <w:tcW w:type="dxa" w:w="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Me deu fome</w:t>
            </w:r>
          </w:p>
        </w:tc>
      </w:tr>
      <w:tr>
        <w:tc>
          <w:tcPr>
            <w:tcW w:type="dxa" w:w="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Ficou lindo</w:t>
            </w:r>
          </w:p>
        </w:tc>
      </w:tr>
      <w:tr>
        <w:tc>
          <w:tcPr>
            <w:tcW w:type="dxa" w:w="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Combinação perfeita</w:t>
            </w:r>
          </w:p>
        </w:tc>
      </w:tr>
      <w:tr>
        <w:tc>
          <w:tcPr>
            <w:tcW w:type="dxa" w:w="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Nunca provei</w:t>
            </w:r>
          </w:p>
        </w:tc>
      </w:tr>
      <w:tr>
        <w:tc>
          <w:tcPr>
            <w:tcW w:type="dxa" w:w="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Quero tentar</w:t>
            </w:r>
          </w:p>
        </w:tc>
      </w:tr>
      <w:tr>
        <w:tc>
          <w:tcPr>
            <w:tcW w:type="dxa" w:w="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Cara de almoço de domingo</w:t>
            </w:r>
          </w:p>
        </w:tc>
      </w:tr>
      <w:tr>
        <w:tc>
          <w:tcPr>
            <w:tcW w:type="dxa" w:w="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Isso com café</w:t>
            </w:r>
          </w:p>
        </w:tc>
      </w:tr>
      <w:tr>
        <w:tc>
          <w:tcPr>
            <w:tcW w:type="dxa" w:w="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8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Perigoso de bom</w:t>
            </w:r>
          </w:p>
        </w:tc>
      </w:tr>
      <w:tr>
        <w:tc>
          <w:tcPr>
            <w:tcW w:type="dxa" w:w="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8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Preciso da receita!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Lista fechada e aprovada. </w:t>
      </w:r>
      <w:r>
        <w:rPr>
          <w:sz w:val="22"/>
          <w:szCs w:val="22"/>
        </w:rPr>
        <w:t xml:space="preserve">Novas reações só entram por decisão de produto registrada aqui — a lista curta é o que dá caráter às reações. Vinte opções viram menu, e menu ninguém lê.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 ordem é canônica e nunca muda. </w:t>
      </w:r>
      <w:r>
        <w:rPr>
          <w:sz w:val="22"/>
          <w:szCs w:val="22"/>
        </w:rPr>
        <w:t xml:space="preserve">Nem no cartão, nem no seletor. Ordenar pelas mais usadas tiraria o número e devolveria o ranking: dá para ler a contagem pela posição. Esta é a regra que sustenta a decisão inteira.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Nenhum rótulo é truncado com reticências. </w:t>
      </w:r>
      <w:r>
        <w:rPr>
          <w:sz w:val="22"/>
          <w:szCs w:val="22"/>
        </w:rPr>
        <w:t xml:space="preserve">Se não couber, quebra em duas linhas. Texto cortado é ilegível justamente para quem lê devagar.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15.2 Como aparecem no cartão</w:t>
      </w:r>
    </w:p>
    <w:p>
      <w:pPr>
        <w:spacing w:after="140" w:line="276"/>
      </w:pPr>
      <w:r>
        <w:rPr>
          <w:sz w:val="22"/>
          <w:szCs w:val="22"/>
        </w:rPr>
        <w:t xml:space="preserve">O sinal de que a publicação foi bem recebida são as próprias reações, não a quantidade delas.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60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Como aparece</w:t>
            </w:r>
          </w:p>
        </w:tc>
      </w:tr>
      <w:tr>
        <w:tc>
          <w:tcPr>
            <w:tcW w:type="dxa" w:w="3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Ninguém usou aquela reação</w:t>
            </w:r>
          </w:p>
        </w:tc>
        <w:tc>
          <w:tcPr>
            <w:tcW w:type="dxa" w:w="6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 aparece</w:t>
            </w:r>
          </w:p>
        </w:tc>
      </w:tr>
      <w:tr>
        <w:tc>
          <w:tcPr>
            <w:tcW w:type="dxa" w:w="3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Alguém usou, você não</w:t>
            </w:r>
          </w:p>
        </w:tc>
        <w:tc>
          <w:tcPr>
            <w:tcW w:type="dxa" w:w="6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Etiqueta neutra</w:t>
            </w:r>
          </w:p>
        </w:tc>
      </w:tr>
      <w:tr>
        <w:tc>
          <w:tcPr>
            <w:tcW w:type="dxa" w:w="3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Você usou</w:t>
            </w:r>
          </w:p>
        </w:tc>
        <w:tc>
          <w:tcPr>
            <w:tcW w:type="dxa" w:w="6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Etiqueta na cor primária, com check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Reação com zero não aparece. </w:t>
      </w:r>
      <w:r>
        <w:rPr>
          <w:sz w:val="22"/>
          <w:szCs w:val="22"/>
        </w:rPr>
        <w:t xml:space="preserve">Mostrar as nove sempre, com algumas apagadas, revelaria por eliminação o que ninguém marcou.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 sua fica destacada porque é sua memória, não placar. </w:t>
      </w:r>
      <w:r>
        <w:rPr>
          <w:sz w:val="22"/>
          <w:szCs w:val="22"/>
        </w:rPr>
        <w:t xml:space="preserve">Você precisa lembrar o que escolheu. Entre uma pessoa e vinte não existe distinção visual.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15.3 O seletor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Título: </w:t>
      </w:r>
      <w:r>
        <w:rPr>
          <w:sz w:val="22"/>
          <w:szCs w:val="22"/>
        </w:rPr>
        <w:t xml:space="preserve">“Como você reagiu?”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Apoio: </w:t>
      </w:r>
      <w:r>
        <w:rPr>
          <w:sz w:val="22"/>
          <w:szCs w:val="22"/>
        </w:rPr>
        <w:t xml:space="preserve">“Escolha até 3. Toque de novo para tirar.”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Contador de escolhas: </w:t>
      </w:r>
      <w:r>
        <w:rPr>
          <w:sz w:val="22"/>
          <w:szCs w:val="22"/>
        </w:rPr>
        <w:t xml:space="preserve">“2 de 3 escolhidas”. É o único número da tela, e é sobre a própria pessoa.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Ao tentar a quarta, explicar em vez de ignorar: </w:t>
      </w:r>
      <w:r>
        <w:rPr>
          <w:sz w:val="22"/>
          <w:szCs w:val="22"/>
        </w:rPr>
        <w:t xml:space="preserve">“Você já escolheu 3. Tire uma para poder escolher outra.” Toque que não faz nada é o pior retorno possível para quem tem pouca familiaridade — ela conclui que travou.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Com três escolhidas, as demais ficam esmaecidas </w:t>
      </w:r>
      <w:r>
        <w:rPr>
          <w:sz w:val="22"/>
          <w:szCs w:val="22"/>
        </w:rPr>
        <w:t xml:space="preserve">mas continuam clicáveis, justamente para poderem disparar a explicação.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15.4 Regras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Ordem canônica, sempre.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número em lugar nenhum, exceto o contador de escolhas próprias.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Nunca revelar quem reagiu.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 botão do cartão chama “Reagir”, não “Gostei” — são nove opções.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16. O gesto de guardar</w:t>
      </w:r>
    </w:p>
    <w:p>
      <w:pPr>
        <w:spacing w:after="140" w:line="276"/>
      </w:pPr>
      <w:r>
        <w:rPr>
          <w:sz w:val="22"/>
          <w:szCs w:val="22"/>
        </w:rPr>
        <w:t xml:space="preserve">É onde o feed encontra as coleções. A decisão que define tudo cabe numa frase.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16.1 Guardar é um toque; organizar é opcional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Um toque em “Salvar” e a publicação já está guardada. </w:t>
      </w:r>
      <w:r>
        <w:rPr>
          <w:sz w:val="22"/>
          <w:szCs w:val="22"/>
        </w:rPr>
        <w:t xml:space="preserve">Aparece um aviso flutuante “Guardado nos seus salvos.” com o atalho “Escolher coleção”.</w:t>
      </w:r>
    </w:p>
    <w:p>
      <w:pPr>
        <w:spacing w:after="140" w:line="276"/>
      </w:pPr>
      <w:r>
        <w:rPr>
          <w:sz w:val="22"/>
          <w:szCs w:val="22"/>
        </w:rPr>
        <w:t xml:space="preserve">O caminho errado seria abrir a lista de coleções primeiro e só guardar depois da escolha. Aí guardar deixa de ser gesto e vira tarefa: a pessoa que só queria a receita é obrigada a tomar uma decisão de organização que ela ainda não tem, e quem fecha sem escolher perde a receita achando que guardou.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Isso também é o que faz a tela vazia de Salvos ser verdade. </w:t>
      </w:r>
      <w:r>
        <w:rPr>
          <w:sz w:val="22"/>
          <w:szCs w:val="22"/>
        </w:rPr>
        <w:t xml:space="preserve">Ela promete “toque no marcador e ela fica aqui”. Se tocar no marcador abrisse um formulário, a promessa seria mentira.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16.2 Tocar de novo não desfaz</w:t>
      </w:r>
    </w:p>
    <w:p>
      <w:pPr>
        <w:spacing w:after="140" w:line="276"/>
      </w:pPr>
      <w:r>
        <w:rPr>
          <w:sz w:val="22"/>
          <w:szCs w:val="22"/>
        </w:rPr>
        <w:t xml:space="preserve">Botão que guarda num toque e desfaz no toque seguinte é perigoso: quem tem menos precisão, ou quem toca duas vezes por insegurança, perde o que guardou sem perceber.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Já guardado, o botão abre a folha “Guardar em”. </w:t>
      </w:r>
      <w:r>
        <w:rPr>
          <w:sz w:val="22"/>
          <w:szCs w:val="22"/>
        </w:rPr>
        <w:t xml:space="preserve">O “Tirar dos salvos” mora lá dentro, embaixo, em vermelho, depois de uma linha.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Isso também resolve o aviso flutuante sumir. </w:t>
      </w:r>
      <w:r>
        <w:rPr>
          <w:sz w:val="22"/>
          <w:szCs w:val="22"/>
        </w:rPr>
        <w:t xml:space="preserve">Ele dura 8 segundos, mas o caminho para organizar nunca se perde: é só tocar no botão de novo.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Rótulo do botão conta o estado: </w:t>
      </w:r>
      <w:r>
        <w:rPr>
          <w:sz w:val="22"/>
          <w:szCs w:val="22"/>
        </w:rPr>
        <w:t xml:space="preserve">“Salvar” → “Salvo” → “Guardado” quando está em alguma coleção.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16.3 A folha “Guardar em”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sz w:val="22"/>
          <w:szCs w:val="22"/>
        </w:rPr>
        <w:t xml:space="preserve">Título e a linha “Já está nos seus salvos. Escolher uma coleção é opcional.”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sz w:val="22"/>
          <w:szCs w:val="22"/>
        </w:rPr>
        <w:t xml:space="preserve">Lista de coleções em caixas de marcar — uma receita pode estar em várias.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sz w:val="22"/>
          <w:szCs w:val="22"/>
        </w:rPr>
        <w:t xml:space="preserve">“Nova coleção”, que abre um campo ali mesmo.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sz w:val="22"/>
          <w:szCs w:val="22"/>
        </w:rPr>
        <w:t xml:space="preserve">Linha divisória e “Tirar dos salvos”, em vermelho.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Criar coleção acontece sem sair da folha, </w:t>
      </w:r>
      <w:r>
        <w:rPr>
          <w:sz w:val="22"/>
          <w:szCs w:val="22"/>
        </w:rPr>
        <w:t xml:space="preserve">e avisa o nível: “Ela começa como Só para mim. Você pode abrir depois, quando quiser.”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aviso flutuante dura 8 segundos, não 3. </w:t>
      </w:r>
      <w:r>
        <w:rPr>
          <w:sz w:val="22"/>
          <w:szCs w:val="22"/>
        </w:rPr>
        <w:t xml:space="preserve">Quem lê devagar precisa ler, entender que existe uma ação, mover a mão e acertar o alvo. Três segundos é tempo de quem já sabe o que vai acontecer.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17. Privacidade das publicações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00"/>
        <w:gridCol w:w="2500"/>
      </w:tblGrid>
      <w:tr>
        <w:trPr>
          <w:tblHeader/>
        </w:trPr>
        <w:tc>
          <w:tcPr>
            <w:tcW w:type="dxa" w:w="29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Quem vê</w:t>
            </w:r>
          </w:p>
        </w:tc>
        <w:tc>
          <w:tcPr>
            <w:tcW w:type="dxa" w:w="25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Aparece no feed</w:t>
            </w:r>
          </w:p>
        </w:tc>
      </w:tr>
      <w:tr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Qualquer pessoa, mesmo sem conta</w:t>
            </w:r>
          </w:p>
        </w:tc>
        <w:tc>
          <w:tcPr>
            <w:tcW w:type="dxa" w:w="2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para quem tem conta</w:t>
            </w:r>
          </w:p>
        </w:tc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Quem entrou no Comes&amp;Bebes</w:t>
            </w:r>
          </w:p>
        </w:tc>
        <w:tc>
          <w:tcPr>
            <w:tcW w:type="dxa" w:w="2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Sim, para quem entrou</w:t>
            </w:r>
          </w:p>
        </w:tc>
      </w:tr>
      <w:tr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para mim</w:t>
            </w:r>
          </w:p>
        </w:tc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Ninguém além do autor</w:t>
            </w:r>
          </w:p>
        </w:tc>
        <w:tc>
          <w:tcPr>
            <w:tcW w:type="dxa" w:w="25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As palavras são as mesmas das coleções </w:t>
      </w:r>
      <w:r>
        <w:rPr>
          <w:sz w:val="22"/>
          <w:szCs w:val="22"/>
        </w:rPr>
        <w:t xml:space="preserve">quando o sentido é o mesmo: “Público” e “Só para mim” significam a mesma coisa nos dois lugares. Coleção tem um quarto nível — “Para quem eu escolher” — porque só ela tem convite.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“Interno” não é usado. </w:t>
      </w:r>
      <w:r>
        <w:rPr>
          <w:sz w:val="22"/>
          <w:szCs w:val="22"/>
        </w:rPr>
        <w:t xml:space="preserve">É palavra de empresa e não diz interno a quê.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escolha padrão fica em Configurações › Minha conta </w:t>
      </w:r>
      <w:r>
        <w:rPr>
          <w:sz w:val="22"/>
          <w:szCs w:val="22"/>
        </w:rPr>
        <w:t xml:space="preserve">e vale para as próximas publicações. Cada publicação pode ser mudada depois, uma a uma.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etiqueta no cartão aparece só nas próprias publicações, </w:t>
      </w:r>
      <w:r>
        <w:rPr>
          <w:sz w:val="22"/>
          <w:szCs w:val="22"/>
        </w:rPr>
        <w:t xml:space="preserve">mostrando qual dos três níveis ela tem. Ver 14.3.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17.1 Consequência: existe uma cara pública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Com “Público” significando “mesmo sem conta”, parte do produto passa a ser visível para quem não entrou. </w:t>
      </w:r>
    </w:p>
    <w:p>
      <w:pPr>
        <w:spacing w:after="140" w:line="276"/>
      </w:pPr>
      <w:r>
        <w:rPr>
          <w:sz w:val="22"/>
          <w:szCs w:val="22"/>
        </w:rPr>
        <w:t xml:space="preserve">Decidido: a versão mínima.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Publicação e coleção públicas abrem por link direto, sem conta.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página mostra o conteúdo e um convite para criar conta.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Não existe feed anônimo — quem chega pelo link vê aquilo, não o produto inteiro.</w:t>
      </w:r>
    </w:p>
    <w:p>
      <w:pPr>
        <w:spacing w:after="140" w:line="276"/>
      </w:pPr>
      <w:r>
        <w:rPr>
          <w:sz w:val="22"/>
          <w:szCs w:val="22"/>
        </w:rPr>
        <w:t xml:space="preserve">É o suficiente para o compartilhamento por mensagem funcionar, sem construir um segundo produto.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18. Perfil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08-perfil.html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18.1 Estrutura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sz w:val="22"/>
          <w:szCs w:val="22"/>
        </w:rPr>
        <w:t xml:space="preserve">Avatar, nome e @usuario.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sz w:val="22"/>
          <w:szCs w:val="22"/>
        </w:rPr>
        <w:t xml:space="preserve">Descrição.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sz w:val="22"/>
          <w:szCs w:val="22"/>
        </w:rPr>
        <w:t xml:space="preserve">Ações: “Editar perfil” no próprio, “Seguir” no de outra pessoa.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sz w:val="22"/>
          <w:szCs w:val="22"/>
        </w:rPr>
        <w:t xml:space="preserve">Link “Quem eu sigo” — sem número.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sz w:val="22"/>
          <w:szCs w:val="22"/>
        </w:rPr>
        <w:t xml:space="preserve">Publicações, em grade.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sz w:val="22"/>
          <w:szCs w:val="22"/>
        </w:rPr>
        <w:t xml:space="preserve">Coleções públicas, em cartões.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18.2 Regras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Nenhum contador de seguidores. </w:t>
      </w:r>
      <w:r>
        <w:rPr>
          <w:sz w:val="22"/>
          <w:szCs w:val="22"/>
        </w:rPr>
        <w:t xml:space="preserve">“0 seguidores” é a pior boas-vindas possível, e contador de seguidores é a forma mais pura do placar que o produto promete não ter. A navegação continua pelo link “Quem eu sigo”.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Coleções no perfil são vitrine, não gestão. </w:t>
      </w:r>
      <w:r>
        <w:rPr>
          <w:sz w:val="22"/>
          <w:szCs w:val="22"/>
        </w:rPr>
        <w:t xml:space="preserve">Só as públicas, sem botão de criar. Criar e organizar acontece em Salvos — ver 13.7.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seção de coleções some para o visitante quando não há nenhuma pública. </w:t>
      </w:r>
      <w:r>
        <w:rPr>
          <w:sz w:val="22"/>
          <w:szCs w:val="22"/>
        </w:rPr>
        <w:t xml:space="preserve">No próprio perfil ela permanece, explicando onde as coleções moram.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Sem foto de perfil por enquanto. </w:t>
      </w:r>
      <w:r>
        <w:rPr>
          <w:sz w:val="22"/>
          <w:szCs w:val="22"/>
        </w:rPr>
        <w:t xml:space="preserve">O avatar é a inicial do nome. Quando houver avatares de cozinha, eles entram aqui e em Configurações › Minha conta.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18.3 Vazios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Próprio: </w:t>
      </w:r>
      <w:r>
        <w:rPr>
          <w:sz w:val="22"/>
          <w:szCs w:val="22"/>
        </w:rPr>
        <w:t xml:space="preserve">“Nada publicado ainda — Fez alguma coisa gostosa esses dias? Uma foto e duas linhas já bastam.” com botão de publicar.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De outra pessoa: </w:t>
      </w:r>
      <w:r>
        <w:rPr>
          <w:sz w:val="22"/>
          <w:szCs w:val="22"/>
        </w:rPr>
        <w:t xml:space="preserve">“Maria ainda não publicou nada. Quando ela publicar, aparece aqui.” Sem botão.</w:t>
      </w:r>
    </w:p>
    <w:p>
      <w:pPr>
        <w:spacing w:after="140" w:line="276"/>
      </w:pPr>
      <w:r>
        <w:rPr>
          <w:sz w:val="22"/>
          <w:szCs w:val="22"/>
        </w:rPr>
        <w:t xml:space="preserve">O “uma foto e duas linhas já bastam” é deliberado: quem nunca publicou trava achando que precisa de receita completa e foto bonita.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18.4 Editar perfil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14-editar-perfil.html</w:t>
      </w:r>
      <w:r>
        <w:rPr>
          <w:sz w:val="22"/>
          <w:szCs w:val="22"/>
        </w:rPr>
        <w:t xml:space="preserve">.</w:t>
      </w:r>
    </w:p>
    <w:p>
      <w:pPr>
        <w:spacing w:after="140" w:line="276"/>
      </w:pPr>
      <w:r>
        <w:rPr>
          <w:sz w:val="22"/>
          <w:szCs w:val="22"/>
        </w:rPr>
        <w:t xml:space="preserve">Formulário curto, alcançado a partir de “Editar perfil” em 18.1.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sz w:val="22"/>
          <w:szCs w:val="22"/>
        </w:rPr>
        <w:t xml:space="preserve">Nome de exibição.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sz w:val="22"/>
          <w:szCs w:val="22"/>
        </w:rPr>
        <w:t xml:space="preserve">@usuario, com o “@” fixo antes do campo — o mesmo padrão visual do prefixo travado em 21.6.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sz w:val="22"/>
          <w:szCs w:val="22"/>
        </w:rPr>
        <w:t xml:space="preserve">Descrição, com contador de 160 caracteres.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aviso de troca de @ só aparece quando o valor muda de verdade. </w:t>
      </w:r>
      <w:r>
        <w:rPr>
          <w:sz w:val="22"/>
          <w:szCs w:val="22"/>
        </w:rPr>
        <w:t xml:space="preserve">Não ao focar o campo, não com o valor original intacto — só quando o texto digitado é diferente do @ salvo. Ver 3.6: nada se pergunta ou se avisa que o sistema já sabe responder sozinho.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“Trocando para @mariascosinha, os links antigos param de funcionar. Guardamos @mariasilva por 30 dias, depois qualquer pessoa pode usar.”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original = '@mariasilva'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const mudouUsuario = computed(() =&gt;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normalizarUsuario(campoUsuario.value) !== original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// o aviso só renderiza quando mudouUsuario.value é true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novo @ passa pela mesma geração e checagem de colisão de 19.4. </w:t>
      </w:r>
      <w:r>
        <w:rPr>
          <w:sz w:val="22"/>
          <w:szCs w:val="22"/>
        </w:rPr>
        <w:t xml:space="preserve">Se a pessoa digitar algo já em uso, o erro aparece no campo, não ao salvar.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19. Configurações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09-configuracoes.html</w:t>
      </w:r>
      <w:r>
        <w:rPr>
          <w:sz w:val="22"/>
          <w:szCs w:val="22"/>
        </w:rPr>
        <w:t xml:space="preserve">.</w:t>
      </w:r>
    </w:p>
    <w:p>
      <w:pPr>
        <w:spacing w:after="140" w:line="276"/>
      </w:pPr>
      <w:r>
        <w:rPr>
          <w:sz w:val="22"/>
          <w:szCs w:val="22"/>
        </w:rPr>
        <w:t xml:space="preserve">Cinco seções. No desktop, lista à esquerda e conteúdo à direita; no celular, lista que abre subtela.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Seção</w:t>
            </w:r>
          </w:p>
        </w:tc>
        <w:tc>
          <w:tcPr>
            <w:tcW w:type="dxa" w:w="6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 que tem dentro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Minha conta</w:t>
            </w:r>
          </w:p>
        </w:tc>
        <w:tc>
          <w:tcPr>
            <w:tcW w:type="dxa" w:w="6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Nome, @usuario, e-mail, descrição, privacidade padrão, sair, apagar conta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Entrar e aparelhos</w:t>
            </w:r>
          </w:p>
        </w:tc>
        <w:tc>
          <w:tcPr>
            <w:tcW w:type="dxa" w:w="6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Senha, entrar com a digital, aparelhos conectados, sair de todos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Avisos</w:t>
            </w:r>
          </w:p>
        </w:tc>
        <w:tc>
          <w:tcPr>
            <w:tcW w:type="dxa" w:w="6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que avisar, dentro e fora do aplicativo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Aparência</w:t>
            </w:r>
          </w:p>
        </w:tc>
        <w:tc>
          <w:tcPr>
            <w:tcW w:type="dxa" w:w="6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Claro, escuro, igual ao aparelho, reduzir animações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Ajuda e sobre</w:t>
            </w:r>
          </w:p>
        </w:tc>
        <w:tc>
          <w:tcPr>
            <w:tcW w:type="dxa" w:w="6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Ajuda, falar com a gente, rever boas-vindas, documentos, versão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19.1 O que mudou de lugar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“Meus dispositivos” saiu do perfil. </w:t>
      </w:r>
      <w:r>
        <w:rPr>
          <w:sz w:val="22"/>
          <w:szCs w:val="22"/>
        </w:rPr>
        <w:t xml:space="preserve">Perfil é vitrine; aparelho é painel de controle.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versão do aplicativo saiu do rodapé do celular </w:t>
      </w:r>
      <w:r>
        <w:rPr>
          <w:sz w:val="22"/>
          <w:szCs w:val="22"/>
        </w:rPr>
        <w:t xml:space="preserve">e foi para o fim de “Ajuda e sobre”. Hash de versão visível para quem usa faz a pessoa achar que quebrou alguma coisa.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“Ver as boas-vindas de novo” está em Ajuda. </w:t>
      </w:r>
      <w:r>
        <w:rPr>
          <w:sz w:val="22"/>
          <w:szCs w:val="22"/>
        </w:rPr>
        <w:t xml:space="preserve">É o que sustenta a regra de 11.1 de que aquela tela continua acessível depois do primeiro acesso.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19.2 Vocabulário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Não usar</w:t>
            </w:r>
          </w:p>
        </w:tc>
        <w:tc>
          <w:tcPr>
            <w:tcW w:type="dxa" w:w="5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Usar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Biometria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Entrar com a digital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Face ID, Windows Hello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digital ou o reconhecimento facial do seu aparelho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Logout global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Sair de todos os aparelhos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Revogar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Desconectar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Dispositivos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Aparelhos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Avisos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19.3 Regras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Ação destrutiva é contorno, nunca preenchida. </w:t>
      </w:r>
      <w:r>
        <w:rPr>
          <w:sz w:val="22"/>
          <w:szCs w:val="22"/>
        </w:rPr>
        <w:t xml:space="preserve">A tela anterior tinha “Logout em todos os dispositivos” como o botão mais chamativo da página. Quem varre a tela procurando o que clicar acha ela primeiro.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bloco destrutivo tem título que explica quando usar: </w:t>
      </w:r>
      <w:r>
        <w:rPr>
          <w:sz w:val="22"/>
          <w:szCs w:val="22"/>
        </w:rPr>
        <w:t xml:space="preserve">“Se achar que alguém entrou na sua conta”. Antes a pessoa tinha que deduzir.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Interruptor comunica por posição e check, </w:t>
      </w:r>
      <w:r>
        <w:rPr>
          <w:sz w:val="22"/>
          <w:szCs w:val="22"/>
        </w:rPr>
        <w:t xml:space="preserve">nunca só por cor.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Cada aparelho tem “Desconectar”, </w:t>
      </w:r>
      <w:r>
        <w:rPr>
          <w:sz w:val="22"/>
          <w:szCs w:val="22"/>
        </w:rPr>
        <w:t xml:space="preserve">menos o atual, que leva a etiqueta “Este aparelho”. A tela anterior prometia revogar acesso e não tinha botão nenhum.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19.4 Regra de geração do @usuário</w:t>
      </w:r>
    </w:p>
    <w:p>
      <w:pPr>
        <w:spacing w:after="140" w:line="276"/>
      </w:pPr>
      <w:r>
        <w:rPr>
          <w:sz w:val="22"/>
          <w:szCs w:val="22"/>
        </w:rPr>
        <w:t xml:space="preserve">Regra aprovada para a criação de conta e para a troca em 18.4.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sz w:val="22"/>
          <w:szCs w:val="22"/>
        </w:rPr>
        <w:t xml:space="preserve">Minúsculas.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sz w:val="22"/>
          <w:szCs w:val="22"/>
        </w:rPr>
        <w:t xml:space="preserve">Remover acentos (“João” vira “joao”).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sz w:val="22"/>
          <w:szCs w:val="22"/>
        </w:rPr>
        <w:t xml:space="preserve">Espaços viram underscore.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sz w:val="22"/>
          <w:szCs w:val="22"/>
        </w:rPr>
        <w:t xml:space="preserve">Remover qualquer caractere que não seja letra, número ou underscore.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sz w:val="22"/>
          <w:szCs w:val="22"/>
        </w:rPr>
        <w:t xml:space="preserve">Cortar em 20 caracteres.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sz w:val="22"/>
          <w:szCs w:val="22"/>
        </w:rPr>
        <w:t xml:space="preserve">Mínimo de 3 caracteres — abaixo disso, completar com números no final.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sz w:val="22"/>
          <w:szCs w:val="22"/>
        </w:rPr>
        <w:t xml:space="preserve">Em caso de colisão, acrescentar um número no final e incrementar até achar um livre.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sz w:val="22"/>
          <w:szCs w:val="22"/>
        </w:rPr>
        <w:t xml:space="preserve">Lista de palavras reservadas (admin, suporte, comesebebes, ajuda, e outras do sistema) nunca é sugerida nem aceita.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function gerarUsuario (nome)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let base = nome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.toLowerCase()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.normalize('NFD').replace(/[\u0300-\u036f]/g, '') // remove acentos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.replace(/\s+/g, '_')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.replace(/[^a-z0-9_]/g, '')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.slice(0, 20)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if (base.length &lt; 3) base = base.padEnd(3, '0')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return resolverColisao(base) // acrescenta número se @base já existir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Ao trocar o @, o antigo fica reservado por 30 dias. </w:t>
      </w:r>
      <w:r>
        <w:rPr>
          <w:sz w:val="22"/>
          <w:szCs w:val="22"/>
        </w:rPr>
        <w:t xml:space="preserve">Ninguém mais pode usá-lo nesse período — só depois volta a ficar livre. Ver o aviso condicional em 18.4.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20. Marca</w:t>
      </w:r>
    </w:p>
    <w:p>
      <w:pPr>
        <w:spacing w:after="140" w:line="276"/>
      </w:pPr>
      <w:r>
        <w:rPr>
          <w:sz w:val="22"/>
          <w:szCs w:val="22"/>
        </w:rPr>
        <w:t xml:space="preserve">Um livro de receitas em azulejo arredondado: o livro em dourado sobre fundo verde, com fita marcadora recortada.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Arquivo: </w:t>
      </w:r>
      <w:r>
        <w:rPr>
          <w:sz w:val="22"/>
          <w:szCs w:val="22"/>
        </w:rPr>
        <w:t xml:space="preserve">marca.svg no pacote, e as classes de marca em tokens.css para acompanhar o 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Usa apenas cores do sistema. </w:t>
      </w:r>
      <w:r>
        <w:rPr>
          <w:sz w:val="22"/>
          <w:szCs w:val="22"/>
        </w:rPr>
        <w:t xml:space="preserve">Nenhum vermelho, nenhuma exceção a manter. Uma marca vermelha conviveria com a cor de erro na mesma tela — o tipo de colisão que ninguém nota na revisão e todo mundo sente no uso.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Se um dia voltar ao vermelho, </w:t>
      </w:r>
      <w:r>
        <w:rPr>
          <w:sz w:val="22"/>
          <w:szCs w:val="22"/>
        </w:rPr>
        <w:t xml:space="preserve">criar um token --brand-red exclusivo da marca, que não aparece em mais lugar nenhum, e validar contraste nos dois temas.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Tamanho mínimo: 20px. </w:t>
      </w:r>
      <w:r>
        <w:rPr>
          <w:sz w:val="22"/>
          <w:szCs w:val="22"/>
        </w:rPr>
        <w:t xml:space="preserve">É o tamanho do topo do celular, e é onde a legibilidade precisa ser conferida primeiro.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Grafia do nome: sempre “Comes&amp;Bebes”, </w:t>
      </w:r>
      <w:r>
        <w:rPr>
          <w:sz w:val="22"/>
          <w:szCs w:val="22"/>
        </w:rPr>
        <w:t xml:space="preserve">sem espaços ao redor do &amp;. Rodapé: “© 2026 Comes&amp;Bebes”, sem razão social.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21. Publicar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10-publicar.html</w:t>
      </w:r>
      <w:r>
        <w:rPr>
          <w:sz w:val="22"/>
          <w:szCs w:val="22"/>
        </w:rPr>
        <w:t xml:space="preserve">, com sete estados.</w:t>
      </w:r>
    </w:p>
    <w:p>
      <w:pPr>
        <w:spacing w:after="140" w:line="276"/>
      </w:pPr>
      <w:r>
        <w:rPr>
          <w:sz w:val="22"/>
          <w:szCs w:val="22"/>
        </w:rPr>
        <w:t xml:space="preserve">É a tela onde tudo que foi decidido converge: o aviso da imagem finalmente cabe, a privacidade da publicação é escolhida, a confirmação de e-mail cobra, a validação da foto acontece e a promessa do rascunho é posta à prova.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21.1 Estrutura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sz w:val="22"/>
          <w:szCs w:val="22"/>
        </w:rPr>
        <w:t xml:space="preserve">Título “O que você fez?” e a linha “Uma foto e duas linhas já bastam. Não precisa ser receita completa.”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sz w:val="22"/>
          <w:szCs w:val="22"/>
        </w:rPr>
        <w:t xml:space="preserve">Faixa de e-mail não confirmado, quando aplicável.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sz w:val="22"/>
          <w:szCs w:val="22"/>
        </w:rPr>
        <w:t xml:space="preserve">Faixa de foto recusada, quando aplicável.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sz w:val="22"/>
          <w:szCs w:val="22"/>
        </w:rPr>
        <w:t xml:space="preserve">Foto.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sz w:val="22"/>
          <w:szCs w:val="22"/>
        </w:rPr>
        <w:t xml:space="preserve">Campo “Como se chama?” — único obrigatório além da foto.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sz w:val="22"/>
          <w:szCs w:val="22"/>
        </w:rPr>
        <w:t xml:space="preserve">Campo “Conte alguma coisa” — opcional.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sz w:val="22"/>
          <w:szCs w:val="22"/>
        </w:rPr>
        <w:t xml:space="preserve">Interruptor “Quer colocar a receita?”, que revela ingredientes e modo de preparo.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sz w:val="22"/>
          <w:szCs w:val="22"/>
        </w:rPr>
        <w:t xml:space="preserve">“Quem pode ver”, com os três níveis.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sz w:val="22"/>
          <w:szCs w:val="22"/>
        </w:rPr>
        <w:t xml:space="preserve">Cancelar e Publicar, e a linha “Rascunho guardado. Você pode voltar depois.”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título é uma pergunta que qualquer pessoa sabe responder, </w:t>
      </w:r>
      <w:r>
        <w:rPr>
          <w:sz w:val="22"/>
          <w:szCs w:val="22"/>
        </w:rPr>
        <w:t xml:space="preserve">não “Nova publicação”. E a linha de apoio desarma o medo que trava quem nunca publicou: a ideia de que precisa de receita inteira e foto bonita. A mesma frase aparece no vazio do perfil, de propósito.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21.2 A foto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aviso sobre a imagem mora aqui, e virou permissão em vez de ameaça: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“Você pode trocar a foto à vontade agora. Depois de publicar, ela não poderá mais ser trocada.”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primeira metade é a informação útil. </w:t>
      </w:r>
      <w:r>
        <w:rPr>
          <w:sz w:val="22"/>
          <w:szCs w:val="22"/>
        </w:rPr>
        <w:t xml:space="preserve">Diz o que a pessoa pode fazer, no momento em que ela pode. O botão “Trocar foto” fica sobre a própria imagem, provando.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Limites declarados no estado vazio: </w:t>
      </w:r>
      <w:r>
        <w:rPr>
          <w:sz w:val="22"/>
          <w:szCs w:val="22"/>
        </w:rPr>
        <w:t xml:space="preserve">“JPG ou PNG, até 8 MB.” Descobrir o limite pelo erro é frustração evitável.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Corrigir a orientação EXIF antes de mostrar a prévia. </w:t>
      </w:r>
      <w:r>
        <w:rPr>
          <w:sz w:val="22"/>
          <w:szCs w:val="22"/>
        </w:rPr>
        <w:t xml:space="preserve">É um problema conhecido do projeto: foto de celular que aparece deitada faz a pessoa achar que o aplicativo estragou a imagem dela.</w:t>
      </w:r>
    </w:p>
    <w:p>
      <w:pPr>
        <w:pStyle w:val="Heading3"/>
        <w:spacing w:after="100" w:before="220"/>
      </w:pPr>
      <w:r>
        <w:rPr>
          <w:b/>
          <w:bCs/>
          <w:color w:val="8A6A12"/>
          <w:sz w:val="22"/>
          <w:szCs w:val="22"/>
        </w:rPr>
        <w:t xml:space="preserve">Foto recusada pela validação</w:t>
      </w:r>
    </w:p>
    <w:p>
      <w:pPr>
        <w:spacing w:after="140" w:line="276"/>
      </w:pPr>
      <w:r>
        <w:rPr>
          <w:sz w:val="22"/>
          <w:szCs w:val="22"/>
        </w:rPr>
        <w:t xml:space="preserve">A recusa é definitiva — não existe publicar assim mesmo.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“Não reconhecemos comida nesta foto. Escolha outra para continuar.”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“Não reconhecemos”, não “isto não é comida”. </w:t>
      </w:r>
      <w:r>
        <w:rPr>
          <w:sz w:val="22"/>
          <w:szCs w:val="22"/>
        </w:rPr>
        <w:t xml:space="preserve">O erro é nosso, não da foto dela.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Abaixo, um fio solto deliberado: </w:t>
      </w:r>
      <w:r>
        <w:rPr>
          <w:sz w:val="22"/>
          <w:szCs w:val="22"/>
        </w:rPr>
        <w:t xml:space="preserve">“Acha que erramos? Conte pra gente — assim a gente melhora.” Não é escapatória: não publica de jeito nenhum. É o canal para descobrir os falsos negativos.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Sem esse relato, o falso negativo é invisível. </w:t>
      </w:r>
      <w:r>
        <w:rPr>
          <w:sz w:val="22"/>
          <w:szCs w:val="22"/>
        </w:rPr>
        <w:t xml:space="preserve">A pessoa desiste em silêncio e a impressão é de que está tudo bem. O plano de migração já prevê que a whitelist de labels evolua com testes reais — este é o insumo.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Com foto recusada, o botão Publicar continua ativo, </w:t>
      </w:r>
      <w:r>
        <w:rPr>
          <w:sz w:val="22"/>
          <w:szCs w:val="22"/>
        </w:rPr>
        <w:t xml:space="preserve">mas o clique rola até a faixa e move o foco para ela. Ver 7.1.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21.3 E-mail não confirmado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“Para publicar, confirme seu e-mail. Enviamos um link para fagner@exemplo.com.br. Se não encontrar, veja na caixa de spam. Assim que confirmar, esta mensagem some sozinha.”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Ações: </w:t>
      </w:r>
      <w:r>
        <w:rPr>
          <w:sz w:val="22"/>
          <w:szCs w:val="22"/>
        </w:rPr>
        <w:t xml:space="preserve">“Reenviar o e-mail” e “Trocar e-mail”. Nada mais.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Não existe botão “Já confirmei”. </w:t>
      </w:r>
      <w:r>
        <w:rPr>
          <w:sz w:val="22"/>
          <w:szCs w:val="22"/>
        </w:rPr>
        <w:t xml:space="preserve">A página reconfere sozinha quando volta ao foco: a pessoa troca de aba, confirma no e-mail, volta, e a faixa já sumiu.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// A faixa some sozinha ao voltar o foco.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// Nunca peca a pessoa para informar algo que o sistema pode descobrir.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window.addEventListener('focus', () =&gt;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if (!emailConfirmado.value) revalidarStatusDoEmail()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})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Regra geral: nunca peça à pessoa para informar algo que o sistema pode descobrir sozinho. </w:t>
      </w:r>
      <w:r>
        <w:rPr>
          <w:sz w:val="22"/>
          <w:szCs w:val="22"/>
        </w:rPr>
        <w:t xml:space="preserve">“Já confirmei” é o app terceirizando para o usuário uma consulta que ele mesmo pode fazer.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21.4 A receita é opcional e diz que 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interruptor tem legenda: </w:t>
      </w:r>
      <w:r>
        <w:rPr>
          <w:sz w:val="22"/>
          <w:szCs w:val="22"/>
        </w:rPr>
        <w:t xml:space="preserve">“Ingredientes e modo de preparo. Dá para publicar sem.”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Ingredientes é um campo de texto simples, um por linha, </w:t>
      </w:r>
      <w:r>
        <w:rPr>
          <w:sz w:val="22"/>
          <w:szCs w:val="22"/>
        </w:rPr>
        <w:t xml:space="preserve">com o auxiliar “Não precisa caprichar na medida”. Campo repetível com botão de adicionar é elegante para quem já usa software e é labirinto para quem não usa.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Modo de preparo aceita um parágrafo só. </w:t>
      </w:r>
      <w:r>
        <w:rPr>
          <w:sz w:val="22"/>
          <w:szCs w:val="22"/>
        </w:rPr>
        <w:t xml:space="preserve">“Do seu jeito. Pode ser um parágrafo só.”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21.5 Rascunho</w:t>
      </w:r>
    </w:p>
    <w:p>
      <w:pPr>
        <w:spacing w:after="140" w:line="276"/>
      </w:pPr>
      <w:r>
        <w:rPr>
          <w:sz w:val="22"/>
          <w:szCs w:val="22"/>
        </w:rPr>
        <w:t xml:space="preserve">A linha “Rascunho guardado. Você pode voltar depois.” aparece abaixo do botão, com check. É a promessa da tela de erro dita antes de precisar dela — e esta é a tela onde a pessoa tem mais a perder. Regras técnicas em 11.2.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21.6 Minha versão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13-minha-versao.html</w:t>
      </w:r>
      <w:r>
        <w:rPr>
          <w:sz w:val="22"/>
          <w:szCs w:val="22"/>
        </w:rPr>
        <w:t xml:space="preserve">.</w:t>
      </w:r>
    </w:p>
    <w:p>
      <w:pPr>
        <w:spacing w:after="140" w:line="276"/>
      </w:pPr>
      <w:r>
        <w:rPr>
          <w:sz w:val="22"/>
          <w:szCs w:val="22"/>
        </w:rPr>
        <w:t xml:space="preserve">É a tela de Publicar com três diferenças, não uma tela nova. Compartilha componentes, validação e os cinco estados de 7.4.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sz w:val="22"/>
          <w:szCs w:val="22"/>
        </w:rPr>
        <w:t xml:space="preserve">Cartão de origem no topo: foto pequena da receita original, nome de quem publicou, e “Ver original”, clicável.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sz w:val="22"/>
          <w:szCs w:val="22"/>
        </w:rPr>
        <w:t xml:space="preserve">Campo de título com prefixo travado — “Sunomono ·” fixo, seguido de um campo para o complemento — e uma prévia ao vivo do título completo logo abaixo.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sz w:val="22"/>
          <w:szCs w:val="22"/>
        </w:rPr>
        <w:t xml:space="preserve">Foto com o aviso “A foto tem que ser sua. A de Maria continua na receita dela.” em vez do texto padrão de Publicar.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sz w:val="22"/>
          <w:szCs w:val="22"/>
        </w:rPr>
        <w:t xml:space="preserve">Ingredientes e modo de preparo vêm pré-preenchidos com o texto da receita original, em campos de texto livre — editáveis, não trancados.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sz w:val="22"/>
          <w:szCs w:val="22"/>
        </w:rPr>
        <w:t xml:space="preserve">Privacidade e rascunho: idênticos a 21.5.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// Título com prefixo travado e prévia ao vivo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function tituloCompleto () {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return `${prefixoOriginal} · ${complemento.value}`.trim()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}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// atualiza a cada tecla do campo de complemento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 correção central em relação à tela anterior: </w:t>
      </w:r>
      <w:r>
        <w:rPr>
          <w:sz w:val="22"/>
          <w:szCs w:val="22"/>
        </w:rPr>
        <w:t xml:space="preserve">a versão em produção usava campos repetíveis de ingrediente e passo — linhas com quatro colunas, botões de subir, descer e remover, caixas de passo numeradas com alça de arrastar. Para seis ingredientes isso passa de quarenta elementos interativos numa única tela. Virou dois campos de texto livre, exatamente como em 21.4: quem sabe escrever uma receita no papel sabe preencher isso, e o texto pré-preenchido já dá o ponto de partida.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foto é sempre nova, nunca herdada. </w:t>
      </w:r>
      <w:r>
        <w:rPr>
          <w:sz w:val="22"/>
          <w:szCs w:val="22"/>
        </w:rPr>
        <w:t xml:space="preserve">É a garantia de que “sua versão” tem uma foto sua, mesmo que o texto venha da receita original.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Limites de arquivo: </w:t>
      </w:r>
      <w:r>
        <w:rPr>
          <w:sz w:val="22"/>
          <w:szCs w:val="22"/>
        </w:rPr>
        <w:t xml:space="preserve">por ora esta tela herdou os limites da versão anterior (JPEG, PNG, WebP, HEIC ou HEIF até 30 MB), diferentes dos 8 MB de JPG/PNG do Publicar — ver a pendência em 27.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22. Recuperar senha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11-recuperar-senha.html</w:t>
      </w:r>
      <w:r>
        <w:rPr>
          <w:sz w:val="22"/>
          <w:szCs w:val="22"/>
        </w:rPr>
        <w:t xml:space="preserve">, com os cinco passos.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00"/>
        <w:gridCol w:w="5100"/>
      </w:tblGrid>
      <w:tr>
        <w:trPr>
          <w:tblHeader/>
        </w:trPr>
        <w:tc>
          <w:tcPr>
            <w:tcW w:type="dxa" w:w="10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29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51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1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Esqueceu a senha?</w:t>
            </w:r>
          </w:p>
        </w:tc>
        <w:tc>
          <w:tcPr>
            <w:tcW w:type="dxa" w:w="5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Pede o e-mail</w:t>
            </w:r>
          </w:p>
        </w:tc>
      </w:tr>
      <w:tr>
        <w:tc>
          <w:tcPr>
            <w:tcW w:type="dxa" w:w="1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Olhe seu e-mail</w:t>
            </w:r>
          </w:p>
        </w:tc>
        <w:tc>
          <w:tcPr>
            <w:tcW w:type="dxa" w:w="5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Confirma o envio e trava o reenvio por 60s</w:t>
            </w:r>
          </w:p>
        </w:tc>
      </w:tr>
      <w:tr>
        <w:tc>
          <w:tcPr>
            <w:tcW w:type="dxa" w:w="1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Crie uma senha nova</w:t>
            </w:r>
          </w:p>
        </w:tc>
        <w:tc>
          <w:tcPr>
            <w:tcW w:type="dxa" w:w="5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Senha e repetição, com a regra de 8 a 72</w:t>
            </w:r>
          </w:p>
        </w:tc>
      </w:tr>
      <w:tr>
        <w:tc>
          <w:tcPr>
            <w:tcW w:type="dxa" w:w="1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Senha trocada</w:t>
            </w:r>
          </w:p>
        </w:tc>
        <w:tc>
          <w:tcPr>
            <w:tcW w:type="dxa" w:w="5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Leva para entrar</w:t>
            </w:r>
          </w:p>
        </w:tc>
      </w:tr>
      <w:tr>
        <w:tc>
          <w:tcPr>
            <w:tcW w:type="dxa" w:w="1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Este link não vale mais</w:t>
            </w:r>
          </w:p>
        </w:tc>
        <w:tc>
          <w:tcPr>
            <w:tcW w:type="dxa" w:w="5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Quando o link expira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22.1 A tela 2 não revela se a conta existe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“Se existir uma conta com fagner@exemplo.com.br, o link já está a caminho. Ele vale por 1 hora.”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 mensagem é idêntica exista ou não a conta. </w:t>
      </w:r>
      <w:r>
        <w:rPr>
          <w:sz w:val="22"/>
          <w:szCs w:val="22"/>
        </w:rPr>
        <w:t xml:space="preserve">Se o texto mudasse, qualquer pessoa descobriria quem tem conta no Comes&amp;Bebes testando e-mails. Isso vale também para o tempo de resposta: responder rápido para e-mail inexistente e devagar para existente entrega a mesma informação.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mesmo vale no login: </w:t>
      </w:r>
      <w:r>
        <w:rPr>
          <w:sz w:val="22"/>
          <w:szCs w:val="22"/>
        </w:rPr>
        <w:t xml:space="preserve">“E-mail ou senha incorretos” não diz qual dos dois errou. Ver 7.2.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22.2 Reenvio com espera</w:t>
      </w:r>
    </w:p>
    <w:p>
      <w:pPr>
        <w:spacing w:after="140" w:line="276"/>
      </w:pPr>
      <w:r>
        <w:rPr>
          <w:sz w:val="22"/>
          <w:szCs w:val="22"/>
        </w:rPr>
        <w:t xml:space="preserve">Após o envio, o botão fica travado por 60 segundos com contagem visível: “Reenviar em 59s”.</w:t>
      </w:r>
    </w:p>
    <w:p>
      <w:pPr>
        <w:spacing w:after="140" w:line="276"/>
      </w:pPr>
      <w:r>
        <w:rPr>
          <w:sz w:val="22"/>
          <w:szCs w:val="22"/>
        </w:rPr>
        <w:t xml:space="preserve">Sem trava, a pessoa clica cinco vezes, recebe cinco e-mails e desconfia do serviço — e a caixa de entrada dela vira motivo para marcar o remetente como spam.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22.3 O efeito colateral vem antes</w:t>
      </w:r>
    </w:p>
    <w:p>
      <w:pPr>
        <w:spacing w:after="140" w:line="276"/>
      </w:pPr>
      <w:r>
        <w:rPr>
          <w:sz w:val="22"/>
          <w:szCs w:val="22"/>
        </w:rPr>
        <w:t xml:space="preserve">Na tela 3, acima do botão: “Ao salvar, sua conta sai de todos os aparelhos. Você entra de novo com a senha nova.”</w:t>
      </w:r>
    </w:p>
    <w:p>
      <w:pPr>
        <w:spacing w:after="140" w:line="276"/>
      </w:pPr>
      <w:r>
        <w:rPr>
          <w:sz w:val="22"/>
          <w:szCs w:val="22"/>
        </w:rPr>
        <w:t xml:space="preserve">Descobrir isso depois, com o celular deslogado do nada, assusta e parece invasão. Dito antes, é segurança.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22.4 Vocabulário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“Este link não vale mais”, </w:t>
      </w:r>
      <w:r>
        <w:rPr>
          <w:sz w:val="22"/>
          <w:szCs w:val="22"/>
        </w:rPr>
        <w:t xml:space="preserve">não “token expirado”. E explica o porquê — “os links valem 1 hora, por segurança” — para não parecer defeito.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“Esqueceu a senha? Acontece.” </w:t>
      </w:r>
      <w:r>
        <w:rPr>
          <w:sz w:val="22"/>
          <w:szCs w:val="22"/>
        </w:rPr>
        <w:t xml:space="preserve">Uma palavra de acolhimento no lugar onde a pessoa se sente burra.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“Escolha algo que você lembre. Pode ser uma frase.” </w:t>
      </w:r>
      <w:r>
        <w:rPr>
          <w:sz w:val="22"/>
          <w:szCs w:val="22"/>
        </w:rPr>
        <w:t xml:space="preserve">Frase longa é mais segura e mais fácil de lembrar que a senha com símbolo que todo mundo esquece.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23. Tela de avisos</w:t>
      </w:r>
    </w:p>
    <w:p>
      <w:pPr>
        <w:spacing w:after="140" w:line="276"/>
      </w:pPr>
      <w:r>
        <w:rPr>
          <w:sz w:val="22"/>
          <w:szCs w:val="22"/>
        </w:rPr>
        <w:t xml:space="preserve">Arquivo de referência: </w:t>
      </w:r>
      <w:r>
        <w:rPr>
          <w:rFonts w:ascii="Consolas" w:cs="Consolas" w:eastAsia="Consolas" w:hAnsi="Consolas"/>
          <w:sz w:val="20"/>
          <w:szCs w:val="20"/>
        </w:rPr>
        <w:t xml:space="preserve">12-avisos.html</w:t>
      </w:r>
      <w:r>
        <w:rPr>
          <w:sz w:val="22"/>
          <w:szCs w:val="22"/>
        </w:rPr>
        <w:t xml:space="preserve">. As regras de quando e como avisar estão em 13.4 e 13.5; aqui é a tela.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23.1 Estrutura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Título “Avisos” e, ao lado, “Limpar tudo”.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Lista agrupada por dia: </w:t>
      </w:r>
      <w:r>
        <w:rPr>
          <w:sz w:val="22"/>
          <w:szCs w:val="22"/>
        </w:rPr>
        <w:t xml:space="preserve">Hoje, Ontem, Esta semana, e depois por mês. Data absoluta em cada linha obriga a pessoa a calcular quando foi.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Cada item: </w:t>
      </w:r>
      <w:r>
        <w:rPr>
          <w:sz w:val="22"/>
          <w:szCs w:val="22"/>
        </w:rPr>
        <w:t xml:space="preserve">ícone ou avatar, o texto, o quando, a miniatura da publicação quando houver, e o menu de opções.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Os não vistos têm borda e fundo na cor primária, </w:t>
      </w:r>
      <w:r>
        <w:rPr>
          <w:sz w:val="22"/>
          <w:szCs w:val="22"/>
        </w:rPr>
        <w:t xml:space="preserve">não bolinha. Bolinha vermelha é ansiedade sem informação.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23.2 O menu de cada aviso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Tipo de aviso</w:t>
            </w:r>
          </w:p>
        </w:tc>
        <w:tc>
          <w:tcPr>
            <w:tcW w:type="dxa" w:w="60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Opções no menu</w:t>
            </w:r>
          </w:p>
        </w:tc>
      </w:tr>
      <w:tr>
        <w:tc>
          <w:tcPr>
            <w:tcW w:type="dxa" w:w="3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 coleção seguida</w:t>
            </w:r>
          </w:p>
        </w:tc>
        <w:tc>
          <w:tcPr>
            <w:tcW w:type="dxa" w:w="6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Parar de avisar sobre esta coleção · Apagar este aviso</w:t>
            </w:r>
          </w:p>
        </w:tc>
      </w:tr>
      <w:tr>
        <w:tc>
          <w:tcPr>
            <w:tcW w:type="dxa" w:w="3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Todos os outros</w:t>
            </w:r>
          </w:p>
        </w:tc>
        <w:tc>
          <w:tcPr>
            <w:tcW w:type="dxa" w:w="6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Apagar este aviso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 opção de silenciar só aparece onde se aplica. </w:t>
      </w:r>
      <w:r>
        <w:rPr>
          <w:sz w:val="22"/>
          <w:szCs w:val="22"/>
        </w:rPr>
        <w:t xml:space="preserve">Menu que mostra opção inaplicável faz a pessoa tentar e não entender por que não funcionou.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23.3 Apagar e limpar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Os dois usam desfazer, nunca confirmação. </w:t>
      </w:r>
      <w:r>
        <w:rPr>
          <w:sz w:val="22"/>
          <w:szCs w:val="22"/>
        </w:rPr>
        <w:t xml:space="preserve">“Aviso apagado — Desfazer” e “Avisos limpos — Desfazer”, por 8 segundos. Confirmar cada apagar transforma faxina em interrogatório.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Abrir a tela zera o contador da navegação </w:t>
      </w:r>
      <w:r>
        <w:rPr>
          <w:sz w:val="22"/>
          <w:szCs w:val="22"/>
        </w:rPr>
        <w:t xml:space="preserve">mas não apaga nada.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23.4 Vazio</w:t>
      </w:r>
    </w:p>
    <w:p>
      <w:pPr>
        <w:spacing w:after="140" w:line="276"/>
      </w:pPr>
      <w:r>
        <w:rPr>
          <w:sz w:val="22"/>
          <w:szCs w:val="22"/>
        </w:rPr>
        <w:t xml:space="preserve">“Nada por aqui ainda — Quando alguém guardar ou reagir a alguma coisa que você publicou, a gente conta.” Com o botão de publicar.</w:t>
      </w:r>
    </w:p>
    <w:p>
      <w:pPr>
        <w:spacing w:after="140" w:line="276"/>
      </w:pPr>
      <w:r>
        <w:rPr>
          <w:sz w:val="22"/>
          <w:szCs w:val="22"/>
        </w:rPr>
        <w:t xml:space="preserve">O vazio explica o que faria um aviso aparecer, e oferece o caminho para isso acontecer. Ver a regra em 3.6 do documento de Produto.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24. Acessibilidade</w:t>
      </w:r>
    </w:p>
    <w:p>
      <w:pPr>
        <w:spacing w:after="140" w:line="276"/>
      </w:pPr>
      <w:r>
        <w:rPr>
          <w:sz w:val="22"/>
          <w:szCs w:val="22"/>
        </w:rPr>
        <w:t xml:space="preserve">O público-alvo do projeto torna estes itens requisito, não melhoria futura.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24.1 Obrigatório em toda tela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Todo campo tem label associado por id. Placeholder nunca substitui rótulo.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Texto auxiliar e erro ligados ao campo por aria-describedby.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Campo com erro marcado com aria-invalid.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Foco sempre visível, com contorno de no mínimo 2px e afastamento do elemento.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Ordem de tabulação segue a ordem visual. Nenhum tabindex positivo.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Toda a tela navegável só pelo teclado, incluindo mostrar senha e alternar 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Ícone decorativo com aria-hidden. Ícone informativo com texto alternativo.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Estado de carregando anunciado por aria-busy.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Mensagem que surge após uma ação usa role="alert".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Contraste conforme a seção 2.2. Nenhum par novo entra sem ser medido.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página funciona com zoom de 200% sem rolagem horizontal.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24.2 Verificação antes de fechar uma tela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sz w:val="22"/>
          <w:szCs w:val="22"/>
        </w:rPr>
        <w:t xml:space="preserve">Navegar a tela inteira só com Tab e Enter, sem tocar no mouse.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sz w:val="22"/>
          <w:szCs w:val="22"/>
        </w:rPr>
        <w:t xml:space="preserve">Aumentar a fonte do navegador para 200% e conferir se nada se sobrepõe.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sz w:val="22"/>
          <w:szCs w:val="22"/>
        </w:rPr>
        <w:t xml:space="preserve">Alternar entre tema claro e escuro em cada estado, inclusive nos de erro.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sz w:val="22"/>
          <w:szCs w:val="22"/>
        </w:rPr>
        <w:t xml:space="preserve">Rodar um verificador automático de contraste na página real, não no protótipo.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sz w:val="22"/>
          <w:szCs w:val="22"/>
        </w:rPr>
        <w:t xml:space="preserve">Conferir os cinco estados da seção 7.4.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25. Estrutura de arquivos</w:t>
      </w:r>
    </w:p>
    <w:p>
      <w:pPr>
        <w:shd w:fill="F2F5F1" w:color="auto" w:val="clear"/>
        <w:spacing w:after="0" w:before="12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src/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assets/styles/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tokens.css          &lt;- copiar do HTML de referencia, fonte unica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base.css            &lt;- reset, tipografia, foco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components.css      &lt;- .btn, .field, .check-row, .banner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composables/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useTheme.js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useAuthForm.js      &lt;- validacao e submissao compartilhadas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useBiometrics.js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components/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base/               BaseButton, BaseCheckbox, AlertBanner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feedback/           AppLoader, CoffeePot, AppError, SpilledPot, AppToast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post/               PostCard, ReactionRow, ReactionPicker, SaveSheet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compose/            PhotoPicker, RecipeFields, PrivacyPicker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notice/             NoticeList, NoticeItem, NoticeMenu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settings/           SettingRow, BaseSwitch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form/               FormField, PasswordField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brand/              BrandMark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layout/             AuthLayout, AppHeader, TabBar, AccountMenu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collection/         CollectionCard, PrivacyPicker, ShareDialog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views/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LoginView.vue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SignupView.vue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WelcomeView.vue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SavedView.vue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CollectionView.vue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FeedView.vue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ProfileView.vue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SettingsView.vue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ComposeView.vue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RecoverPasswordView.vue</w:t>
      </w:r>
    </w:p>
    <w:p>
      <w:pPr>
        <w:shd w:fill="F2F5F1" w:color="auto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E3328"/>
          <w:sz w:val="18"/>
          <w:szCs w:val="18"/>
        </w:rPr>
        <w:t xml:space="preserve">    NoticesView.vue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tokens.css não é editado por ninguém sem revalidar contraste. </w:t>
      </w:r>
      <w:r>
        <w:rPr>
          <w:sz w:val="22"/>
          <w:szCs w:val="22"/>
        </w:rPr>
        <w:t xml:space="preserve">Vale um comentário no topo do arquivo dizendo isso.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components.css guarda o CSS compartilhado; </w:t>
      </w:r>
      <w:r>
        <w:rPr>
          <w:sz w:val="22"/>
          <w:szCs w:val="22"/>
        </w:rPr>
        <w:t xml:space="preserve">o &lt;style scoped&gt; de cada componente fica só com o que é exclusivo dele.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26. Checklist de revisão</w:t>
      </w:r>
    </w:p>
    <w:p>
      <w:pPr>
        <w:spacing w:after="140" w:line="276"/>
      </w:pPr>
      <w:r>
        <w:rPr>
          <w:sz w:val="22"/>
          <w:szCs w:val="22"/>
        </w:rPr>
        <w:t xml:space="preserve">Usar como lista de verificação de pull request. Cada item corresponde a uma regra deste documento.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hexadecimal fora de tokens.css.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botão principal com atributo disabled.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texto abaixo de 14px.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alvo clicável menor que 48px.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uso de accent como texto, ícone sobre fundo claro ou borda.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color:#fff sobre o primário — sempre var(--on-primary).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campo ou card delimitado só por preenchimento, sem borda.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vermelho fora de erro real.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sublinhado em texto que não navega.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Todo campo com label, aria-describedby e aria-invalid quando aplicável.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Os cinco estados implementados e conferidos nos dois temas.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Erro de campo embaixo do campo, erro geral em faixa.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Foco movido para o primeiro campo com erro ao enviar.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Ordem dos blocos igual entre desktop e celular.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Tela conferida com teclado e com zoom de 200%.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Nenhuma barra de progresso falsa e nenhum indicador girando sem texto.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Espera com saída visível a partir de 25s e nada digitado perdido na falha.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Animação respeita prefers-reduced-motion e usa só transform e opacity.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Nenhuma palavra de infraestrutura em texto voltado ao usuário.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Toda falha usa o AppError — nenhuma tela tem texto de erro próprio.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 rascunho sobrevive ao erro: nada digitado se perde ao falhar.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item de navegação sem rótulo escrito.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"Sair" só dentro do menu da conta, com confirmação.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Item ativo marcado por peso e traço, e com aria-current.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Nome de coleção não pública nunca aparece em aviso para terceiros.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Avisos agrupados por coleção, nunca um por item.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Todo estado vazio diz o que houve, como mudar e por onde sair.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Visitante nunca vê nível de privacidade nem contagem de seguidores.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 contador público em lugar nenhum do produto.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Reações sempre na ordem canônica, nunca por popularidade.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Guardar acontece em um toque; tocar de novo não desfaz.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Nenhuma palavra da lista banida de 19.2 na interface.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Nenhuma mensagem revela se um e-mail tem conta ou não.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Nada é perguntado à pessoa se o sistema puder descobrir sozinho.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Reenvio de e-mail tem espera com contagem visível.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27. Pendências</w:t>
      </w:r>
    </w:p>
    <w:p>
      <w:pPr>
        <w:spacing w:after="140" w:line="276"/>
      </w:pPr>
      <w:r>
        <w:rPr>
          <w:sz w:val="22"/>
          <w:szCs w:val="22"/>
        </w:rPr>
        <w:t xml:space="preserve">Precisam de decisão antes ou durante a implementação. Registradas aqui para não se perderem.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600"/>
      </w:tblGrid>
      <w:tr>
        <w:trPr>
          <w:tblHeader/>
        </w:trPr>
        <w:tc>
          <w:tcPr>
            <w:tcW w:type="dxa" w:w="3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Pendência</w:t>
            </w:r>
          </w:p>
        </w:tc>
        <w:tc>
          <w:tcPr>
            <w:tcW w:type="dxa" w:w="20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Quem decide</w:t>
            </w:r>
          </w:p>
        </w:tc>
        <w:tc>
          <w:tcPr>
            <w:tcW w:type="dxa" w:w="3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Implementar a regra do @usuário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Regra aprovada em 19.4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Igualar o limite de foto entre Publicar e Minha versão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Produto</w:t>
            </w:r>
          </w:p>
        </w:tc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8 MB JPG/PNG vs. 30 MB JPEG/PNG/WebP/HEIC — ver 21.6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Avatares de cozinha (adiado)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Produto</w:t>
            </w:r>
          </w:p>
        </w:tc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 ora o avatar é a inicial do nome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Fotografias definitivas (adiado)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Produto</w:t>
            </w:r>
          </w:p>
        </w:tc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 ora o painel é gradiente marcador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Implementar sessão de 30 dias rolantes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Ver 6.3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Construir o canal de sugestão e relato de erro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Produto</w:t>
            </w:r>
          </w:p>
        </w:tc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Substitui o monitoramento — ver 11.2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Implementar agrupamento de avisos</w:t>
            </w:r>
          </w:p>
        </w:tc>
        <w:tc>
          <w:tcPr>
            <w:tcW w:type="dxa" w:w="20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6h de janela, teto de 10 — ver 13.5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C9D6CE" w:sz="6"/>
        </w:pBdr>
        <w:spacing w:after="200" w:before="300"/>
      </w:pPr>
      <w:r>
        <w:rPr>
          <w:sz w:val="2"/>
          <w:szCs w:val="2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Princípio que resolve as dúvidas não previstas neste documento: a pessoa nunca deve precisar saber como o sistema funciona para conseguir usá-lo. Na dúvida entre a solução tecnicamente elegante e a que exige menos da pessoa, escolher a segunda.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2026-08-20T12:17:11.716Z</dcterms:created>
  <dcterms:modified xsi:type="dcterms:W3CDTF">2026-08-20T12:17:11.726Z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