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Neste LAB, iremos praticar a criação de reconhecimento facial, identificação de dados em documentos e também o reconhecimento de elementos em imagens. Através desses exercícios, aprimorarmos nossas habilidades na aplicação prática de tecnologias de reconhecimento, proporcionando uma compreensão mais profunda e prática desses conceitos essenciais.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Links úteis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https://microsoftlearning.github.io/mslearn-ai-fundamentals/Instructions/Labs/04-face.html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https://microsoftlearning.github.io/mslearn-ai-fundamentals/Instructions/Labs/05-ocr.html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https://microsoftlearning.github.io/mslearn-ai-fundamentals/Instructions/Labs/03-image-analysis.html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https://learn.microsoft.com/en-us/training/paths/explore-computer-vision-microsoft-azure/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https://learn.microsoft.com/pt-br/training/modules/analyze-images-computer-vision/1-introduction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https://learn.microsoft.com/pt-br/azure/architecture/ai-ml/idea/image-classification-with-convolutional-neural-networks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0" w:line="288" w:lineRule="auto"/>
        <w:jc w:val="both"/>
        <w:rPr>
          <w:b w:val="1"/>
          <w:color w:val="23282c"/>
          <w:sz w:val="26"/>
          <w:szCs w:val="26"/>
        </w:rPr>
      </w:pPr>
      <w:bookmarkStart w:colFirst="0" w:colLast="0" w:name="_jnhcpx2hp9l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color w:val="3498db"/>
          <w:sz w:val="21"/>
          <w:szCs w:val="21"/>
        </w:rPr>
      </w:pPr>
      <w:hyperlink r:id="rId12">
        <w:r w:rsidDel="00000000" w:rsidR="00000000" w:rsidRPr="00000000">
          <w:rPr>
            <w:color w:val="3498db"/>
            <w:sz w:val="21"/>
            <w:szCs w:val="21"/>
            <w:rtl w:val="0"/>
          </w:rPr>
          <w:t xml:space="preserve">Detect faces in Vision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color w:val="3498db"/>
          <w:sz w:val="21"/>
          <w:szCs w:val="21"/>
        </w:rPr>
      </w:pPr>
      <w:hyperlink r:id="rId13">
        <w:r w:rsidDel="00000000" w:rsidR="00000000" w:rsidRPr="00000000">
          <w:rPr>
            <w:color w:val="3498db"/>
            <w:sz w:val="21"/>
            <w:szCs w:val="21"/>
            <w:rtl w:val="0"/>
          </w:rPr>
          <w:t xml:space="preserve">Read text in Vision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color w:val="3498db"/>
          <w:sz w:val="21"/>
          <w:szCs w:val="21"/>
        </w:rPr>
      </w:pPr>
      <w:hyperlink r:id="rId14">
        <w:r w:rsidDel="00000000" w:rsidR="00000000" w:rsidRPr="00000000">
          <w:rPr>
            <w:color w:val="3498db"/>
            <w:sz w:val="21"/>
            <w:szCs w:val="21"/>
            <w:rtl w:val="0"/>
          </w:rPr>
          <w:t xml:space="preserve">Analyze images in Vision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pt-br/azure/architecture/ai-ml/idea/image-classification-with-convolutional-neural-networks" TargetMode="External"/><Relationship Id="rId10" Type="http://schemas.openxmlformats.org/officeDocument/2006/relationships/hyperlink" Target="https://learn.microsoft.com/pt-br/training/modules/analyze-images-computer-vision/1-introduction" TargetMode="External"/><Relationship Id="rId13" Type="http://schemas.openxmlformats.org/officeDocument/2006/relationships/hyperlink" Target="https://microsoftlearning.github.io/mslearn-ai-fundamentals/Instructions/Labs/05-ocr.html" TargetMode="External"/><Relationship Id="rId12" Type="http://schemas.openxmlformats.org/officeDocument/2006/relationships/hyperlink" Target="https://microsoftlearning.github.io/mslearn-ai-fundamentals/Instructions/Labs/04-fa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training/paths/explore-computer-vision-microsoft-azure/" TargetMode="External"/><Relationship Id="rId14" Type="http://schemas.openxmlformats.org/officeDocument/2006/relationships/hyperlink" Target="https://microsoftlearning.github.io/mslearn-ai-fundamentals/Instructions/Labs/03-image-analysi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icrosoftlearning.github.io/mslearn-ai-fundamentals/Instructions/Labs/04-face.html" TargetMode="External"/><Relationship Id="rId7" Type="http://schemas.openxmlformats.org/officeDocument/2006/relationships/hyperlink" Target="https://microsoftlearning.github.io/mslearn-ai-fundamentals/Instructions/Labs/05-ocr.html" TargetMode="External"/><Relationship Id="rId8" Type="http://schemas.openxmlformats.org/officeDocument/2006/relationships/hyperlink" Target="https://microsoftlearning.github.io/mslearn-ai-fundamentals/Instructions/Labs/03-image-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