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both"/>
        <w:rPr>
          <w:sz w:val="24"/>
          <w:szCs w:val="24"/>
        </w:rPr>
      </w:pPr>
      <w:bookmarkStart w:colFirst="0" w:colLast="0" w:name="_7i6mekiojsnk" w:id="0"/>
      <w:bookmarkEnd w:id="0"/>
      <w:r w:rsidDel="00000000" w:rsidR="00000000" w:rsidRPr="00000000">
        <w:rPr>
          <w:sz w:val="24"/>
          <w:szCs w:val="24"/>
          <w:rtl w:val="0"/>
        </w:rPr>
        <w:t xml:space="preserve">Pensamento Computacional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Instrutora Juliana Mascarenhas</w:t>
      </w:r>
    </w:p>
    <w:p w:rsidR="00000000" w:rsidDel="00000000" w:rsidP="00000000" w:rsidRDefault="00000000" w:rsidRPr="00000000" w14:paraId="00000004">
      <w:pPr>
        <w:pStyle w:val="Heading1"/>
        <w:jc w:val="both"/>
        <w:rPr>
          <w:sz w:val="24"/>
          <w:szCs w:val="24"/>
        </w:rPr>
      </w:pPr>
      <w:bookmarkStart w:colFirst="0" w:colLast="0" w:name="_5qv0awq7cuqb" w:id="1"/>
      <w:bookmarkEnd w:id="1"/>
      <w:r w:rsidDel="00000000" w:rsidR="00000000" w:rsidRPr="00000000">
        <w:rPr>
          <w:sz w:val="24"/>
          <w:szCs w:val="24"/>
          <w:rtl w:val="0"/>
        </w:rPr>
        <w:t xml:space="preserve">Visão Geral do Pensamento Computacional</w:t>
      </w:r>
    </w:p>
    <w:p w:rsidR="00000000" w:rsidDel="00000000" w:rsidP="00000000" w:rsidRDefault="00000000" w:rsidRPr="00000000" w14:paraId="00000005">
      <w:pPr>
        <w:pStyle w:val="Heading2"/>
        <w:rPr>
          <w:sz w:val="24"/>
          <w:szCs w:val="24"/>
        </w:rPr>
      </w:pPr>
      <w:bookmarkStart w:colFirst="0" w:colLast="0" w:name="_m0z8tunbxecl" w:id="2"/>
      <w:bookmarkEnd w:id="2"/>
      <w:r w:rsidDel="00000000" w:rsidR="00000000" w:rsidRPr="00000000">
        <w:rPr>
          <w:sz w:val="24"/>
          <w:szCs w:val="24"/>
          <w:rtl w:val="0"/>
        </w:rPr>
        <w:t xml:space="preserve">Apresentação do curso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 do curso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Você será capaz de entender o que significa pensar computacionalmente. Pensamento aplicável a qualquer área do conhecimento.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Você será capaz de resolver qualquer problema de uma maneira mais objetiva e eficiente.</w:t>
      </w:r>
    </w:p>
    <w:p w:rsidR="00000000" w:rsidDel="00000000" w:rsidP="00000000" w:rsidRDefault="00000000" w:rsidRPr="00000000" w14:paraId="0000000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Percurso</w:t>
      </w:r>
    </w:p>
    <w:p w:rsidR="00000000" w:rsidDel="00000000" w:rsidP="00000000" w:rsidRDefault="00000000" w:rsidRPr="00000000" w14:paraId="0000000C">
      <w:pPr>
        <w:numPr>
          <w:ilvl w:val="0"/>
          <w:numId w:val="18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Visão geral</w:t>
      </w:r>
    </w:p>
    <w:p w:rsidR="00000000" w:rsidDel="00000000" w:rsidP="00000000" w:rsidRDefault="00000000" w:rsidRPr="00000000" w14:paraId="0000000D">
      <w:pPr>
        <w:numPr>
          <w:ilvl w:val="0"/>
          <w:numId w:val="18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Pilares do Pensamento Computacional</w:t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Estudos de caso</w:t>
      </w:r>
    </w:p>
    <w:p w:rsidR="00000000" w:rsidDel="00000000" w:rsidP="00000000" w:rsidRDefault="00000000" w:rsidRPr="00000000" w14:paraId="0000000F">
      <w:pPr>
        <w:pStyle w:val="Heading2"/>
        <w:jc w:val="both"/>
        <w:rPr>
          <w:sz w:val="24"/>
          <w:szCs w:val="24"/>
        </w:rPr>
      </w:pPr>
      <w:bookmarkStart w:colFirst="0" w:colLast="0" w:name="_utp3hpp192av" w:id="3"/>
      <w:bookmarkEnd w:id="3"/>
      <w:r w:rsidDel="00000000" w:rsidR="00000000" w:rsidRPr="00000000">
        <w:rPr>
          <w:sz w:val="24"/>
          <w:szCs w:val="24"/>
          <w:rtl w:val="0"/>
        </w:rPr>
        <w:t xml:space="preserve">Visão Geral</w:t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Pensamento computacional</w:t>
      </w:r>
    </w:p>
    <w:p w:rsidR="00000000" w:rsidDel="00000000" w:rsidP="00000000" w:rsidRDefault="00000000" w:rsidRPr="00000000" w14:paraId="00000014">
      <w:pPr>
        <w:numPr>
          <w:ilvl w:val="0"/>
          <w:numId w:val="1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Refere-se ao processo de pensamento envolvido na expressão de soluções em passos computacionais </w:t>
      </w:r>
      <w:r w:rsidDel="00000000" w:rsidR="00000000" w:rsidRPr="00000000">
        <w:rPr>
          <w:sz w:val="24"/>
          <w:szCs w:val="24"/>
          <w:rtl w:val="0"/>
        </w:rPr>
        <w:t xml:space="preserve">ou algoritmos</w:t>
      </w:r>
      <w:r w:rsidDel="00000000" w:rsidR="00000000" w:rsidRPr="00000000">
        <w:rPr>
          <w:sz w:val="24"/>
          <w:szCs w:val="24"/>
          <w:rtl w:val="0"/>
        </w:rPr>
        <w:t xml:space="preserve"> que podem ser implementados no computador (Aho, 2011; Lee, 2016)</w:t>
      </w:r>
    </w:p>
    <w:p w:rsidR="00000000" w:rsidDel="00000000" w:rsidP="00000000" w:rsidRDefault="00000000" w:rsidRPr="00000000" w14:paraId="00000015">
      <w:pPr>
        <w:numPr>
          <w:ilvl w:val="0"/>
          <w:numId w:val="1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Formulação e resolução de problemas</w:t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Pensamento sistemático e eficiente.</w:t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Baseado em 4 pilares</w:t>
      </w:r>
    </w:p>
    <w:p w:rsidR="00000000" w:rsidDel="00000000" w:rsidP="00000000" w:rsidRDefault="00000000" w:rsidRPr="00000000" w14:paraId="00000019">
      <w:pPr>
        <w:numPr>
          <w:ilvl w:val="0"/>
          <w:numId w:val="2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Dividir um problema complexo em subproblemas</w:t>
      </w:r>
    </w:p>
    <w:p w:rsidR="00000000" w:rsidDel="00000000" w:rsidP="00000000" w:rsidRDefault="00000000" w:rsidRPr="00000000" w14:paraId="0000001A">
      <w:pPr>
        <w:numPr>
          <w:ilvl w:val="1"/>
          <w:numId w:val="2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Decomposição</w:t>
      </w:r>
    </w:p>
    <w:p w:rsidR="00000000" w:rsidDel="00000000" w:rsidP="00000000" w:rsidRDefault="00000000" w:rsidRPr="00000000" w14:paraId="0000001B">
      <w:pPr>
        <w:numPr>
          <w:ilvl w:val="1"/>
          <w:numId w:val="2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Reconhecimento de padrões </w:t>
      </w:r>
    </w:p>
    <w:p w:rsidR="00000000" w:rsidDel="00000000" w:rsidP="00000000" w:rsidRDefault="00000000" w:rsidRPr="00000000" w14:paraId="0000001C">
      <w:pPr>
        <w:numPr>
          <w:ilvl w:val="1"/>
          <w:numId w:val="2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Abstração</w:t>
      </w:r>
    </w:p>
    <w:p w:rsidR="00000000" w:rsidDel="00000000" w:rsidP="00000000" w:rsidRDefault="00000000" w:rsidRPr="00000000" w14:paraId="0000001D">
      <w:pPr>
        <w:numPr>
          <w:ilvl w:val="1"/>
          <w:numId w:val="2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Design de algoritmos</w:t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Processo contínuo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Definir uma solução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Testar a solução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Aperfeiçoamento da solução encontrada</w:t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Recursos computacionais x Habilidades humanas</w:t>
      </w:r>
    </w:p>
    <w:p w:rsidR="00000000" w:rsidDel="00000000" w:rsidP="00000000" w:rsidRDefault="00000000" w:rsidRPr="00000000" w14:paraId="00000025">
      <w:pPr>
        <w:numPr>
          <w:ilvl w:val="0"/>
          <w:numId w:val="19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- Execução da solução e avaliação (refinamento)</w:t>
      </w:r>
    </w:p>
    <w:p w:rsidR="00000000" w:rsidDel="00000000" w:rsidP="00000000" w:rsidRDefault="00000000" w:rsidRPr="00000000" w14:paraId="00000026">
      <w:pPr>
        <w:numPr>
          <w:ilvl w:val="0"/>
          <w:numId w:val="19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Abstração - Resolução de problemas</w:t>
      </w:r>
    </w:p>
    <w:p w:rsidR="00000000" w:rsidDel="00000000" w:rsidP="00000000" w:rsidRDefault="00000000" w:rsidRPr="00000000" w14:paraId="00000027">
      <w:pPr>
        <w:numPr>
          <w:ilvl w:val="0"/>
          <w:numId w:val="19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Automatização - Expressão da solução</w:t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Variação dos pilares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Raciocínio Lógico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Decomposição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Padrões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Abstração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Algoritmos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Refinamento</w:t>
            </w:r>
          </w:p>
        </w:tc>
      </w:tr>
    </w:tbl>
    <w:p w:rsidR="00000000" w:rsidDel="00000000" w:rsidP="00000000" w:rsidRDefault="00000000" w:rsidRPr="00000000" w14:paraId="00000031">
      <w:pPr>
        <w:ind w:left="0" w:firstLine="0"/>
        <w:jc w:val="both"/>
        <w:rPr>
          <w:sz w:val="24"/>
          <w:szCs w:val="24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Pilares</w:t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91188" cy="253064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3467" l="9800" r="4651" t="28977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530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Overview - exemplos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Química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Aperfeiçoamento de reações químicas pela utilização de algoritmos, através da identificação de químicos.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Engenharia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Simulações de aeronaves executadas via software em detrimento do túnel de vento.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Biologia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Modelagem e mapeamento do genoma humano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Computação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Simulação de problemas de alta ordem em supercomputadores</w:t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Competências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Pensamento sistemático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Colaboração dentro da equipe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Criatividade e design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Facilitador</w:t>
      </w:r>
    </w:p>
    <w:p w:rsidR="00000000" w:rsidDel="00000000" w:rsidP="00000000" w:rsidRDefault="00000000" w:rsidRPr="00000000" w14:paraId="00000044">
      <w:pPr>
        <w:pStyle w:val="Heading2"/>
        <w:jc w:val="both"/>
        <w:rPr>
          <w:sz w:val="24"/>
          <w:szCs w:val="24"/>
        </w:rPr>
      </w:pPr>
      <w:bookmarkStart w:colFirst="0" w:colLast="0" w:name="_t4ayi269bfp9" w:id="4"/>
      <w:bookmarkEnd w:id="4"/>
      <w:r w:rsidDel="00000000" w:rsidR="00000000" w:rsidRPr="00000000">
        <w:rPr>
          <w:sz w:val="24"/>
          <w:szCs w:val="24"/>
          <w:rtl w:val="0"/>
        </w:rPr>
        <w:t xml:space="preserve">Habilidades complementares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Raciocínio lógico</w:t>
      </w:r>
    </w:p>
    <w:p w:rsidR="00000000" w:rsidDel="00000000" w:rsidP="00000000" w:rsidRDefault="00000000" w:rsidRPr="00000000" w14:paraId="00000047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uma forma de pensamento estruturado, ou raciocínio, que permite encontrar a conclusão ou determinar a resolução de um problema.</w:t>
      </w:r>
    </w:p>
    <w:p w:rsidR="00000000" w:rsidDel="00000000" w:rsidP="00000000" w:rsidRDefault="00000000" w:rsidRPr="00000000" w14:paraId="00000048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Classificação</w:t>
      </w:r>
    </w:p>
    <w:p w:rsidR="00000000" w:rsidDel="00000000" w:rsidP="00000000" w:rsidRDefault="00000000" w:rsidRPr="00000000" w14:paraId="00000049">
      <w:pPr>
        <w:numPr>
          <w:ilvl w:val="1"/>
          <w:numId w:val="2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Indução</w:t>
      </w:r>
    </w:p>
    <w:p w:rsidR="00000000" w:rsidDel="00000000" w:rsidP="00000000" w:rsidRDefault="00000000" w:rsidRPr="00000000" w14:paraId="0000004A">
      <w:pPr>
        <w:numPr>
          <w:ilvl w:val="1"/>
          <w:numId w:val="2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Dedução</w:t>
      </w:r>
    </w:p>
    <w:p w:rsidR="00000000" w:rsidDel="00000000" w:rsidP="00000000" w:rsidRDefault="00000000" w:rsidRPr="00000000" w14:paraId="0000004B">
      <w:pPr>
        <w:numPr>
          <w:ilvl w:val="1"/>
          <w:numId w:val="2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Abdução</w:t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81625" cy="224486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6257" l="7142" r="56810" t="4710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44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Aperfeiçoamento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 de aperfeiçoar</w:t>
      </w:r>
    </w:p>
    <w:p w:rsidR="00000000" w:rsidDel="00000000" w:rsidP="00000000" w:rsidRDefault="00000000" w:rsidRPr="00000000" w14:paraId="00000050">
      <w:pPr>
        <w:numPr>
          <w:ilvl w:val="1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Encontrar solução eficiente</w:t>
      </w:r>
    </w:p>
    <w:p w:rsidR="00000000" w:rsidDel="00000000" w:rsidP="00000000" w:rsidRDefault="00000000" w:rsidRPr="00000000" w14:paraId="00000051">
      <w:pPr>
        <w:numPr>
          <w:ilvl w:val="1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Otimizar processos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Simplificar linhas de códigos</w:t>
      </w:r>
    </w:p>
    <w:p w:rsidR="00000000" w:rsidDel="00000000" w:rsidP="00000000" w:rsidRDefault="00000000" w:rsidRPr="00000000" w14:paraId="00000053">
      <w:pPr>
        <w:numPr>
          <w:ilvl w:val="1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Funções bem definidas</w:t>
      </w:r>
    </w:p>
    <w:p w:rsidR="00000000" w:rsidDel="00000000" w:rsidP="00000000" w:rsidRDefault="00000000" w:rsidRPr="00000000" w14:paraId="00000054">
      <w:pPr>
        <w:pStyle w:val="Heading1"/>
        <w:rPr>
          <w:sz w:val="24"/>
          <w:szCs w:val="24"/>
        </w:rPr>
      </w:pPr>
      <w:bookmarkStart w:colFirst="0" w:colLast="0" w:name="_tj4vbitjkif3" w:id="5"/>
      <w:bookmarkEnd w:id="5"/>
      <w:r w:rsidDel="00000000" w:rsidR="00000000" w:rsidRPr="00000000">
        <w:rPr>
          <w:sz w:val="24"/>
          <w:szCs w:val="24"/>
          <w:rtl w:val="0"/>
        </w:rPr>
        <w:t xml:space="preserve">Pilares do pensamento computacional</w:t>
      </w:r>
    </w:p>
    <w:p w:rsidR="00000000" w:rsidDel="00000000" w:rsidP="00000000" w:rsidRDefault="00000000" w:rsidRPr="00000000" w14:paraId="00000055">
      <w:pPr>
        <w:pStyle w:val="Heading2"/>
        <w:rPr>
          <w:sz w:val="24"/>
          <w:szCs w:val="24"/>
        </w:rPr>
      </w:pPr>
      <w:bookmarkStart w:colFirst="0" w:colLast="0" w:name="_lt0c7d4pr32e" w:id="6"/>
      <w:bookmarkEnd w:id="6"/>
      <w:r w:rsidDel="00000000" w:rsidR="00000000" w:rsidRPr="00000000">
        <w:rPr>
          <w:sz w:val="24"/>
          <w:szCs w:val="24"/>
          <w:rtl w:val="0"/>
        </w:rPr>
        <w:t xml:space="preserve">Decomposição</w:t>
      </w:r>
    </w:p>
    <w:p w:rsidR="00000000" w:rsidDel="00000000" w:rsidP="00000000" w:rsidRDefault="00000000" w:rsidRPr="00000000" w14:paraId="00000056">
      <w:pPr>
        <w:numPr>
          <w:ilvl w:val="0"/>
          <w:numId w:val="1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você não consegue resolver um problema, então quer dizer que existe um problema mais fácil que pode ser resolvido, encontre-o. George Polya.</w:t>
      </w:r>
    </w:p>
    <w:p w:rsidR="00000000" w:rsidDel="00000000" w:rsidP="00000000" w:rsidRDefault="00000000" w:rsidRPr="00000000" w14:paraId="00000057">
      <w:pPr>
        <w:numPr>
          <w:ilvl w:val="0"/>
          <w:numId w:val="1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Primeiro passo da resolução de problemas dentro do conceito de pensamento computacional.</w:t>
      </w:r>
    </w:p>
    <w:p w:rsidR="00000000" w:rsidDel="00000000" w:rsidP="00000000" w:rsidRDefault="00000000" w:rsidRPr="00000000" w14:paraId="00000058">
      <w:pPr>
        <w:numPr>
          <w:ilvl w:val="0"/>
          <w:numId w:val="1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“Dado um problema complexo, devemos quebrá-lo em problemas menores. Portanto, problemas mais fáceis e gerenciáveis".</w:t>
      </w:r>
    </w:p>
    <w:p w:rsidR="00000000" w:rsidDel="00000000" w:rsidP="00000000" w:rsidRDefault="00000000" w:rsidRPr="00000000" w14:paraId="0000005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decompor?</w:t>
      </w:r>
    </w:p>
    <w:p w:rsidR="00000000" w:rsidDel="00000000" w:rsidP="00000000" w:rsidRDefault="00000000" w:rsidRPr="00000000" w14:paraId="0000005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93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Exemplo: Movimentos de um avatar</w:t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91188" cy="24856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4368" l="25415" r="4983" t="41645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48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>
          <w:sz w:val="24"/>
          <w:szCs w:val="24"/>
        </w:rPr>
      </w:pPr>
      <w:bookmarkStart w:colFirst="0" w:colLast="0" w:name="_k50um32m5y8h" w:id="7"/>
      <w:bookmarkEnd w:id="7"/>
      <w:r w:rsidDel="00000000" w:rsidR="00000000" w:rsidRPr="00000000">
        <w:rPr>
          <w:sz w:val="24"/>
          <w:szCs w:val="24"/>
          <w:rtl w:val="0"/>
        </w:rPr>
        <w:t xml:space="preserve">Reconhecimento de Padrões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Modelo base</w:t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Estrutura invariante</w:t>
      </w:r>
    </w:p>
    <w:p w:rsidR="00000000" w:rsidDel="00000000" w:rsidP="00000000" w:rsidRDefault="00000000" w:rsidRPr="00000000" w14:paraId="00000064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Repetição</w:t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que determinar padrões?</w:t>
      </w:r>
    </w:p>
    <w:p w:rsidR="00000000" w:rsidDel="00000000" w:rsidP="00000000" w:rsidRDefault="00000000" w:rsidRPr="00000000" w14:paraId="00000067">
      <w:pPr>
        <w:numPr>
          <w:ilvl w:val="0"/>
          <w:numId w:val="2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Generalizar, com o objetivo de obter resolução para problemas diferentes</w:t>
      </w:r>
    </w:p>
    <w:p w:rsidR="00000000" w:rsidDel="00000000" w:rsidP="00000000" w:rsidRDefault="00000000" w:rsidRPr="00000000" w14:paraId="0000006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simular esse comportamento?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Padrões</w:t>
      </w:r>
    </w:p>
    <w:p w:rsidR="00000000" w:rsidDel="00000000" w:rsidP="00000000" w:rsidRDefault="00000000" w:rsidRPr="00000000" w14:paraId="0000006B">
      <w:pPr>
        <w:numPr>
          <w:ilvl w:val="1"/>
          <w:numId w:val="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Representação de atributos</w:t>
      </w:r>
    </w:p>
    <w:p w:rsidR="00000000" w:rsidDel="00000000" w:rsidP="00000000" w:rsidRDefault="00000000" w:rsidRPr="00000000" w14:paraId="0000006C">
      <w:pPr>
        <w:numPr>
          <w:ilvl w:val="1"/>
          <w:numId w:val="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Aprendizado - conceito associado ao objeto</w:t>
      </w:r>
    </w:p>
    <w:p w:rsidR="00000000" w:rsidDel="00000000" w:rsidP="00000000" w:rsidRDefault="00000000" w:rsidRPr="00000000" w14:paraId="0000006D">
      <w:pPr>
        <w:numPr>
          <w:ilvl w:val="1"/>
          <w:numId w:val="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Armazenar dados</w:t>
      </w:r>
    </w:p>
    <w:p w:rsidR="00000000" w:rsidDel="00000000" w:rsidP="00000000" w:rsidRDefault="00000000" w:rsidRPr="00000000" w14:paraId="0000006E">
      <w:pPr>
        <w:numPr>
          <w:ilvl w:val="1"/>
          <w:numId w:val="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Regras de decisão</w:t>
      </w:r>
    </w:p>
    <w:p w:rsidR="00000000" w:rsidDel="00000000" w:rsidP="00000000" w:rsidRDefault="00000000" w:rsidRPr="00000000" w14:paraId="0000006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Aplicações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Classificação de dados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Reconhecimento de imagem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Reconhecimento de fala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de cenas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Classificação de documentos</w:t>
      </w:r>
    </w:p>
    <w:p w:rsidR="00000000" w:rsidDel="00000000" w:rsidP="00000000" w:rsidRDefault="00000000" w:rsidRPr="00000000" w14:paraId="0000007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>
          <w:sz w:val="24"/>
          <w:szCs w:val="24"/>
        </w:rPr>
      </w:pPr>
      <w:bookmarkStart w:colFirst="0" w:colLast="0" w:name="_iyllz0t2e78g" w:id="8"/>
      <w:bookmarkEnd w:id="8"/>
      <w:r w:rsidDel="00000000" w:rsidR="00000000" w:rsidRPr="00000000">
        <w:rPr>
          <w:sz w:val="24"/>
          <w:szCs w:val="24"/>
          <w:rtl w:val="0"/>
        </w:rPr>
        <w:t xml:space="preserve">Abstração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Generalização / Abstração</w:t>
      </w:r>
    </w:p>
    <w:p w:rsidR="00000000" w:rsidDel="00000000" w:rsidP="00000000" w:rsidRDefault="00000000" w:rsidRPr="00000000" w14:paraId="0000007A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Abstrair </w:t>
      </w:r>
      <w:r w:rsidDel="00000000" w:rsidR="00000000" w:rsidRPr="00000000">
        <w:rPr>
          <w:sz w:val="24"/>
          <w:szCs w:val="24"/>
          <w:rtl w:val="0"/>
        </w:rPr>
        <w:t xml:space="preserve">- Observar um ou mais elementos avaliando características e propriedades em separado.</w:t>
      </w:r>
    </w:p>
    <w:p w:rsidR="00000000" w:rsidDel="00000000" w:rsidP="00000000" w:rsidRDefault="00000000" w:rsidRPr="00000000" w14:paraId="0000007B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Abstração </w:t>
      </w:r>
      <w:r w:rsidDel="00000000" w:rsidR="00000000" w:rsidRPr="00000000">
        <w:rPr>
          <w:sz w:val="24"/>
          <w:szCs w:val="24"/>
          <w:rtl w:val="0"/>
        </w:rPr>
        <w:t xml:space="preserve">- Processo intelectual de isolamento de um objetos da realidade.</w:t>
      </w:r>
    </w:p>
    <w:p w:rsidR="00000000" w:rsidDel="00000000" w:rsidP="00000000" w:rsidRDefault="00000000" w:rsidRPr="00000000" w14:paraId="0000007C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Generalizar </w:t>
      </w:r>
      <w:r w:rsidDel="00000000" w:rsidR="00000000" w:rsidRPr="00000000">
        <w:rPr>
          <w:sz w:val="24"/>
          <w:szCs w:val="24"/>
          <w:rtl w:val="0"/>
        </w:rPr>
        <w:t xml:space="preserve">- Tornar-se geral, mais amplo, extensão.</w:t>
      </w:r>
    </w:p>
    <w:p w:rsidR="00000000" w:rsidDel="00000000" w:rsidP="00000000" w:rsidRDefault="00000000" w:rsidRPr="00000000" w14:paraId="0000007D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Generalização </w:t>
      </w:r>
      <w:r w:rsidDel="00000000" w:rsidR="00000000" w:rsidRPr="00000000">
        <w:rPr>
          <w:sz w:val="24"/>
          <w:szCs w:val="24"/>
          <w:rtl w:val="0"/>
        </w:rPr>
        <w:t xml:space="preserve">- Na lógica, é a operação intelectual que consiste em reunir numa classe geral, um conjunto de seres ou fenômenos similares.</w:t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classificar os dados</w:t>
      </w:r>
    </w:p>
    <w:p w:rsidR="00000000" w:rsidDel="00000000" w:rsidP="00000000" w:rsidRDefault="00000000" w:rsidRPr="00000000" w14:paraId="00000080">
      <w:pPr>
        <w:numPr>
          <w:ilvl w:val="0"/>
          <w:numId w:val="2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Características</w:t>
      </w:r>
    </w:p>
    <w:p w:rsidR="00000000" w:rsidDel="00000000" w:rsidP="00000000" w:rsidRDefault="00000000" w:rsidRPr="00000000" w14:paraId="00000081">
      <w:pPr>
        <w:numPr>
          <w:ilvl w:val="0"/>
          <w:numId w:val="2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Pontos essenciais</w:t>
      </w:r>
    </w:p>
    <w:p w:rsidR="00000000" w:rsidDel="00000000" w:rsidP="00000000" w:rsidRDefault="00000000" w:rsidRPr="00000000" w14:paraId="00000082">
      <w:pPr>
        <w:numPr>
          <w:ilvl w:val="0"/>
          <w:numId w:val="2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Generalizar x detalhar</w:t>
      </w:r>
    </w:p>
    <w:p w:rsidR="00000000" w:rsidDel="00000000" w:rsidP="00000000" w:rsidRDefault="00000000" w:rsidRPr="00000000" w14:paraId="0000008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Representação de dados: Estudante</w:t>
      </w:r>
    </w:p>
    <w:p w:rsidR="00000000" w:rsidDel="00000000" w:rsidP="00000000" w:rsidRDefault="00000000" w:rsidRPr="00000000" w14:paraId="0000008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5.5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2.75"/>
        <w:gridCol w:w="4512.75"/>
        <w:tblGridChange w:id="0">
          <w:tblGrid>
            <w:gridCol w:w="4512.75"/>
            <w:gridCol w:w="4512.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Características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completo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Matrícula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Endereço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Campus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Curso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Telefone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Trabalho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Tem filhos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Programa preferido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Livro preferido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Tamanho do calçado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…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Características essenciais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Detalhes</w:t>
            </w:r>
          </w:p>
        </w:tc>
      </w:tr>
    </w:tbl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rPr>
          <w:sz w:val="24"/>
          <w:szCs w:val="24"/>
        </w:rPr>
      </w:pPr>
      <w:bookmarkStart w:colFirst="0" w:colLast="0" w:name="_cqp6vkd183x4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>
          <w:sz w:val="24"/>
          <w:szCs w:val="24"/>
        </w:rPr>
      </w:pPr>
      <w:bookmarkStart w:colFirst="0" w:colLast="0" w:name="_h222k7hfadp8" w:id="10"/>
      <w:bookmarkEnd w:id="10"/>
      <w:r w:rsidDel="00000000" w:rsidR="00000000" w:rsidRPr="00000000">
        <w:rPr>
          <w:sz w:val="24"/>
          <w:szCs w:val="24"/>
          <w:rtl w:val="0"/>
        </w:rPr>
        <w:t xml:space="preserve">Algoritmos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Processo de resolução de problemas “step by step” utilizando instruções.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Desenvolvimento do Programa</w:t>
      </w:r>
    </w:p>
    <w:p w:rsidR="00000000" w:rsidDel="00000000" w:rsidP="00000000" w:rsidRDefault="00000000" w:rsidRPr="00000000" w14:paraId="0000009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Análise </w:t>
      </w:r>
      <w:r w:rsidDel="00000000" w:rsidR="00000000" w:rsidRPr="00000000">
        <w:rPr>
          <w:rtl w:val="0"/>
        </w:rPr>
        <w:t xml:space="preserve">- Estudo e definição dos dados de entrada e saída.</w:t>
      </w:r>
    </w:p>
    <w:p w:rsidR="00000000" w:rsidDel="00000000" w:rsidP="00000000" w:rsidRDefault="00000000" w:rsidRPr="00000000" w14:paraId="0000009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- Descreve o problema por meio de ferramentas narrativas, fluxogramas e pseudocódigo.</w:t>
      </w:r>
    </w:p>
    <w:p w:rsidR="00000000" w:rsidDel="00000000" w:rsidP="00000000" w:rsidRDefault="00000000" w:rsidRPr="00000000" w14:paraId="000000A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Codificação </w:t>
      </w:r>
      <w:r w:rsidDel="00000000" w:rsidR="00000000" w:rsidRPr="00000000">
        <w:rPr>
          <w:rtl w:val="0"/>
        </w:rPr>
        <w:t xml:space="preserve">- O algoritmo é codificado de acordo com a linguagem de programação escolhida.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  <w:t xml:space="preserve">Algoritmo</w:t>
      </w:r>
    </w:p>
    <w:p w:rsidR="00000000" w:rsidDel="00000000" w:rsidP="00000000" w:rsidRDefault="00000000" w:rsidRPr="00000000" w14:paraId="000000A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Sequência de passos com objetivo definido</w:t>
      </w:r>
    </w:p>
    <w:p w:rsidR="00000000" w:rsidDel="00000000" w:rsidP="00000000" w:rsidRDefault="00000000" w:rsidRPr="00000000" w14:paraId="000000A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Execução de tarefas específicas</w:t>
      </w:r>
    </w:p>
    <w:p w:rsidR="00000000" w:rsidDel="00000000" w:rsidP="00000000" w:rsidRDefault="00000000" w:rsidRPr="00000000" w14:paraId="000000A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Conjunto de operações que resultam em uma sucessão finita de ações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  <w:t xml:space="preserve">Como construir um algoritmo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Compreensão do problema</w:t>
      </w:r>
      <w:r w:rsidDel="00000000" w:rsidR="00000000" w:rsidRPr="00000000">
        <w:rPr>
          <w:rtl w:val="0"/>
        </w:rPr>
        <w:t xml:space="preserve"> - Pontos mais importantes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Definição dos dados de entrada</w:t>
      </w:r>
      <w:r w:rsidDel="00000000" w:rsidR="00000000" w:rsidRPr="00000000">
        <w:rPr>
          <w:rtl w:val="0"/>
        </w:rPr>
        <w:t xml:space="preserve"> - Dados fornecidos e Cenário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Definir processamento</w:t>
      </w:r>
      <w:r w:rsidDel="00000000" w:rsidR="00000000" w:rsidRPr="00000000">
        <w:rPr>
          <w:rtl w:val="0"/>
        </w:rPr>
        <w:t xml:space="preserve"> - Cálculos e Restrições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Definir dados de saída</w:t>
      </w:r>
      <w:r w:rsidDel="00000000" w:rsidR="00000000" w:rsidRPr="00000000">
        <w:rPr>
          <w:rtl w:val="0"/>
        </w:rPr>
        <w:t xml:space="preserve"> - Após processamento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Utilizar um método de construção</w:t>
      </w:r>
      <w:r w:rsidDel="00000000" w:rsidR="00000000" w:rsidRPr="00000000">
        <w:rPr>
          <w:rtl w:val="0"/>
        </w:rPr>
        <w:t xml:space="preserve"> - Refinamento do algoritmo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Teste e diagnóstico </w:t>
      </w:r>
      <w:r w:rsidDel="00000000" w:rsidR="00000000" w:rsidRPr="00000000">
        <w:rPr>
          <w:rtl w:val="0"/>
        </w:rPr>
        <w:t xml:space="preserve">- Refinamento do algoritmo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  <w:t xml:space="preserve">Construção de algoritmos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Narrativa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Fluxograma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Pseudocódigo</w: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  <w:cols w:equalWidth="0" w:num="1">
        <w:col w:space="0" w:w="9025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