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a professional summary and resume of Gurmanpreet Kaur, a Chemical Engineering student at Sheridan College. Here are the main points and highlights:</w:t>
        <w:br/>
        <w:br/>
        <w:t>**Professional Summary:**</w:t>
        <w:br/>
        <w:br/>
        <w:t>* Motivated and detail-oriented Chemical Engineering student with strong analytical skills and hands-on experience in sample preparation, data analysis, and monitoring chemical processes.</w:t>
        <w:br/>
        <w:t>* Proficient in using industry-standard software tools and experienced in working with sophisticated instruments such as plasma-based spectrometers, HPLC, and AAS.</w:t>
        <w:br/>
        <w:t>* Strong communication, organizational, and teamwork skills with a proven ability to work in both individual and collaborative settings.</w:t>
        <w:br/>
        <w:br/>
        <w:t>**Education and Scholarships:**</w:t>
        <w:br/>
        <w:br/>
        <w:t>* Currently studying Chemical Engineering Technology (PCETY) at Sheridan College, Ontario (January 2023 – April 2026)</w:t>
        <w:br/>
        <w:t>* Relevant coursework includes Applied Chemistry 1, Instrumental Analysis 1 and 2, Analytical Chemistry, Unit Operations 1, and Lab Techniques.</w:t>
        <w:br/>
        <w:br/>
        <w:t>**Skills:**</w:t>
        <w:br/>
        <w:br/>
        <w:t>* Analytical skills: proficient in performing chemical analysis and experiments, including titration, distillation, and chromatography.</w:t>
        <w:br/>
        <w:t>* Instrumentation proficiency: hands-on experience with analytical instruments such as GLC, HPLC, and Spectrometers (UV-Vis, atomic absorption).</w:t>
        <w:br/>
        <w:t>* Safety protocols: thorough understanding of occupational health and safety protocols, including proper handling and storage of chemicals in accordance with WHMIS regulations.</w:t>
        <w:br/>
        <w:t>* Technical report writing: experienced in writing technical reports, summarizing laboratory observations, and documenting experimental procedure and outcomes.</w:t>
        <w:br/>
        <w:t>* Teamwork and collaboration: strong ability to work individually and in a team setting, both in lab and project-based tasks.</w:t>
        <w:br/>
        <w:t>* Process control and instrumentation: knowledgeable in the fundamentals of process control systems, including calibration and operation of PID controllers for regulating chemical processes.</w:t>
        <w:br/>
        <w:t>* Software proficiency: experienced in using Microsoft suite, Visio, ChemDraw, and AutoCAD for performing calculations, designing and drafting chemical structures, and engineering schematics.</w:t>
        <w:br/>
        <w:br/>
        <w:t>**Projects:**</w:t>
        <w:br/>
        <w:br/>
        <w:t>* Perfume Development Enthusiast: independently formulated and developed perfumes using safe and accessible techniques, focusing on top, middle, and base notes, and practicing cold infusion of plant materials and citrus peels to extract natural oils.</w:t>
        <w:br/>
        <w:br/>
        <w:t>**Experience:**</w:t>
        <w:br/>
        <w:br/>
        <w:t>* Retail Associate (March 2023 – April 2024): enhanced communication skills, interpersonal skills, and problem-solving skills through direct customer interaction and teamwork.</w:t>
        <w:br/>
        <w:br/>
        <w:t>**Job Application:**</w:t>
        <w:br/>
        <w:br/>
        <w:t>* Applied for a co-op position as an Analytical Assistant, highlighting technical expertise, communication and teamwork skills, and experience in perfume development.</w:t>
        <w:br/>
        <w:t>* Emphasized the development of passion and skills through independent perfume development, which aligns with the requirements of analytical and technical roles.</w:t>
        <w:br/>
        <w:br/>
        <w:t>**Job Posting:**</w:t>
        <w:br/>
        <w:br/>
        <w:t>* Engineering Co-op Students, Mechanical, Electrical &amp; Civil/Structural, at a global mining company, Vale Base Metals, in Sudbury, ON.</w:t>
        <w:br/>
        <w:t>* The job requires students to be currently enrolled and in good standing in an Engineering University program, with skills such as written and oral communication, strong computer skills, and ability to work with minimal supervision and work well with others in a team environment.</w:t>
        <w:br/>
        <w:t>* Offers competitive compensation, work culture dedicated to safety, diversity &amp; inclusion, and career growth, and opportunities to build a network and have fun.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