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DD95" w14:textId="089D59C2" w:rsidR="00F24E61" w:rsidRPr="000278D5" w:rsidRDefault="0010533F" w:rsidP="000278D5">
      <w:pPr>
        <w:jc w:val="center"/>
        <w:rPr>
          <w:szCs w:val="22"/>
        </w:rPr>
      </w:pPr>
      <w:r>
        <w:rPr>
          <w:rFonts w:cstheme="minorHAnsi"/>
          <w:b/>
          <w:color w:val="2F5496" w:themeColor="accent1" w:themeShade="BF"/>
          <w:sz w:val="48"/>
          <w:szCs w:val="48"/>
        </w:rPr>
        <w:t>Gurmanpreet Kaur</w:t>
      </w:r>
      <w:r w:rsidR="00F24E61" w:rsidRPr="00EA6382">
        <w:rPr>
          <w:rFonts w:cstheme="minorHAnsi"/>
          <w:bCs/>
          <w:color w:val="595959" w:themeColor="text1" w:themeTint="A6"/>
          <w:sz w:val="36"/>
          <w:szCs w:val="36"/>
        </w:rPr>
        <w:br/>
      </w:r>
      <w:r>
        <w:rPr>
          <w:bCs/>
          <w:color w:val="2E74B5" w:themeColor="accent5" w:themeShade="BF"/>
          <w:szCs w:val="24"/>
          <w:u w:val="single"/>
        </w:rPr>
        <w:t>Chemical</w:t>
      </w:r>
      <w:r w:rsidR="00B40F46" w:rsidRPr="00DC0053">
        <w:rPr>
          <w:bCs/>
          <w:color w:val="2E74B5" w:themeColor="accent5" w:themeShade="BF"/>
          <w:szCs w:val="24"/>
          <w:u w:val="single"/>
        </w:rPr>
        <w:t xml:space="preserve"> Engineer</w:t>
      </w:r>
      <w:r w:rsidR="00261BFC" w:rsidRPr="00DC0053">
        <w:rPr>
          <w:bCs/>
          <w:color w:val="2E74B5" w:themeColor="accent5" w:themeShade="BF"/>
          <w:szCs w:val="24"/>
        </w:rPr>
        <w:t xml:space="preserve"> </w:t>
      </w:r>
      <w:r w:rsidR="0035077B" w:rsidRPr="00DC0053">
        <w:rPr>
          <w:bCs/>
          <w:color w:val="2E74B5" w:themeColor="accent5" w:themeShade="BF"/>
          <w:szCs w:val="24"/>
        </w:rPr>
        <w:t xml:space="preserve">| </w:t>
      </w:r>
      <w:r>
        <w:rPr>
          <w:bCs/>
          <w:color w:val="2E74B5" w:themeColor="accent5" w:themeShade="BF"/>
          <w:szCs w:val="24"/>
          <w:u w:val="single"/>
        </w:rPr>
        <w:t>289</w:t>
      </w:r>
      <w:r w:rsidR="00F24E61" w:rsidRPr="00DC0053">
        <w:rPr>
          <w:bCs/>
          <w:color w:val="2E74B5" w:themeColor="accent5" w:themeShade="BF"/>
          <w:szCs w:val="24"/>
          <w:u w:val="single"/>
        </w:rPr>
        <w:t>-</w:t>
      </w:r>
      <w:r>
        <w:rPr>
          <w:bCs/>
          <w:color w:val="2E74B5" w:themeColor="accent5" w:themeShade="BF"/>
          <w:szCs w:val="24"/>
          <w:u w:val="single"/>
        </w:rPr>
        <w:t>623</w:t>
      </w:r>
      <w:r w:rsidR="00F24E61" w:rsidRPr="00DC0053">
        <w:rPr>
          <w:bCs/>
          <w:color w:val="2E74B5" w:themeColor="accent5" w:themeShade="BF"/>
          <w:szCs w:val="24"/>
          <w:u w:val="single"/>
        </w:rPr>
        <w:t>-</w:t>
      </w:r>
      <w:r>
        <w:rPr>
          <w:bCs/>
          <w:color w:val="2E74B5" w:themeColor="accent5" w:themeShade="BF"/>
          <w:szCs w:val="24"/>
          <w:u w:val="single"/>
        </w:rPr>
        <w:t>0109</w:t>
      </w:r>
      <w:r w:rsidR="00F24E61" w:rsidRPr="00DC0053">
        <w:rPr>
          <w:bCs/>
          <w:color w:val="2E74B5" w:themeColor="accent5" w:themeShade="BF"/>
          <w:szCs w:val="24"/>
        </w:rPr>
        <w:t xml:space="preserve"> | </w:t>
      </w:r>
      <w:hyperlink r:id="rId7" w:history="1">
        <w:r w:rsidR="00673E7D" w:rsidRPr="00CD6C16">
          <w:rPr>
            <w:rStyle w:val="Hyperlink"/>
            <w:bCs/>
            <w:szCs w:val="24"/>
          </w:rPr>
          <w:t>Kau15059@sheridancollege.ca</w:t>
        </w:r>
      </w:hyperlink>
      <w:r w:rsidR="00120EB3" w:rsidRPr="00DC0053">
        <w:rPr>
          <w:rStyle w:val="Hyperlink"/>
          <w:bCs/>
          <w:color w:val="2E74B5" w:themeColor="accent5" w:themeShade="BF"/>
          <w:szCs w:val="24"/>
          <w:u w:val="none"/>
        </w:rPr>
        <w:t xml:space="preserve"> </w:t>
      </w:r>
      <w:r w:rsidR="00202EB9" w:rsidRPr="00DC0053">
        <w:rPr>
          <w:rStyle w:val="Hyperlink"/>
          <w:bCs/>
          <w:color w:val="2E74B5" w:themeColor="accent5" w:themeShade="BF"/>
          <w:szCs w:val="24"/>
          <w:u w:val="none"/>
        </w:rPr>
        <w:t>|</w:t>
      </w:r>
      <w:r w:rsidR="00202EB9" w:rsidRPr="00DC0053">
        <w:rPr>
          <w:rStyle w:val="Hyperlink"/>
          <w:bCs/>
          <w:color w:val="2E74B5" w:themeColor="accent5" w:themeShade="BF"/>
          <w:szCs w:val="24"/>
        </w:rPr>
        <w:t xml:space="preserve"> </w:t>
      </w:r>
      <w:hyperlink r:id="rId8" w:history="1">
        <w:r w:rsidR="00842500" w:rsidRPr="00DC0053">
          <w:rPr>
            <w:rStyle w:val="Hyperlink"/>
            <w:bCs/>
            <w:color w:val="2E74B5" w:themeColor="accent5" w:themeShade="BF"/>
            <w:szCs w:val="24"/>
          </w:rPr>
          <w:t>LinkedIn</w:t>
        </w:r>
        <w:r w:rsidR="00202EB9" w:rsidRPr="00DC0053">
          <w:rPr>
            <w:rStyle w:val="Hyperlink"/>
            <w:bCs/>
            <w:color w:val="2E74B5" w:themeColor="accent5" w:themeShade="BF"/>
            <w:szCs w:val="24"/>
          </w:rPr>
          <w:t>/</w:t>
        </w:r>
        <w:r w:rsidR="00DE62D1">
          <w:rPr>
            <w:rStyle w:val="Hyperlink"/>
            <w:bCs/>
            <w:color w:val="2E74B5" w:themeColor="accent5" w:themeShade="BF"/>
            <w:szCs w:val="24"/>
          </w:rPr>
          <w:t>Gu</w:t>
        </w:r>
        <w:r w:rsidR="00202EB9" w:rsidRPr="00DC0053">
          <w:rPr>
            <w:rStyle w:val="Hyperlink"/>
            <w:bCs/>
            <w:color w:val="2E74B5" w:themeColor="accent5" w:themeShade="BF"/>
            <w:szCs w:val="24"/>
          </w:rPr>
          <w:t>r</w:t>
        </w:r>
      </w:hyperlink>
      <w:r w:rsidR="00DE62D1">
        <w:rPr>
          <w:rStyle w:val="Hyperlink"/>
          <w:bCs/>
          <w:color w:val="2E74B5" w:themeColor="accent5" w:themeShade="BF"/>
          <w:szCs w:val="24"/>
        </w:rPr>
        <w:t>manpreet Kaur</w:t>
      </w:r>
    </w:p>
    <w:p w14:paraId="63A4F118" w14:textId="06A9CCA2" w:rsidR="00C4212D" w:rsidRPr="000126EC" w:rsidRDefault="00F24E61" w:rsidP="00B64CCF">
      <w:pPr>
        <w:pStyle w:val="Heading1"/>
        <w:spacing w:line="360" w:lineRule="auto"/>
        <w:rPr>
          <w:color w:val="2F5496" w:themeColor="accent1" w:themeShade="BF"/>
          <w:szCs w:val="24"/>
        </w:rPr>
      </w:pPr>
      <w:r w:rsidRPr="000126EC">
        <w:rPr>
          <w:noProof/>
          <w:color w:val="2F5496" w:themeColor="accent1" w:themeShade="BF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DADA1" wp14:editId="35FAB3EF">
                <wp:simplePos x="0" y="0"/>
                <wp:positionH relativeFrom="column">
                  <wp:posOffset>-5672</wp:posOffset>
                </wp:positionH>
                <wp:positionV relativeFrom="paragraph">
                  <wp:posOffset>416030</wp:posOffset>
                </wp:positionV>
                <wp:extent cx="7057748" cy="0"/>
                <wp:effectExtent l="0" t="0" r="16510" b="12700"/>
                <wp:wrapNone/>
                <wp:docPr id="93237202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774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1897F4B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32.75pt" to="555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" strokecolor="black [3213]">
                <v:stroke joinstyle="miter"/>
              </v:line>
            </w:pict>
          </mc:Fallback>
        </mc:AlternateContent>
      </w:r>
      <w:r w:rsidR="001427F3" w:rsidRPr="000126EC">
        <w:rPr>
          <w:color w:val="2F5496" w:themeColor="accent1" w:themeShade="BF"/>
          <w:szCs w:val="24"/>
        </w:rPr>
        <w:t>PROFESSIONAL SUMMARY</w:t>
      </w:r>
    </w:p>
    <w:p w14:paraId="31AF921A" w14:textId="1D8961BE" w:rsidR="00221DF8" w:rsidRPr="003A72BA" w:rsidRDefault="000318F9" w:rsidP="00221DF8">
      <w:r w:rsidRPr="000318F9">
        <w:t xml:space="preserve">As a </w:t>
      </w:r>
      <w:r w:rsidR="002C6539">
        <w:t>motivated and detail-oriented</w:t>
      </w:r>
      <w:r w:rsidRPr="000318F9">
        <w:t xml:space="preserve"> </w:t>
      </w:r>
      <w:r w:rsidR="00E101B2">
        <w:t xml:space="preserve">Chemical </w:t>
      </w:r>
      <w:r w:rsidRPr="000318F9">
        <w:t>Engineering student at S</w:t>
      </w:r>
      <w:r w:rsidR="00E101B2">
        <w:t>heridan college</w:t>
      </w:r>
      <w:r w:rsidR="004A4E29">
        <w:t xml:space="preserve"> with a strong </w:t>
      </w:r>
      <w:r w:rsidR="00D060D6">
        <w:t xml:space="preserve">analytical skills and hands-on experience in sample preparation, data analysis </w:t>
      </w:r>
      <w:r w:rsidR="002C6539">
        <w:t>and monitoring chemical processes</w:t>
      </w:r>
      <w:r w:rsidR="000B1973">
        <w:t xml:space="preserve">. Experienced </w:t>
      </w:r>
      <w:r w:rsidR="00FF2F1E">
        <w:t>in working with sophisticated instruments</w:t>
      </w:r>
      <w:r w:rsidR="00700C8C">
        <w:t xml:space="preserve"> such as plasma-based spectrometers, HPLC and AAS</w:t>
      </w:r>
      <w:r w:rsidR="004F7BA5">
        <w:t>. Proficient in using industry</w:t>
      </w:r>
      <w:r w:rsidR="00CB3443">
        <w:t>-</w:t>
      </w:r>
      <w:r w:rsidR="004F7BA5">
        <w:t>standard</w:t>
      </w:r>
      <w:r w:rsidR="00CB3443">
        <w:t xml:space="preserve"> software tools to enhance process designing</w:t>
      </w:r>
      <w:r w:rsidR="000344D1">
        <w:t>, data analysis and reporting.</w:t>
      </w:r>
      <w:r w:rsidR="00F213B0">
        <w:t xml:space="preserve"> Strong communication skills, organizational and teamwork skills </w:t>
      </w:r>
      <w:r w:rsidR="0087193A">
        <w:t xml:space="preserve">with a proven ability to </w:t>
      </w:r>
      <w:r w:rsidR="00A93A9A">
        <w:t>work in</w:t>
      </w:r>
      <w:r w:rsidR="0087193A">
        <w:t xml:space="preserve"> both individual and collaborative settings. </w:t>
      </w:r>
    </w:p>
    <w:p w14:paraId="6982CE30" w14:textId="77777777" w:rsidR="00E8488F" w:rsidRPr="000126EC" w:rsidRDefault="00E8488F" w:rsidP="00E8488F">
      <w:pPr>
        <w:pStyle w:val="Heading1"/>
        <w:spacing w:line="276" w:lineRule="auto"/>
        <w:rPr>
          <w:color w:val="2F5496" w:themeColor="accent1" w:themeShade="BF"/>
          <w:szCs w:val="24"/>
        </w:rPr>
      </w:pPr>
      <w:r w:rsidRPr="000126EC">
        <w:rPr>
          <w:noProof/>
          <w:color w:val="2F5496" w:themeColor="accent1" w:themeShade="BF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A9E68F" wp14:editId="59FEECA4">
                <wp:simplePos x="0" y="0"/>
                <wp:positionH relativeFrom="column">
                  <wp:posOffset>-5080</wp:posOffset>
                </wp:positionH>
                <wp:positionV relativeFrom="paragraph">
                  <wp:posOffset>356835</wp:posOffset>
                </wp:positionV>
                <wp:extent cx="7057390" cy="0"/>
                <wp:effectExtent l="0" t="0" r="16510" b="12700"/>
                <wp:wrapNone/>
                <wp:docPr id="205044503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73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92FDF7D" id="Straight Connector 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28.1pt" to="555.3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" strokecolor="black [3213]">
                <v:stroke joinstyle="miter"/>
              </v:line>
            </w:pict>
          </mc:Fallback>
        </mc:AlternateContent>
      </w:r>
      <w:r w:rsidRPr="000126EC">
        <w:rPr>
          <w:color w:val="2F5496" w:themeColor="accent1" w:themeShade="BF"/>
          <w:szCs w:val="24"/>
        </w:rPr>
        <w:t>EDUCATION &amp; SCHOLARSHIPS</w:t>
      </w:r>
    </w:p>
    <w:p w14:paraId="5A2CE82B" w14:textId="0157800C" w:rsidR="00E8488F" w:rsidRDefault="00CE659C" w:rsidP="00E8488F">
      <w:pPr>
        <w:rPr>
          <w:lang w:val="en-CA"/>
        </w:rPr>
      </w:pPr>
      <w:r>
        <w:rPr>
          <w:rStyle w:val="Heading2Char"/>
          <w:sz w:val="21"/>
          <w:szCs w:val="21"/>
        </w:rPr>
        <w:t>Sheridan College</w:t>
      </w:r>
      <w:r w:rsidR="00E8488F" w:rsidRPr="00355B60">
        <w:rPr>
          <w:rStyle w:val="Heading2Char"/>
          <w:sz w:val="21"/>
          <w:szCs w:val="21"/>
        </w:rPr>
        <w:t xml:space="preserve"> </w:t>
      </w:r>
      <w:r w:rsidR="00846571">
        <w:rPr>
          <w:rStyle w:val="Heading2Char"/>
          <w:sz w:val="21"/>
          <w:szCs w:val="21"/>
        </w:rPr>
        <w:t>–</w:t>
      </w:r>
      <w:r w:rsidR="00846571">
        <w:rPr>
          <w:lang w:val="en-CA"/>
        </w:rPr>
        <w:t xml:space="preserve"> Chemical Engineering Technology (PCETY</w:t>
      </w:r>
      <w:r w:rsidR="00E8488F" w:rsidRPr="00355B60">
        <w:rPr>
          <w:lang w:val="en-CA"/>
        </w:rPr>
        <w:t>)</w:t>
      </w:r>
      <w:r w:rsidR="00E8488F">
        <w:rPr>
          <w:lang w:val="en-CA"/>
        </w:rPr>
        <w:t xml:space="preserve">, </w:t>
      </w:r>
      <w:r w:rsidR="00846571">
        <w:rPr>
          <w:lang w:val="en-CA"/>
        </w:rPr>
        <w:t>Brampton</w:t>
      </w:r>
      <w:r w:rsidR="00E8488F" w:rsidRPr="00355B60">
        <w:rPr>
          <w:lang w:val="en-CA"/>
        </w:rPr>
        <w:t>, ON (JAN 202</w:t>
      </w:r>
      <w:r w:rsidR="00846571">
        <w:rPr>
          <w:lang w:val="en-CA"/>
        </w:rPr>
        <w:t>3</w:t>
      </w:r>
      <w:r w:rsidR="00E8488F" w:rsidRPr="00355B60">
        <w:rPr>
          <w:lang w:val="en-CA"/>
        </w:rPr>
        <w:t xml:space="preserve"> – A</w:t>
      </w:r>
      <w:r w:rsidR="00DF3491">
        <w:rPr>
          <w:lang w:val="en-CA"/>
        </w:rPr>
        <w:t>PR 2026</w:t>
      </w:r>
      <w:r w:rsidR="00E8488F" w:rsidRPr="00355B60">
        <w:rPr>
          <w:lang w:val="en-CA"/>
        </w:rPr>
        <w:t>)</w:t>
      </w:r>
    </w:p>
    <w:p w14:paraId="3A27CD1A" w14:textId="4CDA06E8" w:rsidR="0072749A" w:rsidRPr="000126EC" w:rsidRDefault="00B64CCF" w:rsidP="0072749A">
      <w:pPr>
        <w:pStyle w:val="Heading1"/>
        <w:spacing w:line="480" w:lineRule="auto"/>
        <w:rPr>
          <w:color w:val="2F5496" w:themeColor="accent1" w:themeShade="BF"/>
          <w:szCs w:val="24"/>
        </w:rPr>
      </w:pPr>
      <w:r w:rsidRPr="000126EC">
        <w:rPr>
          <w:noProof/>
          <w:color w:val="2F5496" w:themeColor="accent1" w:themeShade="BF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3ECA7" wp14:editId="06AA8A27">
                <wp:simplePos x="0" y="0"/>
                <wp:positionH relativeFrom="column">
                  <wp:posOffset>-5672</wp:posOffset>
                </wp:positionH>
                <wp:positionV relativeFrom="paragraph">
                  <wp:posOffset>416030</wp:posOffset>
                </wp:positionV>
                <wp:extent cx="7057748" cy="0"/>
                <wp:effectExtent l="0" t="0" r="16510" b="12700"/>
                <wp:wrapNone/>
                <wp:docPr id="44511300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774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0135AC3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32.75pt" to="555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" strokecolor="black [3213]">
                <v:stroke joinstyle="miter"/>
              </v:line>
            </w:pict>
          </mc:Fallback>
        </mc:AlternateContent>
      </w:r>
      <w:r w:rsidRPr="000126EC">
        <w:rPr>
          <w:color w:val="2F5496" w:themeColor="accent1" w:themeShade="BF"/>
          <w:szCs w:val="24"/>
        </w:rPr>
        <w:t>SKILLS</w:t>
      </w:r>
      <w:r w:rsidRPr="000126EC">
        <w:rPr>
          <w:color w:val="2F5496" w:themeColor="accent1" w:themeShade="BF"/>
          <w:szCs w:val="24"/>
        </w:rPr>
        <w:tab/>
      </w:r>
    </w:p>
    <w:p w14:paraId="7384995A" w14:textId="0B0E0CD6" w:rsidR="008F4F65" w:rsidRDefault="00826F5C" w:rsidP="004E4EE7">
      <w:pPr>
        <w:pStyle w:val="ListParagraph"/>
        <w:numPr>
          <w:ilvl w:val="0"/>
          <w:numId w:val="46"/>
        </w:numPr>
      </w:pPr>
      <w:r w:rsidRPr="00650CA1">
        <w:rPr>
          <w:b/>
          <w:bCs/>
        </w:rPr>
        <w:t>Analytical skills:</w:t>
      </w:r>
      <w:r w:rsidR="00E803E9" w:rsidRPr="00650CA1">
        <w:rPr>
          <w:b/>
          <w:bCs/>
        </w:rPr>
        <w:t xml:space="preserve"> </w:t>
      </w:r>
      <w:r w:rsidR="00800856" w:rsidRPr="00650CA1">
        <w:rPr>
          <w:b/>
          <w:bCs/>
        </w:rPr>
        <w:t xml:space="preserve"> </w:t>
      </w:r>
      <w:r w:rsidR="00EF6D06">
        <w:t xml:space="preserve">Proficient in </w:t>
      </w:r>
      <w:r w:rsidR="00650CA1">
        <w:t xml:space="preserve">performing chemical analysis and experiments including titration, </w:t>
      </w:r>
      <w:proofErr w:type="gramStart"/>
      <w:r w:rsidR="00650CA1">
        <w:t>distillation</w:t>
      </w:r>
      <w:proofErr w:type="gramEnd"/>
      <w:r w:rsidR="00650CA1">
        <w:t xml:space="preserve"> </w:t>
      </w:r>
      <w:r w:rsidR="002064AD">
        <w:t>and chromatography</w:t>
      </w:r>
      <w:r w:rsidR="002D69DE">
        <w:t>. Familiar with</w:t>
      </w:r>
      <w:r w:rsidR="003E62AC">
        <w:t xml:space="preserve"> sample preparations and conducting tests using laboratory techniques.</w:t>
      </w:r>
    </w:p>
    <w:p w14:paraId="3B60AB70" w14:textId="5F23F9F0" w:rsidR="000F4014" w:rsidRDefault="00AB1C60" w:rsidP="000F4014">
      <w:pPr>
        <w:pStyle w:val="ListParagraph"/>
        <w:numPr>
          <w:ilvl w:val="0"/>
          <w:numId w:val="46"/>
        </w:numPr>
      </w:pPr>
      <w:r>
        <w:rPr>
          <w:b/>
          <w:bCs/>
        </w:rPr>
        <w:t>Instrumentation Proficiency:</w:t>
      </w:r>
      <w:r>
        <w:t xml:space="preserve"> Hands-on experience with</w:t>
      </w:r>
      <w:r w:rsidR="00F43296">
        <w:t xml:space="preserve"> analytical instruments such as Gas Liquid Chromatography (GLC), High performance liquid Chromatography</w:t>
      </w:r>
      <w:r w:rsidR="008C66D2">
        <w:t xml:space="preserve"> (HPLC) and Spectrometers (UV-Vis</w:t>
      </w:r>
      <w:r w:rsidR="003C60E3">
        <w:t>, atomic absorption)</w:t>
      </w:r>
      <w:r w:rsidR="0085544C">
        <w:t xml:space="preserve"> ensuring accurate collection of Data</w:t>
      </w:r>
      <w:r w:rsidR="000F4014">
        <w:t>.</w:t>
      </w:r>
    </w:p>
    <w:p w14:paraId="44398856" w14:textId="6A44025D" w:rsidR="000F4014" w:rsidRDefault="000F4014" w:rsidP="000F4014">
      <w:pPr>
        <w:pStyle w:val="ListParagraph"/>
        <w:numPr>
          <w:ilvl w:val="0"/>
          <w:numId w:val="46"/>
        </w:numPr>
      </w:pPr>
      <w:r>
        <w:rPr>
          <w:b/>
          <w:bCs/>
        </w:rPr>
        <w:t xml:space="preserve">Safety </w:t>
      </w:r>
      <w:r w:rsidR="00A23A61">
        <w:rPr>
          <w:b/>
          <w:bCs/>
        </w:rPr>
        <w:t>Protocols:</w:t>
      </w:r>
      <w:r w:rsidR="00A23A61">
        <w:t xml:space="preserve"> Thorough understanding of </w:t>
      </w:r>
      <w:r w:rsidR="004E1783">
        <w:t>occupational</w:t>
      </w:r>
      <w:r w:rsidR="00A23A61">
        <w:t xml:space="preserve"> health and safety protocols</w:t>
      </w:r>
      <w:r w:rsidR="00F050DE">
        <w:t>, including proper handling and storage of chemicals in accordance with WHMIS r</w:t>
      </w:r>
      <w:r w:rsidR="004E1783">
        <w:t>egulations.</w:t>
      </w:r>
    </w:p>
    <w:p w14:paraId="52FBD491" w14:textId="7C7448A4" w:rsidR="004E1783" w:rsidRDefault="004E1783" w:rsidP="000F4014">
      <w:pPr>
        <w:pStyle w:val="ListParagraph"/>
        <w:numPr>
          <w:ilvl w:val="0"/>
          <w:numId w:val="46"/>
        </w:numPr>
      </w:pPr>
      <w:r>
        <w:rPr>
          <w:b/>
          <w:bCs/>
        </w:rPr>
        <w:t>Technical Report Writing:</w:t>
      </w:r>
      <w:r>
        <w:t xml:space="preserve"> </w:t>
      </w:r>
      <w:r w:rsidR="00873953">
        <w:t xml:space="preserve">Experienced in writing technical reports, summarizing the laboratory </w:t>
      </w:r>
      <w:proofErr w:type="gramStart"/>
      <w:r w:rsidR="00701C71">
        <w:t>observations</w:t>
      </w:r>
      <w:proofErr w:type="gramEnd"/>
      <w:r w:rsidR="00701C71">
        <w:t xml:space="preserve"> and documenting experimental </w:t>
      </w:r>
      <w:r w:rsidR="006D24B7">
        <w:t>procedure and outcomes in clear and concise method.</w:t>
      </w:r>
    </w:p>
    <w:p w14:paraId="55CF858A" w14:textId="766B3B5D" w:rsidR="006D24B7" w:rsidRDefault="006D24B7" w:rsidP="000F4014">
      <w:pPr>
        <w:pStyle w:val="ListParagraph"/>
        <w:numPr>
          <w:ilvl w:val="0"/>
          <w:numId w:val="46"/>
        </w:numPr>
      </w:pPr>
      <w:r>
        <w:rPr>
          <w:b/>
          <w:bCs/>
        </w:rPr>
        <w:t>Teamwork and Collaboration:</w:t>
      </w:r>
      <w:r>
        <w:t xml:space="preserve"> Strong ability to work individually as well as in </w:t>
      </w:r>
      <w:r w:rsidR="00C42284">
        <w:t xml:space="preserve">a team setting both in lab and project-based </w:t>
      </w:r>
      <w:r w:rsidR="009D632F">
        <w:t>tasks contributing to collaborative problem solving and project execution.</w:t>
      </w:r>
    </w:p>
    <w:p w14:paraId="199B2B40" w14:textId="5423F136" w:rsidR="009D632F" w:rsidRDefault="00245523" w:rsidP="000F4014">
      <w:pPr>
        <w:pStyle w:val="ListParagraph"/>
        <w:numPr>
          <w:ilvl w:val="0"/>
          <w:numId w:val="46"/>
        </w:numPr>
      </w:pPr>
      <w:r>
        <w:rPr>
          <w:b/>
          <w:bCs/>
        </w:rPr>
        <w:t>Process</w:t>
      </w:r>
      <w:r w:rsidR="006F2539">
        <w:rPr>
          <w:b/>
          <w:bCs/>
        </w:rPr>
        <w:t xml:space="preserve"> Control and Instrumentation</w:t>
      </w:r>
      <w:r w:rsidR="001F5463">
        <w:rPr>
          <w:b/>
          <w:bCs/>
        </w:rPr>
        <w:t>:</w:t>
      </w:r>
      <w:r w:rsidR="001F5463">
        <w:t xml:space="preserve"> Knowledgeable in the fundamentals of process control systems</w:t>
      </w:r>
      <w:r w:rsidR="00BB339C">
        <w:t>, including calibration and the operation of PID controllers for regulating chemical processes.</w:t>
      </w:r>
    </w:p>
    <w:p w14:paraId="2D0B8B32" w14:textId="79CFB679" w:rsidR="00EC0A0F" w:rsidRDefault="0091786F" w:rsidP="000F4014">
      <w:pPr>
        <w:pStyle w:val="ListParagraph"/>
        <w:numPr>
          <w:ilvl w:val="0"/>
          <w:numId w:val="46"/>
        </w:numPr>
      </w:pPr>
      <w:r>
        <w:rPr>
          <w:b/>
          <w:bCs/>
        </w:rPr>
        <w:t>Software proficiency:</w:t>
      </w:r>
      <w:r>
        <w:t xml:space="preserve"> Experienced in using </w:t>
      </w:r>
      <w:r w:rsidR="006F51AC">
        <w:t>Microsoft suite,</w:t>
      </w:r>
      <w:r w:rsidR="004626BF">
        <w:t xml:space="preserve"> Visio and ChemD</w:t>
      </w:r>
      <w:r w:rsidR="00787828">
        <w:t>raw and</w:t>
      </w:r>
      <w:r w:rsidR="006F51AC">
        <w:t xml:space="preserve"> AutoCAD for </w:t>
      </w:r>
      <w:r w:rsidR="00787828">
        <w:t xml:space="preserve">performing </w:t>
      </w:r>
      <w:r w:rsidR="00413C77">
        <w:t xml:space="preserve">calculations, </w:t>
      </w:r>
      <w:proofErr w:type="gramStart"/>
      <w:r w:rsidR="00413C77">
        <w:t>designing</w:t>
      </w:r>
      <w:proofErr w:type="gramEnd"/>
      <w:r w:rsidR="006F51AC">
        <w:t xml:space="preserve"> and drafting</w:t>
      </w:r>
      <w:r w:rsidR="00787828">
        <w:t xml:space="preserve"> </w:t>
      </w:r>
      <w:r w:rsidR="00842500">
        <w:t>chemical structures as well as</w:t>
      </w:r>
      <w:r w:rsidR="006F51AC">
        <w:t xml:space="preserve"> </w:t>
      </w:r>
      <w:r w:rsidR="004626BF">
        <w:t>engineering schematics</w:t>
      </w:r>
      <w:r w:rsidR="00842500">
        <w:t>.</w:t>
      </w:r>
    </w:p>
    <w:p w14:paraId="30BA7B94" w14:textId="0AB40E8A" w:rsidR="0072749A" w:rsidRPr="00CE56C7" w:rsidRDefault="0072749A" w:rsidP="00E8488F">
      <w:pPr>
        <w:pStyle w:val="Heading1"/>
        <w:spacing w:line="360" w:lineRule="auto"/>
        <w:rPr>
          <w:rFonts w:cstheme="minorHAnsi"/>
        </w:rPr>
      </w:pPr>
      <w:r w:rsidRPr="000126EC">
        <w:rPr>
          <w:noProof/>
          <w:color w:val="4472C4" w:themeColor="accent1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D9CC58" wp14:editId="15811DCB">
                <wp:simplePos x="0" y="0"/>
                <wp:positionH relativeFrom="column">
                  <wp:posOffset>-5672</wp:posOffset>
                </wp:positionH>
                <wp:positionV relativeFrom="paragraph">
                  <wp:posOffset>416030</wp:posOffset>
                </wp:positionV>
                <wp:extent cx="7057748" cy="0"/>
                <wp:effectExtent l="0" t="0" r="16510" b="12700"/>
                <wp:wrapNone/>
                <wp:docPr id="126814888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774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EE3A588" id="Straight Connector 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32.75pt" to="555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" strokecolor="black [3213]">
                <v:stroke joinstyle="miter"/>
              </v:line>
            </w:pict>
          </mc:Fallback>
        </mc:AlternateContent>
      </w:r>
      <w:r w:rsidRPr="000126EC">
        <w:rPr>
          <w:color w:val="2F5496" w:themeColor="accent1" w:themeShade="BF"/>
          <w:szCs w:val="24"/>
        </w:rPr>
        <w:t>RELEVANT COURSEWORK</w:t>
      </w:r>
      <w:r w:rsidR="00E97A9B" w:rsidRPr="000126EC">
        <w:rPr>
          <w:color w:val="2F5496" w:themeColor="accent1" w:themeShade="BF"/>
        </w:rPr>
        <w:br/>
      </w:r>
      <w:r w:rsidR="001D2AAF">
        <w:rPr>
          <w:b w:val="0"/>
          <w:bCs/>
        </w:rPr>
        <w:t>CHEM</w:t>
      </w:r>
      <w:r w:rsidR="00ED3CB5">
        <w:rPr>
          <w:b w:val="0"/>
          <w:bCs/>
        </w:rPr>
        <w:t>16682</w:t>
      </w:r>
      <w:r w:rsidRPr="00CE56C7">
        <w:rPr>
          <w:b w:val="0"/>
          <w:bCs/>
        </w:rPr>
        <w:t xml:space="preserve"> </w:t>
      </w:r>
      <w:r w:rsidR="004F0E64">
        <w:rPr>
          <w:b w:val="0"/>
          <w:bCs/>
        </w:rPr>
        <w:t>–</w:t>
      </w:r>
      <w:r>
        <w:t xml:space="preserve"> </w:t>
      </w:r>
      <w:r w:rsidR="004F0E64">
        <w:t>Applied Chemistry 1</w:t>
      </w:r>
      <w:r w:rsidR="00CE56C7">
        <w:tab/>
      </w:r>
      <w:r w:rsidR="00CE56C7">
        <w:tab/>
      </w:r>
      <w:r w:rsidR="00CE56C7">
        <w:tab/>
      </w:r>
      <w:r w:rsidR="00CE56C7">
        <w:tab/>
      </w:r>
      <w:r w:rsidR="009C057A">
        <w:rPr>
          <w:rFonts w:cstheme="minorHAnsi"/>
          <w:b w:val="0"/>
          <w:bCs/>
        </w:rPr>
        <w:tab/>
        <w:t>CHEM29479</w:t>
      </w:r>
      <w:r w:rsidR="00F77F9E">
        <w:rPr>
          <w:rFonts w:cstheme="minorHAnsi"/>
          <w:b w:val="0"/>
          <w:bCs/>
        </w:rPr>
        <w:t xml:space="preserve"> </w:t>
      </w:r>
      <w:r w:rsidR="00F77F9E" w:rsidRPr="00CE56C7">
        <w:rPr>
          <w:rFonts w:cstheme="minorHAnsi"/>
          <w:b w:val="0"/>
          <w:bCs/>
        </w:rPr>
        <w:t>–</w:t>
      </w:r>
      <w:r w:rsidR="00F77F9E">
        <w:rPr>
          <w:rFonts w:cstheme="minorHAnsi"/>
        </w:rPr>
        <w:tab/>
      </w:r>
      <w:r w:rsidR="00D31284">
        <w:rPr>
          <w:rFonts w:cstheme="minorHAnsi"/>
        </w:rPr>
        <w:t>Instrumental</w:t>
      </w:r>
      <w:r w:rsidR="00D8186A">
        <w:rPr>
          <w:rFonts w:cstheme="minorHAnsi"/>
        </w:rPr>
        <w:t xml:space="preserve"> Analysis 2</w:t>
      </w:r>
      <w:r w:rsidR="00E97A9B">
        <w:rPr>
          <w:rFonts w:cstheme="minorHAnsi"/>
          <w:b w:val="0"/>
          <w:bCs/>
        </w:rPr>
        <w:br/>
      </w:r>
      <w:r w:rsidR="00334EA3">
        <w:rPr>
          <w:rFonts w:cstheme="minorHAnsi"/>
          <w:b w:val="0"/>
          <w:bCs/>
        </w:rPr>
        <w:t>CHEM28432</w:t>
      </w:r>
      <w:r w:rsidR="00E52946">
        <w:rPr>
          <w:rFonts w:cstheme="minorHAnsi"/>
          <w:b w:val="0"/>
          <w:bCs/>
        </w:rPr>
        <w:t xml:space="preserve"> </w:t>
      </w:r>
      <w:r w:rsidR="00E97A9B" w:rsidRPr="00CE56C7">
        <w:rPr>
          <w:rFonts w:cstheme="minorHAnsi"/>
          <w:b w:val="0"/>
          <w:bCs/>
        </w:rPr>
        <w:t>–</w:t>
      </w:r>
      <w:r w:rsidR="00ED3CB5">
        <w:rPr>
          <w:rFonts w:cstheme="minorHAnsi"/>
        </w:rPr>
        <w:tab/>
      </w:r>
      <w:r w:rsidR="000628D3">
        <w:rPr>
          <w:rFonts w:cstheme="minorHAnsi"/>
        </w:rPr>
        <w:t>Analytical Chemistry</w:t>
      </w:r>
      <w:r w:rsidR="00ED3CB5">
        <w:rPr>
          <w:rFonts w:cstheme="minorHAnsi"/>
        </w:rPr>
        <w:tab/>
      </w:r>
      <w:r w:rsidR="00ED3CB5">
        <w:rPr>
          <w:rFonts w:cstheme="minorHAnsi"/>
        </w:rPr>
        <w:tab/>
      </w:r>
      <w:r w:rsidR="00ED3CB5">
        <w:rPr>
          <w:rFonts w:cstheme="minorHAnsi"/>
        </w:rPr>
        <w:tab/>
      </w:r>
      <w:r w:rsidR="00ED3CB5">
        <w:rPr>
          <w:rFonts w:cstheme="minorHAnsi"/>
        </w:rPr>
        <w:tab/>
      </w:r>
      <w:r w:rsidR="00CE56C7">
        <w:rPr>
          <w:rFonts w:cstheme="minorHAnsi"/>
          <w:b w:val="0"/>
          <w:bCs/>
        </w:rPr>
        <w:tab/>
      </w:r>
      <w:r w:rsidR="009C057A">
        <w:rPr>
          <w:rFonts w:cstheme="minorHAnsi"/>
          <w:b w:val="0"/>
          <w:bCs/>
        </w:rPr>
        <w:t>ENGI</w:t>
      </w:r>
      <w:r w:rsidR="003E6C70">
        <w:rPr>
          <w:rFonts w:cstheme="minorHAnsi"/>
          <w:b w:val="0"/>
          <w:bCs/>
        </w:rPr>
        <w:t>30512</w:t>
      </w:r>
      <w:r w:rsidR="00F77F9E">
        <w:rPr>
          <w:rFonts w:cstheme="minorHAnsi"/>
          <w:b w:val="0"/>
          <w:bCs/>
        </w:rPr>
        <w:t xml:space="preserve"> </w:t>
      </w:r>
      <w:r w:rsidR="00F77F9E" w:rsidRPr="00CE56C7">
        <w:rPr>
          <w:rFonts w:cstheme="minorHAnsi"/>
          <w:b w:val="0"/>
          <w:bCs/>
        </w:rPr>
        <w:t>–</w:t>
      </w:r>
      <w:r w:rsidR="00D8186A">
        <w:rPr>
          <w:rFonts w:cstheme="minorHAnsi"/>
        </w:rPr>
        <w:t xml:space="preserve"> Unit Operations</w:t>
      </w:r>
      <w:r w:rsidR="00FC164A">
        <w:rPr>
          <w:rFonts w:cstheme="minorHAnsi"/>
        </w:rPr>
        <w:t xml:space="preserve"> 1</w:t>
      </w:r>
      <w:r w:rsidR="00E97A9B">
        <w:rPr>
          <w:rFonts w:cstheme="minorHAnsi"/>
          <w:b w:val="0"/>
          <w:bCs/>
        </w:rPr>
        <w:br/>
      </w:r>
      <w:r w:rsidR="00E52946">
        <w:rPr>
          <w:rFonts w:cstheme="minorHAnsi"/>
          <w:b w:val="0"/>
          <w:bCs/>
        </w:rPr>
        <w:t>CHEM25415</w:t>
      </w:r>
      <w:r w:rsidR="00CE56C7">
        <w:rPr>
          <w:rFonts w:cstheme="minorHAnsi"/>
          <w:b w:val="0"/>
          <w:bCs/>
        </w:rPr>
        <w:t xml:space="preserve"> </w:t>
      </w:r>
      <w:r w:rsidR="00F77F9E" w:rsidRPr="00CE56C7">
        <w:rPr>
          <w:rFonts w:cstheme="minorHAnsi"/>
          <w:b w:val="0"/>
          <w:bCs/>
        </w:rPr>
        <w:t>–</w:t>
      </w:r>
      <w:r w:rsidR="00F77F9E">
        <w:rPr>
          <w:rFonts w:cstheme="minorHAnsi"/>
        </w:rPr>
        <w:tab/>
      </w:r>
      <w:r w:rsidR="00CE56C7">
        <w:rPr>
          <w:rFonts w:cstheme="minorHAnsi"/>
          <w:b w:val="0"/>
          <w:bCs/>
        </w:rPr>
        <w:t xml:space="preserve"> </w:t>
      </w:r>
      <w:r w:rsidR="000628D3">
        <w:rPr>
          <w:rFonts w:cstheme="minorHAnsi"/>
          <w:bCs/>
        </w:rPr>
        <w:t>Instrumental Analysis 1</w:t>
      </w:r>
      <w:r w:rsidR="00CE56C7">
        <w:rPr>
          <w:rFonts w:cstheme="minorHAnsi"/>
          <w:bCs/>
        </w:rPr>
        <w:tab/>
      </w:r>
      <w:r w:rsidR="003E6C70">
        <w:rPr>
          <w:rFonts w:cstheme="minorHAnsi"/>
          <w:bCs/>
        </w:rPr>
        <w:t xml:space="preserve">  </w:t>
      </w:r>
      <w:r w:rsidR="003E6C70">
        <w:rPr>
          <w:rFonts w:cstheme="minorHAnsi"/>
          <w:b w:val="0"/>
          <w:bCs/>
        </w:rPr>
        <w:t xml:space="preserve"> </w:t>
      </w:r>
      <w:r w:rsidR="003E6C70">
        <w:rPr>
          <w:rFonts w:cstheme="minorHAnsi"/>
          <w:b w:val="0"/>
          <w:bCs/>
        </w:rPr>
        <w:tab/>
      </w:r>
      <w:r w:rsidR="00FC164A">
        <w:rPr>
          <w:rFonts w:cstheme="minorHAnsi"/>
          <w:b w:val="0"/>
          <w:bCs/>
        </w:rPr>
        <w:tab/>
      </w:r>
      <w:r w:rsidR="00FC164A">
        <w:rPr>
          <w:rFonts w:cstheme="minorHAnsi"/>
          <w:b w:val="0"/>
          <w:bCs/>
        </w:rPr>
        <w:tab/>
      </w:r>
      <w:r w:rsidR="003E6C70">
        <w:rPr>
          <w:rFonts w:cstheme="minorHAnsi"/>
          <w:b w:val="0"/>
          <w:bCs/>
        </w:rPr>
        <w:t>MATH</w:t>
      </w:r>
      <w:r w:rsidR="00FD5198">
        <w:rPr>
          <w:rFonts w:cstheme="minorHAnsi"/>
          <w:b w:val="0"/>
          <w:bCs/>
        </w:rPr>
        <w:t>27597</w:t>
      </w:r>
      <w:r w:rsidR="00F77F9E">
        <w:rPr>
          <w:rFonts w:cstheme="minorHAnsi"/>
          <w:b w:val="0"/>
          <w:bCs/>
        </w:rPr>
        <w:t xml:space="preserve"> </w:t>
      </w:r>
      <w:r w:rsidR="00F77F9E" w:rsidRPr="00CE56C7">
        <w:rPr>
          <w:rFonts w:cstheme="minorHAnsi"/>
          <w:b w:val="0"/>
          <w:bCs/>
        </w:rPr>
        <w:t>–</w:t>
      </w:r>
      <w:r w:rsidR="00F77F9E">
        <w:rPr>
          <w:rFonts w:cstheme="minorHAnsi"/>
        </w:rPr>
        <w:tab/>
      </w:r>
      <w:r w:rsidR="00FC164A">
        <w:rPr>
          <w:rFonts w:cstheme="minorHAnsi"/>
        </w:rPr>
        <w:t>Statistics</w:t>
      </w:r>
      <w:r w:rsidR="00E8488F">
        <w:rPr>
          <w:rFonts w:cstheme="minorHAnsi"/>
        </w:rPr>
        <w:br/>
      </w:r>
      <w:r w:rsidR="00E52946">
        <w:rPr>
          <w:rFonts w:cstheme="minorHAnsi"/>
          <w:b w:val="0"/>
          <w:bCs/>
        </w:rPr>
        <w:t>ENGI35203</w:t>
      </w:r>
      <w:r w:rsidR="00E8488F" w:rsidRPr="00CE56C7">
        <w:rPr>
          <w:rFonts w:cstheme="minorHAnsi"/>
          <w:b w:val="0"/>
          <w:bCs/>
        </w:rPr>
        <w:t xml:space="preserve"> – </w:t>
      </w:r>
      <w:r w:rsidR="00D31284">
        <w:rPr>
          <w:rFonts w:cstheme="minorHAnsi"/>
        </w:rPr>
        <w:t>Instrumentation and Process Control</w:t>
      </w:r>
      <w:r w:rsidR="00E8488F">
        <w:tab/>
      </w:r>
      <w:r w:rsidR="00E8488F">
        <w:tab/>
      </w:r>
      <w:r w:rsidR="00E8488F">
        <w:tab/>
      </w:r>
      <w:r w:rsidR="0097544D">
        <w:rPr>
          <w:rFonts w:cstheme="minorHAnsi"/>
          <w:b w:val="0"/>
          <w:bCs/>
        </w:rPr>
        <w:t>CHEM</w:t>
      </w:r>
      <w:r w:rsidR="00F77F9E">
        <w:rPr>
          <w:rFonts w:cstheme="minorHAnsi"/>
          <w:b w:val="0"/>
          <w:bCs/>
        </w:rPr>
        <w:t xml:space="preserve">10371 </w:t>
      </w:r>
      <w:r w:rsidR="00FC164A" w:rsidRPr="00CE56C7">
        <w:rPr>
          <w:rFonts w:cstheme="minorHAnsi"/>
          <w:b w:val="0"/>
          <w:bCs/>
        </w:rPr>
        <w:t>–</w:t>
      </w:r>
      <w:r w:rsidR="00FC164A">
        <w:rPr>
          <w:rFonts w:cstheme="minorHAnsi"/>
        </w:rPr>
        <w:tab/>
        <w:t>Lab Techniques</w:t>
      </w:r>
    </w:p>
    <w:p w14:paraId="5DC16A9A" w14:textId="2EF88095" w:rsidR="000031D0" w:rsidRPr="000126EC" w:rsidRDefault="000031D0" w:rsidP="000031D0">
      <w:pPr>
        <w:pStyle w:val="Heading1"/>
        <w:spacing w:before="0" w:line="240" w:lineRule="auto"/>
        <w:rPr>
          <w:color w:val="2F5496" w:themeColor="accent1" w:themeShade="BF"/>
          <w:szCs w:val="24"/>
        </w:rPr>
      </w:pPr>
      <w:r w:rsidRPr="000126EC">
        <w:rPr>
          <w:noProof/>
          <w:color w:val="2F5496" w:themeColor="accent1" w:themeShade="BF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AFD925" wp14:editId="222A0AA1">
                <wp:simplePos x="0" y="0"/>
                <wp:positionH relativeFrom="column">
                  <wp:posOffset>-5080</wp:posOffset>
                </wp:positionH>
                <wp:positionV relativeFrom="paragraph">
                  <wp:posOffset>234496</wp:posOffset>
                </wp:positionV>
                <wp:extent cx="7057748" cy="0"/>
                <wp:effectExtent l="0" t="0" r="16510" b="12700"/>
                <wp:wrapNone/>
                <wp:docPr id="206964804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774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E3C090D" id="Straight Connector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8.45pt" to="555.3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" strokecolor="black [3213]">
                <v:stroke joinstyle="miter"/>
              </v:line>
            </w:pict>
          </mc:Fallback>
        </mc:AlternateContent>
      </w:r>
      <w:r w:rsidR="00CE56C7" w:rsidRPr="000126EC">
        <w:rPr>
          <w:color w:val="2F5496" w:themeColor="accent1" w:themeShade="BF"/>
          <w:szCs w:val="24"/>
        </w:rPr>
        <w:t xml:space="preserve"> </w:t>
      </w:r>
      <w:r w:rsidRPr="000126EC">
        <w:rPr>
          <w:color w:val="2F5496" w:themeColor="accent1" w:themeShade="BF"/>
          <w:szCs w:val="24"/>
        </w:rPr>
        <w:t>PROJECTS</w:t>
      </w:r>
    </w:p>
    <w:p w14:paraId="0E0CD2A2" w14:textId="77777777" w:rsidR="0009781A" w:rsidRPr="000126EC" w:rsidRDefault="0009781A" w:rsidP="0009781A">
      <w:pPr>
        <w:rPr>
          <w:color w:val="2F5496" w:themeColor="accent1" w:themeShade="BF"/>
        </w:rPr>
      </w:pPr>
    </w:p>
    <w:p w14:paraId="6422FC72" w14:textId="77777777" w:rsidR="00913555" w:rsidRDefault="00E8488F" w:rsidP="003054CE">
      <w:pPr>
        <w:rPr>
          <w:b/>
          <w:bCs/>
          <w:sz w:val="28"/>
          <w:szCs w:val="28"/>
        </w:rPr>
      </w:pPr>
      <w:r w:rsidRPr="00E8488F">
        <w:rPr>
          <w:b/>
          <w:bCs/>
          <w:sz w:val="28"/>
          <w:szCs w:val="28"/>
        </w:rPr>
        <w:t>P</w:t>
      </w:r>
      <w:r w:rsidR="00512E5F">
        <w:rPr>
          <w:b/>
          <w:bCs/>
          <w:sz w:val="28"/>
          <w:szCs w:val="28"/>
        </w:rPr>
        <w:t xml:space="preserve">erfume </w:t>
      </w:r>
      <w:r w:rsidR="00913555">
        <w:rPr>
          <w:b/>
          <w:bCs/>
          <w:sz w:val="28"/>
          <w:szCs w:val="28"/>
        </w:rPr>
        <w:t xml:space="preserve">Development Enthusiast </w:t>
      </w:r>
    </w:p>
    <w:p w14:paraId="3DF5CEE9" w14:textId="6258E7B8" w:rsidR="004E4C69" w:rsidRDefault="00913555" w:rsidP="003054CE">
      <w:pPr>
        <w:rPr>
          <w:sz w:val="24"/>
          <w:szCs w:val="24"/>
        </w:rPr>
      </w:pPr>
      <w:r w:rsidRPr="004E4C69">
        <w:rPr>
          <w:sz w:val="24"/>
          <w:szCs w:val="24"/>
        </w:rPr>
        <w:t>2023</w:t>
      </w:r>
      <w:r w:rsidR="004E4C69" w:rsidRPr="004E4C69">
        <w:rPr>
          <w:sz w:val="24"/>
          <w:szCs w:val="24"/>
        </w:rPr>
        <w:t xml:space="preserve"> </w:t>
      </w:r>
      <w:r w:rsidR="004E4C69">
        <w:rPr>
          <w:sz w:val="24"/>
          <w:szCs w:val="24"/>
        </w:rPr>
        <w:t>–</w:t>
      </w:r>
      <w:r w:rsidR="004E4C69" w:rsidRPr="004E4C69">
        <w:rPr>
          <w:sz w:val="24"/>
          <w:szCs w:val="24"/>
        </w:rPr>
        <w:t xml:space="preserve"> </w:t>
      </w:r>
      <w:r w:rsidR="004E4C69">
        <w:rPr>
          <w:sz w:val="24"/>
          <w:szCs w:val="24"/>
        </w:rPr>
        <w:t>C</w:t>
      </w:r>
      <w:r w:rsidR="004E4C69" w:rsidRPr="004E4C69">
        <w:rPr>
          <w:sz w:val="24"/>
          <w:szCs w:val="24"/>
        </w:rPr>
        <w:t>urrent</w:t>
      </w:r>
    </w:p>
    <w:p w14:paraId="6C3EF1B9" w14:textId="63FB039B" w:rsidR="00010422" w:rsidRPr="00010422" w:rsidRDefault="00010422" w:rsidP="00010422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010422">
        <w:rPr>
          <w:szCs w:val="24"/>
          <w:lang w:val="en-CA"/>
        </w:rPr>
        <w:t>Independently formulated and developed perfumes at home using safe and accessible techniques such as dilution, cold maceration, oil blending</w:t>
      </w:r>
      <w:r w:rsidR="007D6465">
        <w:rPr>
          <w:szCs w:val="24"/>
          <w:lang w:val="en-CA"/>
        </w:rPr>
        <w:t xml:space="preserve"> and </w:t>
      </w:r>
      <w:r w:rsidR="004823D6">
        <w:rPr>
          <w:szCs w:val="24"/>
          <w:lang w:val="en-CA"/>
        </w:rPr>
        <w:t xml:space="preserve">cold </w:t>
      </w:r>
      <w:r w:rsidR="00B52F5B">
        <w:rPr>
          <w:szCs w:val="24"/>
          <w:lang w:val="en-CA"/>
        </w:rPr>
        <w:t>extraction</w:t>
      </w:r>
      <w:r w:rsidR="00206FCF">
        <w:rPr>
          <w:szCs w:val="24"/>
          <w:lang w:val="en-CA"/>
        </w:rPr>
        <w:t xml:space="preserve"> of</w:t>
      </w:r>
      <w:r w:rsidR="007D4235">
        <w:rPr>
          <w:szCs w:val="24"/>
          <w:lang w:val="en-CA"/>
        </w:rPr>
        <w:t xml:space="preserve"> essential</w:t>
      </w:r>
      <w:r w:rsidR="00206FCF">
        <w:rPr>
          <w:szCs w:val="24"/>
          <w:lang w:val="en-CA"/>
        </w:rPr>
        <w:t xml:space="preserve"> oils </w:t>
      </w:r>
      <w:r w:rsidR="004823D6">
        <w:rPr>
          <w:szCs w:val="24"/>
          <w:lang w:val="en-CA"/>
        </w:rPr>
        <w:t>from citrus</w:t>
      </w:r>
      <w:r w:rsidR="007D4235">
        <w:rPr>
          <w:szCs w:val="24"/>
          <w:lang w:val="en-CA"/>
        </w:rPr>
        <w:t>.</w:t>
      </w:r>
    </w:p>
    <w:p w14:paraId="45CC2CDC" w14:textId="2D67BAF5" w:rsidR="00010422" w:rsidRPr="00010422" w:rsidRDefault="00010422" w:rsidP="00010422">
      <w:pPr>
        <w:pStyle w:val="ListParagraph"/>
        <w:numPr>
          <w:ilvl w:val="0"/>
          <w:numId w:val="62"/>
        </w:numPr>
        <w:rPr>
          <w:szCs w:val="24"/>
          <w:lang w:val="en-CA"/>
        </w:rPr>
      </w:pPr>
      <w:r w:rsidRPr="00010422">
        <w:rPr>
          <w:szCs w:val="24"/>
          <w:lang w:val="en-CA"/>
        </w:rPr>
        <w:lastRenderedPageBreak/>
        <w:t>Utilized natural essential oils, alcohol-based solvents, and carrier oils to create balanced fragrance blends, focusing on top, middle, and base notes.</w:t>
      </w:r>
    </w:p>
    <w:p w14:paraId="44E1C811" w14:textId="7F7C0AB6" w:rsidR="00010422" w:rsidRPr="00010422" w:rsidRDefault="00010422" w:rsidP="00010422">
      <w:pPr>
        <w:pStyle w:val="ListParagraph"/>
        <w:numPr>
          <w:ilvl w:val="0"/>
          <w:numId w:val="62"/>
        </w:numPr>
        <w:rPr>
          <w:szCs w:val="24"/>
          <w:lang w:val="en-CA"/>
        </w:rPr>
      </w:pPr>
      <w:r w:rsidRPr="00010422">
        <w:rPr>
          <w:szCs w:val="24"/>
          <w:lang w:val="en-CA"/>
        </w:rPr>
        <w:t>Developed perfume clones of popular fragrances by experimenting with layering different scent components, ensuring accuracy and harmony in the final product.</w:t>
      </w:r>
    </w:p>
    <w:p w14:paraId="24C50D58" w14:textId="39DFFC1A" w:rsidR="00010422" w:rsidRPr="00010422" w:rsidRDefault="00010422" w:rsidP="00010422">
      <w:pPr>
        <w:pStyle w:val="ListParagraph"/>
        <w:numPr>
          <w:ilvl w:val="0"/>
          <w:numId w:val="62"/>
        </w:numPr>
        <w:rPr>
          <w:szCs w:val="24"/>
          <w:lang w:val="en-CA"/>
        </w:rPr>
      </w:pPr>
      <w:r w:rsidRPr="00010422">
        <w:rPr>
          <w:szCs w:val="24"/>
          <w:lang w:val="en-CA"/>
        </w:rPr>
        <w:t>Practiced cold infusion of plant materials and citrus peels to extract natural oils, creating fresh and unique scent profiles.</w:t>
      </w:r>
    </w:p>
    <w:p w14:paraId="3CA43B7C" w14:textId="2939F667" w:rsidR="000A51A2" w:rsidRPr="00010422" w:rsidRDefault="00010422" w:rsidP="00010422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010422">
        <w:rPr>
          <w:szCs w:val="24"/>
          <w:lang w:val="en-CA"/>
        </w:rPr>
        <w:t>Demonstrated creativity and attention to detail while keeping thorough records of each formulation for reproducibility.</w:t>
      </w:r>
      <w:r w:rsidR="00C23735" w:rsidRPr="00010422">
        <w:rPr>
          <w:szCs w:val="24"/>
        </w:rPr>
        <w:br/>
      </w:r>
    </w:p>
    <w:p w14:paraId="3E02CC51" w14:textId="70E4DC81" w:rsidR="000A51A2" w:rsidRPr="00913550" w:rsidRDefault="000A51A2" w:rsidP="000A51A2">
      <w:pPr>
        <w:rPr>
          <w:szCs w:val="24"/>
        </w:rPr>
      </w:pPr>
      <w:r w:rsidRPr="00913550">
        <w:rPr>
          <w:szCs w:val="24"/>
        </w:rPr>
        <w:tab/>
      </w:r>
      <w:r w:rsidRPr="00913550">
        <w:rPr>
          <w:szCs w:val="24"/>
        </w:rPr>
        <w:tab/>
      </w:r>
      <w:r w:rsidRPr="00913550">
        <w:rPr>
          <w:szCs w:val="24"/>
        </w:rPr>
        <w:tab/>
      </w:r>
    </w:p>
    <w:p w14:paraId="0C6513A6" w14:textId="77777777" w:rsidR="000A51A2" w:rsidRDefault="000A51A2" w:rsidP="000A51A2">
      <w:pPr>
        <w:pStyle w:val="Heading1"/>
        <w:numPr>
          <w:ilvl w:val="0"/>
          <w:numId w:val="46"/>
        </w:numPr>
        <w:spacing w:line="360" w:lineRule="auto"/>
        <w:rPr>
          <w:b w:val="0"/>
          <w:bCs/>
          <w:sz w:val="20"/>
          <w:szCs w:val="20"/>
        </w:rPr>
        <w:sectPr w:rsidR="000A51A2" w:rsidSect="00761E47">
          <w:type w:val="continuous"/>
          <w:pgSz w:w="12240" w:h="15840"/>
          <w:pgMar w:top="567" w:right="567" w:bottom="799" w:left="567" w:header="709" w:footer="709" w:gutter="0"/>
          <w:cols w:space="708"/>
          <w:docGrid w:linePitch="360"/>
        </w:sectPr>
      </w:pPr>
    </w:p>
    <w:p w14:paraId="196F92C1" w14:textId="77777777" w:rsidR="000A51A2" w:rsidRPr="000126EC" w:rsidRDefault="000A51A2" w:rsidP="000A51A2">
      <w:pPr>
        <w:pStyle w:val="Heading1"/>
        <w:spacing w:before="0" w:line="360" w:lineRule="auto"/>
        <w:rPr>
          <w:color w:val="2F5496" w:themeColor="accent1" w:themeShade="BF"/>
          <w:szCs w:val="24"/>
        </w:rPr>
      </w:pPr>
      <w:r w:rsidRPr="000126EC">
        <w:rPr>
          <w:noProof/>
          <w:color w:val="2F5496" w:themeColor="accent1" w:themeShade="BF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0B98E8" wp14:editId="46F5E21C">
                <wp:simplePos x="0" y="0"/>
                <wp:positionH relativeFrom="column">
                  <wp:posOffset>-5080</wp:posOffset>
                </wp:positionH>
                <wp:positionV relativeFrom="paragraph">
                  <wp:posOffset>234496</wp:posOffset>
                </wp:positionV>
                <wp:extent cx="7057748" cy="0"/>
                <wp:effectExtent l="0" t="0" r="16510" b="12700"/>
                <wp:wrapNone/>
                <wp:docPr id="176481439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774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33BCC8C" id="Straight Connector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8.45pt" to="555.3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" strokecolor="black [3213]">
                <v:stroke joinstyle="miter"/>
              </v:line>
            </w:pict>
          </mc:Fallback>
        </mc:AlternateContent>
      </w:r>
      <w:r w:rsidRPr="000126EC">
        <w:rPr>
          <w:color w:val="2F5496" w:themeColor="accent1" w:themeShade="BF"/>
          <w:szCs w:val="24"/>
        </w:rPr>
        <w:t>EXPERIENCE</w:t>
      </w:r>
    </w:p>
    <w:p w14:paraId="685DB55A" w14:textId="26C71BFA" w:rsidR="000A51A2" w:rsidRPr="00355B60" w:rsidRDefault="00623B11" w:rsidP="000A51A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bCs/>
          <w:szCs w:val="22"/>
        </w:rPr>
        <w:t xml:space="preserve">Retail Associate </w:t>
      </w:r>
      <w:r w:rsidR="000A51A2">
        <w:rPr>
          <w:rFonts w:ascii="Calibri" w:hAnsi="Calibri" w:cs="Calibri"/>
          <w:b/>
          <w:bCs/>
          <w:szCs w:val="22"/>
        </w:rPr>
        <w:tab/>
      </w:r>
      <w:r w:rsidR="000A51A2" w:rsidRPr="00355B60">
        <w:rPr>
          <w:rFonts w:ascii="Calibri" w:hAnsi="Calibri" w:cs="Calibri"/>
          <w:szCs w:val="22"/>
        </w:rPr>
        <w:tab/>
      </w:r>
      <w:r w:rsidR="000A51A2" w:rsidRPr="00355B60">
        <w:rPr>
          <w:rFonts w:ascii="Calibri" w:hAnsi="Calibri" w:cs="Calibri"/>
          <w:szCs w:val="22"/>
        </w:rPr>
        <w:tab/>
      </w:r>
      <w:r w:rsidR="000A51A2" w:rsidRPr="00355B60">
        <w:rPr>
          <w:rFonts w:ascii="Calibri" w:hAnsi="Calibri" w:cs="Calibri"/>
          <w:szCs w:val="22"/>
        </w:rPr>
        <w:tab/>
      </w:r>
      <w:r w:rsidR="000A51A2"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 w:rsidR="000A51A2" w:rsidRPr="00355B60">
        <w:rPr>
          <w:rFonts w:ascii="Calibri" w:hAnsi="Calibri" w:cs="Calibri"/>
          <w:szCs w:val="22"/>
        </w:rPr>
        <w:t xml:space="preserve">March </w:t>
      </w:r>
      <w:r w:rsidR="00F4243C" w:rsidRPr="00355B60">
        <w:rPr>
          <w:rFonts w:ascii="Calibri" w:hAnsi="Calibri" w:cs="Calibri"/>
          <w:szCs w:val="22"/>
        </w:rPr>
        <w:t>202</w:t>
      </w:r>
      <w:r w:rsidR="00F4243C">
        <w:rPr>
          <w:rFonts w:ascii="Calibri" w:hAnsi="Calibri" w:cs="Calibri"/>
          <w:szCs w:val="22"/>
        </w:rPr>
        <w:t xml:space="preserve">3 </w:t>
      </w:r>
      <w:r w:rsidR="00F4243C" w:rsidRPr="004E4C69">
        <w:rPr>
          <w:sz w:val="24"/>
          <w:szCs w:val="24"/>
        </w:rPr>
        <w:t>–</w:t>
      </w:r>
      <w:r w:rsidR="00736BD4">
        <w:rPr>
          <w:sz w:val="24"/>
          <w:szCs w:val="24"/>
        </w:rPr>
        <w:t xml:space="preserve"> April 2024</w:t>
      </w:r>
    </w:p>
    <w:p w14:paraId="316416DB" w14:textId="77777777" w:rsidR="000A51A2" w:rsidRDefault="000A51A2" w:rsidP="003308D4">
      <w:pPr>
        <w:pStyle w:val="Heading1"/>
        <w:spacing w:line="360" w:lineRule="auto"/>
        <w:rPr>
          <w:szCs w:val="24"/>
        </w:rPr>
        <w:sectPr w:rsidR="000A51A2" w:rsidSect="00761E47">
          <w:type w:val="continuous"/>
          <w:pgSz w:w="12240" w:h="15840"/>
          <w:pgMar w:top="567" w:right="567" w:bottom="799" w:left="567" w:header="709" w:footer="709" w:gutter="0"/>
          <w:cols w:space="708"/>
          <w:docGrid w:linePitch="360"/>
        </w:sectPr>
      </w:pPr>
    </w:p>
    <w:p w14:paraId="12E34055" w14:textId="102C7D24" w:rsidR="00D01AA9" w:rsidRDefault="00D01AA9" w:rsidP="00D01AA9">
      <w:pPr>
        <w:pStyle w:val="ListParagraph"/>
        <w:numPr>
          <w:ilvl w:val="0"/>
          <w:numId w:val="46"/>
        </w:numPr>
      </w:pPr>
      <w:r>
        <w:t>Enhanced communication skills</w:t>
      </w:r>
      <w:r w:rsidR="00CD2F2C">
        <w:t xml:space="preserve"> and interpersonal skills</w:t>
      </w:r>
      <w:r>
        <w:t xml:space="preserve"> through direct interaction with </w:t>
      </w:r>
      <w:r w:rsidR="00F015AF">
        <w:t>the customers</w:t>
      </w:r>
    </w:p>
    <w:p w14:paraId="7F0D6AF2" w14:textId="77777777" w:rsidR="009C2579" w:rsidRDefault="005D1AE2" w:rsidP="00D01AA9">
      <w:pPr>
        <w:pStyle w:val="ListParagraph"/>
        <w:numPr>
          <w:ilvl w:val="0"/>
          <w:numId w:val="46"/>
        </w:numPr>
      </w:pPr>
      <w:r>
        <w:t xml:space="preserve">Handling </w:t>
      </w:r>
      <w:r w:rsidR="000931CF">
        <w:t xml:space="preserve">customer </w:t>
      </w:r>
      <w:r w:rsidR="00453F51">
        <w:t>complaints,</w:t>
      </w:r>
      <w:r w:rsidR="000931CF">
        <w:t xml:space="preserve"> resolving issues on the spot and making quick decisions to </w:t>
      </w:r>
      <w:r w:rsidR="003E73E4">
        <w:t>maintain a positive</w:t>
      </w:r>
    </w:p>
    <w:p w14:paraId="3327AA70" w14:textId="3CE38260" w:rsidR="00D01AA9" w:rsidRDefault="003E73E4" w:rsidP="009C2579">
      <w:pPr>
        <w:pStyle w:val="ListParagraph"/>
        <w:ind w:left="360"/>
      </w:pPr>
      <w:r>
        <w:t xml:space="preserve"> shopping environment</w:t>
      </w:r>
    </w:p>
    <w:p w14:paraId="6BE1ACE3" w14:textId="3DB34D14" w:rsidR="00F4243C" w:rsidRDefault="009C2579" w:rsidP="00D01AA9">
      <w:pPr>
        <w:pStyle w:val="ListParagraph"/>
        <w:numPr>
          <w:ilvl w:val="0"/>
          <w:numId w:val="46"/>
        </w:numPr>
      </w:pPr>
      <w:r>
        <w:t xml:space="preserve">Working closely with other associates and </w:t>
      </w:r>
      <w:r w:rsidR="00964CCE">
        <w:t>managers</w:t>
      </w:r>
      <w:r>
        <w:t xml:space="preserve"> to smoothly run the store</w:t>
      </w:r>
      <w:r w:rsidR="00964CCE">
        <w:t>.</w:t>
      </w:r>
    </w:p>
    <w:p w14:paraId="16712DAB" w14:textId="31BAC36D" w:rsidR="00964CCE" w:rsidRDefault="00964CCE" w:rsidP="00D01AA9">
      <w:pPr>
        <w:pStyle w:val="ListParagraph"/>
        <w:numPr>
          <w:ilvl w:val="0"/>
          <w:numId w:val="46"/>
        </w:numPr>
      </w:pPr>
      <w:r>
        <w:t xml:space="preserve">Adapting to customer </w:t>
      </w:r>
      <w:r w:rsidR="00E803E9">
        <w:t>needs, policy</w:t>
      </w:r>
      <w:r>
        <w:t xml:space="preserve"> changes </w:t>
      </w:r>
      <w:r w:rsidR="00E803E9">
        <w:t>and unexpected situations in the store.</w:t>
      </w:r>
    </w:p>
    <w:p w14:paraId="6B7FC628" w14:textId="2BFDC343" w:rsidR="00C62853" w:rsidRPr="00744257" w:rsidRDefault="00C62853" w:rsidP="007C160A">
      <w:pPr>
        <w:pStyle w:val="ListParagraph"/>
        <w:ind w:left="360"/>
      </w:pPr>
    </w:p>
    <w:sectPr w:rsidR="00C62853" w:rsidRPr="00744257" w:rsidSect="00761E47">
      <w:type w:val="continuous"/>
      <w:pgSz w:w="12240" w:h="15840"/>
      <w:pgMar w:top="567" w:right="567" w:bottom="799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4EE82" w14:textId="77777777" w:rsidR="00483E30" w:rsidRDefault="00483E30" w:rsidP="0009781A">
      <w:pPr>
        <w:spacing w:line="240" w:lineRule="auto"/>
      </w:pPr>
      <w:r>
        <w:separator/>
      </w:r>
    </w:p>
  </w:endnote>
  <w:endnote w:type="continuationSeparator" w:id="0">
    <w:p w14:paraId="06324B86" w14:textId="77777777" w:rsidR="00483E30" w:rsidRDefault="00483E30" w:rsidP="00097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0284F" w14:textId="77777777" w:rsidR="00483E30" w:rsidRDefault="00483E30" w:rsidP="0009781A">
      <w:pPr>
        <w:spacing w:line="240" w:lineRule="auto"/>
      </w:pPr>
      <w:r>
        <w:separator/>
      </w:r>
    </w:p>
  </w:footnote>
  <w:footnote w:type="continuationSeparator" w:id="0">
    <w:p w14:paraId="4566300C" w14:textId="77777777" w:rsidR="00483E30" w:rsidRDefault="00483E30" w:rsidP="000978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5119"/>
    <w:multiLevelType w:val="hybridMultilevel"/>
    <w:tmpl w:val="04D0F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82D0A"/>
    <w:multiLevelType w:val="hybridMultilevel"/>
    <w:tmpl w:val="CFBE3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9F0E82"/>
    <w:multiLevelType w:val="hybridMultilevel"/>
    <w:tmpl w:val="FDAAF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B55548"/>
    <w:multiLevelType w:val="hybridMultilevel"/>
    <w:tmpl w:val="E3AE0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C17B67"/>
    <w:multiLevelType w:val="hybridMultilevel"/>
    <w:tmpl w:val="EEE8F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CD21C0"/>
    <w:multiLevelType w:val="hybridMultilevel"/>
    <w:tmpl w:val="144C1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242524"/>
    <w:multiLevelType w:val="hybridMultilevel"/>
    <w:tmpl w:val="F476D53C"/>
    <w:lvl w:ilvl="0" w:tplc="DF44DE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221EA7"/>
    <w:multiLevelType w:val="hybridMultilevel"/>
    <w:tmpl w:val="4A341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3375B2"/>
    <w:multiLevelType w:val="hybridMultilevel"/>
    <w:tmpl w:val="0732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297A47"/>
    <w:multiLevelType w:val="hybridMultilevel"/>
    <w:tmpl w:val="90987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3159D7"/>
    <w:multiLevelType w:val="hybridMultilevel"/>
    <w:tmpl w:val="893AE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207EF7"/>
    <w:multiLevelType w:val="hybridMultilevel"/>
    <w:tmpl w:val="E3C20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136F90"/>
    <w:multiLevelType w:val="hybridMultilevel"/>
    <w:tmpl w:val="74E60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3E673B"/>
    <w:multiLevelType w:val="hybridMultilevel"/>
    <w:tmpl w:val="1F1E3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1378DB"/>
    <w:multiLevelType w:val="hybridMultilevel"/>
    <w:tmpl w:val="97DA2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74B3CB9"/>
    <w:multiLevelType w:val="hybridMultilevel"/>
    <w:tmpl w:val="B138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25D4A"/>
    <w:multiLevelType w:val="hybridMultilevel"/>
    <w:tmpl w:val="B0423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B16404E"/>
    <w:multiLevelType w:val="hybridMultilevel"/>
    <w:tmpl w:val="9F2CF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910D5B"/>
    <w:multiLevelType w:val="hybridMultilevel"/>
    <w:tmpl w:val="0F407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3BB70C3"/>
    <w:multiLevelType w:val="hybridMultilevel"/>
    <w:tmpl w:val="5CC44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BD43C5"/>
    <w:multiLevelType w:val="hybridMultilevel"/>
    <w:tmpl w:val="5F54A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BAB08C3"/>
    <w:multiLevelType w:val="hybridMultilevel"/>
    <w:tmpl w:val="AA6C6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08336D"/>
    <w:multiLevelType w:val="multilevel"/>
    <w:tmpl w:val="44F8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BB453D"/>
    <w:multiLevelType w:val="multilevel"/>
    <w:tmpl w:val="04E4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D03F31"/>
    <w:multiLevelType w:val="hybridMultilevel"/>
    <w:tmpl w:val="DDB61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1E96BDA"/>
    <w:multiLevelType w:val="hybridMultilevel"/>
    <w:tmpl w:val="B08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557D5"/>
    <w:multiLevelType w:val="hybridMultilevel"/>
    <w:tmpl w:val="A3B6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650B35"/>
    <w:multiLevelType w:val="hybridMultilevel"/>
    <w:tmpl w:val="AA16A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69829CC">
      <w:numFmt w:val="bullet"/>
      <w:lvlText w:val="•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E520BB3"/>
    <w:multiLevelType w:val="hybridMultilevel"/>
    <w:tmpl w:val="5678B1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E34C13"/>
    <w:multiLevelType w:val="hybridMultilevel"/>
    <w:tmpl w:val="9174A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F5448F2"/>
    <w:multiLevelType w:val="hybridMultilevel"/>
    <w:tmpl w:val="0B12F9FC"/>
    <w:lvl w:ilvl="0" w:tplc="D51659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FBF3182"/>
    <w:multiLevelType w:val="hybridMultilevel"/>
    <w:tmpl w:val="2410D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6FD0DBD"/>
    <w:multiLevelType w:val="hybridMultilevel"/>
    <w:tmpl w:val="64768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7610DCC"/>
    <w:multiLevelType w:val="hybridMultilevel"/>
    <w:tmpl w:val="645C9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8176033"/>
    <w:multiLevelType w:val="hybridMultilevel"/>
    <w:tmpl w:val="92DEB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9D364B1"/>
    <w:multiLevelType w:val="hybridMultilevel"/>
    <w:tmpl w:val="459C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9C369F"/>
    <w:multiLevelType w:val="multilevel"/>
    <w:tmpl w:val="7DD0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D9403C"/>
    <w:multiLevelType w:val="hybridMultilevel"/>
    <w:tmpl w:val="ADA40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2391B58"/>
    <w:multiLevelType w:val="hybridMultilevel"/>
    <w:tmpl w:val="DD7A1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2B95281"/>
    <w:multiLevelType w:val="hybridMultilevel"/>
    <w:tmpl w:val="A73AC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5E442B6"/>
    <w:multiLevelType w:val="hybridMultilevel"/>
    <w:tmpl w:val="F4F62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77B5612"/>
    <w:multiLevelType w:val="hybridMultilevel"/>
    <w:tmpl w:val="37DC6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8C547C1"/>
    <w:multiLevelType w:val="hybridMultilevel"/>
    <w:tmpl w:val="1744E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A5773F5"/>
    <w:multiLevelType w:val="hybridMultilevel"/>
    <w:tmpl w:val="BBBA6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BCF6677"/>
    <w:multiLevelType w:val="hybridMultilevel"/>
    <w:tmpl w:val="EE5AB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3EF87C">
      <w:numFmt w:val="bullet"/>
      <w:lvlText w:val="•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D22317A"/>
    <w:multiLevelType w:val="multilevel"/>
    <w:tmpl w:val="8B94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263ADF"/>
    <w:multiLevelType w:val="hybridMultilevel"/>
    <w:tmpl w:val="4580CA9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63001E"/>
    <w:multiLevelType w:val="hybridMultilevel"/>
    <w:tmpl w:val="40BC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0949E2"/>
    <w:multiLevelType w:val="hybridMultilevel"/>
    <w:tmpl w:val="5A3AD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3101B86"/>
    <w:multiLevelType w:val="hybridMultilevel"/>
    <w:tmpl w:val="23DC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2D664B"/>
    <w:multiLevelType w:val="hybridMultilevel"/>
    <w:tmpl w:val="11FEB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58615EC"/>
    <w:multiLevelType w:val="hybridMultilevel"/>
    <w:tmpl w:val="6B0C3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67606E5"/>
    <w:multiLevelType w:val="hybridMultilevel"/>
    <w:tmpl w:val="227EA496"/>
    <w:lvl w:ilvl="0" w:tplc="04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701" w:hanging="360"/>
      </w:pPr>
      <w:rPr>
        <w:rFonts w:ascii="Wingdings" w:hAnsi="Wingdings" w:hint="default"/>
      </w:rPr>
    </w:lvl>
  </w:abstractNum>
  <w:abstractNum w:abstractNumId="53" w15:restartNumberingAfterBreak="0">
    <w:nsid w:val="67463615"/>
    <w:multiLevelType w:val="hybridMultilevel"/>
    <w:tmpl w:val="E22C5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B4324FC"/>
    <w:multiLevelType w:val="hybridMultilevel"/>
    <w:tmpl w:val="1D188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3763D22"/>
    <w:multiLevelType w:val="hybridMultilevel"/>
    <w:tmpl w:val="0C5EB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3C65436"/>
    <w:multiLevelType w:val="hybridMultilevel"/>
    <w:tmpl w:val="E33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6B314FD"/>
    <w:multiLevelType w:val="hybridMultilevel"/>
    <w:tmpl w:val="94980AA0"/>
    <w:lvl w:ilvl="0" w:tplc="D714CC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6F02124"/>
    <w:multiLevelType w:val="multilevel"/>
    <w:tmpl w:val="25A4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9954A9"/>
    <w:multiLevelType w:val="multilevel"/>
    <w:tmpl w:val="2F52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023C41"/>
    <w:multiLevelType w:val="hybridMultilevel"/>
    <w:tmpl w:val="81E46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E276560"/>
    <w:multiLevelType w:val="hybridMultilevel"/>
    <w:tmpl w:val="BB180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4835598">
    <w:abstractNumId w:val="30"/>
  </w:num>
  <w:num w:numId="2" w16cid:durableId="454720425">
    <w:abstractNumId w:val="52"/>
  </w:num>
  <w:num w:numId="3" w16cid:durableId="1018044516">
    <w:abstractNumId w:val="39"/>
  </w:num>
  <w:num w:numId="4" w16cid:durableId="1624455864">
    <w:abstractNumId w:val="23"/>
  </w:num>
  <w:num w:numId="5" w16cid:durableId="878517726">
    <w:abstractNumId w:val="59"/>
  </w:num>
  <w:num w:numId="6" w16cid:durableId="928924646">
    <w:abstractNumId w:val="58"/>
  </w:num>
  <w:num w:numId="7" w16cid:durableId="1432361753">
    <w:abstractNumId w:val="45"/>
  </w:num>
  <w:num w:numId="8" w16cid:durableId="2102027924">
    <w:abstractNumId w:val="36"/>
  </w:num>
  <w:num w:numId="9" w16cid:durableId="2023043853">
    <w:abstractNumId w:val="22"/>
  </w:num>
  <w:num w:numId="10" w16cid:durableId="1107694584">
    <w:abstractNumId w:val="26"/>
  </w:num>
  <w:num w:numId="11" w16cid:durableId="914046224">
    <w:abstractNumId w:val="35"/>
  </w:num>
  <w:num w:numId="12" w16cid:durableId="1842965953">
    <w:abstractNumId w:val="48"/>
  </w:num>
  <w:num w:numId="13" w16cid:durableId="961568767">
    <w:abstractNumId w:val="10"/>
  </w:num>
  <w:num w:numId="14" w16cid:durableId="1453402894">
    <w:abstractNumId w:val="49"/>
  </w:num>
  <w:num w:numId="15" w16cid:durableId="978994858">
    <w:abstractNumId w:val="20"/>
  </w:num>
  <w:num w:numId="16" w16cid:durableId="365637556">
    <w:abstractNumId w:val="42"/>
  </w:num>
  <w:num w:numId="17" w16cid:durableId="1971934654">
    <w:abstractNumId w:val="25"/>
  </w:num>
  <w:num w:numId="18" w16cid:durableId="484710951">
    <w:abstractNumId w:val="5"/>
  </w:num>
  <w:num w:numId="19" w16cid:durableId="1560479353">
    <w:abstractNumId w:val="7"/>
  </w:num>
  <w:num w:numId="20" w16cid:durableId="769424046">
    <w:abstractNumId w:val="24"/>
  </w:num>
  <w:num w:numId="21" w16cid:durableId="28262467">
    <w:abstractNumId w:val="17"/>
  </w:num>
  <w:num w:numId="22" w16cid:durableId="310184093">
    <w:abstractNumId w:val="13"/>
  </w:num>
  <w:num w:numId="23" w16cid:durableId="1886329282">
    <w:abstractNumId w:val="41"/>
  </w:num>
  <w:num w:numId="24" w16cid:durableId="147135995">
    <w:abstractNumId w:val="51"/>
  </w:num>
  <w:num w:numId="25" w16cid:durableId="2081516190">
    <w:abstractNumId w:val="3"/>
  </w:num>
  <w:num w:numId="26" w16cid:durableId="20060434">
    <w:abstractNumId w:val="8"/>
  </w:num>
  <w:num w:numId="27" w16cid:durableId="709384706">
    <w:abstractNumId w:val="43"/>
  </w:num>
  <w:num w:numId="28" w16cid:durableId="1719818420">
    <w:abstractNumId w:val="21"/>
  </w:num>
  <w:num w:numId="29" w16cid:durableId="1365206188">
    <w:abstractNumId w:val="40"/>
  </w:num>
  <w:num w:numId="30" w16cid:durableId="351496421">
    <w:abstractNumId w:val="44"/>
  </w:num>
  <w:num w:numId="31" w16cid:durableId="1615600162">
    <w:abstractNumId w:val="32"/>
  </w:num>
  <w:num w:numId="32" w16cid:durableId="1449741079">
    <w:abstractNumId w:val="0"/>
  </w:num>
  <w:num w:numId="33" w16cid:durableId="1786386583">
    <w:abstractNumId w:val="61"/>
  </w:num>
  <w:num w:numId="34" w16cid:durableId="164562364">
    <w:abstractNumId w:val="18"/>
  </w:num>
  <w:num w:numId="35" w16cid:durableId="1607886556">
    <w:abstractNumId w:val="50"/>
  </w:num>
  <w:num w:numId="36" w16cid:durableId="153230421">
    <w:abstractNumId w:val="16"/>
  </w:num>
  <w:num w:numId="37" w16cid:durableId="775179694">
    <w:abstractNumId w:val="46"/>
  </w:num>
  <w:num w:numId="38" w16cid:durableId="1203905748">
    <w:abstractNumId w:val="11"/>
  </w:num>
  <w:num w:numId="39" w16cid:durableId="967321928">
    <w:abstractNumId w:val="47"/>
  </w:num>
  <w:num w:numId="40" w16cid:durableId="118651054">
    <w:abstractNumId w:val="55"/>
  </w:num>
  <w:num w:numId="41" w16cid:durableId="385683568">
    <w:abstractNumId w:val="33"/>
  </w:num>
  <w:num w:numId="42" w16cid:durableId="919605515">
    <w:abstractNumId w:val="9"/>
  </w:num>
  <w:num w:numId="43" w16cid:durableId="324667435">
    <w:abstractNumId w:val="60"/>
  </w:num>
  <w:num w:numId="44" w16cid:durableId="1086685139">
    <w:abstractNumId w:val="14"/>
  </w:num>
  <w:num w:numId="45" w16cid:durableId="1485122640">
    <w:abstractNumId w:val="27"/>
  </w:num>
  <w:num w:numId="46" w16cid:durableId="346520170">
    <w:abstractNumId w:val="1"/>
  </w:num>
  <w:num w:numId="47" w16cid:durableId="2129810065">
    <w:abstractNumId w:val="37"/>
  </w:num>
  <w:num w:numId="48" w16cid:durableId="1689989726">
    <w:abstractNumId w:val="54"/>
  </w:num>
  <w:num w:numId="49" w16cid:durableId="1348099623">
    <w:abstractNumId w:val="29"/>
  </w:num>
  <w:num w:numId="50" w16cid:durableId="268123804">
    <w:abstractNumId w:val="19"/>
  </w:num>
  <w:num w:numId="51" w16cid:durableId="99186989">
    <w:abstractNumId w:val="12"/>
  </w:num>
  <w:num w:numId="52" w16cid:durableId="1622373281">
    <w:abstractNumId w:val="34"/>
  </w:num>
  <w:num w:numId="53" w16cid:durableId="854197069">
    <w:abstractNumId w:val="38"/>
  </w:num>
  <w:num w:numId="54" w16cid:durableId="298808787">
    <w:abstractNumId w:val="53"/>
  </w:num>
  <w:num w:numId="55" w16cid:durableId="489714701">
    <w:abstractNumId w:val="56"/>
  </w:num>
  <w:num w:numId="56" w16cid:durableId="541871413">
    <w:abstractNumId w:val="31"/>
  </w:num>
  <w:num w:numId="57" w16cid:durableId="959536317">
    <w:abstractNumId w:val="2"/>
  </w:num>
  <w:num w:numId="58" w16cid:durableId="741877305">
    <w:abstractNumId w:val="6"/>
  </w:num>
  <w:num w:numId="59" w16cid:durableId="1685088125">
    <w:abstractNumId w:val="57"/>
  </w:num>
  <w:num w:numId="60" w16cid:durableId="715474705">
    <w:abstractNumId w:val="15"/>
  </w:num>
  <w:num w:numId="61" w16cid:durableId="1565408443">
    <w:abstractNumId w:val="4"/>
  </w:num>
  <w:num w:numId="62" w16cid:durableId="55053268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61"/>
    <w:rsid w:val="000031D0"/>
    <w:rsid w:val="00010194"/>
    <w:rsid w:val="00010422"/>
    <w:rsid w:val="000126EC"/>
    <w:rsid w:val="0002189C"/>
    <w:rsid w:val="000218F6"/>
    <w:rsid w:val="00022530"/>
    <w:rsid w:val="000230BC"/>
    <w:rsid w:val="000278D5"/>
    <w:rsid w:val="000318F9"/>
    <w:rsid w:val="000337C5"/>
    <w:rsid w:val="000344D1"/>
    <w:rsid w:val="0004044F"/>
    <w:rsid w:val="000473BB"/>
    <w:rsid w:val="000628D3"/>
    <w:rsid w:val="000657E3"/>
    <w:rsid w:val="000741F5"/>
    <w:rsid w:val="00076EE3"/>
    <w:rsid w:val="00077B36"/>
    <w:rsid w:val="00086E1D"/>
    <w:rsid w:val="00092345"/>
    <w:rsid w:val="000931CF"/>
    <w:rsid w:val="0009781A"/>
    <w:rsid w:val="000A3C36"/>
    <w:rsid w:val="000A51A2"/>
    <w:rsid w:val="000B1973"/>
    <w:rsid w:val="000B3691"/>
    <w:rsid w:val="000B53B2"/>
    <w:rsid w:val="000E14B9"/>
    <w:rsid w:val="000F4014"/>
    <w:rsid w:val="00101A51"/>
    <w:rsid w:val="0010533F"/>
    <w:rsid w:val="0010613F"/>
    <w:rsid w:val="00110BF1"/>
    <w:rsid w:val="00120EB3"/>
    <w:rsid w:val="00121A40"/>
    <w:rsid w:val="001427F3"/>
    <w:rsid w:val="0015522D"/>
    <w:rsid w:val="0015758F"/>
    <w:rsid w:val="00157BBA"/>
    <w:rsid w:val="00177294"/>
    <w:rsid w:val="001A4AEF"/>
    <w:rsid w:val="001A5F64"/>
    <w:rsid w:val="001B0A92"/>
    <w:rsid w:val="001B1F35"/>
    <w:rsid w:val="001B3878"/>
    <w:rsid w:val="001C56A5"/>
    <w:rsid w:val="001C6600"/>
    <w:rsid w:val="001D2AAF"/>
    <w:rsid w:val="001D54A0"/>
    <w:rsid w:val="001F14B4"/>
    <w:rsid w:val="001F2E33"/>
    <w:rsid w:val="001F5463"/>
    <w:rsid w:val="00201440"/>
    <w:rsid w:val="00202EB9"/>
    <w:rsid w:val="00205DE9"/>
    <w:rsid w:val="002064AD"/>
    <w:rsid w:val="00206FCF"/>
    <w:rsid w:val="00207593"/>
    <w:rsid w:val="00210F07"/>
    <w:rsid w:val="00221DF8"/>
    <w:rsid w:val="00232F63"/>
    <w:rsid w:val="00245523"/>
    <w:rsid w:val="00252CBA"/>
    <w:rsid w:val="00254E24"/>
    <w:rsid w:val="00261BFC"/>
    <w:rsid w:val="00264804"/>
    <w:rsid w:val="00277DE7"/>
    <w:rsid w:val="002948E8"/>
    <w:rsid w:val="002A0FC0"/>
    <w:rsid w:val="002A4BA4"/>
    <w:rsid w:val="002C0150"/>
    <w:rsid w:val="002C6539"/>
    <w:rsid w:val="002D17AC"/>
    <w:rsid w:val="002D69DE"/>
    <w:rsid w:val="002E7413"/>
    <w:rsid w:val="002F1348"/>
    <w:rsid w:val="002F68B7"/>
    <w:rsid w:val="003054CE"/>
    <w:rsid w:val="00311E60"/>
    <w:rsid w:val="003158F4"/>
    <w:rsid w:val="003308D4"/>
    <w:rsid w:val="00334EA3"/>
    <w:rsid w:val="0035077B"/>
    <w:rsid w:val="00355B60"/>
    <w:rsid w:val="0036202F"/>
    <w:rsid w:val="00397A26"/>
    <w:rsid w:val="003A6A06"/>
    <w:rsid w:val="003A72BA"/>
    <w:rsid w:val="003C103E"/>
    <w:rsid w:val="003C60E3"/>
    <w:rsid w:val="003C6D75"/>
    <w:rsid w:val="003D3999"/>
    <w:rsid w:val="003E62AC"/>
    <w:rsid w:val="003E6732"/>
    <w:rsid w:val="003E6C70"/>
    <w:rsid w:val="003E73E4"/>
    <w:rsid w:val="003F4949"/>
    <w:rsid w:val="00413C77"/>
    <w:rsid w:val="004400E8"/>
    <w:rsid w:val="0044217B"/>
    <w:rsid w:val="004439F3"/>
    <w:rsid w:val="00451CC3"/>
    <w:rsid w:val="00453F51"/>
    <w:rsid w:val="004626BF"/>
    <w:rsid w:val="00470305"/>
    <w:rsid w:val="004823D6"/>
    <w:rsid w:val="00483E30"/>
    <w:rsid w:val="00491F57"/>
    <w:rsid w:val="004A4E29"/>
    <w:rsid w:val="004A52AD"/>
    <w:rsid w:val="004B28EE"/>
    <w:rsid w:val="004D1A66"/>
    <w:rsid w:val="004D20BE"/>
    <w:rsid w:val="004E1290"/>
    <w:rsid w:val="004E1783"/>
    <w:rsid w:val="004E2FBF"/>
    <w:rsid w:val="004E4C69"/>
    <w:rsid w:val="004F0E64"/>
    <w:rsid w:val="004F7BA5"/>
    <w:rsid w:val="005067CD"/>
    <w:rsid w:val="00507916"/>
    <w:rsid w:val="00507D98"/>
    <w:rsid w:val="00512E5F"/>
    <w:rsid w:val="005250A8"/>
    <w:rsid w:val="00525396"/>
    <w:rsid w:val="00527C42"/>
    <w:rsid w:val="00532158"/>
    <w:rsid w:val="00543A51"/>
    <w:rsid w:val="0054403A"/>
    <w:rsid w:val="0056198C"/>
    <w:rsid w:val="00573AD0"/>
    <w:rsid w:val="00582DD1"/>
    <w:rsid w:val="00585424"/>
    <w:rsid w:val="005966EF"/>
    <w:rsid w:val="005A338D"/>
    <w:rsid w:val="005B463D"/>
    <w:rsid w:val="005C4EC0"/>
    <w:rsid w:val="005C75E6"/>
    <w:rsid w:val="005D1AE2"/>
    <w:rsid w:val="005F1DAC"/>
    <w:rsid w:val="00623B11"/>
    <w:rsid w:val="00636139"/>
    <w:rsid w:val="006449BA"/>
    <w:rsid w:val="00647EF6"/>
    <w:rsid w:val="00650CA1"/>
    <w:rsid w:val="00655943"/>
    <w:rsid w:val="00673E7D"/>
    <w:rsid w:val="006839B5"/>
    <w:rsid w:val="0068759D"/>
    <w:rsid w:val="00692723"/>
    <w:rsid w:val="006B0D69"/>
    <w:rsid w:val="006C063C"/>
    <w:rsid w:val="006C2B57"/>
    <w:rsid w:val="006C4808"/>
    <w:rsid w:val="006C61F0"/>
    <w:rsid w:val="006D24B7"/>
    <w:rsid w:val="006E7060"/>
    <w:rsid w:val="006F2539"/>
    <w:rsid w:val="006F51AC"/>
    <w:rsid w:val="007009BE"/>
    <w:rsid w:val="00700C8C"/>
    <w:rsid w:val="00701C71"/>
    <w:rsid w:val="00722E30"/>
    <w:rsid w:val="00722E5A"/>
    <w:rsid w:val="0072536D"/>
    <w:rsid w:val="0072749A"/>
    <w:rsid w:val="00736BD4"/>
    <w:rsid w:val="00744257"/>
    <w:rsid w:val="00761E47"/>
    <w:rsid w:val="00766C21"/>
    <w:rsid w:val="007715C1"/>
    <w:rsid w:val="00774A40"/>
    <w:rsid w:val="00787828"/>
    <w:rsid w:val="007B098A"/>
    <w:rsid w:val="007C160A"/>
    <w:rsid w:val="007C653F"/>
    <w:rsid w:val="007D4235"/>
    <w:rsid w:val="007D6465"/>
    <w:rsid w:val="007F104A"/>
    <w:rsid w:val="00800856"/>
    <w:rsid w:val="008075FC"/>
    <w:rsid w:val="008176C3"/>
    <w:rsid w:val="00824983"/>
    <w:rsid w:val="00824A4B"/>
    <w:rsid w:val="00826F5C"/>
    <w:rsid w:val="00842500"/>
    <w:rsid w:val="00846571"/>
    <w:rsid w:val="00853195"/>
    <w:rsid w:val="0085544C"/>
    <w:rsid w:val="0087193A"/>
    <w:rsid w:val="00873953"/>
    <w:rsid w:val="00876C1B"/>
    <w:rsid w:val="00882B9F"/>
    <w:rsid w:val="00885776"/>
    <w:rsid w:val="008A243A"/>
    <w:rsid w:val="008A2D71"/>
    <w:rsid w:val="008A3CEF"/>
    <w:rsid w:val="008A6324"/>
    <w:rsid w:val="008B354E"/>
    <w:rsid w:val="008C66D2"/>
    <w:rsid w:val="008E1F77"/>
    <w:rsid w:val="008E4DDF"/>
    <w:rsid w:val="008F4F65"/>
    <w:rsid w:val="008F7DFE"/>
    <w:rsid w:val="0090462A"/>
    <w:rsid w:val="00913555"/>
    <w:rsid w:val="0091786F"/>
    <w:rsid w:val="009322BF"/>
    <w:rsid w:val="009355B5"/>
    <w:rsid w:val="00937BE5"/>
    <w:rsid w:val="00945A3C"/>
    <w:rsid w:val="00945CCE"/>
    <w:rsid w:val="00964CCE"/>
    <w:rsid w:val="0097544D"/>
    <w:rsid w:val="00984997"/>
    <w:rsid w:val="00990FF3"/>
    <w:rsid w:val="00996537"/>
    <w:rsid w:val="00997159"/>
    <w:rsid w:val="009C057A"/>
    <w:rsid w:val="009C12F3"/>
    <w:rsid w:val="009C2579"/>
    <w:rsid w:val="009D632F"/>
    <w:rsid w:val="009F2F46"/>
    <w:rsid w:val="009F7127"/>
    <w:rsid w:val="00A01F48"/>
    <w:rsid w:val="00A04C35"/>
    <w:rsid w:val="00A10D03"/>
    <w:rsid w:val="00A2154F"/>
    <w:rsid w:val="00A23A61"/>
    <w:rsid w:val="00A316F7"/>
    <w:rsid w:val="00A42F5D"/>
    <w:rsid w:val="00A50DEA"/>
    <w:rsid w:val="00A5139C"/>
    <w:rsid w:val="00A61DDE"/>
    <w:rsid w:val="00A902BA"/>
    <w:rsid w:val="00A93A9A"/>
    <w:rsid w:val="00AA2FC0"/>
    <w:rsid w:val="00AA4FFA"/>
    <w:rsid w:val="00AB1C60"/>
    <w:rsid w:val="00AC532F"/>
    <w:rsid w:val="00AD7D76"/>
    <w:rsid w:val="00B02147"/>
    <w:rsid w:val="00B03336"/>
    <w:rsid w:val="00B15576"/>
    <w:rsid w:val="00B17555"/>
    <w:rsid w:val="00B37705"/>
    <w:rsid w:val="00B37B02"/>
    <w:rsid w:val="00B40F46"/>
    <w:rsid w:val="00B431A4"/>
    <w:rsid w:val="00B44716"/>
    <w:rsid w:val="00B52F5B"/>
    <w:rsid w:val="00B578B4"/>
    <w:rsid w:val="00B624E9"/>
    <w:rsid w:val="00B64CCF"/>
    <w:rsid w:val="00B75F93"/>
    <w:rsid w:val="00B84E35"/>
    <w:rsid w:val="00B97D78"/>
    <w:rsid w:val="00BB339C"/>
    <w:rsid w:val="00BB350F"/>
    <w:rsid w:val="00BC08E5"/>
    <w:rsid w:val="00BC619B"/>
    <w:rsid w:val="00BC7548"/>
    <w:rsid w:val="00BE401A"/>
    <w:rsid w:val="00BE4325"/>
    <w:rsid w:val="00BF0E08"/>
    <w:rsid w:val="00BF51A1"/>
    <w:rsid w:val="00C04E00"/>
    <w:rsid w:val="00C067B6"/>
    <w:rsid w:val="00C072DB"/>
    <w:rsid w:val="00C172BA"/>
    <w:rsid w:val="00C23735"/>
    <w:rsid w:val="00C3107F"/>
    <w:rsid w:val="00C4212D"/>
    <w:rsid w:val="00C42284"/>
    <w:rsid w:val="00C44725"/>
    <w:rsid w:val="00C53DEB"/>
    <w:rsid w:val="00C62853"/>
    <w:rsid w:val="00C7026A"/>
    <w:rsid w:val="00C70EB5"/>
    <w:rsid w:val="00CA031F"/>
    <w:rsid w:val="00CA7CDF"/>
    <w:rsid w:val="00CB3443"/>
    <w:rsid w:val="00CC5617"/>
    <w:rsid w:val="00CD1FB7"/>
    <w:rsid w:val="00CD2F2C"/>
    <w:rsid w:val="00CD7E01"/>
    <w:rsid w:val="00CE56C7"/>
    <w:rsid w:val="00CE659C"/>
    <w:rsid w:val="00CF70A2"/>
    <w:rsid w:val="00D01921"/>
    <w:rsid w:val="00D01AA9"/>
    <w:rsid w:val="00D01E25"/>
    <w:rsid w:val="00D060D6"/>
    <w:rsid w:val="00D11050"/>
    <w:rsid w:val="00D30289"/>
    <w:rsid w:val="00D31284"/>
    <w:rsid w:val="00D346EE"/>
    <w:rsid w:val="00D37E50"/>
    <w:rsid w:val="00D40A97"/>
    <w:rsid w:val="00D538BD"/>
    <w:rsid w:val="00D63A4F"/>
    <w:rsid w:val="00D76E04"/>
    <w:rsid w:val="00D80A87"/>
    <w:rsid w:val="00D8186A"/>
    <w:rsid w:val="00DC0053"/>
    <w:rsid w:val="00DC1356"/>
    <w:rsid w:val="00DD0699"/>
    <w:rsid w:val="00DD6EAE"/>
    <w:rsid w:val="00DE62D1"/>
    <w:rsid w:val="00DF1F61"/>
    <w:rsid w:val="00DF3491"/>
    <w:rsid w:val="00E101B2"/>
    <w:rsid w:val="00E13666"/>
    <w:rsid w:val="00E14E96"/>
    <w:rsid w:val="00E173DA"/>
    <w:rsid w:val="00E30705"/>
    <w:rsid w:val="00E31C3F"/>
    <w:rsid w:val="00E3250A"/>
    <w:rsid w:val="00E36E80"/>
    <w:rsid w:val="00E45293"/>
    <w:rsid w:val="00E50F7E"/>
    <w:rsid w:val="00E52946"/>
    <w:rsid w:val="00E6045F"/>
    <w:rsid w:val="00E67F6F"/>
    <w:rsid w:val="00E77C98"/>
    <w:rsid w:val="00E803E9"/>
    <w:rsid w:val="00E8488F"/>
    <w:rsid w:val="00E86366"/>
    <w:rsid w:val="00E86A28"/>
    <w:rsid w:val="00E94CC5"/>
    <w:rsid w:val="00E97A9B"/>
    <w:rsid w:val="00EA488E"/>
    <w:rsid w:val="00EA6382"/>
    <w:rsid w:val="00EA7145"/>
    <w:rsid w:val="00EA7BEB"/>
    <w:rsid w:val="00EB7925"/>
    <w:rsid w:val="00EC0A0F"/>
    <w:rsid w:val="00EC43AC"/>
    <w:rsid w:val="00ED3CB5"/>
    <w:rsid w:val="00ED7C0C"/>
    <w:rsid w:val="00EF6D06"/>
    <w:rsid w:val="00F0060C"/>
    <w:rsid w:val="00F015AF"/>
    <w:rsid w:val="00F050DE"/>
    <w:rsid w:val="00F2095B"/>
    <w:rsid w:val="00F213B0"/>
    <w:rsid w:val="00F23F49"/>
    <w:rsid w:val="00F24593"/>
    <w:rsid w:val="00F24E61"/>
    <w:rsid w:val="00F25980"/>
    <w:rsid w:val="00F3204D"/>
    <w:rsid w:val="00F4243C"/>
    <w:rsid w:val="00F43296"/>
    <w:rsid w:val="00F525DE"/>
    <w:rsid w:val="00F56D71"/>
    <w:rsid w:val="00F5797D"/>
    <w:rsid w:val="00F621D6"/>
    <w:rsid w:val="00F63CF1"/>
    <w:rsid w:val="00F6608E"/>
    <w:rsid w:val="00F71D31"/>
    <w:rsid w:val="00F76F54"/>
    <w:rsid w:val="00F77F9E"/>
    <w:rsid w:val="00F9388B"/>
    <w:rsid w:val="00FC0886"/>
    <w:rsid w:val="00FC164A"/>
    <w:rsid w:val="00FC255A"/>
    <w:rsid w:val="00FC4240"/>
    <w:rsid w:val="00FD5198"/>
    <w:rsid w:val="00FF0D72"/>
    <w:rsid w:val="00FF10E1"/>
    <w:rsid w:val="00F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1186"/>
  <w15:chartTrackingRefBased/>
  <w15:docId w15:val="{FE2F5F02-2AE9-4E49-9304-613894B8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49A"/>
    <w:pPr>
      <w:spacing w:line="288" w:lineRule="auto"/>
    </w:pPr>
    <w:rPr>
      <w:color w:val="000000" w:themeColor="text1"/>
      <w:kern w:val="0"/>
      <w:sz w:val="22"/>
      <w:szCs w:val="18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A51"/>
    <w:pPr>
      <w:keepNext/>
      <w:keepLines/>
      <w:spacing w:before="24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aliases w:val="BOLD"/>
    <w:basedOn w:val="Normal"/>
    <w:next w:val="Normal"/>
    <w:link w:val="Heading2Char"/>
    <w:uiPriority w:val="9"/>
    <w:unhideWhenUsed/>
    <w:qFormat/>
    <w:rsid w:val="00F24E61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8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A51"/>
    <w:rPr>
      <w:rFonts w:eastAsiaTheme="majorEastAsia" w:cstheme="majorBidi"/>
      <w:b/>
      <w:color w:val="000000" w:themeColor="text1"/>
      <w:kern w:val="0"/>
      <w:szCs w:val="32"/>
      <w:lang w:val="en-US"/>
      <w14:ligatures w14:val="none"/>
    </w:rPr>
  </w:style>
  <w:style w:type="character" w:customStyle="1" w:styleId="Heading2Char">
    <w:name w:val="Heading 2 Char"/>
    <w:aliases w:val="BOLD Char"/>
    <w:basedOn w:val="DefaultParagraphFont"/>
    <w:link w:val="Heading2"/>
    <w:uiPriority w:val="9"/>
    <w:rsid w:val="00F24E61"/>
    <w:rPr>
      <w:rFonts w:eastAsiaTheme="majorEastAsia" w:cstheme="majorBidi"/>
      <w:b/>
      <w:color w:val="000000" w:themeColor="text1"/>
      <w:kern w:val="0"/>
      <w:sz w:val="26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24E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4E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4E6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66C21"/>
  </w:style>
  <w:style w:type="paragraph" w:customStyle="1" w:styleId="selectable-text">
    <w:name w:val="selectable-text"/>
    <w:basedOn w:val="Normal"/>
    <w:rsid w:val="00B64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/>
    </w:rPr>
  </w:style>
  <w:style w:type="character" w:customStyle="1" w:styleId="selectable-text1">
    <w:name w:val="selectable-text1"/>
    <w:basedOn w:val="DefaultParagraphFont"/>
    <w:rsid w:val="00B64CCF"/>
  </w:style>
  <w:style w:type="character" w:styleId="UnresolvedMention">
    <w:name w:val="Unresolved Mention"/>
    <w:basedOn w:val="DefaultParagraphFont"/>
    <w:uiPriority w:val="99"/>
    <w:semiHidden/>
    <w:unhideWhenUsed/>
    <w:rsid w:val="00120EB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82B9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9781A"/>
    <w:rPr>
      <w:rFonts w:asciiTheme="majorHAnsi" w:eastAsiaTheme="majorEastAsia" w:hAnsiTheme="majorHAnsi" w:cstheme="majorBidi"/>
      <w:color w:val="1F3763" w:themeColor="accent1" w:themeShade="7F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978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81A"/>
    <w:rPr>
      <w:color w:val="000000" w:themeColor="text1"/>
      <w:kern w:val="0"/>
      <w:sz w:val="20"/>
      <w:szCs w:val="18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78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81A"/>
    <w:rPr>
      <w:color w:val="000000" w:themeColor="text1"/>
      <w:kern w:val="0"/>
      <w:sz w:val="20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nderpreet-singh-parmar-7abb2323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u15059@sheridancollege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Singh Parmar</dc:creator>
  <cp:keywords/>
  <dc:description/>
  <cp:lastModifiedBy>Inderpreet Singh Parmar</cp:lastModifiedBy>
  <cp:revision>2</cp:revision>
  <cp:lastPrinted>2024-01-27T01:15:00Z</cp:lastPrinted>
  <dcterms:created xsi:type="dcterms:W3CDTF">2024-09-17T20:58:00Z</dcterms:created>
  <dcterms:modified xsi:type="dcterms:W3CDTF">2024-09-17T20:58:00Z</dcterms:modified>
</cp:coreProperties>
</file>