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039F" w14:textId="07D42244" w:rsidR="00757B5A" w:rsidRPr="008A02EF" w:rsidRDefault="000D7931" w:rsidP="008A02EF">
      <w:pPr>
        <w:pStyle w:val="Title"/>
      </w:pPr>
      <w:r>
        <w:t>Project Proposal</w:t>
      </w:r>
    </w:p>
    <w:p w14:paraId="47BFCE6B" w14:textId="77777777" w:rsidR="00757B5A" w:rsidRDefault="00757B5A">
      <w:pPr>
        <w:rPr>
          <w:b/>
          <w:bCs/>
          <w:sz w:val="28"/>
        </w:rPr>
      </w:pPr>
    </w:p>
    <w:p w14:paraId="5E79CB77" w14:textId="792FF904" w:rsidR="00757B5A" w:rsidRPr="008A02EF" w:rsidRDefault="000D7931" w:rsidP="008A02EF">
      <w:pPr>
        <w:rPr>
          <w:b/>
          <w:bCs/>
          <w:sz w:val="28"/>
          <w:u w:val="single"/>
        </w:rPr>
      </w:pPr>
      <w:r>
        <w:rPr>
          <w:b/>
          <w:bCs/>
          <w:sz w:val="28"/>
        </w:rPr>
        <w:t xml:space="preserve">Project Title: </w:t>
      </w:r>
      <w:r w:rsidR="008A02EF" w:rsidRPr="006755B0">
        <w:rPr>
          <w:sz w:val="28"/>
          <w:szCs w:val="52"/>
        </w:rPr>
        <w:t>Threaded Matrix Operations</w:t>
      </w:r>
    </w:p>
    <w:p w14:paraId="108BFBC4" w14:textId="3CA74EF5" w:rsidR="00757B5A" w:rsidRPr="008A02EF" w:rsidRDefault="000D7931">
      <w:pPr>
        <w:rPr>
          <w:b/>
          <w:bCs/>
          <w:sz w:val="28"/>
        </w:rPr>
      </w:pPr>
      <w:r>
        <w:rPr>
          <w:b/>
          <w:bCs/>
          <w:sz w:val="28"/>
        </w:rPr>
        <w:t xml:space="preserve">Course Name: </w:t>
      </w:r>
      <w:r w:rsidR="008A02EF" w:rsidRPr="006755B0">
        <w:rPr>
          <w:bCs/>
          <w:sz w:val="28"/>
        </w:rPr>
        <w:t>Operating Systems</w:t>
      </w:r>
    </w:p>
    <w:p w14:paraId="65464C51" w14:textId="4293F045" w:rsidR="00757B5A" w:rsidRDefault="000D7931">
      <w:pPr>
        <w:rPr>
          <w:b/>
          <w:bCs/>
          <w:sz w:val="28"/>
        </w:rPr>
      </w:pPr>
      <w:r>
        <w:rPr>
          <w:b/>
          <w:bCs/>
          <w:sz w:val="28"/>
        </w:rPr>
        <w:t xml:space="preserve">Project Description: </w:t>
      </w:r>
    </w:p>
    <w:p w14:paraId="6F3C36AC" w14:textId="07623A6C" w:rsidR="008A02EF" w:rsidRPr="008A02EF" w:rsidRDefault="008A02EF" w:rsidP="008A02EF">
      <w:pPr>
        <w:pStyle w:val="Heading1"/>
        <w:numPr>
          <w:ilvl w:val="0"/>
          <w:numId w:val="1"/>
        </w:numPr>
        <w:spacing w:after="240" w:line="276" w:lineRule="auto"/>
        <w:rPr>
          <w:rFonts w:ascii="Segoe UI" w:hAnsi="Segoe UI" w:cs="Segoe UI"/>
          <w:bCs/>
          <w:color w:val="auto"/>
          <w:sz w:val="22"/>
          <w:szCs w:val="28"/>
        </w:rPr>
      </w:pPr>
      <w:r w:rsidRPr="008A02EF">
        <w:rPr>
          <w:rFonts w:ascii="Segoe UI" w:hAnsi="Segoe UI" w:cs="Segoe UI"/>
          <w:bCs/>
          <w:color w:val="auto"/>
          <w:sz w:val="22"/>
          <w:szCs w:val="28"/>
        </w:rPr>
        <w:t>Introduction &amp; Background</w:t>
      </w:r>
    </w:p>
    <w:p w14:paraId="740A44B0" w14:textId="77777777" w:rsidR="008A02EF" w:rsidRPr="008A02EF" w:rsidRDefault="008A02EF" w:rsidP="008A02EF">
      <w:pPr>
        <w:rPr>
          <w:sz w:val="20"/>
        </w:rPr>
      </w:pPr>
      <w:r w:rsidRPr="008A02EF">
        <w:rPr>
          <w:sz w:val="20"/>
        </w:rPr>
        <w:t>Threaded matrix operations aim to harness the power of parallel computing by utilizing multiple threads to perform matrix calculations concurrently. This approach can significantly enhance the performance and scalability of matrix operations on contemporary hardware architectures.</w:t>
      </w:r>
    </w:p>
    <w:p w14:paraId="48FA1CD5" w14:textId="00EAF0C3" w:rsidR="008A02EF" w:rsidRPr="008A02EF" w:rsidRDefault="008A02EF" w:rsidP="008A02EF">
      <w:pPr>
        <w:pStyle w:val="Heading1"/>
        <w:numPr>
          <w:ilvl w:val="0"/>
          <w:numId w:val="1"/>
        </w:numPr>
        <w:spacing w:after="240" w:line="276" w:lineRule="auto"/>
        <w:rPr>
          <w:rFonts w:ascii="Segoe UI" w:hAnsi="Segoe UI" w:cs="Segoe UI"/>
          <w:bCs/>
          <w:color w:val="auto"/>
          <w:sz w:val="22"/>
          <w:szCs w:val="28"/>
        </w:rPr>
      </w:pPr>
      <w:r w:rsidRPr="008A02EF">
        <w:rPr>
          <w:rFonts w:ascii="Segoe UI" w:hAnsi="Segoe UI" w:cs="Segoe UI"/>
          <w:bCs/>
          <w:color w:val="auto"/>
          <w:sz w:val="22"/>
          <w:szCs w:val="28"/>
        </w:rPr>
        <w:t>Project Scope</w:t>
      </w:r>
    </w:p>
    <w:p w14:paraId="3E30EBD3" w14:textId="77777777" w:rsidR="008A02EF" w:rsidRPr="008A02EF" w:rsidRDefault="008A02EF" w:rsidP="008A02EF">
      <w:pPr>
        <w:rPr>
          <w:sz w:val="20"/>
        </w:rPr>
      </w:pPr>
      <w:r w:rsidRPr="008A02EF">
        <w:rPr>
          <w:sz w:val="20"/>
        </w:rPr>
        <w:t>The scope of this project encompasses the design and implementation of threaded matrix operations within an operating system environment. Key components of the project include:</w:t>
      </w:r>
    </w:p>
    <w:p w14:paraId="75D3CC53" w14:textId="77777777" w:rsidR="008A02EF" w:rsidRPr="008A02EF" w:rsidRDefault="008A02EF" w:rsidP="008A02EF">
      <w:pPr>
        <w:pStyle w:val="ListParagraph"/>
        <w:numPr>
          <w:ilvl w:val="0"/>
          <w:numId w:val="2"/>
        </w:numPr>
        <w:rPr>
          <w:sz w:val="18"/>
        </w:rPr>
      </w:pPr>
      <w:r w:rsidRPr="008A02EF">
        <w:rPr>
          <w:sz w:val="18"/>
        </w:rPr>
        <w:t>Development of a multi-threaded framework for matrix operations</w:t>
      </w:r>
    </w:p>
    <w:p w14:paraId="595281B7" w14:textId="77777777" w:rsidR="008A02EF" w:rsidRPr="008A02EF" w:rsidRDefault="008A02EF" w:rsidP="008A02EF">
      <w:pPr>
        <w:pStyle w:val="ListParagraph"/>
        <w:numPr>
          <w:ilvl w:val="0"/>
          <w:numId w:val="2"/>
        </w:numPr>
        <w:rPr>
          <w:sz w:val="18"/>
        </w:rPr>
      </w:pPr>
      <w:r w:rsidRPr="008A02EF">
        <w:rPr>
          <w:sz w:val="18"/>
        </w:rPr>
        <w:t>Optimization techniques to enhance performance and resource utilization</w:t>
      </w:r>
    </w:p>
    <w:p w14:paraId="4D47232B" w14:textId="77777777" w:rsidR="008A02EF" w:rsidRPr="008A02EF" w:rsidRDefault="008A02EF" w:rsidP="008A02EF">
      <w:pPr>
        <w:pStyle w:val="ListParagraph"/>
        <w:numPr>
          <w:ilvl w:val="0"/>
          <w:numId w:val="2"/>
        </w:numPr>
        <w:rPr>
          <w:sz w:val="18"/>
        </w:rPr>
      </w:pPr>
      <w:r w:rsidRPr="008A02EF">
        <w:rPr>
          <w:sz w:val="18"/>
        </w:rPr>
        <w:t>Compatibility with standard matrix operations and data structures</w:t>
      </w:r>
    </w:p>
    <w:p w14:paraId="3D1D12B8" w14:textId="77777777" w:rsidR="008A02EF" w:rsidRPr="008A02EF" w:rsidRDefault="008A02EF" w:rsidP="008A02EF">
      <w:pPr>
        <w:pStyle w:val="ListParagraph"/>
        <w:numPr>
          <w:ilvl w:val="0"/>
          <w:numId w:val="2"/>
        </w:numPr>
        <w:rPr>
          <w:sz w:val="18"/>
        </w:rPr>
      </w:pPr>
      <w:r w:rsidRPr="008A02EF">
        <w:rPr>
          <w:sz w:val="18"/>
        </w:rPr>
        <w:t>Support for various matrix sizes and configurations</w:t>
      </w:r>
    </w:p>
    <w:p w14:paraId="1F63FE7A" w14:textId="77777777" w:rsidR="008A02EF" w:rsidRPr="008A02EF" w:rsidRDefault="008A02EF" w:rsidP="008A02EF">
      <w:pPr>
        <w:pStyle w:val="ListParagraph"/>
        <w:numPr>
          <w:ilvl w:val="0"/>
          <w:numId w:val="2"/>
        </w:numPr>
        <w:rPr>
          <w:sz w:val="18"/>
        </w:rPr>
      </w:pPr>
      <w:r w:rsidRPr="008A02EF">
        <w:rPr>
          <w:sz w:val="18"/>
        </w:rPr>
        <w:t>Evaluation to assess the effectiveness of threaded matrix operations compared to traditional methods</w:t>
      </w:r>
    </w:p>
    <w:p w14:paraId="5A265BCB" w14:textId="7EA3D551" w:rsidR="008A02EF" w:rsidRPr="008A02EF" w:rsidRDefault="008A02EF" w:rsidP="008A02EF">
      <w:pPr>
        <w:pStyle w:val="Heading1"/>
        <w:numPr>
          <w:ilvl w:val="0"/>
          <w:numId w:val="1"/>
        </w:numPr>
        <w:spacing w:after="240" w:line="276" w:lineRule="auto"/>
        <w:rPr>
          <w:rFonts w:ascii="Segoe UI" w:hAnsi="Segoe UI" w:cs="Segoe UI"/>
          <w:bCs/>
          <w:color w:val="auto"/>
          <w:sz w:val="22"/>
          <w:szCs w:val="28"/>
        </w:rPr>
      </w:pPr>
      <w:r w:rsidRPr="008A02EF">
        <w:rPr>
          <w:rFonts w:ascii="Segoe UI" w:hAnsi="Segoe UI" w:cs="Segoe UI"/>
          <w:bCs/>
          <w:color w:val="auto"/>
          <w:sz w:val="22"/>
          <w:szCs w:val="28"/>
        </w:rPr>
        <w:t>Project Abstract</w:t>
      </w:r>
    </w:p>
    <w:p w14:paraId="0C9C73E9" w14:textId="77777777" w:rsidR="008A02EF" w:rsidRPr="008A02EF" w:rsidRDefault="008A02EF" w:rsidP="008A02EF">
      <w:pPr>
        <w:rPr>
          <w:sz w:val="20"/>
        </w:rPr>
      </w:pPr>
      <w:r w:rsidRPr="008A02EF">
        <w:rPr>
          <w:sz w:val="20"/>
        </w:rPr>
        <w:t xml:space="preserve">The threaded matrix operations project aims to enhance the computational efficiency of matrix calculations within an operating system environment. By leveraging multi-threading capabilities, the project seeks to improve performance, scalability, and resource utilization for matrix operations. The project will involve the development of a robust algorithm in </w:t>
      </w:r>
      <w:proofErr w:type="spellStart"/>
      <w:r w:rsidRPr="008A02EF">
        <w:rPr>
          <w:sz w:val="20"/>
        </w:rPr>
        <w:t>linux</w:t>
      </w:r>
      <w:proofErr w:type="spellEnd"/>
      <w:r w:rsidRPr="008A02EF">
        <w:rPr>
          <w:sz w:val="20"/>
        </w:rPr>
        <w:t xml:space="preserve"> environment </w:t>
      </w:r>
      <w:proofErr w:type="gramStart"/>
      <w:r w:rsidRPr="008A02EF">
        <w:rPr>
          <w:sz w:val="20"/>
        </w:rPr>
        <w:t>to efficiently manage</w:t>
      </w:r>
      <w:proofErr w:type="gramEnd"/>
      <w:r w:rsidRPr="008A02EF">
        <w:rPr>
          <w:sz w:val="20"/>
        </w:rPr>
        <w:t xml:space="preserve"> threads and resources. Through optimization techniques, the project aims to demonstrate the advantages of threaded matrix operations over conventional approaches.</w:t>
      </w:r>
    </w:p>
    <w:p w14:paraId="69175A1B" w14:textId="1EF5E464" w:rsidR="008A02EF" w:rsidRPr="008A02EF" w:rsidRDefault="008A02EF" w:rsidP="008A02EF">
      <w:pPr>
        <w:pStyle w:val="Heading1"/>
        <w:numPr>
          <w:ilvl w:val="0"/>
          <w:numId w:val="1"/>
        </w:numPr>
        <w:spacing w:after="240" w:line="276" w:lineRule="auto"/>
        <w:rPr>
          <w:rFonts w:ascii="Segoe UI" w:hAnsi="Segoe UI" w:cs="Segoe UI"/>
          <w:bCs/>
          <w:color w:val="auto"/>
          <w:sz w:val="22"/>
          <w:szCs w:val="28"/>
        </w:rPr>
      </w:pPr>
      <w:r w:rsidRPr="008A02EF">
        <w:rPr>
          <w:rFonts w:ascii="Segoe UI" w:hAnsi="Segoe UI" w:cs="Segoe UI"/>
          <w:bCs/>
          <w:color w:val="auto"/>
          <w:sz w:val="22"/>
          <w:szCs w:val="28"/>
        </w:rPr>
        <w:t>Project Functionalities</w:t>
      </w:r>
    </w:p>
    <w:p w14:paraId="3FE89AF2" w14:textId="77777777" w:rsidR="008A02EF" w:rsidRDefault="008A02EF" w:rsidP="008A02EF">
      <w:r>
        <w:t>The threaded matrix operations project will include the following functionalities:</w:t>
      </w:r>
    </w:p>
    <w:p w14:paraId="598D0749" w14:textId="77777777" w:rsidR="008A02EF" w:rsidRDefault="008A02EF" w:rsidP="008A02EF">
      <w:pPr>
        <w:pStyle w:val="ListParagraph"/>
        <w:numPr>
          <w:ilvl w:val="0"/>
          <w:numId w:val="3"/>
        </w:numPr>
      </w:pPr>
      <w:r>
        <w:t>Creation and management of multiple threads for parallel matrix calculations</w:t>
      </w:r>
    </w:p>
    <w:p w14:paraId="125D5F67" w14:textId="77777777" w:rsidR="008A02EF" w:rsidRDefault="008A02EF" w:rsidP="008A02EF">
      <w:pPr>
        <w:pStyle w:val="ListParagraph"/>
        <w:numPr>
          <w:ilvl w:val="0"/>
          <w:numId w:val="3"/>
        </w:numPr>
      </w:pPr>
      <w:r>
        <w:t>Synchronization mechanisms to ensure data integrity and consistency across threads</w:t>
      </w:r>
    </w:p>
    <w:p w14:paraId="2321AAC4" w14:textId="77777777" w:rsidR="008A02EF" w:rsidRDefault="008A02EF" w:rsidP="008A02EF">
      <w:pPr>
        <w:pStyle w:val="ListParagraph"/>
        <w:numPr>
          <w:ilvl w:val="0"/>
          <w:numId w:val="3"/>
        </w:numPr>
      </w:pPr>
      <w:r>
        <w:t>Utilization of multi-core processors to distribute matrix operations effectively</w:t>
      </w:r>
    </w:p>
    <w:p w14:paraId="5DA0EB75" w14:textId="77777777" w:rsidR="008A02EF" w:rsidRDefault="008A02EF" w:rsidP="008A02EF">
      <w:pPr>
        <w:pStyle w:val="ListParagraph"/>
        <w:numPr>
          <w:ilvl w:val="0"/>
          <w:numId w:val="3"/>
        </w:numPr>
      </w:pPr>
      <w:r>
        <w:t xml:space="preserve">Implementation of standard matrix operations </w:t>
      </w:r>
    </w:p>
    <w:p w14:paraId="40754DF3" w14:textId="77777777" w:rsidR="008A02EF" w:rsidRDefault="008A02EF">
      <w:pPr>
        <w:rPr>
          <w:sz w:val="28"/>
        </w:rPr>
      </w:pPr>
      <w:bookmarkStart w:id="0" w:name="_GoBack"/>
      <w:bookmarkEnd w:id="0"/>
    </w:p>
    <w:p w14:paraId="54EABB05" w14:textId="77777777" w:rsidR="000D4E81" w:rsidRDefault="000D4E81">
      <w:pPr>
        <w:rPr>
          <w:sz w:val="28"/>
        </w:rPr>
      </w:pPr>
    </w:p>
    <w:p w14:paraId="2DC927DC" w14:textId="54D4BEEB" w:rsidR="006755B0" w:rsidRPr="006755B0" w:rsidRDefault="000D7931">
      <w:pPr>
        <w:rPr>
          <w:bCs/>
          <w:sz w:val="28"/>
        </w:rPr>
      </w:pPr>
      <w:r>
        <w:rPr>
          <w:b/>
          <w:bCs/>
          <w:sz w:val="28"/>
        </w:rPr>
        <w:lastRenderedPageBreak/>
        <w:t xml:space="preserve">Expected Time: </w:t>
      </w:r>
      <w:r w:rsidR="006755B0" w:rsidRPr="006755B0">
        <w:rPr>
          <w:bCs/>
          <w:sz w:val="28"/>
        </w:rPr>
        <w:t>3</w:t>
      </w:r>
      <w:r w:rsidR="008A02EF" w:rsidRPr="006755B0">
        <w:rPr>
          <w:bCs/>
          <w:sz w:val="28"/>
        </w:rPr>
        <w:t>-4 Weeks</w:t>
      </w:r>
    </w:p>
    <w:p w14:paraId="6824B001" w14:textId="77777777" w:rsidR="006755B0" w:rsidRPr="006755B0" w:rsidRDefault="006755B0">
      <w:pPr>
        <w:rPr>
          <w:b/>
          <w:bCs/>
          <w:sz w:val="6"/>
        </w:rPr>
      </w:pPr>
    </w:p>
    <w:p w14:paraId="0B35263C" w14:textId="0AC7A752" w:rsidR="006755B0" w:rsidRDefault="000D7931">
      <w:pPr>
        <w:rPr>
          <w:b/>
          <w:bCs/>
          <w:sz w:val="28"/>
        </w:rPr>
      </w:pPr>
      <w:r>
        <w:rPr>
          <w:b/>
          <w:bCs/>
          <w:sz w:val="28"/>
        </w:rPr>
        <w:t>Group Members:</w:t>
      </w:r>
    </w:p>
    <w:tbl>
      <w:tblPr>
        <w:tblW w:w="7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965"/>
        <w:gridCol w:w="2523"/>
      </w:tblGrid>
      <w:tr w:rsidR="00757B5A" w14:paraId="6AB46C26" w14:textId="77777777" w:rsidTr="006755B0">
        <w:trPr>
          <w:trHeight w:val="273"/>
        </w:trPr>
        <w:tc>
          <w:tcPr>
            <w:tcW w:w="1189" w:type="dxa"/>
          </w:tcPr>
          <w:p w14:paraId="57684404" w14:textId="77777777" w:rsidR="00757B5A" w:rsidRDefault="000D7931" w:rsidP="008A02EF">
            <w:pPr>
              <w:jc w:val="center"/>
              <w:rPr>
                <w:b/>
                <w:bCs/>
                <w:sz w:val="28"/>
              </w:rPr>
            </w:pPr>
            <w:r>
              <w:rPr>
                <w:b/>
                <w:bCs/>
                <w:sz w:val="28"/>
              </w:rPr>
              <w:t>Sr. No.</w:t>
            </w:r>
          </w:p>
        </w:tc>
        <w:tc>
          <w:tcPr>
            <w:tcW w:w="3965" w:type="dxa"/>
          </w:tcPr>
          <w:p w14:paraId="560629C4" w14:textId="77777777" w:rsidR="00757B5A" w:rsidRDefault="000D7931" w:rsidP="008A02EF">
            <w:pPr>
              <w:jc w:val="center"/>
              <w:rPr>
                <w:b/>
                <w:bCs/>
                <w:sz w:val="28"/>
              </w:rPr>
            </w:pPr>
            <w:r>
              <w:rPr>
                <w:b/>
                <w:bCs/>
                <w:sz w:val="28"/>
              </w:rPr>
              <w:t>Student Name</w:t>
            </w:r>
          </w:p>
        </w:tc>
        <w:tc>
          <w:tcPr>
            <w:tcW w:w="2523" w:type="dxa"/>
          </w:tcPr>
          <w:p w14:paraId="457D15A6" w14:textId="77777777" w:rsidR="00757B5A" w:rsidRDefault="000D7931" w:rsidP="008A02EF">
            <w:pPr>
              <w:jc w:val="center"/>
              <w:rPr>
                <w:b/>
                <w:bCs/>
                <w:sz w:val="28"/>
              </w:rPr>
            </w:pPr>
            <w:r>
              <w:rPr>
                <w:b/>
                <w:bCs/>
                <w:sz w:val="28"/>
              </w:rPr>
              <w:t>Registration Code</w:t>
            </w:r>
          </w:p>
        </w:tc>
      </w:tr>
      <w:tr w:rsidR="00757B5A" w14:paraId="1DFD93AB" w14:textId="77777777" w:rsidTr="006755B0">
        <w:trPr>
          <w:trHeight w:val="273"/>
        </w:trPr>
        <w:tc>
          <w:tcPr>
            <w:tcW w:w="1189" w:type="dxa"/>
          </w:tcPr>
          <w:p w14:paraId="26A5EEC2" w14:textId="77777777" w:rsidR="00757B5A" w:rsidRPr="008A02EF" w:rsidRDefault="000D7931" w:rsidP="008A02EF">
            <w:pPr>
              <w:jc w:val="center"/>
              <w:rPr>
                <w:bCs/>
                <w:sz w:val="28"/>
              </w:rPr>
            </w:pPr>
            <w:r w:rsidRPr="008A02EF">
              <w:rPr>
                <w:bCs/>
                <w:sz w:val="28"/>
              </w:rPr>
              <w:t>1</w:t>
            </w:r>
          </w:p>
        </w:tc>
        <w:tc>
          <w:tcPr>
            <w:tcW w:w="3965" w:type="dxa"/>
          </w:tcPr>
          <w:p w14:paraId="46C5531B" w14:textId="40A49922" w:rsidR="00757B5A" w:rsidRPr="008A02EF" w:rsidRDefault="008A02EF" w:rsidP="008A02EF">
            <w:pPr>
              <w:jc w:val="center"/>
              <w:rPr>
                <w:bCs/>
                <w:sz w:val="28"/>
              </w:rPr>
            </w:pPr>
            <w:r w:rsidRPr="008A02EF">
              <w:rPr>
                <w:bCs/>
                <w:sz w:val="28"/>
              </w:rPr>
              <w:t>Syed Fahad Gillani</w:t>
            </w:r>
          </w:p>
        </w:tc>
        <w:tc>
          <w:tcPr>
            <w:tcW w:w="2523" w:type="dxa"/>
          </w:tcPr>
          <w:p w14:paraId="1B12095A" w14:textId="11CB142F" w:rsidR="00757B5A" w:rsidRPr="008A02EF" w:rsidRDefault="008A02EF" w:rsidP="008A02EF">
            <w:pPr>
              <w:jc w:val="center"/>
              <w:rPr>
                <w:bCs/>
                <w:sz w:val="28"/>
              </w:rPr>
            </w:pPr>
            <w:r w:rsidRPr="008A02EF">
              <w:rPr>
                <w:bCs/>
                <w:sz w:val="28"/>
              </w:rPr>
              <w:t>81952</w:t>
            </w:r>
          </w:p>
        </w:tc>
      </w:tr>
    </w:tbl>
    <w:p w14:paraId="29D2BF64" w14:textId="77777777" w:rsidR="00757B5A" w:rsidRDefault="00757B5A"/>
    <w:sectPr w:rsidR="00757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0029"/>
    <w:multiLevelType w:val="hybridMultilevel"/>
    <w:tmpl w:val="027EFA4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186520"/>
    <w:multiLevelType w:val="hybridMultilevel"/>
    <w:tmpl w:val="756EA0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F5AE8"/>
    <w:multiLevelType w:val="hybridMultilevel"/>
    <w:tmpl w:val="69E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0B"/>
    <w:rsid w:val="000D4E81"/>
    <w:rsid w:val="000D7931"/>
    <w:rsid w:val="00343727"/>
    <w:rsid w:val="0040680B"/>
    <w:rsid w:val="00597F9C"/>
    <w:rsid w:val="006755B0"/>
    <w:rsid w:val="00757B5A"/>
    <w:rsid w:val="008A02EF"/>
    <w:rsid w:val="009E5956"/>
    <w:rsid w:val="00AC17D5"/>
    <w:rsid w:val="2D17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38272"/>
  <w15:docId w15:val="{32E070FC-6502-40FF-A377-8CB01AEF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A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u w:val="single"/>
    </w:rPr>
  </w:style>
  <w:style w:type="character" w:customStyle="1" w:styleId="Heading1Char">
    <w:name w:val="Heading 1 Char"/>
    <w:basedOn w:val="DefaultParagraphFont"/>
    <w:link w:val="Heading1"/>
    <w:uiPriority w:val="9"/>
    <w:rsid w:val="008A02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02EF"/>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Fahad Gillani</cp:lastModifiedBy>
  <cp:revision>7</cp:revision>
  <dcterms:created xsi:type="dcterms:W3CDTF">2019-03-12T15:15:00Z</dcterms:created>
  <dcterms:modified xsi:type="dcterms:W3CDTF">2024-06-11T19:27:00Z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