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53" w:rsidRPr="003C2753" w:rsidRDefault="003C2753" w:rsidP="0078755E">
      <w:pPr>
        <w:rPr>
          <w:color w:val="FF0000"/>
          <w:sz w:val="28"/>
          <w:szCs w:val="28"/>
        </w:rPr>
      </w:pPr>
      <w:r w:rsidRPr="003C2753">
        <w:rPr>
          <w:color w:val="FF0000"/>
          <w:sz w:val="28"/>
          <w:szCs w:val="28"/>
        </w:rPr>
        <w:t>8/7 – no changes</w:t>
      </w:r>
    </w:p>
    <w:p w:rsidR="00630884" w:rsidRDefault="00630884" w:rsidP="0078755E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5" w:history="1">
        <w:r w:rsidRPr="00A177A0">
          <w:rPr>
            <w:rStyle w:val="Hyperlink"/>
            <w:sz w:val="28"/>
            <w:szCs w:val="28"/>
          </w:rPr>
          <w:t>http://www.animalcenter.org/home4theholidays/how-to-make-your-camgaign-a-success.aspx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78755E" w:rsidRPr="00741302" w:rsidRDefault="0078755E" w:rsidP="0078755E">
      <w:pPr>
        <w:rPr>
          <w:sz w:val="28"/>
          <w:szCs w:val="28"/>
        </w:rPr>
      </w:pPr>
      <w:r w:rsidRPr="00741302">
        <w:rPr>
          <w:sz w:val="28"/>
          <w:szCs w:val="28"/>
        </w:rPr>
        <w:t xml:space="preserve">H1: How </w:t>
      </w:r>
      <w:proofErr w:type="gramStart"/>
      <w:r w:rsidRPr="00741302">
        <w:rPr>
          <w:sz w:val="28"/>
          <w:szCs w:val="28"/>
        </w:rPr>
        <w:t>To</w:t>
      </w:r>
      <w:proofErr w:type="gramEnd"/>
      <w:r w:rsidRPr="00741302">
        <w:rPr>
          <w:sz w:val="28"/>
          <w:szCs w:val="28"/>
        </w:rPr>
        <w:t xml:space="preserve"> Make Your Campaign a Success</w:t>
      </w:r>
    </w:p>
    <w:p w:rsidR="00B510E8" w:rsidRDefault="0078755E" w:rsidP="0078755E">
      <w:r w:rsidRPr="0078755E">
        <w:t>There are several important elements involved in making your Campaign a success including working with the local government and utilizing the me</w:t>
      </w:r>
      <w:r w:rsidR="00971DFE">
        <w:t>dia.  Please go through each section</w:t>
      </w:r>
      <w:r w:rsidRPr="0078755E">
        <w:t xml:space="preserve"> carefully and formulate a customized plan that will work for your organization</w:t>
      </w:r>
      <w:r>
        <w:t>.</w:t>
      </w:r>
    </w:p>
    <w:p w:rsidR="001D2745" w:rsidRDefault="007C4888" w:rsidP="007C4888">
      <w:pPr>
        <w:jc w:val="center"/>
      </w:pPr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TH 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5E" w:rsidRPr="001D2745" w:rsidRDefault="0078755E" w:rsidP="001D2745">
      <w:pPr>
        <w:rPr>
          <w:color w:val="FF0000"/>
        </w:rPr>
      </w:pPr>
    </w:p>
    <w:sectPr w:rsidR="0078755E" w:rsidRPr="001D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AE"/>
    <w:rsid w:val="001D2745"/>
    <w:rsid w:val="003C2753"/>
    <w:rsid w:val="005732D7"/>
    <w:rsid w:val="00630884"/>
    <w:rsid w:val="00741302"/>
    <w:rsid w:val="0078755E"/>
    <w:rsid w:val="007C4888"/>
    <w:rsid w:val="00971DFE"/>
    <w:rsid w:val="0099771D"/>
    <w:rsid w:val="00B510E8"/>
    <w:rsid w:val="00B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0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0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animalcenter.org/home4theholidays/how-to-make-your-camgaign-a-succes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2014-07-23T21:31:00Z</dcterms:created>
  <dcterms:modified xsi:type="dcterms:W3CDTF">2015-08-07T18:46:00Z</dcterms:modified>
</cp:coreProperties>
</file>