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C6" w:rsidRPr="003F42C6" w:rsidRDefault="003F42C6" w:rsidP="0078755E">
      <w:pPr>
        <w:rPr>
          <w:color w:val="FF0000"/>
          <w:sz w:val="28"/>
          <w:szCs w:val="28"/>
        </w:rPr>
      </w:pPr>
      <w:r w:rsidRPr="003F42C6">
        <w:rPr>
          <w:color w:val="FF0000"/>
          <w:sz w:val="28"/>
          <w:szCs w:val="28"/>
        </w:rPr>
        <w:t>8/7 – no changes</w:t>
      </w:r>
    </w:p>
    <w:p w:rsidR="00F376AD" w:rsidRDefault="00F376AD" w:rsidP="0078755E">
      <w:pPr>
        <w:rPr>
          <w:sz w:val="28"/>
          <w:szCs w:val="28"/>
        </w:rPr>
      </w:pPr>
      <w:r>
        <w:rPr>
          <w:sz w:val="28"/>
          <w:szCs w:val="28"/>
        </w:rPr>
        <w:t xml:space="preserve">Link: </w:t>
      </w:r>
      <w:hyperlink r:id="rId5" w:history="1">
        <w:r w:rsidRPr="00AB583C">
          <w:rPr>
            <w:rStyle w:val="Hyperlink"/>
            <w:sz w:val="28"/>
            <w:szCs w:val="28"/>
          </w:rPr>
          <w:t>http://www.animalcenter.org/home4theholidays/messaging-guidelines.aspx</w:t>
        </w:r>
      </w:hyperlink>
      <w:r>
        <w:rPr>
          <w:sz w:val="28"/>
          <w:szCs w:val="28"/>
        </w:rPr>
        <w:t xml:space="preserve"> </w:t>
      </w:r>
      <w:bookmarkStart w:id="0" w:name="_GoBack"/>
      <w:bookmarkEnd w:id="0"/>
    </w:p>
    <w:p w:rsidR="0078755E" w:rsidRPr="00741302" w:rsidRDefault="0078755E" w:rsidP="0078755E">
      <w:pPr>
        <w:rPr>
          <w:sz w:val="28"/>
          <w:szCs w:val="28"/>
        </w:rPr>
      </w:pPr>
      <w:r w:rsidRPr="00741302">
        <w:rPr>
          <w:sz w:val="28"/>
          <w:szCs w:val="28"/>
        </w:rPr>
        <w:t xml:space="preserve">H1: </w:t>
      </w:r>
      <w:r w:rsidR="003233B0">
        <w:rPr>
          <w:sz w:val="28"/>
          <w:szCs w:val="28"/>
        </w:rPr>
        <w:t>Messaging &amp; Guidelines</w:t>
      </w:r>
    </w:p>
    <w:p w:rsidR="0078755E" w:rsidRDefault="003233B0" w:rsidP="003233B0">
      <w:pPr>
        <w:rPr>
          <w:noProof/>
        </w:rPr>
      </w:pPr>
      <w:r w:rsidRPr="003233B0">
        <w:t xml:space="preserve">One of the important components of your organization’s involvement in </w:t>
      </w:r>
      <w:r w:rsidR="003B4294">
        <w:t xml:space="preserve">Blue Buffalo </w:t>
      </w:r>
      <w:r w:rsidRPr="003233B0">
        <w:t>Home 4 the Holidays will be creating materials and an on-line presence that explains what the program is about and why it is so important.  It is critical to make sure that everyone in your organization is prepared with background information and is giving out the same message whether it is through socia</w:t>
      </w:r>
      <w:r>
        <w:t>l media or an on-air interview.</w:t>
      </w:r>
    </w:p>
    <w:p w:rsidR="0052108C" w:rsidRPr="005F52B5" w:rsidRDefault="005B6A0D" w:rsidP="005B6A0D">
      <w:pPr>
        <w:jc w:val="center"/>
      </w:pPr>
      <w:r>
        <w:rPr>
          <w:noProof/>
        </w:rPr>
        <w:drawing>
          <wp:inline distT="0" distB="0" distL="0" distR="0">
            <wp:extent cx="5943600" cy="315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TH Screenshot-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sectPr w:rsidR="0052108C" w:rsidRPr="005F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AE"/>
    <w:rsid w:val="003233B0"/>
    <w:rsid w:val="003B4294"/>
    <w:rsid w:val="003F42C6"/>
    <w:rsid w:val="0052108C"/>
    <w:rsid w:val="00591C4F"/>
    <w:rsid w:val="005B6A0D"/>
    <w:rsid w:val="005F52B5"/>
    <w:rsid w:val="00741302"/>
    <w:rsid w:val="0078755E"/>
    <w:rsid w:val="0099771D"/>
    <w:rsid w:val="00B510E8"/>
    <w:rsid w:val="00BD3AAE"/>
    <w:rsid w:val="00C67835"/>
    <w:rsid w:val="00E97B79"/>
    <w:rsid w:val="00F3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5E"/>
    <w:rPr>
      <w:rFonts w:ascii="Tahoma" w:hAnsi="Tahoma" w:cs="Tahoma"/>
      <w:sz w:val="16"/>
      <w:szCs w:val="16"/>
    </w:rPr>
  </w:style>
  <w:style w:type="character" w:styleId="Hyperlink">
    <w:name w:val="Hyperlink"/>
    <w:basedOn w:val="DefaultParagraphFont"/>
    <w:uiPriority w:val="99"/>
    <w:unhideWhenUsed/>
    <w:rsid w:val="00F376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5E"/>
    <w:rPr>
      <w:rFonts w:ascii="Tahoma" w:hAnsi="Tahoma" w:cs="Tahoma"/>
      <w:sz w:val="16"/>
      <w:szCs w:val="16"/>
    </w:rPr>
  </w:style>
  <w:style w:type="character" w:styleId="Hyperlink">
    <w:name w:val="Hyperlink"/>
    <w:basedOn w:val="DefaultParagraphFont"/>
    <w:uiPriority w:val="99"/>
    <w:unhideWhenUsed/>
    <w:rsid w:val="00F376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www.animalcenter.org/home4theholidays/messaging-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2014-07-23T21:37:00Z</dcterms:created>
  <dcterms:modified xsi:type="dcterms:W3CDTF">2015-08-07T18:46:00Z</dcterms:modified>
</cp:coreProperties>
</file>