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Shading-Accent1"/>
        <w:tblW w:w="0" w:type="auto"/>
        <w:tblLook w:val="04A0"/>
      </w:tblPr>
      <w:tblGrid>
        <w:gridCol w:w="9576"/>
      </w:tblGrid>
      <w:tr w:rsidR="00DA28FD" w:rsidTr="005172CA">
        <w:trPr>
          <w:cnfStyle w:val="100000000000"/>
          <w:trHeight w:val="430"/>
        </w:trPr>
        <w:tc>
          <w:tcPr>
            <w:cnfStyle w:val="001000000000"/>
            <w:tcW w:w="9576" w:type="dxa"/>
            <w:vAlign w:val="center"/>
          </w:tcPr>
          <w:p w:rsidR="00DA28FD" w:rsidRPr="007C1D04" w:rsidRDefault="00DA28FD" w:rsidP="005172CA">
            <w:pPr>
              <w:pStyle w:val="Norm"/>
              <w:ind w:left="0"/>
              <w:jc w:val="center"/>
              <w:rPr>
                <w:rStyle w:val="BookTitle"/>
                <w:rFonts w:ascii="Baskerville Old Face" w:hAnsi="Baskerville Old Face"/>
                <w:b/>
                <w:bCs/>
                <w:color w:val="244061" w:themeColor="accent1" w:themeShade="80"/>
                <w:sz w:val="36"/>
                <w:szCs w:val="36"/>
              </w:rPr>
            </w:pPr>
            <w:r w:rsidRPr="007C1D04">
              <w:rPr>
                <w:rStyle w:val="BookTitle"/>
                <w:rFonts w:ascii="Baskerville Old Face" w:hAnsi="Baskerville Old Face"/>
                <w:b/>
                <w:bCs/>
                <w:color w:val="244061" w:themeColor="accent1" w:themeShade="80"/>
                <w:sz w:val="36"/>
                <w:szCs w:val="36"/>
              </w:rPr>
              <w:t>INDEX</w:t>
            </w:r>
          </w:p>
        </w:tc>
      </w:tr>
    </w:tbl>
    <w:p w:rsidR="00DA28FD" w:rsidRPr="007C1D04" w:rsidRDefault="00DA28FD" w:rsidP="00DA28FD">
      <w:pPr>
        <w:pStyle w:val="Norm"/>
        <w:ind w:left="0"/>
        <w:rPr>
          <w:rStyle w:val="BookTitle"/>
          <w:rFonts w:asciiTheme="minorHAnsi" w:hAnsiTheme="minorHAnsi"/>
          <w:sz w:val="19"/>
          <w:szCs w:val="19"/>
        </w:rPr>
      </w:pP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rPr>
        <w:t xml:space="preserve">Introduction… … … </w:t>
      </w:r>
      <w:r w:rsidRPr="007C1D04">
        <w:rPr>
          <w:rStyle w:val="BookTitle"/>
          <w:smallCaps w:val="0"/>
          <w:sz w:val="20"/>
          <w:szCs w:val="20"/>
        </w:rPr>
        <w:tab/>
      </w:r>
      <w:r w:rsidRPr="007C1D04">
        <w:rPr>
          <w:rStyle w:val="BookTitle"/>
          <w:rFonts w:asciiTheme="minorHAnsi" w:hAnsiTheme="minorHAnsi"/>
          <w:smallCaps w:val="0"/>
          <w:sz w:val="20"/>
          <w:szCs w:val="20"/>
        </w:rPr>
        <w:tab/>
      </w:r>
      <w:r w:rsidRPr="00DE6637">
        <w:rPr>
          <w:rStyle w:val="BookTitle"/>
          <w:rFonts w:asciiTheme="minorHAnsi" w:hAnsiTheme="minorHAnsi"/>
          <w:i/>
          <w:iCs/>
          <w:smallCaps w:val="0"/>
          <w:sz w:val="20"/>
          <w:szCs w:val="20"/>
        </w:rPr>
        <w:t xml:space="preserve">page </w:t>
      </w:r>
      <w:r w:rsidR="002F34ED" w:rsidRPr="00DE6637">
        <w:rPr>
          <w:rStyle w:val="BookTitle"/>
          <w:rFonts w:asciiTheme="minorHAnsi" w:hAnsiTheme="minorHAnsi"/>
          <w:i/>
          <w:iCs/>
          <w:smallCaps w:val="0"/>
          <w:sz w:val="20"/>
          <w:szCs w:val="20"/>
        </w:rPr>
        <w:t>1</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u w:val="single"/>
        </w:rPr>
        <w:t>Stepper Motor</w:t>
      </w:r>
      <w:r w:rsidRPr="007C1D04">
        <w:rPr>
          <w:rStyle w:val="BookTitle"/>
          <w:rFonts w:asciiTheme="minorHAnsi" w:hAnsiTheme="minorHAnsi"/>
          <w:smallCaps w:val="0"/>
          <w:sz w:val="20"/>
          <w:szCs w:val="20"/>
          <w:u w:val="single"/>
        </w:rPr>
        <w:br/>
      </w:r>
      <w:r w:rsidRPr="007C1D04">
        <w:rPr>
          <w:rStyle w:val="BookTitle"/>
          <w:rFonts w:asciiTheme="minorHAnsi" w:hAnsiTheme="minorHAnsi"/>
          <w:smallCaps w:val="0"/>
          <w:sz w:val="20"/>
          <w:szCs w:val="20"/>
        </w:rPr>
        <w:t xml:space="preserve">― </w:t>
      </w:r>
      <w:r>
        <w:rPr>
          <w:rStyle w:val="BookTitle"/>
          <w:smallCaps w:val="0"/>
          <w:sz w:val="20"/>
          <w:szCs w:val="20"/>
        </w:rPr>
        <w:t xml:space="preserve">About </w:t>
      </w:r>
      <w:r w:rsidRPr="007C1D04">
        <w:rPr>
          <w:rStyle w:val="BookTitle"/>
          <w:rFonts w:asciiTheme="minorHAnsi" w:hAnsiTheme="minorHAnsi"/>
          <w:smallCaps w:val="0"/>
          <w:sz w:val="20"/>
          <w:szCs w:val="20"/>
        </w:rPr>
        <w:t>Stepper Motor…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2</w:t>
      </w:r>
      <w:r w:rsidRPr="007C1D04">
        <w:rPr>
          <w:rStyle w:val="BookTitle"/>
          <w:rFonts w:asciiTheme="minorHAnsi" w:hAnsiTheme="minorHAnsi"/>
          <w:smallCaps w:val="0"/>
          <w:sz w:val="20"/>
          <w:szCs w:val="20"/>
        </w:rPr>
        <w:br/>
        <w:t>― Fundamentals of Operation…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3</w:t>
      </w:r>
      <w:r w:rsidRPr="007C1D04">
        <w:rPr>
          <w:rStyle w:val="BookTitle"/>
          <w:rFonts w:asciiTheme="minorHAnsi" w:hAnsiTheme="minorHAnsi"/>
          <w:smallCaps w:val="0"/>
          <w:sz w:val="20"/>
          <w:szCs w:val="20"/>
        </w:rPr>
        <w:br/>
        <w:t>― Types…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3</w:t>
      </w:r>
      <w:r w:rsidRPr="007C1D04">
        <w:rPr>
          <w:rStyle w:val="BookTitle"/>
          <w:rFonts w:asciiTheme="minorHAnsi" w:hAnsiTheme="minorHAnsi"/>
          <w:smallCaps w:val="0"/>
          <w:sz w:val="20"/>
          <w:szCs w:val="20"/>
        </w:rPr>
        <w:br/>
        <w:t>― Winding Arrangement…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4</w:t>
      </w:r>
      <w:r w:rsidRPr="007C1D04">
        <w:rPr>
          <w:rStyle w:val="BookTitle"/>
          <w:rFonts w:asciiTheme="minorHAnsi" w:hAnsiTheme="minorHAnsi"/>
          <w:smallCaps w:val="0"/>
          <w:sz w:val="20"/>
          <w:szCs w:val="20"/>
        </w:rPr>
        <w:br/>
        <w:t>― Torque-Speed Characteristics…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5</w:t>
      </w:r>
      <w:r w:rsidRPr="007C1D04">
        <w:rPr>
          <w:rStyle w:val="BookTitle"/>
          <w:rFonts w:asciiTheme="minorHAnsi" w:hAnsiTheme="minorHAnsi"/>
          <w:smallCaps w:val="0"/>
          <w:sz w:val="20"/>
          <w:szCs w:val="20"/>
        </w:rPr>
        <w:br/>
        <w:t>― Ratings and Specifications…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6</w:t>
      </w:r>
      <w:r w:rsidRPr="007C1D04">
        <w:rPr>
          <w:rStyle w:val="BookTitle"/>
          <w:rFonts w:asciiTheme="minorHAnsi" w:hAnsiTheme="minorHAnsi"/>
          <w:smallCaps w:val="0"/>
          <w:sz w:val="20"/>
          <w:szCs w:val="20"/>
        </w:rPr>
        <w:br/>
        <w:t>― Stepper Motor Systems…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6</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u w:val="single"/>
        </w:rPr>
        <w:t>ATMega32</w:t>
      </w:r>
      <w:r w:rsidRPr="007C1D04">
        <w:rPr>
          <w:rStyle w:val="BookTitle"/>
          <w:rFonts w:asciiTheme="minorHAnsi" w:hAnsiTheme="minorHAnsi"/>
          <w:smallCaps w:val="0"/>
          <w:sz w:val="20"/>
          <w:szCs w:val="20"/>
        </w:rPr>
        <w:br/>
        <w:t>―</w:t>
      </w:r>
      <w:r>
        <w:rPr>
          <w:rStyle w:val="BookTitle"/>
          <w:smallCaps w:val="0"/>
          <w:sz w:val="20"/>
          <w:szCs w:val="20"/>
        </w:rPr>
        <w:t xml:space="preserve"> About</w:t>
      </w:r>
      <w:r w:rsidRPr="007C1D04">
        <w:rPr>
          <w:rStyle w:val="BookTitle"/>
          <w:rFonts w:asciiTheme="minorHAnsi" w:hAnsiTheme="minorHAnsi"/>
          <w:smallCaps w:val="0"/>
          <w:sz w:val="20"/>
          <w:szCs w:val="20"/>
        </w:rPr>
        <w:t xml:space="preserve"> ATMega32…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8</w:t>
      </w:r>
      <w:r w:rsidRPr="007C1D04">
        <w:rPr>
          <w:rStyle w:val="BookTitle"/>
          <w:rFonts w:asciiTheme="minorHAnsi" w:hAnsiTheme="minorHAnsi"/>
          <w:smallCaps w:val="0"/>
          <w:sz w:val="20"/>
          <w:szCs w:val="20"/>
        </w:rPr>
        <w:br/>
        <w:t>― Pin Description…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9</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u w:val="single"/>
        </w:rPr>
        <w:t>USART</w:t>
      </w:r>
      <w:r w:rsidRPr="007C1D04">
        <w:rPr>
          <w:rStyle w:val="BookTitle"/>
          <w:rFonts w:asciiTheme="minorHAnsi" w:hAnsiTheme="minorHAnsi"/>
          <w:smallCaps w:val="0"/>
          <w:sz w:val="20"/>
          <w:szCs w:val="20"/>
        </w:rPr>
        <w:br/>
        <w:t xml:space="preserve">― </w:t>
      </w:r>
      <w:r>
        <w:rPr>
          <w:rStyle w:val="BookTitle"/>
          <w:smallCaps w:val="0"/>
          <w:sz w:val="20"/>
          <w:szCs w:val="20"/>
        </w:rPr>
        <w:t xml:space="preserve">About </w:t>
      </w:r>
      <w:r w:rsidRPr="007C1D04">
        <w:rPr>
          <w:rStyle w:val="BookTitle"/>
          <w:rFonts w:asciiTheme="minorHAnsi" w:hAnsiTheme="minorHAnsi"/>
          <w:smallCaps w:val="0"/>
          <w:sz w:val="20"/>
          <w:szCs w:val="20"/>
        </w:rPr>
        <w:t>USART…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10</w:t>
      </w:r>
      <w:r w:rsidRPr="007C1D04">
        <w:rPr>
          <w:rStyle w:val="BookTitle"/>
          <w:rFonts w:asciiTheme="minorHAnsi" w:hAnsiTheme="minorHAnsi"/>
          <w:smallCaps w:val="0"/>
          <w:sz w:val="20"/>
          <w:szCs w:val="20"/>
        </w:rPr>
        <w:br/>
        <w:t>― Overview…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11</w:t>
      </w:r>
      <w:r w:rsidRPr="007C1D04">
        <w:rPr>
          <w:rStyle w:val="BookTitle"/>
          <w:rFonts w:asciiTheme="minorHAnsi" w:hAnsiTheme="minorHAnsi"/>
          <w:smallCaps w:val="0"/>
          <w:sz w:val="20"/>
          <w:szCs w:val="20"/>
        </w:rPr>
        <w:br/>
        <w:t>― Clock Generation…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12</w:t>
      </w:r>
      <w:r w:rsidRPr="007C1D04">
        <w:rPr>
          <w:rStyle w:val="BookTitle"/>
          <w:rFonts w:asciiTheme="minorHAnsi" w:hAnsiTheme="minorHAnsi"/>
          <w:smallCaps w:val="0"/>
          <w:sz w:val="20"/>
          <w:szCs w:val="20"/>
        </w:rPr>
        <w:br/>
        <w:t>― Internal Clock Generation</w:t>
      </w:r>
      <w:r w:rsidRPr="007C1D04">
        <w:rPr>
          <w:rStyle w:val="BookTitle"/>
          <w:rFonts w:asciiTheme="minorHAnsi" w:hAnsiTheme="minorHAnsi"/>
          <w:smallCaps w:val="0"/>
          <w:sz w:val="20"/>
          <w:szCs w:val="20"/>
        </w:rPr>
        <w:br/>
      </w:r>
      <w:r w:rsidR="00DE6637">
        <w:rPr>
          <w:rStyle w:val="BookTitle"/>
          <w:rFonts w:asciiTheme="minorHAnsi" w:hAnsiTheme="minorHAnsi"/>
          <w:smallCaps w:val="0"/>
          <w:sz w:val="20"/>
          <w:szCs w:val="20"/>
        </w:rPr>
        <w:t xml:space="preserve">     </w:t>
      </w:r>
      <w:r w:rsidRPr="007C1D04">
        <w:rPr>
          <w:rStyle w:val="BookTitle"/>
          <w:rFonts w:asciiTheme="minorHAnsi" w:hAnsiTheme="minorHAnsi"/>
          <w:smallCaps w:val="0"/>
          <w:sz w:val="20"/>
          <w:szCs w:val="20"/>
        </w:rPr>
        <w:t>The Baud Rate Generator…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13</w:t>
      </w:r>
      <w:r w:rsidRPr="007C1D04">
        <w:rPr>
          <w:rStyle w:val="BookTitle"/>
          <w:rFonts w:asciiTheme="minorHAnsi" w:hAnsiTheme="minorHAnsi"/>
          <w:smallCaps w:val="0"/>
          <w:sz w:val="20"/>
          <w:szCs w:val="20"/>
        </w:rPr>
        <w:br/>
        <w:t>― Frame Format…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14</w:t>
      </w:r>
      <w:r w:rsidRPr="007C1D04">
        <w:rPr>
          <w:rStyle w:val="BookTitle"/>
          <w:rFonts w:asciiTheme="minorHAnsi" w:hAnsiTheme="minorHAnsi"/>
          <w:smallCaps w:val="0"/>
          <w:sz w:val="20"/>
          <w:szCs w:val="20"/>
        </w:rPr>
        <w:br/>
        <w:t>― Parity Bit Calculation…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15</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rPr>
        <w:t>RS-232 and Max232…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smallCaps w:val="0"/>
          <w:sz w:val="20"/>
          <w:szCs w:val="20"/>
        </w:rPr>
        <w:t>page 15</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rPr>
        <w:t>Softwares Used…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smallCaps w:val="0"/>
          <w:sz w:val="20"/>
          <w:szCs w:val="20"/>
        </w:rPr>
        <w:t>page 16</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rPr>
        <w:t>Components Used…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smallCaps w:val="0"/>
          <w:sz w:val="20"/>
          <w:szCs w:val="20"/>
        </w:rPr>
        <w:t>page 17</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rPr>
        <w:t>Main Code…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smallCaps w:val="0"/>
          <w:sz w:val="20"/>
          <w:szCs w:val="20"/>
        </w:rPr>
        <w:t>page 18</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rPr>
        <w:t>User Interface…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smallCaps w:val="0"/>
          <w:sz w:val="20"/>
          <w:szCs w:val="20"/>
        </w:rPr>
        <w:t>page 20</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rPr>
        <w:t>Circuit Diagram… … …</w:t>
      </w:r>
      <w:r w:rsidRPr="007C1D04">
        <w:rPr>
          <w:rStyle w:val="BookTitle"/>
          <w:rFonts w:asciiTheme="minorHAnsi" w:hAnsiTheme="minorHAnsi"/>
          <w:smallCaps w:val="0"/>
          <w:sz w:val="20"/>
          <w:szCs w:val="20"/>
        </w:rPr>
        <w:tab/>
      </w:r>
      <w:r w:rsidRPr="007C1D04">
        <w:rPr>
          <w:rStyle w:val="BookTitle"/>
          <w:smallCaps w:val="0"/>
          <w:sz w:val="20"/>
          <w:szCs w:val="20"/>
        </w:rPr>
        <w:tab/>
      </w:r>
      <w:r w:rsidRPr="00DE6637">
        <w:rPr>
          <w:rStyle w:val="BookTitle"/>
          <w:rFonts w:asciiTheme="minorHAnsi" w:hAnsiTheme="minorHAnsi"/>
          <w:i/>
          <w:smallCaps w:val="0"/>
          <w:sz w:val="20"/>
          <w:szCs w:val="20"/>
        </w:rPr>
        <w:t>page 2</w:t>
      </w:r>
      <w:r w:rsidR="002F34ED" w:rsidRPr="00DE6637">
        <w:rPr>
          <w:rStyle w:val="BookTitle"/>
          <w:rFonts w:asciiTheme="minorHAnsi" w:hAnsiTheme="minorHAnsi"/>
          <w:i/>
          <w:smallCaps w:val="0"/>
          <w:sz w:val="20"/>
          <w:szCs w:val="20"/>
        </w:rPr>
        <w:t>1</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u w:val="single"/>
        </w:rPr>
        <w:t>Operation</w:t>
      </w:r>
      <w:r w:rsidRPr="007C1D04">
        <w:rPr>
          <w:rStyle w:val="BookTitle"/>
          <w:rFonts w:asciiTheme="minorHAnsi" w:hAnsiTheme="minorHAnsi"/>
          <w:smallCaps w:val="0"/>
          <w:sz w:val="20"/>
          <w:szCs w:val="20"/>
        </w:rPr>
        <w:br/>
        <w:t>― Operation</w:t>
      </w:r>
      <w:r>
        <w:rPr>
          <w:rStyle w:val="BookTitle"/>
          <w:smallCaps w:val="0"/>
          <w:sz w:val="20"/>
          <w:szCs w:val="20"/>
        </w:rPr>
        <w:t xml:space="preserve"> Step by Step</w:t>
      </w:r>
      <w:r w:rsidRPr="007C1D04">
        <w:rPr>
          <w:rStyle w:val="BookTitle"/>
          <w:rFonts w:asciiTheme="minorHAnsi" w:hAnsiTheme="minorHAnsi"/>
          <w:smallCaps w:val="0"/>
          <w:sz w:val="20"/>
          <w:szCs w:val="20"/>
        </w:rPr>
        <w:t>…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21</w:t>
      </w:r>
      <w:r w:rsidRPr="007C1D04">
        <w:rPr>
          <w:rStyle w:val="BookTitle"/>
          <w:rFonts w:asciiTheme="minorHAnsi" w:hAnsiTheme="minorHAnsi"/>
          <w:smallCaps w:val="0"/>
          <w:sz w:val="20"/>
          <w:szCs w:val="20"/>
        </w:rPr>
        <w:br/>
        <w:t>― Microcontroller Code…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22</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rPr>
        <w:t>Assembled Circuit…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23</w:t>
      </w:r>
    </w:p>
    <w:p w:rsidR="00DA28FD" w:rsidRPr="007C1D04" w:rsidRDefault="00DA28FD" w:rsidP="00DA28FD">
      <w:pPr>
        <w:pStyle w:val="Norm"/>
        <w:numPr>
          <w:ilvl w:val="0"/>
          <w:numId w:val="26"/>
        </w:numPr>
        <w:ind w:left="810"/>
        <w:rPr>
          <w:rStyle w:val="BookTitle"/>
          <w:rFonts w:asciiTheme="minorHAnsi" w:hAnsiTheme="minorHAnsi"/>
          <w:smallCaps w:val="0"/>
          <w:sz w:val="20"/>
          <w:szCs w:val="20"/>
        </w:rPr>
      </w:pPr>
      <w:r w:rsidRPr="007C1D04">
        <w:rPr>
          <w:rStyle w:val="BookTitle"/>
          <w:rFonts w:asciiTheme="minorHAnsi" w:hAnsiTheme="minorHAnsi"/>
          <w:smallCaps w:val="0"/>
          <w:sz w:val="20"/>
          <w:szCs w:val="20"/>
        </w:rPr>
        <w:t>Cost Analysis… … …</w:t>
      </w:r>
      <w:r w:rsidRPr="007C1D04">
        <w:rPr>
          <w:rStyle w:val="BookTitle"/>
          <w:rFonts w:asciiTheme="minorHAnsi" w:hAnsiTheme="minorHAnsi"/>
          <w:smallCaps w:val="0"/>
          <w:sz w:val="20"/>
          <w:szCs w:val="20"/>
        </w:rPr>
        <w:tab/>
      </w:r>
      <w:r w:rsidRPr="007C1D04">
        <w:rPr>
          <w:rStyle w:val="BookTitle"/>
          <w:smallCaps w:val="0"/>
          <w:sz w:val="20"/>
          <w:szCs w:val="20"/>
        </w:rPr>
        <w:tab/>
      </w:r>
      <w:r w:rsidR="002F34ED" w:rsidRPr="00DE6637">
        <w:rPr>
          <w:rStyle w:val="BookTitle"/>
          <w:rFonts w:asciiTheme="minorHAnsi" w:hAnsiTheme="minorHAnsi"/>
          <w:i/>
          <w:iCs/>
          <w:smallCaps w:val="0"/>
          <w:sz w:val="20"/>
          <w:szCs w:val="20"/>
        </w:rPr>
        <w:t>page 24</w:t>
      </w:r>
    </w:p>
    <w:p w:rsidR="00DA28FD" w:rsidRPr="007C1D04" w:rsidRDefault="00DA28FD" w:rsidP="00DA28FD">
      <w:pPr>
        <w:pStyle w:val="Norm"/>
        <w:numPr>
          <w:ilvl w:val="0"/>
          <w:numId w:val="26"/>
        </w:numPr>
        <w:ind w:left="810"/>
        <w:rPr>
          <w:rFonts w:asciiTheme="minorHAnsi" w:hAnsiTheme="minorHAnsi"/>
          <w:b/>
          <w:bCs/>
          <w:smallCaps/>
          <w:spacing w:val="5"/>
          <w:sz w:val="20"/>
          <w:szCs w:val="20"/>
        </w:rPr>
      </w:pPr>
      <w:r w:rsidRPr="007C1D04">
        <w:rPr>
          <w:rStyle w:val="BookTitle"/>
          <w:rFonts w:asciiTheme="minorHAnsi" w:hAnsiTheme="minorHAnsi"/>
          <w:smallCaps w:val="0"/>
          <w:sz w:val="20"/>
          <w:szCs w:val="20"/>
        </w:rPr>
        <w:t>Discussion… … …</w:t>
      </w:r>
      <w:r w:rsidRPr="007C1D04">
        <w:rPr>
          <w:rStyle w:val="BookTitle"/>
          <w:rFonts w:asciiTheme="minorHAnsi" w:hAnsiTheme="minorHAnsi"/>
          <w:smallCaps w:val="0"/>
          <w:sz w:val="20"/>
          <w:szCs w:val="20"/>
        </w:rPr>
        <w:tab/>
      </w:r>
      <w:r w:rsidRPr="007C1D04">
        <w:rPr>
          <w:rStyle w:val="BookTitle"/>
          <w:smallCaps w:val="0"/>
          <w:sz w:val="20"/>
          <w:szCs w:val="20"/>
        </w:rPr>
        <w:tab/>
      </w:r>
      <w:r w:rsidRPr="00DE6637">
        <w:rPr>
          <w:rStyle w:val="BookTitle"/>
          <w:rFonts w:asciiTheme="minorHAnsi" w:hAnsiTheme="minorHAnsi"/>
          <w:i/>
          <w:iCs/>
          <w:smallCaps w:val="0"/>
          <w:sz w:val="20"/>
          <w:szCs w:val="20"/>
        </w:rPr>
        <w:t>page 2</w:t>
      </w:r>
      <w:r w:rsidR="002F34ED" w:rsidRPr="00DE6637">
        <w:rPr>
          <w:rStyle w:val="BookTitle"/>
          <w:rFonts w:asciiTheme="minorHAnsi" w:hAnsiTheme="minorHAnsi"/>
          <w:i/>
          <w:iCs/>
          <w:smallCaps w:val="0"/>
          <w:sz w:val="20"/>
          <w:szCs w:val="20"/>
        </w:rPr>
        <w:t>4</w:t>
      </w:r>
    </w:p>
    <w:p w:rsidR="005424EC" w:rsidRPr="008B7B23" w:rsidRDefault="005424EC" w:rsidP="00784E05">
      <w:pPr>
        <w:pStyle w:val="Title"/>
        <w:tabs>
          <w:tab w:val="center" w:pos="4680"/>
        </w:tabs>
        <w:rPr>
          <w:rStyle w:val="BookTitle"/>
          <w:color w:val="244061" w:themeColor="accent1" w:themeShade="80"/>
          <w:sz w:val="40"/>
          <w:szCs w:val="40"/>
        </w:rPr>
      </w:pPr>
      <w:r w:rsidRPr="008B7B23">
        <w:rPr>
          <w:rStyle w:val="BookTitle"/>
          <w:color w:val="244061" w:themeColor="accent1" w:themeShade="80"/>
          <w:sz w:val="40"/>
          <w:szCs w:val="40"/>
        </w:rPr>
        <w:lastRenderedPageBreak/>
        <w:t>Introduction</w:t>
      </w:r>
    </w:p>
    <w:p w:rsidR="005C786F" w:rsidRPr="0043366A" w:rsidRDefault="005C786F" w:rsidP="00784E05">
      <w:pPr>
        <w:pStyle w:val="Norm"/>
        <w:ind w:left="0" w:right="0"/>
        <w:jc w:val="both"/>
        <w:rPr>
          <w:rFonts w:ascii="Gill Sans MT" w:hAnsi="Gill Sans MT" w:cs="Courier New"/>
        </w:rPr>
      </w:pPr>
    </w:p>
    <w:p w:rsidR="005424EC" w:rsidRPr="008572C4" w:rsidRDefault="005424EC" w:rsidP="00784E05">
      <w:pPr>
        <w:pStyle w:val="Norm"/>
        <w:ind w:left="0" w:right="0"/>
        <w:jc w:val="both"/>
        <w:rPr>
          <w:rFonts w:ascii="Gill Sans MT" w:hAnsi="Gill Sans MT" w:cs="Courier New"/>
          <w:sz w:val="20"/>
          <w:szCs w:val="20"/>
        </w:rPr>
      </w:pPr>
      <w:r w:rsidRPr="008572C4">
        <w:rPr>
          <w:rFonts w:ascii="Gill Sans MT" w:hAnsi="Gill Sans MT" w:cs="Courier New"/>
          <w:sz w:val="20"/>
          <w:szCs w:val="20"/>
        </w:rPr>
        <w:t>Electric</w:t>
      </w:r>
      <w:r w:rsidR="00012460" w:rsidRPr="008572C4">
        <w:rPr>
          <w:rFonts w:ascii="Gill Sans MT" w:hAnsi="Gill Sans MT" w:cs="Courier New"/>
          <w:sz w:val="20"/>
          <w:szCs w:val="20"/>
        </w:rPr>
        <w:t>al</w:t>
      </w:r>
      <w:r w:rsidRPr="008572C4">
        <w:rPr>
          <w:rFonts w:ascii="Gill Sans MT" w:hAnsi="Gill Sans MT" w:cs="Courier New"/>
          <w:sz w:val="20"/>
          <w:szCs w:val="20"/>
        </w:rPr>
        <w:t xml:space="preserve"> motors  are  </w:t>
      </w:r>
      <w:r w:rsidRPr="008572C4">
        <w:rPr>
          <w:rFonts w:ascii="Gill Sans MT" w:hAnsi="Gill Sans MT" w:cs="Courier New"/>
          <w:i/>
          <w:iCs/>
          <w:sz w:val="20"/>
          <w:szCs w:val="20"/>
        </w:rPr>
        <w:t>electro-mechanical  devices</w:t>
      </w:r>
      <w:r w:rsidRPr="008572C4">
        <w:rPr>
          <w:rFonts w:ascii="Gill Sans MT" w:hAnsi="Gill Sans MT" w:cs="Courier New"/>
          <w:sz w:val="20"/>
          <w:szCs w:val="20"/>
        </w:rPr>
        <w:t xml:space="preserve">  which  convert  electrical  energy  to  mechanical energy.  They are inevitable parts of any industrial system. Practically, any electro-mechanical system is unimaginable without motors.  So, understanding electric motors are of utmost importance for an engineering student.  With the progress of engineering, the applications of motors are increasing day by day. A recent study shows that in USA alone there are </w:t>
      </w:r>
      <w:r w:rsidRPr="008572C4">
        <w:rPr>
          <w:rFonts w:asciiTheme="majorHAnsi" w:hAnsiTheme="majorHAnsi" w:cs="Courier New"/>
          <w:i/>
          <w:iCs/>
          <w:sz w:val="20"/>
          <w:szCs w:val="20"/>
        </w:rPr>
        <w:t>2</w:t>
      </w:r>
      <w:r w:rsidRPr="008572C4">
        <w:rPr>
          <w:rFonts w:ascii="Gill Sans MT" w:hAnsi="Gill Sans MT" w:cs="Courier New"/>
          <w:i/>
          <w:iCs/>
          <w:sz w:val="20"/>
          <w:szCs w:val="20"/>
        </w:rPr>
        <w:t xml:space="preserve"> billion</w:t>
      </w:r>
      <w:r w:rsidRPr="008572C4">
        <w:rPr>
          <w:rFonts w:ascii="Gill Sans MT" w:hAnsi="Gill Sans MT" w:cs="Courier New"/>
          <w:sz w:val="20"/>
          <w:szCs w:val="20"/>
        </w:rPr>
        <w:t xml:space="preserve"> induction motors in use. Hence, motors actually shape our modern lifestyle.</w:t>
      </w:r>
    </w:p>
    <w:p w:rsidR="005C786F" w:rsidRPr="008572C4" w:rsidRDefault="005C786F" w:rsidP="00784E05">
      <w:pPr>
        <w:jc w:val="both"/>
        <w:rPr>
          <w:rFonts w:ascii="Gill Sans MT" w:hAnsi="Gill Sans MT" w:cs="Courier New"/>
          <w:sz w:val="20"/>
          <w:szCs w:val="20"/>
        </w:rPr>
      </w:pPr>
    </w:p>
    <w:p w:rsidR="00584323" w:rsidRPr="008572C4" w:rsidRDefault="005424EC" w:rsidP="00784E05">
      <w:pPr>
        <w:jc w:val="both"/>
        <w:rPr>
          <w:rFonts w:ascii="Gill Sans MT" w:hAnsi="Gill Sans MT" w:cs="Courier New"/>
          <w:sz w:val="20"/>
          <w:szCs w:val="20"/>
        </w:rPr>
      </w:pPr>
      <w:r w:rsidRPr="008572C4">
        <w:rPr>
          <w:rFonts w:ascii="Gill Sans MT" w:hAnsi="Gill Sans MT" w:cs="Courier New"/>
          <w:sz w:val="20"/>
          <w:szCs w:val="20"/>
        </w:rPr>
        <w:t xml:space="preserve">Among numerous kinds of motors, </w:t>
      </w:r>
      <w:r w:rsidRPr="008572C4">
        <w:rPr>
          <w:rFonts w:ascii="Gill Sans MT" w:hAnsi="Gill Sans MT" w:cs="Courier New"/>
          <w:i/>
          <w:iCs/>
          <w:sz w:val="20"/>
          <w:szCs w:val="20"/>
        </w:rPr>
        <w:t>Stepper Motor</w:t>
      </w:r>
      <w:r w:rsidRPr="008572C4">
        <w:rPr>
          <w:rFonts w:ascii="Gill Sans MT" w:hAnsi="Gill Sans MT" w:cs="Courier New"/>
          <w:sz w:val="20"/>
          <w:szCs w:val="20"/>
        </w:rPr>
        <w:t xml:space="preserve"> is of great practical value. Commercially, stepper motors are used in </w:t>
      </w:r>
      <w:r w:rsidRPr="008572C4">
        <w:rPr>
          <w:rFonts w:ascii="Gill Sans MT" w:hAnsi="Gill Sans MT" w:cs="Courier New"/>
          <w:i/>
          <w:iCs/>
          <w:sz w:val="20"/>
          <w:szCs w:val="20"/>
        </w:rPr>
        <w:t>floppy disk drives</w:t>
      </w:r>
      <w:r w:rsidRPr="008572C4">
        <w:rPr>
          <w:rFonts w:ascii="Gill Sans MT" w:hAnsi="Gill Sans MT" w:cs="Courier New"/>
          <w:sz w:val="20"/>
          <w:szCs w:val="20"/>
        </w:rPr>
        <w:t xml:space="preserve">, </w:t>
      </w:r>
      <w:r w:rsidRPr="008572C4">
        <w:rPr>
          <w:rFonts w:ascii="Gill Sans MT" w:hAnsi="Gill Sans MT" w:cs="Courier New"/>
          <w:i/>
          <w:iCs/>
          <w:sz w:val="20"/>
          <w:szCs w:val="20"/>
        </w:rPr>
        <w:t>flatbed scanners</w:t>
      </w:r>
      <w:r w:rsidRPr="008572C4">
        <w:rPr>
          <w:rFonts w:ascii="Gill Sans MT" w:hAnsi="Gill Sans MT" w:cs="Courier New"/>
          <w:sz w:val="20"/>
          <w:szCs w:val="20"/>
        </w:rPr>
        <w:t xml:space="preserve">, </w:t>
      </w:r>
      <w:r w:rsidRPr="008572C4">
        <w:rPr>
          <w:rFonts w:ascii="Gill Sans MT" w:hAnsi="Gill Sans MT" w:cs="Courier New"/>
          <w:i/>
          <w:iCs/>
          <w:sz w:val="20"/>
          <w:szCs w:val="20"/>
        </w:rPr>
        <w:t>computer printers</w:t>
      </w:r>
      <w:r w:rsidRPr="008572C4">
        <w:rPr>
          <w:rFonts w:ascii="Gill Sans MT" w:hAnsi="Gill Sans MT" w:cs="Courier New"/>
          <w:sz w:val="20"/>
          <w:szCs w:val="20"/>
        </w:rPr>
        <w:t xml:space="preserve">, </w:t>
      </w:r>
      <w:r w:rsidRPr="008572C4">
        <w:rPr>
          <w:rFonts w:ascii="Gill Sans MT" w:hAnsi="Gill Sans MT" w:cs="Courier New"/>
          <w:i/>
          <w:iCs/>
          <w:sz w:val="20"/>
          <w:szCs w:val="20"/>
        </w:rPr>
        <w:t>plotters</w:t>
      </w:r>
      <w:r w:rsidRPr="008572C4">
        <w:rPr>
          <w:rFonts w:ascii="Gill Sans MT" w:hAnsi="Gill Sans MT" w:cs="Courier New"/>
          <w:sz w:val="20"/>
          <w:szCs w:val="20"/>
        </w:rPr>
        <w:t xml:space="preserve">, </w:t>
      </w:r>
      <w:r w:rsidRPr="008572C4">
        <w:rPr>
          <w:rFonts w:ascii="Gill Sans MT" w:hAnsi="Gill Sans MT" w:cs="Courier New"/>
          <w:i/>
          <w:iCs/>
          <w:sz w:val="20"/>
          <w:szCs w:val="20"/>
        </w:rPr>
        <w:t>slot machines</w:t>
      </w:r>
      <w:r w:rsidRPr="008572C4">
        <w:rPr>
          <w:rFonts w:ascii="Gill Sans MT" w:hAnsi="Gill Sans MT" w:cs="Courier New"/>
          <w:sz w:val="20"/>
          <w:szCs w:val="20"/>
        </w:rPr>
        <w:t xml:space="preserve">, </w:t>
      </w:r>
      <w:r w:rsidRPr="008572C4">
        <w:rPr>
          <w:rFonts w:ascii="Gill Sans MT" w:hAnsi="Gill Sans MT" w:cs="Courier New"/>
          <w:i/>
          <w:iCs/>
          <w:sz w:val="20"/>
          <w:szCs w:val="20"/>
        </w:rPr>
        <w:t>image scanners</w:t>
      </w:r>
      <w:r w:rsidRPr="008572C4">
        <w:rPr>
          <w:rFonts w:ascii="Gill Sans MT" w:hAnsi="Gill Sans MT" w:cs="Courier New"/>
          <w:sz w:val="20"/>
          <w:szCs w:val="20"/>
        </w:rPr>
        <w:t xml:space="preserve">, </w:t>
      </w:r>
      <w:r w:rsidRPr="008572C4">
        <w:rPr>
          <w:rFonts w:ascii="Gill Sans MT" w:hAnsi="Gill Sans MT" w:cs="Courier New"/>
          <w:i/>
          <w:iCs/>
          <w:sz w:val="20"/>
          <w:szCs w:val="20"/>
        </w:rPr>
        <w:t>compact disc drives</w:t>
      </w:r>
      <w:r w:rsidRPr="008572C4">
        <w:rPr>
          <w:rFonts w:ascii="Gill Sans MT" w:hAnsi="Gill Sans MT" w:cs="Courier New"/>
          <w:sz w:val="20"/>
          <w:szCs w:val="20"/>
        </w:rPr>
        <w:t xml:space="preserve">, </w:t>
      </w:r>
      <w:r w:rsidRPr="008572C4">
        <w:rPr>
          <w:rFonts w:ascii="Gill Sans MT" w:hAnsi="Gill Sans MT" w:cs="Courier New"/>
          <w:i/>
          <w:iCs/>
          <w:sz w:val="20"/>
          <w:szCs w:val="20"/>
        </w:rPr>
        <w:t>intelligent lighting</w:t>
      </w:r>
      <w:r w:rsidRPr="008572C4">
        <w:rPr>
          <w:rFonts w:ascii="Gill Sans MT" w:hAnsi="Gill Sans MT" w:cs="Courier New"/>
          <w:sz w:val="20"/>
          <w:szCs w:val="20"/>
        </w:rPr>
        <w:t xml:space="preserve"> and many more devices. Computer-controlled stepper motors are a type of </w:t>
      </w:r>
      <w:r w:rsidRPr="008572C4">
        <w:rPr>
          <w:rFonts w:ascii="Gill Sans MT" w:hAnsi="Gill Sans MT" w:cs="Courier New"/>
          <w:i/>
          <w:iCs/>
          <w:sz w:val="20"/>
          <w:szCs w:val="20"/>
        </w:rPr>
        <w:t>motion-control positioning system</w:t>
      </w:r>
      <w:r w:rsidRPr="008572C4">
        <w:rPr>
          <w:rFonts w:ascii="Gill Sans MT" w:hAnsi="Gill Sans MT" w:cs="Courier New"/>
          <w:sz w:val="20"/>
          <w:szCs w:val="20"/>
        </w:rPr>
        <w:t xml:space="preserve">. </w:t>
      </w:r>
    </w:p>
    <w:p w:rsidR="00584323" w:rsidRPr="008572C4" w:rsidRDefault="005424EC" w:rsidP="00784E05">
      <w:pPr>
        <w:jc w:val="both"/>
        <w:rPr>
          <w:rFonts w:ascii="Gill Sans MT" w:hAnsi="Gill Sans MT" w:cs="Courier New"/>
          <w:sz w:val="20"/>
          <w:szCs w:val="20"/>
        </w:rPr>
      </w:pPr>
      <w:r w:rsidRPr="008572C4">
        <w:rPr>
          <w:rFonts w:ascii="Gill Sans MT" w:hAnsi="Gill Sans MT" w:cs="Courier New"/>
          <w:sz w:val="20"/>
          <w:szCs w:val="20"/>
        </w:rPr>
        <w:t xml:space="preserve">In the field of </w:t>
      </w:r>
      <w:r w:rsidRPr="008572C4">
        <w:rPr>
          <w:rFonts w:ascii="Gill Sans MT" w:hAnsi="Gill Sans MT" w:cs="Courier New"/>
          <w:i/>
          <w:iCs/>
          <w:sz w:val="20"/>
          <w:szCs w:val="20"/>
        </w:rPr>
        <w:t>lasers</w:t>
      </w:r>
      <w:r w:rsidRPr="008572C4">
        <w:rPr>
          <w:rFonts w:ascii="Gill Sans MT" w:hAnsi="Gill Sans MT" w:cs="Courier New"/>
          <w:sz w:val="20"/>
          <w:szCs w:val="20"/>
        </w:rPr>
        <w:t xml:space="preserve"> and </w:t>
      </w:r>
      <w:r w:rsidRPr="008572C4">
        <w:rPr>
          <w:rFonts w:ascii="Gill Sans MT" w:hAnsi="Gill Sans MT" w:cs="Courier New"/>
          <w:i/>
          <w:iCs/>
          <w:sz w:val="20"/>
          <w:szCs w:val="20"/>
        </w:rPr>
        <w:t>optics</w:t>
      </w:r>
      <w:r w:rsidRPr="008572C4">
        <w:rPr>
          <w:rFonts w:ascii="Gill Sans MT" w:hAnsi="Gill Sans MT" w:cs="Courier New"/>
          <w:sz w:val="20"/>
          <w:szCs w:val="20"/>
        </w:rPr>
        <w:t xml:space="preserve"> they are frequently used in precision positioning equipment such as linear actuators, linear stages, rotation stages and mirror mounts. Other uses are in </w:t>
      </w:r>
      <w:r w:rsidRPr="008572C4">
        <w:rPr>
          <w:rFonts w:ascii="Gill Sans MT" w:hAnsi="Gill Sans MT" w:cs="Courier New"/>
          <w:i/>
          <w:iCs/>
          <w:sz w:val="20"/>
          <w:szCs w:val="20"/>
        </w:rPr>
        <w:t>packaging machinery</w:t>
      </w:r>
      <w:r w:rsidRPr="008572C4">
        <w:rPr>
          <w:rFonts w:ascii="Gill Sans MT" w:hAnsi="Gill Sans MT" w:cs="Courier New"/>
          <w:sz w:val="20"/>
          <w:szCs w:val="20"/>
        </w:rPr>
        <w:t xml:space="preserve"> and positioning of valve pilot stages for </w:t>
      </w:r>
      <w:r w:rsidRPr="008572C4">
        <w:rPr>
          <w:rFonts w:ascii="Gill Sans MT" w:hAnsi="Gill Sans MT" w:cs="Courier New"/>
          <w:i/>
          <w:iCs/>
          <w:sz w:val="20"/>
          <w:szCs w:val="20"/>
        </w:rPr>
        <w:t>fluid control systems</w:t>
      </w:r>
      <w:r w:rsidRPr="008572C4">
        <w:rPr>
          <w:rFonts w:ascii="Gill Sans MT" w:hAnsi="Gill Sans MT" w:cs="Courier New"/>
          <w:sz w:val="20"/>
          <w:szCs w:val="20"/>
        </w:rPr>
        <w:t xml:space="preserve">. </w:t>
      </w:r>
    </w:p>
    <w:p w:rsidR="005424EC" w:rsidRPr="008572C4" w:rsidRDefault="005424EC" w:rsidP="00784E05">
      <w:pPr>
        <w:jc w:val="both"/>
        <w:rPr>
          <w:rFonts w:ascii="Gill Sans MT" w:hAnsi="Gill Sans MT" w:cs="Courier New"/>
          <w:sz w:val="20"/>
          <w:szCs w:val="20"/>
        </w:rPr>
      </w:pPr>
      <w:r w:rsidRPr="008572C4">
        <w:rPr>
          <w:rFonts w:ascii="Gill Sans MT" w:hAnsi="Gill Sans MT" w:cs="Courier New"/>
          <w:sz w:val="20"/>
          <w:szCs w:val="20"/>
        </w:rPr>
        <w:t xml:space="preserve">So one can conclude, understanding stepper motor and its operation gives a person greater insight in all those systems. </w:t>
      </w:r>
    </w:p>
    <w:p w:rsidR="005C786F" w:rsidRPr="008572C4" w:rsidRDefault="005C786F" w:rsidP="00784E05">
      <w:pPr>
        <w:jc w:val="both"/>
        <w:rPr>
          <w:rFonts w:ascii="Gill Sans MT" w:hAnsi="Gill Sans MT" w:cs="Courier New"/>
          <w:sz w:val="20"/>
          <w:szCs w:val="20"/>
        </w:rPr>
      </w:pPr>
    </w:p>
    <w:p w:rsidR="00584323" w:rsidRPr="008572C4" w:rsidRDefault="005424EC" w:rsidP="00784E05">
      <w:pPr>
        <w:jc w:val="both"/>
        <w:rPr>
          <w:rFonts w:ascii="Gill Sans MT" w:hAnsi="Gill Sans MT" w:cs="Courier New"/>
          <w:sz w:val="20"/>
          <w:szCs w:val="20"/>
        </w:rPr>
      </w:pPr>
      <w:r w:rsidRPr="008572C4">
        <w:rPr>
          <w:rFonts w:ascii="Gill Sans MT" w:hAnsi="Gill Sans MT" w:cs="Courier New"/>
          <w:sz w:val="20"/>
          <w:szCs w:val="20"/>
        </w:rPr>
        <w:t xml:space="preserve">In our project required for </w:t>
      </w:r>
      <w:r w:rsidRPr="008572C4">
        <w:rPr>
          <w:rFonts w:ascii="Gill Sans MT" w:hAnsi="Gill Sans MT" w:cs="Courier New"/>
          <w:i/>
          <w:iCs/>
          <w:sz w:val="20"/>
          <w:szCs w:val="20"/>
        </w:rPr>
        <w:t xml:space="preserve">EEE </w:t>
      </w:r>
      <w:r w:rsidRPr="008572C4">
        <w:rPr>
          <w:rFonts w:asciiTheme="majorHAnsi" w:hAnsiTheme="majorHAnsi" w:cs="Courier New"/>
          <w:i/>
          <w:iCs/>
          <w:sz w:val="20"/>
          <w:szCs w:val="20"/>
        </w:rPr>
        <w:t>316</w:t>
      </w:r>
      <w:r w:rsidRPr="008572C4">
        <w:rPr>
          <w:rFonts w:ascii="Gill Sans MT" w:hAnsi="Gill Sans MT" w:cs="Courier New"/>
          <w:sz w:val="20"/>
          <w:szCs w:val="20"/>
        </w:rPr>
        <w:t>, we have investigated stepper motor and its control via computer. We have used micro-controller</w:t>
      </w:r>
      <w:r w:rsidRPr="008572C4">
        <w:rPr>
          <w:rFonts w:ascii="Gill Sans MT" w:hAnsi="Gill Sans MT" w:cs="Courier New"/>
          <w:i/>
          <w:iCs/>
          <w:sz w:val="20"/>
          <w:szCs w:val="20"/>
        </w:rPr>
        <w:t xml:space="preserve"> </w:t>
      </w:r>
      <w:r w:rsidR="006703B9" w:rsidRPr="008572C4">
        <w:rPr>
          <w:rFonts w:ascii="Gill Sans MT" w:hAnsi="Gill Sans MT" w:cs="Courier New"/>
          <w:i/>
          <w:iCs/>
          <w:sz w:val="20"/>
          <w:szCs w:val="20"/>
        </w:rPr>
        <w:t>ATMega32</w:t>
      </w:r>
      <w:r w:rsidRPr="008572C4">
        <w:rPr>
          <w:rFonts w:ascii="Gill Sans MT" w:hAnsi="Gill Sans MT" w:cs="Courier New"/>
          <w:sz w:val="20"/>
          <w:szCs w:val="20"/>
        </w:rPr>
        <w:t xml:space="preserve"> to precisely control the stepper motor. </w:t>
      </w:r>
      <w:r w:rsidR="006703B9" w:rsidRPr="008572C4">
        <w:rPr>
          <w:rFonts w:ascii="Gill Sans MT" w:hAnsi="Gill Sans MT" w:cs="Courier New"/>
          <w:sz w:val="20"/>
          <w:szCs w:val="20"/>
        </w:rPr>
        <w:t>ATMega32</w:t>
      </w:r>
      <w:r w:rsidRPr="008572C4">
        <w:rPr>
          <w:rFonts w:ascii="Gill Sans MT" w:hAnsi="Gill Sans MT" w:cs="Courier New"/>
          <w:sz w:val="20"/>
          <w:szCs w:val="20"/>
        </w:rPr>
        <w:t xml:space="preserve"> receives data from computer via </w:t>
      </w:r>
      <w:r w:rsidRPr="008572C4">
        <w:rPr>
          <w:rFonts w:ascii="Gill Sans MT" w:hAnsi="Gill Sans MT" w:cs="Courier New"/>
          <w:i/>
          <w:iCs/>
          <w:sz w:val="20"/>
          <w:szCs w:val="20"/>
        </w:rPr>
        <w:t>serial communication link</w:t>
      </w:r>
      <w:r w:rsidRPr="008572C4">
        <w:rPr>
          <w:rFonts w:ascii="Gill Sans MT" w:hAnsi="Gill Sans MT" w:cs="Courier New"/>
          <w:sz w:val="20"/>
          <w:szCs w:val="20"/>
        </w:rPr>
        <w:t xml:space="preserve"> and gives appropriate command output for controlling stepper motor. The stepper motor receives additional power from power source via </w:t>
      </w:r>
      <w:r w:rsidRPr="008572C4">
        <w:rPr>
          <w:rFonts w:ascii="Gill Sans MT" w:hAnsi="Gill Sans MT" w:cs="Courier New"/>
          <w:i/>
          <w:iCs/>
          <w:sz w:val="20"/>
          <w:szCs w:val="20"/>
        </w:rPr>
        <w:t>ULN2003</w:t>
      </w:r>
      <w:r w:rsidRPr="008572C4">
        <w:rPr>
          <w:rFonts w:ascii="Gill Sans MT" w:hAnsi="Gill Sans MT" w:cs="Courier New"/>
          <w:sz w:val="20"/>
          <w:szCs w:val="20"/>
        </w:rPr>
        <w:t xml:space="preserve">. </w:t>
      </w:r>
    </w:p>
    <w:p w:rsidR="008572C4" w:rsidRDefault="008572C4" w:rsidP="00784E05">
      <w:pPr>
        <w:jc w:val="both"/>
        <w:rPr>
          <w:rFonts w:ascii="Gill Sans MT" w:hAnsi="Gill Sans MT" w:cs="Courier New"/>
          <w:sz w:val="20"/>
          <w:szCs w:val="20"/>
        </w:rPr>
      </w:pPr>
    </w:p>
    <w:p w:rsidR="005424EC" w:rsidRPr="008572C4" w:rsidRDefault="005424EC" w:rsidP="00784E05">
      <w:pPr>
        <w:jc w:val="both"/>
        <w:rPr>
          <w:rFonts w:ascii="Gill Sans MT" w:hAnsi="Gill Sans MT" w:cs="Courier New"/>
          <w:sz w:val="20"/>
          <w:szCs w:val="20"/>
        </w:rPr>
      </w:pPr>
      <w:r w:rsidRPr="008572C4">
        <w:rPr>
          <w:rFonts w:ascii="Gill Sans MT" w:hAnsi="Gill Sans MT" w:cs="Courier New"/>
          <w:sz w:val="20"/>
          <w:szCs w:val="20"/>
        </w:rPr>
        <w:t>We have gone through many websites, several texts, related journals and papers in our study for the implementation of the project. We also took suggestions from our honorable instructor. Our project led us to the discovery of a new horizon of electrical engineering and ignited our passion for building electrical systems.</w:t>
      </w:r>
    </w:p>
    <w:p w:rsidR="005C786F" w:rsidRPr="008572C4" w:rsidRDefault="005C786F" w:rsidP="00784E05">
      <w:pPr>
        <w:jc w:val="both"/>
        <w:rPr>
          <w:rFonts w:ascii="Gill Sans MT" w:hAnsi="Gill Sans MT" w:cs="Courier New"/>
          <w:sz w:val="20"/>
          <w:szCs w:val="20"/>
        </w:rPr>
      </w:pPr>
    </w:p>
    <w:p w:rsidR="005C786F" w:rsidRPr="008572C4" w:rsidRDefault="005C786F" w:rsidP="00784E05">
      <w:pPr>
        <w:jc w:val="both"/>
        <w:rPr>
          <w:rFonts w:ascii="Gill Sans MT" w:hAnsi="Gill Sans MT" w:cs="Courier New"/>
          <w:sz w:val="20"/>
          <w:szCs w:val="20"/>
        </w:rPr>
      </w:pPr>
    </w:p>
    <w:p w:rsidR="00D07979" w:rsidRPr="008572C4" w:rsidRDefault="00D07979" w:rsidP="00784E05">
      <w:pPr>
        <w:jc w:val="both"/>
        <w:rPr>
          <w:rFonts w:ascii="Gill Sans MT" w:hAnsi="Gill Sans MT" w:cs="Courier New"/>
          <w:sz w:val="20"/>
          <w:szCs w:val="20"/>
        </w:rPr>
      </w:pPr>
    </w:p>
    <w:p w:rsidR="00ED03A7" w:rsidRPr="008572C4" w:rsidRDefault="00ED03A7" w:rsidP="00784E05">
      <w:pPr>
        <w:jc w:val="both"/>
        <w:rPr>
          <w:rFonts w:ascii="Gill Sans MT" w:hAnsi="Gill Sans MT" w:cs="Courier New"/>
          <w:sz w:val="20"/>
          <w:szCs w:val="20"/>
        </w:rPr>
      </w:pPr>
    </w:p>
    <w:p w:rsidR="005C786F" w:rsidRPr="008572C4" w:rsidRDefault="005C786F" w:rsidP="00784E05">
      <w:pPr>
        <w:jc w:val="both"/>
        <w:rPr>
          <w:rFonts w:ascii="Gill Sans MT" w:hAnsi="Gill Sans MT" w:cs="Courier New"/>
          <w:sz w:val="20"/>
          <w:szCs w:val="20"/>
        </w:rPr>
      </w:pPr>
    </w:p>
    <w:p w:rsidR="00D07979" w:rsidRPr="008572C4" w:rsidRDefault="00D07979" w:rsidP="00784E05">
      <w:pPr>
        <w:jc w:val="both"/>
        <w:rPr>
          <w:rFonts w:ascii="Gill Sans MT" w:hAnsi="Gill Sans MT" w:cs="Courier New"/>
          <w:sz w:val="20"/>
          <w:szCs w:val="20"/>
        </w:rPr>
      </w:pPr>
    </w:p>
    <w:p w:rsidR="00D07979" w:rsidRPr="008572C4" w:rsidRDefault="00D07979" w:rsidP="00784E05">
      <w:pPr>
        <w:jc w:val="both"/>
        <w:rPr>
          <w:rFonts w:ascii="Gill Sans MT" w:hAnsi="Gill Sans MT" w:cs="Courier New"/>
          <w:sz w:val="20"/>
          <w:szCs w:val="20"/>
        </w:rPr>
      </w:pPr>
    </w:p>
    <w:p w:rsidR="005424EC" w:rsidRPr="00D07979" w:rsidRDefault="005424EC" w:rsidP="00784E05">
      <w:pPr>
        <w:pStyle w:val="Title"/>
        <w:rPr>
          <w:rStyle w:val="BookTitle"/>
          <w:color w:val="244061" w:themeColor="accent1" w:themeShade="80"/>
          <w:sz w:val="40"/>
          <w:szCs w:val="40"/>
        </w:rPr>
      </w:pPr>
      <w:r w:rsidRPr="00D07979">
        <w:rPr>
          <w:rStyle w:val="BookTitle"/>
          <w:color w:val="244061" w:themeColor="accent1" w:themeShade="80"/>
          <w:sz w:val="40"/>
          <w:szCs w:val="40"/>
        </w:rPr>
        <w:lastRenderedPageBreak/>
        <w:t>Stepper Motor</w:t>
      </w:r>
    </w:p>
    <w:p w:rsidR="00DA28FD" w:rsidRPr="00D07979" w:rsidRDefault="00DA28FD" w:rsidP="00DA28FD">
      <w:pPr>
        <w:pStyle w:val="Norm"/>
        <w:ind w:left="0" w:right="0"/>
        <w:jc w:val="both"/>
        <w:rPr>
          <w:rFonts w:ascii="Gill Sans MT" w:eastAsia="Times New Roman" w:hAnsi="Gill Sans MT"/>
          <w:b/>
          <w:bCs/>
          <w:i/>
          <w:iCs/>
          <w:color w:val="244061" w:themeColor="accent1" w:themeShade="80"/>
          <w:sz w:val="28"/>
          <w:szCs w:val="28"/>
          <w:u w:val="words"/>
        </w:rPr>
      </w:pPr>
      <w:r>
        <w:rPr>
          <w:rFonts w:ascii="Gill Sans MT" w:eastAsia="Times New Roman" w:hAnsi="Gill Sans MT"/>
          <w:b/>
          <w:bCs/>
          <w:i/>
          <w:iCs/>
          <w:color w:val="244061" w:themeColor="accent1" w:themeShade="80"/>
          <w:sz w:val="28"/>
          <w:szCs w:val="28"/>
          <w:u w:val="words"/>
        </w:rPr>
        <w:t>About Stepper Motor</w:t>
      </w:r>
    </w:p>
    <w:p w:rsidR="005424EC" w:rsidRPr="008B7B23" w:rsidRDefault="005424EC" w:rsidP="00784E05">
      <w:pPr>
        <w:jc w:val="both"/>
        <w:rPr>
          <w:rFonts w:ascii="Gill Sans MT" w:hAnsi="Gill Sans MT"/>
          <w:sz w:val="20"/>
          <w:szCs w:val="20"/>
        </w:rPr>
      </w:pPr>
      <w:r w:rsidRPr="008B7B23">
        <w:rPr>
          <w:rFonts w:ascii="Gill Sans MT" w:hAnsi="Gill Sans MT"/>
          <w:sz w:val="20"/>
          <w:szCs w:val="20"/>
        </w:rPr>
        <w:t>A</w:t>
      </w:r>
      <w:r w:rsidRPr="008B7B23">
        <w:rPr>
          <w:rStyle w:val="apple-converted-space"/>
          <w:rFonts w:ascii="Gill Sans MT" w:hAnsi="Gill Sans MT" w:cs="Arial"/>
          <w:color w:val="000000"/>
          <w:sz w:val="20"/>
          <w:szCs w:val="20"/>
        </w:rPr>
        <w:t> </w:t>
      </w:r>
      <w:r w:rsidRPr="008B7B23">
        <w:rPr>
          <w:rFonts w:ascii="Gill Sans MT" w:hAnsi="Gill Sans MT"/>
          <w:i/>
          <w:iCs/>
          <w:sz w:val="20"/>
          <w:szCs w:val="20"/>
        </w:rPr>
        <w:t>stepper motor</w:t>
      </w:r>
      <w:r w:rsidRPr="008B7B23">
        <w:rPr>
          <w:rStyle w:val="apple-converted-space"/>
          <w:rFonts w:ascii="Gill Sans MT" w:hAnsi="Gill Sans MT" w:cs="Arial"/>
          <w:color w:val="000000"/>
          <w:sz w:val="20"/>
          <w:szCs w:val="20"/>
        </w:rPr>
        <w:t> </w:t>
      </w:r>
      <w:r w:rsidRPr="008B7B23">
        <w:rPr>
          <w:rFonts w:ascii="Gill Sans MT" w:hAnsi="Gill Sans MT"/>
          <w:sz w:val="20"/>
          <w:szCs w:val="20"/>
        </w:rPr>
        <w:t>is a</w:t>
      </w:r>
      <w:r w:rsidRPr="008B7B23">
        <w:rPr>
          <w:rStyle w:val="apple-converted-space"/>
          <w:rFonts w:ascii="Gill Sans MT" w:hAnsi="Gill Sans MT" w:cs="Arial"/>
          <w:color w:val="000000"/>
          <w:sz w:val="20"/>
          <w:szCs w:val="20"/>
        </w:rPr>
        <w:t> </w:t>
      </w:r>
      <w:r w:rsidRPr="008B7B23">
        <w:rPr>
          <w:rFonts w:ascii="Gill Sans MT" w:hAnsi="Gill Sans MT"/>
          <w:sz w:val="20"/>
          <w:szCs w:val="20"/>
        </w:rPr>
        <w:t>brushless DC electric motor</w:t>
      </w:r>
      <w:r w:rsidRPr="008B7B23">
        <w:rPr>
          <w:rStyle w:val="apple-converted-space"/>
          <w:rFonts w:ascii="Gill Sans MT" w:hAnsi="Gill Sans MT" w:cs="Arial"/>
          <w:color w:val="000000"/>
          <w:sz w:val="20"/>
          <w:szCs w:val="20"/>
        </w:rPr>
        <w:t> </w:t>
      </w:r>
      <w:r w:rsidRPr="008B7B23">
        <w:rPr>
          <w:rFonts w:ascii="Gill Sans MT" w:hAnsi="Gill Sans MT"/>
          <w:sz w:val="20"/>
          <w:szCs w:val="20"/>
        </w:rPr>
        <w:t xml:space="preserve">that divides a full rotation into a number of </w:t>
      </w:r>
      <w:r w:rsidRPr="008B7B23">
        <w:rPr>
          <w:rFonts w:ascii="Gill Sans MT" w:hAnsi="Gill Sans MT"/>
          <w:i/>
          <w:iCs/>
          <w:sz w:val="20"/>
          <w:szCs w:val="20"/>
        </w:rPr>
        <w:t>equal steps</w:t>
      </w:r>
      <w:r w:rsidRPr="008B7B23">
        <w:rPr>
          <w:rFonts w:ascii="Gill Sans MT" w:hAnsi="Gill Sans MT"/>
          <w:sz w:val="20"/>
          <w:szCs w:val="20"/>
        </w:rPr>
        <w:t>. The motor's position can then be commanded to move and hold at one of these steps without any feedback sensor (an</w:t>
      </w:r>
      <w:r w:rsidRPr="008B7B23">
        <w:rPr>
          <w:rStyle w:val="apple-converted-space"/>
          <w:rFonts w:ascii="Gill Sans MT" w:hAnsi="Gill Sans MT" w:cs="Arial"/>
          <w:color w:val="000000"/>
          <w:sz w:val="20"/>
          <w:szCs w:val="20"/>
        </w:rPr>
        <w:t> </w:t>
      </w:r>
      <w:r w:rsidRPr="008B7B23">
        <w:rPr>
          <w:rFonts w:ascii="Gill Sans MT" w:hAnsi="Gill Sans MT"/>
          <w:sz w:val="20"/>
          <w:szCs w:val="20"/>
        </w:rPr>
        <w:t>open-loop controller), as long as the motor is carefully sized to the application.</w:t>
      </w:r>
    </w:p>
    <w:p w:rsidR="003E36BC" w:rsidRPr="008B7B23" w:rsidRDefault="003E36BC" w:rsidP="00784E05">
      <w:pPr>
        <w:jc w:val="both"/>
        <w:rPr>
          <w:rFonts w:ascii="Gill Sans MT" w:hAnsi="Gill Sans MT"/>
          <w:sz w:val="20"/>
          <w:szCs w:val="20"/>
        </w:rPr>
      </w:pPr>
    </w:p>
    <w:p w:rsidR="005424EC" w:rsidRPr="00B33354" w:rsidRDefault="005424EC" w:rsidP="00784E05">
      <w:pPr>
        <w:keepNext/>
        <w:jc w:val="both"/>
        <w:rPr>
          <w:rFonts w:ascii="Gill Sans MT" w:hAnsi="Gill Sans MT"/>
          <w:sz w:val="24"/>
          <w:szCs w:val="24"/>
        </w:rPr>
      </w:pPr>
      <w:r w:rsidRPr="00B33354">
        <w:rPr>
          <w:rFonts w:ascii="Gill Sans MT" w:hAnsi="Gill Sans MT"/>
          <w:noProof/>
          <w:sz w:val="24"/>
          <w:szCs w:val="24"/>
          <w:lang w:bidi="bn-BD"/>
        </w:rPr>
        <w:drawing>
          <wp:inline distT="0" distB="0" distL="0" distR="0">
            <wp:extent cx="5943600" cy="1508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1508125"/>
                    </a:xfrm>
                    <a:prstGeom prst="rect">
                      <a:avLst/>
                    </a:prstGeom>
                    <a:noFill/>
                    <a:ln w="9525">
                      <a:noFill/>
                      <a:miter lim="800000"/>
                      <a:headEnd/>
                      <a:tailEnd/>
                    </a:ln>
                  </pic:spPr>
                </pic:pic>
              </a:graphicData>
            </a:graphic>
          </wp:inline>
        </w:drawing>
      </w:r>
    </w:p>
    <w:p w:rsidR="005424EC" w:rsidRPr="00D07979" w:rsidRDefault="005424EC" w:rsidP="00784E05">
      <w:pPr>
        <w:pStyle w:val="Caption"/>
        <w:jc w:val="center"/>
        <w:rPr>
          <w:rFonts w:asciiTheme="minorHAnsi" w:hAnsiTheme="minorHAnsi" w:cstheme="minorHAnsi"/>
          <w:color w:val="244061" w:themeColor="accent1" w:themeShade="80"/>
          <w:sz w:val="17"/>
          <w:szCs w:val="17"/>
        </w:rPr>
      </w:pPr>
      <w:r w:rsidRPr="00D07979">
        <w:rPr>
          <w:rFonts w:asciiTheme="minorHAnsi" w:hAnsiTheme="minorHAnsi" w:cstheme="minorHAnsi"/>
          <w:color w:val="244061" w:themeColor="accent1" w:themeShade="80"/>
          <w:sz w:val="17"/>
          <w:szCs w:val="17"/>
        </w:rPr>
        <w:t xml:space="preserve">Figure </w:t>
      </w:r>
      <w:r w:rsidR="00EA7643" w:rsidRPr="00D07979">
        <w:rPr>
          <w:rFonts w:asciiTheme="minorHAnsi" w:hAnsiTheme="minorHAnsi" w:cstheme="minorHAnsi"/>
          <w:color w:val="244061" w:themeColor="accent1" w:themeShade="80"/>
          <w:sz w:val="17"/>
          <w:szCs w:val="17"/>
        </w:rPr>
        <w:fldChar w:fldCharType="begin"/>
      </w:r>
      <w:r w:rsidRPr="00D07979">
        <w:rPr>
          <w:rFonts w:asciiTheme="minorHAnsi" w:hAnsiTheme="minorHAnsi" w:cstheme="minorHAnsi"/>
          <w:color w:val="244061" w:themeColor="accent1" w:themeShade="80"/>
          <w:sz w:val="17"/>
          <w:szCs w:val="17"/>
        </w:rPr>
        <w:instrText xml:space="preserve"> SEQ Figure \* ARABIC </w:instrText>
      </w:r>
      <w:r w:rsidR="00EA7643" w:rsidRPr="00D07979">
        <w:rPr>
          <w:rFonts w:asciiTheme="minorHAnsi" w:hAnsiTheme="minorHAnsi" w:cstheme="minorHAnsi"/>
          <w:color w:val="244061" w:themeColor="accent1" w:themeShade="80"/>
          <w:sz w:val="17"/>
          <w:szCs w:val="17"/>
        </w:rPr>
        <w:fldChar w:fldCharType="separate"/>
      </w:r>
      <w:r w:rsidRPr="00D07979">
        <w:rPr>
          <w:rFonts w:asciiTheme="minorHAnsi" w:hAnsiTheme="minorHAnsi" w:cstheme="minorHAnsi"/>
          <w:noProof/>
          <w:color w:val="244061" w:themeColor="accent1" w:themeShade="80"/>
          <w:sz w:val="17"/>
          <w:szCs w:val="17"/>
        </w:rPr>
        <w:t>1</w:t>
      </w:r>
      <w:r w:rsidR="00EA7643" w:rsidRPr="00D07979">
        <w:rPr>
          <w:rFonts w:asciiTheme="minorHAnsi" w:hAnsiTheme="minorHAnsi" w:cstheme="minorHAnsi"/>
          <w:color w:val="244061" w:themeColor="accent1" w:themeShade="80"/>
          <w:sz w:val="17"/>
          <w:szCs w:val="17"/>
        </w:rPr>
        <w:fldChar w:fldCharType="end"/>
      </w:r>
      <w:r w:rsidRPr="00D07979">
        <w:rPr>
          <w:rFonts w:asciiTheme="minorHAnsi" w:hAnsiTheme="minorHAnsi" w:cstheme="minorHAnsi"/>
          <w:color w:val="244061" w:themeColor="accent1" w:themeShade="80"/>
          <w:sz w:val="17"/>
          <w:szCs w:val="17"/>
        </w:rPr>
        <w:t>: Animation of a simplified stepper motor (Unipolar)</w:t>
      </w:r>
    </w:p>
    <w:p w:rsidR="003E36BC" w:rsidRDefault="003E36BC" w:rsidP="00784E05">
      <w:pPr>
        <w:jc w:val="both"/>
        <w:rPr>
          <w:rFonts w:ascii="Gill Sans MT" w:hAnsi="Gill Sans MT"/>
          <w:sz w:val="24"/>
          <w:szCs w:val="24"/>
        </w:rPr>
      </w:pPr>
    </w:p>
    <w:p w:rsidR="00DB4439" w:rsidRDefault="00DB4439" w:rsidP="00784E05">
      <w:pPr>
        <w:jc w:val="both"/>
        <w:rPr>
          <w:rFonts w:ascii="Gill Sans MT" w:hAnsi="Gill Sans MT"/>
          <w:sz w:val="24"/>
          <w:szCs w:val="24"/>
        </w:rPr>
      </w:pPr>
    </w:p>
    <w:p w:rsidR="00B37810" w:rsidRPr="008B7B23" w:rsidRDefault="005424EC" w:rsidP="000C092D">
      <w:pPr>
        <w:pStyle w:val="ListParagraph"/>
        <w:numPr>
          <w:ilvl w:val="0"/>
          <w:numId w:val="2"/>
        </w:numPr>
        <w:ind w:left="270" w:hanging="270"/>
        <w:jc w:val="both"/>
        <w:rPr>
          <w:rFonts w:ascii="Gill Sans MT" w:hAnsi="Gill Sans MT"/>
          <w:sz w:val="20"/>
          <w:szCs w:val="20"/>
          <w:u w:val="words"/>
          <w:shd w:val="clear" w:color="auto" w:fill="F9F9F9"/>
        </w:rPr>
      </w:pPr>
      <w:r w:rsidRPr="008B7B23">
        <w:rPr>
          <w:rFonts w:ascii="Gill Sans MT" w:hAnsi="Gill Sans MT"/>
          <w:sz w:val="20"/>
          <w:szCs w:val="20"/>
          <w:u w:val="words"/>
          <w:shd w:val="clear" w:color="auto" w:fill="F9F9F9"/>
        </w:rPr>
        <w:t xml:space="preserve">Frame </w:t>
      </w:r>
      <w:r w:rsidRPr="008B7B23">
        <w:rPr>
          <w:rFonts w:ascii="Cambria Math" w:hAnsi="Cambria Math"/>
          <w:sz w:val="20"/>
          <w:szCs w:val="20"/>
          <w:u w:val="words"/>
          <w:shd w:val="clear" w:color="auto" w:fill="F9F9F9"/>
        </w:rPr>
        <w:t>1</w:t>
      </w:r>
    </w:p>
    <w:p w:rsidR="005424EC" w:rsidRDefault="005424EC" w:rsidP="000C092D">
      <w:pPr>
        <w:pStyle w:val="ListParagraph"/>
        <w:ind w:left="270"/>
        <w:jc w:val="both"/>
        <w:rPr>
          <w:rFonts w:ascii="Gill Sans MT" w:hAnsi="Gill Sans MT"/>
          <w:sz w:val="20"/>
          <w:szCs w:val="20"/>
          <w:shd w:val="clear" w:color="auto" w:fill="F9F9F9"/>
        </w:rPr>
      </w:pPr>
      <w:r w:rsidRPr="008B7B23">
        <w:rPr>
          <w:rFonts w:ascii="Gill Sans MT" w:hAnsi="Gill Sans MT"/>
          <w:sz w:val="20"/>
          <w:szCs w:val="20"/>
          <w:shd w:val="clear" w:color="auto" w:fill="F9F9F9"/>
        </w:rPr>
        <w:t>The top electromagnet (</w:t>
      </w:r>
      <w:r w:rsidRPr="008B7B23">
        <w:rPr>
          <w:rFonts w:ascii="Cambria Math" w:hAnsi="Cambria Math"/>
          <w:sz w:val="20"/>
          <w:szCs w:val="20"/>
          <w:shd w:val="clear" w:color="auto" w:fill="F9F9F9"/>
        </w:rPr>
        <w:t>1</w:t>
      </w:r>
      <w:r w:rsidRPr="008B7B23">
        <w:rPr>
          <w:rFonts w:ascii="Gill Sans MT" w:hAnsi="Gill Sans MT"/>
          <w:sz w:val="20"/>
          <w:szCs w:val="20"/>
          <w:shd w:val="clear" w:color="auto" w:fill="F9F9F9"/>
        </w:rPr>
        <w:t xml:space="preserve">) is turned on, attracting the nearest teeth of the </w:t>
      </w:r>
      <w:r w:rsidR="003B3FE1" w:rsidRPr="008B7B23">
        <w:rPr>
          <w:rFonts w:ascii="Gill Sans MT" w:hAnsi="Gill Sans MT"/>
          <w:sz w:val="20"/>
          <w:szCs w:val="20"/>
          <w:shd w:val="clear" w:color="auto" w:fill="F9F9F9"/>
        </w:rPr>
        <w:t xml:space="preserve">gear-shaped iron </w:t>
      </w:r>
      <w:r w:rsidRPr="008B7B23">
        <w:rPr>
          <w:rFonts w:ascii="Gill Sans MT" w:hAnsi="Gill Sans MT"/>
          <w:sz w:val="20"/>
          <w:szCs w:val="20"/>
          <w:shd w:val="clear" w:color="auto" w:fill="F9F9F9"/>
        </w:rPr>
        <w:t>rotor. With the teeth aligned to electromagnet (</w:t>
      </w:r>
      <w:r w:rsidRPr="008B7B23">
        <w:rPr>
          <w:rFonts w:ascii="Cambria Math" w:hAnsi="Cambria Math"/>
          <w:sz w:val="20"/>
          <w:szCs w:val="20"/>
          <w:shd w:val="clear" w:color="auto" w:fill="F9F9F9"/>
        </w:rPr>
        <w:t>1</w:t>
      </w:r>
      <w:r w:rsidRPr="008B7B23">
        <w:rPr>
          <w:rFonts w:ascii="Gill Sans MT" w:hAnsi="Gill Sans MT"/>
          <w:sz w:val="20"/>
          <w:szCs w:val="20"/>
          <w:shd w:val="clear" w:color="auto" w:fill="F9F9F9"/>
        </w:rPr>
        <w:t>), they will be slightly offset from right electromagnet (</w:t>
      </w:r>
      <w:r w:rsidRPr="008B7B23">
        <w:rPr>
          <w:rFonts w:ascii="Cambria Math" w:hAnsi="Cambria Math"/>
          <w:sz w:val="20"/>
          <w:szCs w:val="20"/>
          <w:shd w:val="clear" w:color="auto" w:fill="F9F9F9"/>
        </w:rPr>
        <w:t>2</w:t>
      </w:r>
      <w:r w:rsidRPr="008B7B23">
        <w:rPr>
          <w:rFonts w:ascii="Gill Sans MT" w:hAnsi="Gill Sans MT"/>
          <w:sz w:val="20"/>
          <w:szCs w:val="20"/>
          <w:shd w:val="clear" w:color="auto" w:fill="F9F9F9"/>
        </w:rPr>
        <w:t>).</w:t>
      </w:r>
    </w:p>
    <w:p w:rsidR="00DB4439" w:rsidRPr="008B7B23" w:rsidRDefault="00DB4439" w:rsidP="000C092D">
      <w:pPr>
        <w:pStyle w:val="ListParagraph"/>
        <w:ind w:left="270"/>
        <w:jc w:val="both"/>
        <w:rPr>
          <w:rFonts w:ascii="Gill Sans MT" w:hAnsi="Gill Sans MT"/>
          <w:sz w:val="20"/>
          <w:szCs w:val="20"/>
          <w:shd w:val="clear" w:color="auto" w:fill="F9F9F9"/>
        </w:rPr>
      </w:pPr>
    </w:p>
    <w:p w:rsidR="00B37810" w:rsidRPr="008B7B23" w:rsidRDefault="005424EC" w:rsidP="000C092D">
      <w:pPr>
        <w:pStyle w:val="ListParagraph"/>
        <w:numPr>
          <w:ilvl w:val="0"/>
          <w:numId w:val="4"/>
        </w:numPr>
        <w:ind w:left="270" w:hanging="270"/>
        <w:jc w:val="both"/>
        <w:rPr>
          <w:rFonts w:ascii="Gill Sans MT" w:hAnsi="Gill Sans MT"/>
          <w:sz w:val="20"/>
          <w:szCs w:val="20"/>
          <w:u w:val="words"/>
          <w:shd w:val="clear" w:color="auto" w:fill="F9F9F9"/>
        </w:rPr>
      </w:pPr>
      <w:r w:rsidRPr="008B7B23">
        <w:rPr>
          <w:rFonts w:ascii="Gill Sans MT" w:hAnsi="Gill Sans MT"/>
          <w:sz w:val="20"/>
          <w:szCs w:val="20"/>
          <w:u w:val="words"/>
          <w:shd w:val="clear" w:color="auto" w:fill="F9F9F9"/>
        </w:rPr>
        <w:t xml:space="preserve">Frame </w:t>
      </w:r>
      <w:r w:rsidRPr="008B7B23">
        <w:rPr>
          <w:rFonts w:ascii="Cambria Math" w:hAnsi="Cambria Math"/>
          <w:sz w:val="20"/>
          <w:szCs w:val="20"/>
          <w:u w:val="words"/>
          <w:shd w:val="clear" w:color="auto" w:fill="F9F9F9"/>
        </w:rPr>
        <w:t>2</w:t>
      </w:r>
    </w:p>
    <w:p w:rsidR="003E36BC" w:rsidRDefault="005424EC" w:rsidP="000C092D">
      <w:pPr>
        <w:pStyle w:val="ListParagraph"/>
        <w:ind w:left="270"/>
        <w:jc w:val="both"/>
        <w:rPr>
          <w:rFonts w:ascii="Gill Sans MT" w:hAnsi="Gill Sans MT"/>
          <w:sz w:val="20"/>
          <w:szCs w:val="20"/>
        </w:rPr>
      </w:pPr>
      <w:r w:rsidRPr="008B7B23">
        <w:rPr>
          <w:rFonts w:ascii="Gill Sans MT" w:hAnsi="Gill Sans MT"/>
          <w:sz w:val="20"/>
          <w:szCs w:val="20"/>
          <w:shd w:val="clear" w:color="auto" w:fill="F9F9F9"/>
        </w:rPr>
        <w:t>The top electromagnet (</w:t>
      </w:r>
      <w:r w:rsidRPr="008B7B23">
        <w:rPr>
          <w:rFonts w:ascii="Cambria Math" w:hAnsi="Cambria Math"/>
          <w:sz w:val="20"/>
          <w:szCs w:val="20"/>
          <w:shd w:val="clear" w:color="auto" w:fill="F9F9F9"/>
        </w:rPr>
        <w:t>1</w:t>
      </w:r>
      <w:r w:rsidRPr="008B7B23">
        <w:rPr>
          <w:rFonts w:ascii="Gill Sans MT" w:hAnsi="Gill Sans MT"/>
          <w:sz w:val="20"/>
          <w:szCs w:val="20"/>
          <w:shd w:val="clear" w:color="auto" w:fill="F9F9F9"/>
        </w:rPr>
        <w:t>) is turned off. The right electromagnet (</w:t>
      </w:r>
      <w:r w:rsidRPr="008B7B23">
        <w:rPr>
          <w:rFonts w:ascii="Cambria Math" w:hAnsi="Cambria Math"/>
          <w:sz w:val="20"/>
          <w:szCs w:val="20"/>
          <w:shd w:val="clear" w:color="auto" w:fill="F9F9F9"/>
        </w:rPr>
        <w:t>2</w:t>
      </w:r>
      <w:r w:rsidRPr="008B7B23">
        <w:rPr>
          <w:rFonts w:ascii="Gill Sans MT" w:hAnsi="Gill Sans MT"/>
          <w:sz w:val="20"/>
          <w:szCs w:val="20"/>
          <w:shd w:val="clear" w:color="auto" w:fill="F9F9F9"/>
        </w:rPr>
        <w:t xml:space="preserve">) is energized, pulling the teeth into alignment with it. This results in a rotation of </w:t>
      </w:r>
      <w:r w:rsidRPr="008B7B23">
        <w:rPr>
          <w:rFonts w:ascii="Cambria Math" w:hAnsi="Cambria Math"/>
          <w:sz w:val="20"/>
          <w:szCs w:val="20"/>
          <w:shd w:val="clear" w:color="auto" w:fill="F9F9F9"/>
        </w:rPr>
        <w:t>3.6°</w:t>
      </w:r>
      <w:r w:rsidRPr="008B7B23">
        <w:rPr>
          <w:rFonts w:ascii="Gill Sans MT" w:hAnsi="Gill Sans MT"/>
          <w:sz w:val="20"/>
          <w:szCs w:val="20"/>
          <w:shd w:val="clear" w:color="auto" w:fill="F9F9F9"/>
        </w:rPr>
        <w:t xml:space="preserve"> in this example.</w:t>
      </w:r>
    </w:p>
    <w:p w:rsidR="00DB4439" w:rsidRPr="008B7B23" w:rsidRDefault="00DB4439" w:rsidP="000C092D">
      <w:pPr>
        <w:pStyle w:val="ListParagraph"/>
        <w:ind w:left="270"/>
        <w:jc w:val="both"/>
        <w:rPr>
          <w:rFonts w:ascii="Gill Sans MT" w:hAnsi="Gill Sans MT"/>
          <w:sz w:val="20"/>
          <w:szCs w:val="20"/>
          <w:shd w:val="clear" w:color="auto" w:fill="F9F9F9"/>
        </w:rPr>
      </w:pPr>
    </w:p>
    <w:p w:rsidR="00B37810" w:rsidRPr="008B7B23" w:rsidRDefault="005424EC" w:rsidP="000C092D">
      <w:pPr>
        <w:pStyle w:val="ListParagraph"/>
        <w:numPr>
          <w:ilvl w:val="0"/>
          <w:numId w:val="6"/>
        </w:numPr>
        <w:ind w:left="270" w:hanging="270"/>
        <w:jc w:val="both"/>
        <w:rPr>
          <w:rFonts w:ascii="Gill Sans MT" w:hAnsi="Gill Sans MT"/>
          <w:b/>
          <w:bCs/>
          <w:sz w:val="20"/>
          <w:szCs w:val="20"/>
          <w:u w:val="words"/>
          <w:shd w:val="clear" w:color="auto" w:fill="F9F9F9"/>
        </w:rPr>
      </w:pPr>
      <w:r w:rsidRPr="008B7B23">
        <w:rPr>
          <w:rFonts w:ascii="Gill Sans MT" w:hAnsi="Gill Sans MT"/>
          <w:sz w:val="20"/>
          <w:szCs w:val="20"/>
          <w:u w:val="words"/>
          <w:shd w:val="clear" w:color="auto" w:fill="F9F9F9"/>
        </w:rPr>
        <w:t xml:space="preserve">Frame </w:t>
      </w:r>
      <w:r w:rsidRPr="008B7B23">
        <w:rPr>
          <w:rFonts w:ascii="Cambria Math" w:hAnsi="Cambria Math"/>
          <w:sz w:val="20"/>
          <w:szCs w:val="20"/>
          <w:u w:val="words"/>
          <w:shd w:val="clear" w:color="auto" w:fill="F9F9F9"/>
        </w:rPr>
        <w:t>3</w:t>
      </w:r>
    </w:p>
    <w:p w:rsidR="003B3FE1" w:rsidRDefault="005424EC" w:rsidP="000C092D">
      <w:pPr>
        <w:pStyle w:val="ListParagraph"/>
        <w:ind w:left="270"/>
        <w:jc w:val="both"/>
        <w:rPr>
          <w:rFonts w:ascii="Gill Sans MT" w:hAnsi="Gill Sans MT"/>
          <w:sz w:val="20"/>
          <w:szCs w:val="20"/>
          <w:shd w:val="clear" w:color="auto" w:fill="F9F9F9"/>
        </w:rPr>
      </w:pPr>
      <w:r w:rsidRPr="008B7B23">
        <w:rPr>
          <w:rFonts w:ascii="Gill Sans MT" w:hAnsi="Gill Sans MT"/>
          <w:sz w:val="20"/>
          <w:szCs w:val="20"/>
          <w:shd w:val="clear" w:color="auto" w:fill="F9F9F9"/>
        </w:rPr>
        <w:t>The bottom electromagnet (</w:t>
      </w:r>
      <w:r w:rsidRPr="008B7B23">
        <w:rPr>
          <w:rFonts w:ascii="Cambria Math" w:hAnsi="Cambria Math"/>
          <w:sz w:val="20"/>
          <w:szCs w:val="20"/>
          <w:shd w:val="clear" w:color="auto" w:fill="F9F9F9"/>
        </w:rPr>
        <w:t>3</w:t>
      </w:r>
      <w:r w:rsidRPr="008B7B23">
        <w:rPr>
          <w:rFonts w:ascii="Gill Sans MT" w:hAnsi="Gill Sans MT"/>
          <w:sz w:val="20"/>
          <w:szCs w:val="20"/>
          <w:shd w:val="clear" w:color="auto" w:fill="F9F9F9"/>
        </w:rPr>
        <w:t>) is energized,</w:t>
      </w:r>
      <w:r w:rsidR="007814C9" w:rsidRPr="008B7B23">
        <w:rPr>
          <w:rFonts w:ascii="Gill Sans MT" w:hAnsi="Gill Sans MT"/>
          <w:sz w:val="20"/>
          <w:szCs w:val="20"/>
          <w:shd w:val="clear" w:color="auto" w:fill="F9F9F9"/>
        </w:rPr>
        <w:t xml:space="preserve"> thus, similarly</w:t>
      </w:r>
      <w:r w:rsidRPr="008B7B23">
        <w:rPr>
          <w:rFonts w:ascii="Gill Sans MT" w:hAnsi="Gill Sans MT"/>
          <w:sz w:val="20"/>
          <w:szCs w:val="20"/>
          <w:shd w:val="clear" w:color="auto" w:fill="F9F9F9"/>
        </w:rPr>
        <w:t xml:space="preserve"> another </w:t>
      </w:r>
      <w:r w:rsidRPr="008B7B23">
        <w:rPr>
          <w:rFonts w:ascii="Cambria Math" w:hAnsi="Cambria Math"/>
          <w:sz w:val="20"/>
          <w:szCs w:val="20"/>
          <w:shd w:val="clear" w:color="auto" w:fill="F9F9F9"/>
        </w:rPr>
        <w:t>3.6°</w:t>
      </w:r>
      <w:r w:rsidRPr="008B7B23">
        <w:rPr>
          <w:rFonts w:ascii="Gill Sans MT" w:hAnsi="Gill Sans MT"/>
          <w:sz w:val="20"/>
          <w:szCs w:val="20"/>
          <w:shd w:val="clear" w:color="auto" w:fill="F9F9F9"/>
        </w:rPr>
        <w:t xml:space="preserve"> rotation occurs.</w:t>
      </w:r>
    </w:p>
    <w:p w:rsidR="00DB4439" w:rsidRPr="008B7B23" w:rsidRDefault="00DB4439" w:rsidP="000C092D">
      <w:pPr>
        <w:pStyle w:val="ListParagraph"/>
        <w:ind w:left="270"/>
        <w:jc w:val="both"/>
        <w:rPr>
          <w:rFonts w:ascii="Gill Sans MT" w:hAnsi="Gill Sans MT"/>
          <w:b/>
          <w:bCs/>
          <w:sz w:val="20"/>
          <w:szCs w:val="20"/>
          <w:shd w:val="clear" w:color="auto" w:fill="F9F9F9"/>
        </w:rPr>
      </w:pPr>
    </w:p>
    <w:p w:rsidR="00B37810" w:rsidRPr="008B7B23" w:rsidRDefault="005424EC" w:rsidP="000C092D">
      <w:pPr>
        <w:pStyle w:val="ListParagraph"/>
        <w:numPr>
          <w:ilvl w:val="0"/>
          <w:numId w:val="8"/>
        </w:numPr>
        <w:ind w:left="270" w:hanging="270"/>
        <w:jc w:val="both"/>
        <w:rPr>
          <w:rFonts w:ascii="Gill Sans MT" w:hAnsi="Gill Sans MT"/>
          <w:sz w:val="20"/>
          <w:szCs w:val="20"/>
          <w:u w:val="words"/>
          <w:shd w:val="clear" w:color="auto" w:fill="F9F9F9"/>
        </w:rPr>
      </w:pPr>
      <w:r w:rsidRPr="008B7B23">
        <w:rPr>
          <w:rFonts w:ascii="Gill Sans MT" w:hAnsi="Gill Sans MT"/>
          <w:sz w:val="20"/>
          <w:szCs w:val="20"/>
          <w:u w:val="words"/>
          <w:shd w:val="clear" w:color="auto" w:fill="F9F9F9"/>
        </w:rPr>
        <w:t xml:space="preserve">Frame </w:t>
      </w:r>
      <w:r w:rsidRPr="008B7B23">
        <w:rPr>
          <w:rFonts w:ascii="Cambria Math" w:hAnsi="Cambria Math"/>
          <w:sz w:val="20"/>
          <w:szCs w:val="20"/>
          <w:u w:val="words"/>
          <w:shd w:val="clear" w:color="auto" w:fill="F9F9F9"/>
        </w:rPr>
        <w:t>4</w:t>
      </w:r>
    </w:p>
    <w:p w:rsidR="00B33354" w:rsidRPr="008B7B23" w:rsidRDefault="005424EC" w:rsidP="000C092D">
      <w:pPr>
        <w:pStyle w:val="ListParagraph"/>
        <w:ind w:left="270"/>
        <w:jc w:val="both"/>
        <w:rPr>
          <w:rFonts w:ascii="Gill Sans MT" w:hAnsi="Gill Sans MT"/>
          <w:sz w:val="20"/>
          <w:szCs w:val="20"/>
          <w:shd w:val="clear" w:color="auto" w:fill="F9F9F9"/>
        </w:rPr>
      </w:pPr>
      <w:r w:rsidRPr="008B7B23">
        <w:rPr>
          <w:rFonts w:ascii="Gill Sans MT" w:hAnsi="Gill Sans MT"/>
          <w:sz w:val="20"/>
          <w:szCs w:val="20"/>
          <w:shd w:val="clear" w:color="auto" w:fill="F9F9F9"/>
        </w:rPr>
        <w:t>The left electromagnet (</w:t>
      </w:r>
      <w:r w:rsidRPr="008B7B23">
        <w:rPr>
          <w:rFonts w:ascii="Cambria Math" w:hAnsi="Cambria Math"/>
          <w:sz w:val="20"/>
          <w:szCs w:val="20"/>
          <w:shd w:val="clear" w:color="auto" w:fill="F9F9F9"/>
        </w:rPr>
        <w:t>4</w:t>
      </w:r>
      <w:r w:rsidRPr="008B7B23">
        <w:rPr>
          <w:rFonts w:ascii="Gill Sans MT" w:hAnsi="Gill Sans MT"/>
          <w:sz w:val="20"/>
          <w:szCs w:val="20"/>
          <w:shd w:val="clear" w:color="auto" w:fill="F9F9F9"/>
        </w:rPr>
        <w:t xml:space="preserve">) is energized, rotating again by </w:t>
      </w:r>
      <w:r w:rsidRPr="008B7B23">
        <w:rPr>
          <w:rFonts w:ascii="Cambria Math" w:hAnsi="Cambria Math"/>
          <w:sz w:val="20"/>
          <w:szCs w:val="20"/>
          <w:shd w:val="clear" w:color="auto" w:fill="F9F9F9"/>
        </w:rPr>
        <w:t>3.6°</w:t>
      </w:r>
      <w:r w:rsidRPr="008B7B23">
        <w:rPr>
          <w:rFonts w:ascii="Gill Sans MT" w:hAnsi="Gill Sans MT"/>
          <w:sz w:val="20"/>
          <w:szCs w:val="20"/>
          <w:shd w:val="clear" w:color="auto" w:fill="F9F9F9"/>
        </w:rPr>
        <w:t>. When the top electromagnet (</w:t>
      </w:r>
      <w:r w:rsidRPr="008B7B23">
        <w:rPr>
          <w:rFonts w:ascii="Cambria Math" w:hAnsi="Cambria Math"/>
          <w:sz w:val="20"/>
          <w:szCs w:val="20"/>
          <w:shd w:val="clear" w:color="auto" w:fill="F9F9F9"/>
        </w:rPr>
        <w:t>1</w:t>
      </w:r>
      <w:r w:rsidRPr="008B7B23">
        <w:rPr>
          <w:rFonts w:ascii="Gill Sans MT" w:hAnsi="Gill Sans MT"/>
          <w:sz w:val="20"/>
          <w:szCs w:val="20"/>
          <w:shd w:val="clear" w:color="auto" w:fill="F9F9F9"/>
        </w:rPr>
        <w:t>) is again enabled, the rotor will have rotated by one tooth position</w:t>
      </w:r>
      <w:r w:rsidR="00B33354" w:rsidRPr="008B7B23">
        <w:rPr>
          <w:rFonts w:ascii="Gill Sans MT" w:hAnsi="Gill Sans MT"/>
          <w:sz w:val="20"/>
          <w:szCs w:val="20"/>
          <w:shd w:val="clear" w:color="auto" w:fill="F9F9F9"/>
        </w:rPr>
        <w:t xml:space="preserve">. </w:t>
      </w:r>
    </w:p>
    <w:p w:rsidR="005424EC" w:rsidRPr="008B7B23" w:rsidRDefault="00B33354" w:rsidP="000C092D">
      <w:pPr>
        <w:ind w:left="270"/>
        <w:jc w:val="both"/>
        <w:rPr>
          <w:rFonts w:ascii="Gill Sans MT" w:hAnsi="Gill Sans MT"/>
          <w:sz w:val="20"/>
          <w:szCs w:val="20"/>
          <w:shd w:val="clear" w:color="auto" w:fill="F9F9F9"/>
        </w:rPr>
      </w:pPr>
      <w:r w:rsidRPr="008B7B23">
        <w:rPr>
          <w:rFonts w:ascii="Gill Sans MT" w:hAnsi="Gill Sans MT"/>
          <w:sz w:val="20"/>
          <w:szCs w:val="20"/>
          <w:shd w:val="clear" w:color="auto" w:fill="F9F9F9"/>
        </w:rPr>
        <w:t>S</w:t>
      </w:r>
      <w:r w:rsidR="005424EC" w:rsidRPr="008B7B23">
        <w:rPr>
          <w:rFonts w:ascii="Gill Sans MT" w:hAnsi="Gill Sans MT"/>
          <w:sz w:val="20"/>
          <w:szCs w:val="20"/>
          <w:shd w:val="clear" w:color="auto" w:fill="F9F9F9"/>
        </w:rPr>
        <w:t xml:space="preserve">ince there are </w:t>
      </w:r>
      <w:r w:rsidR="005424EC" w:rsidRPr="008B7B23">
        <w:rPr>
          <w:rFonts w:ascii="Cambria Math" w:hAnsi="Cambria Math"/>
          <w:sz w:val="20"/>
          <w:szCs w:val="20"/>
          <w:shd w:val="clear" w:color="auto" w:fill="F9F9F9"/>
        </w:rPr>
        <w:t>25</w:t>
      </w:r>
      <w:r w:rsidR="005424EC" w:rsidRPr="008B7B23">
        <w:rPr>
          <w:rFonts w:ascii="Gill Sans MT" w:hAnsi="Gill Sans MT"/>
          <w:sz w:val="20"/>
          <w:szCs w:val="20"/>
          <w:shd w:val="clear" w:color="auto" w:fill="F9F9F9"/>
        </w:rPr>
        <w:t xml:space="preserve"> teeth, it will take </w:t>
      </w:r>
      <w:r w:rsidR="005424EC" w:rsidRPr="008B7B23">
        <w:rPr>
          <w:rFonts w:ascii="Cambria Math" w:hAnsi="Cambria Math"/>
          <w:sz w:val="20"/>
          <w:szCs w:val="20"/>
          <w:shd w:val="clear" w:color="auto" w:fill="F9F9F9"/>
        </w:rPr>
        <w:t>100</w:t>
      </w:r>
      <w:r w:rsidR="005424EC" w:rsidRPr="008B7B23">
        <w:rPr>
          <w:rFonts w:ascii="Gill Sans MT" w:hAnsi="Gill Sans MT"/>
          <w:sz w:val="20"/>
          <w:szCs w:val="20"/>
          <w:shd w:val="clear" w:color="auto" w:fill="F9F9F9"/>
        </w:rPr>
        <w:t xml:space="preserve"> steps to make a full rotation in this example.</w:t>
      </w:r>
    </w:p>
    <w:p w:rsidR="00ED03A7" w:rsidRPr="00584323" w:rsidRDefault="00ED03A7" w:rsidP="00B37810">
      <w:pPr>
        <w:jc w:val="both"/>
        <w:rPr>
          <w:rFonts w:ascii="Gill Sans MT" w:hAnsi="Gill Sans MT"/>
          <w:shd w:val="clear" w:color="auto" w:fill="F9F9F9"/>
        </w:rPr>
      </w:pPr>
    </w:p>
    <w:p w:rsidR="00ED03A7" w:rsidRDefault="00ED03A7" w:rsidP="00B37810">
      <w:pPr>
        <w:jc w:val="both"/>
        <w:rPr>
          <w:rFonts w:ascii="Gill Sans MT" w:hAnsi="Gill Sans MT"/>
          <w:b/>
          <w:bCs/>
          <w:sz w:val="24"/>
          <w:szCs w:val="24"/>
          <w:shd w:val="clear" w:color="auto" w:fill="F9F9F9"/>
        </w:rPr>
      </w:pPr>
    </w:p>
    <w:p w:rsidR="00DA28FD" w:rsidRDefault="00DA28FD" w:rsidP="00B37810">
      <w:pPr>
        <w:jc w:val="both"/>
        <w:rPr>
          <w:rFonts w:ascii="Gill Sans MT" w:hAnsi="Gill Sans MT"/>
          <w:b/>
          <w:bCs/>
          <w:sz w:val="24"/>
          <w:szCs w:val="24"/>
          <w:shd w:val="clear" w:color="auto" w:fill="F9F9F9"/>
        </w:rPr>
      </w:pPr>
    </w:p>
    <w:p w:rsidR="003B3FE1" w:rsidRPr="00D07979" w:rsidRDefault="005424EC" w:rsidP="00784E05">
      <w:pPr>
        <w:pStyle w:val="Norm"/>
        <w:numPr>
          <w:ilvl w:val="0"/>
          <w:numId w:val="9"/>
        </w:numPr>
        <w:ind w:left="0" w:right="0" w:hanging="450"/>
        <w:jc w:val="both"/>
        <w:rPr>
          <w:rFonts w:ascii="Gill Sans MT" w:eastAsia="Times New Roman" w:hAnsi="Gill Sans MT"/>
          <w:b/>
          <w:bCs/>
          <w:i/>
          <w:iCs/>
          <w:color w:val="244061" w:themeColor="accent1" w:themeShade="80"/>
          <w:sz w:val="28"/>
          <w:szCs w:val="28"/>
          <w:u w:val="words"/>
        </w:rPr>
      </w:pPr>
      <w:r w:rsidRPr="00D07979">
        <w:rPr>
          <w:rFonts w:ascii="Gill Sans MT" w:eastAsia="Times New Roman" w:hAnsi="Gill Sans MT"/>
          <w:b/>
          <w:bCs/>
          <w:i/>
          <w:iCs/>
          <w:color w:val="244061" w:themeColor="accent1" w:themeShade="80"/>
          <w:sz w:val="28"/>
          <w:szCs w:val="28"/>
          <w:u w:val="words"/>
        </w:rPr>
        <w:lastRenderedPageBreak/>
        <w:t xml:space="preserve">Fundamentals of </w:t>
      </w:r>
      <w:r w:rsidR="003B3FE1" w:rsidRPr="00D07979">
        <w:rPr>
          <w:rFonts w:ascii="Gill Sans MT" w:eastAsia="Times New Roman" w:hAnsi="Gill Sans MT"/>
          <w:b/>
          <w:bCs/>
          <w:i/>
          <w:iCs/>
          <w:color w:val="244061" w:themeColor="accent1" w:themeShade="80"/>
          <w:sz w:val="28"/>
          <w:szCs w:val="28"/>
          <w:u w:val="words"/>
        </w:rPr>
        <w:t>O</w:t>
      </w:r>
      <w:r w:rsidRPr="00D07979">
        <w:rPr>
          <w:rFonts w:ascii="Gill Sans MT" w:eastAsia="Times New Roman" w:hAnsi="Gill Sans MT"/>
          <w:b/>
          <w:bCs/>
          <w:i/>
          <w:iCs/>
          <w:color w:val="244061" w:themeColor="accent1" w:themeShade="80"/>
          <w:sz w:val="28"/>
          <w:szCs w:val="28"/>
          <w:u w:val="words"/>
        </w:rPr>
        <w:t>perati</w:t>
      </w:r>
      <w:r w:rsidR="003B3FE1" w:rsidRPr="00D07979">
        <w:rPr>
          <w:rFonts w:ascii="Gill Sans MT" w:eastAsia="Times New Roman" w:hAnsi="Gill Sans MT"/>
          <w:b/>
          <w:bCs/>
          <w:i/>
          <w:iCs/>
          <w:color w:val="244061" w:themeColor="accent1" w:themeShade="80"/>
          <w:sz w:val="28"/>
          <w:szCs w:val="28"/>
          <w:u w:val="words"/>
        </w:rPr>
        <w:t>on</w:t>
      </w:r>
    </w:p>
    <w:p w:rsidR="00B37810" w:rsidRPr="00D07979" w:rsidRDefault="005424EC" w:rsidP="00784E05">
      <w:pPr>
        <w:pStyle w:val="Norm"/>
        <w:ind w:left="0" w:right="0"/>
        <w:jc w:val="both"/>
        <w:rPr>
          <w:rFonts w:ascii="Gill Sans MT" w:eastAsia="Times New Roman" w:hAnsi="Gill Sans MT"/>
          <w:sz w:val="20"/>
          <w:szCs w:val="20"/>
        </w:rPr>
      </w:pPr>
      <w:r w:rsidRPr="00D07979">
        <w:rPr>
          <w:rFonts w:ascii="Gill Sans MT" w:eastAsia="Times New Roman" w:hAnsi="Gill Sans MT"/>
          <w:sz w:val="20"/>
          <w:szCs w:val="20"/>
        </w:rPr>
        <w:t xml:space="preserve">DC brush motors rotate continuously when voltage is applied to their terminals. </w:t>
      </w:r>
      <w:r w:rsidR="003B3FE1" w:rsidRPr="00D07979">
        <w:rPr>
          <w:rFonts w:ascii="Gill Sans MT" w:eastAsia="Times New Roman" w:hAnsi="Gill Sans MT"/>
          <w:sz w:val="20"/>
          <w:szCs w:val="20"/>
        </w:rPr>
        <w:t>On the contrary, s</w:t>
      </w:r>
      <w:r w:rsidRPr="00D07979">
        <w:rPr>
          <w:rFonts w:ascii="Gill Sans MT" w:eastAsia="Times New Roman" w:hAnsi="Gill Sans MT"/>
          <w:sz w:val="20"/>
          <w:szCs w:val="20"/>
        </w:rPr>
        <w:t>tepper motors</w:t>
      </w:r>
      <w:r w:rsidR="003B3FE1" w:rsidRPr="00D07979">
        <w:rPr>
          <w:rFonts w:ascii="Gill Sans MT" w:eastAsia="Times New Roman" w:hAnsi="Gill Sans MT"/>
          <w:sz w:val="20"/>
          <w:szCs w:val="20"/>
        </w:rPr>
        <w:t xml:space="preserve"> </w:t>
      </w:r>
      <w:r w:rsidRPr="00D07979">
        <w:rPr>
          <w:rFonts w:ascii="Gill Sans MT" w:eastAsia="Times New Roman" w:hAnsi="Gill Sans MT"/>
          <w:sz w:val="20"/>
          <w:szCs w:val="20"/>
        </w:rPr>
        <w:t xml:space="preserve">effectively have multiple </w:t>
      </w:r>
      <w:r w:rsidRPr="00D07979">
        <w:rPr>
          <w:rFonts w:ascii="Gill Sans MT" w:eastAsia="Times New Roman" w:hAnsi="Gill Sans MT"/>
          <w:i/>
          <w:iCs/>
          <w:sz w:val="20"/>
          <w:szCs w:val="20"/>
        </w:rPr>
        <w:t>toothed</w:t>
      </w:r>
      <w:r w:rsidRPr="00D07979">
        <w:rPr>
          <w:rFonts w:ascii="Gill Sans MT" w:eastAsia="Times New Roman" w:hAnsi="Gill Sans MT"/>
          <w:sz w:val="20"/>
          <w:szCs w:val="20"/>
        </w:rPr>
        <w:t xml:space="preserve"> electromagnets arranged around a central gear-shaped piece of iron. The electromagnets are energized by an ext</w:t>
      </w:r>
      <w:r w:rsidR="003B3FE1" w:rsidRPr="00D07979">
        <w:rPr>
          <w:rFonts w:ascii="Gill Sans MT" w:eastAsia="Times New Roman" w:hAnsi="Gill Sans MT"/>
          <w:sz w:val="20"/>
          <w:szCs w:val="20"/>
        </w:rPr>
        <w:t>ernal control circuit, such as a microcontroller</w:t>
      </w:r>
      <w:r w:rsidRPr="00D07979">
        <w:rPr>
          <w:rFonts w:ascii="Gill Sans MT" w:eastAsia="Times New Roman" w:hAnsi="Gill Sans MT"/>
          <w:sz w:val="20"/>
          <w:szCs w:val="20"/>
        </w:rPr>
        <w:t>.</w:t>
      </w:r>
    </w:p>
    <w:p w:rsidR="007814C9" w:rsidRPr="00D07979" w:rsidRDefault="005424EC" w:rsidP="00784E05">
      <w:pPr>
        <w:pStyle w:val="Norm"/>
        <w:ind w:left="0" w:right="0"/>
        <w:jc w:val="both"/>
        <w:rPr>
          <w:rFonts w:ascii="Gill Sans MT" w:hAnsi="Gill Sans MT"/>
          <w:b/>
          <w:bCs/>
          <w:sz w:val="20"/>
          <w:szCs w:val="20"/>
        </w:rPr>
      </w:pPr>
      <w:r w:rsidRPr="00D07979">
        <w:rPr>
          <w:rFonts w:ascii="Gill Sans MT" w:eastAsia="Times New Roman" w:hAnsi="Gill Sans MT"/>
          <w:sz w:val="20"/>
          <w:szCs w:val="20"/>
        </w:rPr>
        <w:t xml:space="preserve">To make the motor shaft turn, </w:t>
      </w:r>
      <w:r w:rsidRPr="00D07979">
        <w:rPr>
          <w:rFonts w:ascii="Gill Sans MT" w:eastAsia="Times New Roman" w:hAnsi="Gill Sans MT"/>
          <w:i/>
          <w:iCs/>
          <w:sz w:val="20"/>
          <w:szCs w:val="20"/>
        </w:rPr>
        <w:t>first</w:t>
      </w:r>
      <w:r w:rsidRPr="00D07979">
        <w:rPr>
          <w:rFonts w:ascii="Gill Sans MT" w:eastAsia="Times New Roman" w:hAnsi="Gill Sans MT"/>
          <w:sz w:val="20"/>
          <w:szCs w:val="20"/>
        </w:rPr>
        <w:t xml:space="preserve">, one electromagnet is given power, which makes the gear's teeth magnetically attracted to the electromagnet's teeth. When the gear's teeth are aligned to the first electromagnet, they are slightly </w:t>
      </w:r>
      <w:r w:rsidRPr="00D07979">
        <w:rPr>
          <w:rFonts w:ascii="Gill Sans MT" w:eastAsia="Times New Roman" w:hAnsi="Gill Sans MT"/>
          <w:i/>
          <w:iCs/>
          <w:sz w:val="20"/>
          <w:szCs w:val="20"/>
        </w:rPr>
        <w:t>offset</w:t>
      </w:r>
      <w:r w:rsidRPr="00D07979">
        <w:rPr>
          <w:rFonts w:ascii="Gill Sans MT" w:eastAsia="Times New Roman" w:hAnsi="Gill Sans MT"/>
          <w:sz w:val="20"/>
          <w:szCs w:val="20"/>
        </w:rPr>
        <w:t xml:space="preserve"> from the next electromagnet. So</w:t>
      </w:r>
      <w:r w:rsidR="007814C9" w:rsidRPr="00D07979">
        <w:rPr>
          <w:rFonts w:ascii="Gill Sans MT" w:eastAsia="Times New Roman" w:hAnsi="Gill Sans MT"/>
          <w:sz w:val="20"/>
          <w:szCs w:val="20"/>
        </w:rPr>
        <w:t>,</w:t>
      </w:r>
      <w:r w:rsidRPr="00D07979">
        <w:rPr>
          <w:rFonts w:ascii="Gill Sans MT" w:eastAsia="Times New Roman" w:hAnsi="Gill Sans MT"/>
          <w:sz w:val="20"/>
          <w:szCs w:val="20"/>
        </w:rPr>
        <w:t xml:space="preserve"> when the next electromagnet is turned on and the first is turned off, the gear rotates slig</w:t>
      </w:r>
      <w:r w:rsidR="007814C9" w:rsidRPr="00D07979">
        <w:rPr>
          <w:rFonts w:ascii="Gill Sans MT" w:eastAsia="Times New Roman" w:hAnsi="Gill Sans MT"/>
          <w:sz w:val="20"/>
          <w:szCs w:val="20"/>
        </w:rPr>
        <w:t>htly to align with the next one</w:t>
      </w:r>
      <w:r w:rsidRPr="00D07979">
        <w:rPr>
          <w:rFonts w:ascii="Gill Sans MT" w:eastAsia="Times New Roman" w:hAnsi="Gill Sans MT"/>
          <w:sz w:val="20"/>
          <w:szCs w:val="20"/>
        </w:rPr>
        <w:t xml:space="preserve"> and from there</w:t>
      </w:r>
      <w:r w:rsidR="007814C9" w:rsidRPr="00D07979">
        <w:rPr>
          <w:rFonts w:ascii="Gill Sans MT" w:eastAsia="Times New Roman" w:hAnsi="Gill Sans MT"/>
          <w:sz w:val="20"/>
          <w:szCs w:val="20"/>
        </w:rPr>
        <w:t>,</w:t>
      </w:r>
      <w:r w:rsidRPr="00D07979">
        <w:rPr>
          <w:rFonts w:ascii="Gill Sans MT" w:eastAsia="Times New Roman" w:hAnsi="Gill Sans MT"/>
          <w:sz w:val="20"/>
          <w:szCs w:val="20"/>
        </w:rPr>
        <w:t xml:space="preserve"> the process is repeated. Each of those slight rotations is called a </w:t>
      </w:r>
      <w:r w:rsidR="00E74619" w:rsidRPr="00D07979">
        <w:rPr>
          <w:rFonts w:ascii="Gill Sans MT" w:eastAsia="Times New Roman" w:hAnsi="Gill Sans MT"/>
          <w:b/>
          <w:bCs/>
          <w:i/>
          <w:iCs/>
          <w:sz w:val="20"/>
          <w:szCs w:val="20"/>
        </w:rPr>
        <w:t>step</w:t>
      </w:r>
      <w:r w:rsidR="007814C9" w:rsidRPr="00D07979">
        <w:rPr>
          <w:rFonts w:ascii="Gill Sans MT" w:eastAsia="Times New Roman" w:hAnsi="Gill Sans MT"/>
          <w:sz w:val="20"/>
          <w:szCs w:val="20"/>
        </w:rPr>
        <w:t>. A</w:t>
      </w:r>
      <w:r w:rsidRPr="00D07979">
        <w:rPr>
          <w:rFonts w:ascii="Gill Sans MT" w:eastAsia="Times New Roman" w:hAnsi="Gill Sans MT"/>
          <w:sz w:val="20"/>
          <w:szCs w:val="20"/>
        </w:rPr>
        <w:t xml:space="preserve">n integer number of steps </w:t>
      </w:r>
      <w:r w:rsidR="007814C9" w:rsidRPr="00D07979">
        <w:rPr>
          <w:rFonts w:ascii="Gill Sans MT" w:eastAsia="Times New Roman" w:hAnsi="Gill Sans MT"/>
          <w:sz w:val="20"/>
          <w:szCs w:val="20"/>
        </w:rPr>
        <w:t>make</w:t>
      </w:r>
      <w:r w:rsidRPr="00D07979">
        <w:rPr>
          <w:rFonts w:ascii="Gill Sans MT" w:eastAsia="Times New Roman" w:hAnsi="Gill Sans MT"/>
          <w:sz w:val="20"/>
          <w:szCs w:val="20"/>
        </w:rPr>
        <w:t xml:space="preserve"> a full rotation. In th</w:t>
      </w:r>
      <w:r w:rsidR="007814C9" w:rsidRPr="00D07979">
        <w:rPr>
          <w:rFonts w:ascii="Gill Sans MT" w:eastAsia="Times New Roman" w:hAnsi="Gill Sans MT"/>
          <w:sz w:val="20"/>
          <w:szCs w:val="20"/>
        </w:rPr>
        <w:t>is</w:t>
      </w:r>
      <w:r w:rsidRPr="00D07979">
        <w:rPr>
          <w:rFonts w:ascii="Gill Sans MT" w:eastAsia="Times New Roman" w:hAnsi="Gill Sans MT"/>
          <w:sz w:val="20"/>
          <w:szCs w:val="20"/>
        </w:rPr>
        <w:t xml:space="preserve"> way, the motor can be turned by a precise angle.</w:t>
      </w:r>
    </w:p>
    <w:p w:rsidR="001A4636" w:rsidRDefault="001A4636" w:rsidP="00784E05">
      <w:pPr>
        <w:jc w:val="both"/>
        <w:rPr>
          <w:rFonts w:ascii="Gill Sans MT" w:hAnsi="Gill Sans MT"/>
          <w:b/>
          <w:bCs/>
          <w:sz w:val="20"/>
          <w:szCs w:val="20"/>
        </w:rPr>
      </w:pPr>
    </w:p>
    <w:p w:rsidR="00D07979" w:rsidRPr="00D07979" w:rsidRDefault="00D07979" w:rsidP="00784E05">
      <w:pPr>
        <w:jc w:val="both"/>
        <w:rPr>
          <w:rFonts w:ascii="Gill Sans MT" w:hAnsi="Gill Sans MT"/>
          <w:b/>
          <w:bCs/>
          <w:sz w:val="20"/>
          <w:szCs w:val="20"/>
        </w:rPr>
        <w:sectPr w:rsidR="00D07979" w:rsidRPr="00D07979" w:rsidSect="002F34ED">
          <w:headerReference w:type="default" r:id="rId9"/>
          <w:pgSz w:w="12240" w:h="15840"/>
          <w:pgMar w:top="1440" w:right="1440" w:bottom="1440" w:left="1440" w:header="720" w:footer="720" w:gutter="0"/>
          <w:pgNumType w:start="0"/>
          <w:cols w:space="720"/>
          <w:titlePg/>
          <w:docGrid w:linePitch="360"/>
        </w:sectPr>
      </w:pPr>
    </w:p>
    <w:p w:rsidR="007814C9" w:rsidRPr="00D07979" w:rsidRDefault="001A4636" w:rsidP="00784E05">
      <w:pPr>
        <w:jc w:val="center"/>
        <w:rPr>
          <w:rFonts w:ascii="Gill Sans MT" w:hAnsi="Gill Sans MT"/>
          <w:b/>
          <w:bCs/>
          <w:sz w:val="20"/>
          <w:szCs w:val="20"/>
        </w:rPr>
      </w:pPr>
      <w:r w:rsidRPr="00D07979">
        <w:rPr>
          <w:rFonts w:ascii="Gill Sans MT" w:hAnsi="Gill Sans MT"/>
          <w:b/>
          <w:bCs/>
          <w:noProof/>
          <w:sz w:val="20"/>
          <w:szCs w:val="20"/>
          <w:lang w:bidi="bn-BD"/>
        </w:rPr>
        <w:lastRenderedPageBreak/>
        <w:drawing>
          <wp:inline distT="0" distB="0" distL="0" distR="0">
            <wp:extent cx="2423899" cy="2465984"/>
            <wp:effectExtent l="19050" t="0" r="0" b="0"/>
            <wp:docPr id="25" name="Picture 25" descr="C:\Users\user\Downloads\MI\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MI\15.jpg"/>
                    <pic:cNvPicPr>
                      <a:picLocks noChangeAspect="1" noChangeArrowheads="1"/>
                    </pic:cNvPicPr>
                  </pic:nvPicPr>
                  <pic:blipFill>
                    <a:blip r:embed="rId10"/>
                    <a:srcRect/>
                    <a:stretch>
                      <a:fillRect/>
                    </a:stretch>
                  </pic:blipFill>
                  <pic:spPr bwMode="auto">
                    <a:xfrm>
                      <a:off x="0" y="0"/>
                      <a:ext cx="2425187" cy="2467295"/>
                    </a:xfrm>
                    <a:prstGeom prst="rect">
                      <a:avLst/>
                    </a:prstGeom>
                    <a:noFill/>
                    <a:ln w="9525">
                      <a:noFill/>
                      <a:miter lim="800000"/>
                      <a:headEnd/>
                      <a:tailEnd/>
                    </a:ln>
                  </pic:spPr>
                </pic:pic>
              </a:graphicData>
            </a:graphic>
          </wp:inline>
        </w:drawing>
      </w:r>
    </w:p>
    <w:p w:rsidR="007814C9" w:rsidRPr="00D07979" w:rsidRDefault="001A4636" w:rsidP="00784E05">
      <w:pPr>
        <w:jc w:val="center"/>
        <w:rPr>
          <w:rFonts w:ascii="Gill Sans MT" w:hAnsi="Gill Sans MT"/>
          <w:b/>
          <w:bCs/>
          <w:sz w:val="20"/>
          <w:szCs w:val="20"/>
        </w:rPr>
        <w:sectPr w:rsidR="007814C9" w:rsidRPr="00D07979" w:rsidSect="007814C9">
          <w:type w:val="continuous"/>
          <w:pgSz w:w="12240" w:h="15840"/>
          <w:pgMar w:top="1440" w:right="1440" w:bottom="1440" w:left="1440" w:header="720" w:footer="720" w:gutter="0"/>
          <w:cols w:num="2" w:space="720"/>
          <w:docGrid w:linePitch="360"/>
        </w:sectPr>
      </w:pPr>
      <w:r w:rsidRPr="00D07979">
        <w:rPr>
          <w:rFonts w:ascii="Gill Sans MT" w:hAnsi="Gill Sans MT"/>
          <w:b/>
          <w:bCs/>
          <w:noProof/>
          <w:sz w:val="20"/>
          <w:szCs w:val="20"/>
          <w:lang w:bidi="bn-BD"/>
        </w:rPr>
        <w:lastRenderedPageBreak/>
        <w:drawing>
          <wp:inline distT="0" distB="0" distL="0" distR="0">
            <wp:extent cx="2328365" cy="2321416"/>
            <wp:effectExtent l="19050" t="0" r="0" b="0"/>
            <wp:docPr id="26" name="Picture 26" descr="C:\Users\user\Downloads\MI\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MI\16.jpg"/>
                    <pic:cNvPicPr>
                      <a:picLocks noChangeAspect="1" noChangeArrowheads="1"/>
                    </pic:cNvPicPr>
                  </pic:nvPicPr>
                  <pic:blipFill>
                    <a:blip r:embed="rId11"/>
                    <a:srcRect/>
                    <a:stretch>
                      <a:fillRect/>
                    </a:stretch>
                  </pic:blipFill>
                  <pic:spPr bwMode="auto">
                    <a:xfrm>
                      <a:off x="0" y="0"/>
                      <a:ext cx="2329406" cy="2322454"/>
                    </a:xfrm>
                    <a:prstGeom prst="rect">
                      <a:avLst/>
                    </a:prstGeom>
                    <a:noFill/>
                    <a:ln w="9525">
                      <a:noFill/>
                      <a:miter lim="800000"/>
                      <a:headEnd/>
                      <a:tailEnd/>
                    </a:ln>
                  </pic:spPr>
                </pic:pic>
              </a:graphicData>
            </a:graphic>
          </wp:inline>
        </w:drawing>
      </w:r>
    </w:p>
    <w:p w:rsidR="00F70EDF" w:rsidRPr="00D07979" w:rsidRDefault="0019018D" w:rsidP="00F70EDF">
      <w:pPr>
        <w:spacing w:before="100" w:beforeAutospacing="1" w:after="100" w:afterAutospacing="1" w:line="240" w:lineRule="auto"/>
        <w:jc w:val="center"/>
        <w:outlineLvl w:val="1"/>
        <w:rPr>
          <w:rFonts w:asciiTheme="minorHAnsi" w:eastAsia="Times New Roman" w:hAnsiTheme="minorHAnsi" w:cstheme="minorHAnsi"/>
          <w:b/>
          <w:bCs/>
          <w:color w:val="244061" w:themeColor="accent1" w:themeShade="80"/>
          <w:sz w:val="17"/>
          <w:szCs w:val="17"/>
        </w:rPr>
      </w:pPr>
      <w:r w:rsidRPr="00D07979">
        <w:rPr>
          <w:rFonts w:asciiTheme="minorHAnsi" w:eastAsia="Times New Roman" w:hAnsiTheme="minorHAnsi" w:cstheme="minorHAnsi"/>
          <w:b/>
          <w:bCs/>
          <w:color w:val="244061" w:themeColor="accent1" w:themeShade="80"/>
          <w:sz w:val="17"/>
          <w:szCs w:val="17"/>
        </w:rPr>
        <w:lastRenderedPageBreak/>
        <w:t>Figure 2: Operation of a stepper motor</w:t>
      </w:r>
    </w:p>
    <w:p w:rsidR="00F70EDF" w:rsidRDefault="00F70EDF" w:rsidP="00F70EDF">
      <w:pPr>
        <w:pStyle w:val="Norm"/>
        <w:ind w:left="0" w:right="0"/>
        <w:jc w:val="both"/>
        <w:rPr>
          <w:rFonts w:ascii="Gill Sans MT" w:eastAsia="Times New Roman" w:hAnsi="Gill Sans MT"/>
          <w:b/>
          <w:bCs/>
          <w:i/>
          <w:iCs/>
          <w:color w:val="244061" w:themeColor="accent1" w:themeShade="80"/>
          <w:sz w:val="32"/>
          <w:szCs w:val="32"/>
          <w:u w:val="words"/>
        </w:rPr>
      </w:pPr>
    </w:p>
    <w:p w:rsidR="001A4636" w:rsidRPr="00D07979" w:rsidRDefault="001A4636" w:rsidP="00784E05">
      <w:pPr>
        <w:pStyle w:val="Norm"/>
        <w:numPr>
          <w:ilvl w:val="0"/>
          <w:numId w:val="9"/>
        </w:numPr>
        <w:ind w:left="0" w:right="0" w:hanging="450"/>
        <w:jc w:val="both"/>
        <w:rPr>
          <w:rFonts w:ascii="Gill Sans MT" w:eastAsia="Times New Roman" w:hAnsi="Gill Sans MT"/>
          <w:b/>
          <w:bCs/>
          <w:i/>
          <w:iCs/>
          <w:color w:val="244061" w:themeColor="accent1" w:themeShade="80"/>
          <w:sz w:val="28"/>
          <w:szCs w:val="28"/>
          <w:u w:val="words"/>
        </w:rPr>
      </w:pPr>
      <w:r w:rsidRPr="00D07979">
        <w:rPr>
          <w:rFonts w:ascii="Gill Sans MT" w:eastAsia="Times New Roman" w:hAnsi="Gill Sans MT"/>
          <w:b/>
          <w:bCs/>
          <w:i/>
          <w:iCs/>
          <w:color w:val="244061" w:themeColor="accent1" w:themeShade="80"/>
          <w:sz w:val="28"/>
          <w:szCs w:val="28"/>
          <w:u w:val="words"/>
        </w:rPr>
        <w:t>Types</w:t>
      </w:r>
    </w:p>
    <w:p w:rsidR="006A3922" w:rsidRPr="00D07979" w:rsidRDefault="00584323" w:rsidP="00784E05">
      <w:pPr>
        <w:pStyle w:val="Norm"/>
        <w:ind w:left="0" w:right="0"/>
        <w:rPr>
          <w:rFonts w:ascii="Comic Sans MS" w:eastAsia="Times New Roman" w:hAnsi="Comic Sans MS"/>
          <w:sz w:val="20"/>
          <w:szCs w:val="20"/>
        </w:rPr>
      </w:pPr>
      <w:r w:rsidRPr="00D07979">
        <w:rPr>
          <w:rFonts w:ascii="Gill Sans MT" w:hAnsi="Gill Sans MT"/>
          <w:sz w:val="20"/>
          <w:szCs w:val="20"/>
        </w:rPr>
        <w:t>Practically, t</w:t>
      </w:r>
      <w:r w:rsidR="005424EC" w:rsidRPr="00D07979">
        <w:rPr>
          <w:rFonts w:ascii="Gill Sans MT" w:eastAsia="Times New Roman" w:hAnsi="Gill Sans MT"/>
          <w:sz w:val="20"/>
          <w:szCs w:val="20"/>
        </w:rPr>
        <w:t>here are four main types of stepper motors</w:t>
      </w:r>
      <w:r w:rsidR="001A4636" w:rsidRPr="00D07979">
        <w:rPr>
          <w:rFonts w:ascii="Gill Sans MT" w:eastAsia="Times New Roman" w:hAnsi="Gill Sans MT"/>
          <w:sz w:val="20"/>
          <w:szCs w:val="20"/>
        </w:rPr>
        <w:t xml:space="preserve"> </w:t>
      </w:r>
      <w:r w:rsidR="001A4636" w:rsidRPr="00D07979">
        <w:rPr>
          <w:rFonts w:ascii="Comic Sans MS" w:eastAsia="Times New Roman" w:hAnsi="Comic Sans MS"/>
          <w:sz w:val="20"/>
          <w:szCs w:val="20"/>
        </w:rPr>
        <w:t>―</w:t>
      </w:r>
    </w:p>
    <w:p w:rsidR="00F70EDF" w:rsidRPr="00D07979" w:rsidRDefault="006F55B1" w:rsidP="00F70EDF">
      <w:pPr>
        <w:pStyle w:val="Norm"/>
        <w:numPr>
          <w:ilvl w:val="0"/>
          <w:numId w:val="23"/>
        </w:numPr>
        <w:ind w:right="0"/>
        <w:rPr>
          <w:rFonts w:ascii="Gill Sans MT" w:hAnsi="Gill Sans MT"/>
          <w:sz w:val="20"/>
          <w:szCs w:val="20"/>
        </w:rPr>
      </w:pPr>
      <w:r w:rsidRPr="00D07979">
        <w:rPr>
          <w:rFonts w:ascii="Gill Sans MT" w:hAnsi="Gill Sans MT"/>
          <w:sz w:val="20"/>
          <w:szCs w:val="20"/>
        </w:rPr>
        <w:t>Permanent Magnet Stepper</w:t>
      </w:r>
      <w:r w:rsidR="00584323" w:rsidRPr="00D07979">
        <w:rPr>
          <w:rFonts w:ascii="Gill Sans MT" w:hAnsi="Gill Sans MT"/>
          <w:sz w:val="20"/>
          <w:szCs w:val="20"/>
        </w:rPr>
        <w:t xml:space="preserve"> Motor</w:t>
      </w:r>
    </w:p>
    <w:p w:rsidR="00F70EDF" w:rsidRPr="00D07979" w:rsidRDefault="006F55B1" w:rsidP="00F70EDF">
      <w:pPr>
        <w:pStyle w:val="Norm"/>
        <w:numPr>
          <w:ilvl w:val="0"/>
          <w:numId w:val="23"/>
        </w:numPr>
        <w:ind w:right="0"/>
        <w:rPr>
          <w:rFonts w:ascii="Gill Sans MT" w:hAnsi="Gill Sans MT"/>
          <w:sz w:val="20"/>
          <w:szCs w:val="20"/>
        </w:rPr>
      </w:pPr>
      <w:r w:rsidRPr="00D07979">
        <w:rPr>
          <w:rFonts w:ascii="Gill Sans MT" w:hAnsi="Gill Sans MT"/>
          <w:sz w:val="20"/>
          <w:szCs w:val="20"/>
        </w:rPr>
        <w:t>Variable Reluctance Stepper</w:t>
      </w:r>
      <w:r w:rsidR="00584323" w:rsidRPr="00D07979">
        <w:rPr>
          <w:rFonts w:ascii="Gill Sans MT" w:hAnsi="Gill Sans MT"/>
          <w:sz w:val="20"/>
          <w:szCs w:val="20"/>
        </w:rPr>
        <w:t xml:space="preserve"> Motor</w:t>
      </w:r>
    </w:p>
    <w:p w:rsidR="00F70EDF" w:rsidRPr="00D07979" w:rsidRDefault="006F55B1" w:rsidP="00F70EDF">
      <w:pPr>
        <w:pStyle w:val="Norm"/>
        <w:numPr>
          <w:ilvl w:val="0"/>
          <w:numId w:val="23"/>
        </w:numPr>
        <w:ind w:right="0"/>
        <w:rPr>
          <w:rFonts w:ascii="Gill Sans MT" w:hAnsi="Gill Sans MT"/>
          <w:sz w:val="20"/>
          <w:szCs w:val="20"/>
        </w:rPr>
      </w:pPr>
      <w:r w:rsidRPr="00D07979">
        <w:rPr>
          <w:rFonts w:ascii="Gill Sans MT" w:hAnsi="Gill Sans MT"/>
          <w:sz w:val="20"/>
          <w:szCs w:val="20"/>
        </w:rPr>
        <w:t>Hybrid Synchronous Stepper</w:t>
      </w:r>
      <w:r w:rsidR="00584323" w:rsidRPr="00D07979">
        <w:rPr>
          <w:rFonts w:ascii="Gill Sans MT" w:hAnsi="Gill Sans MT"/>
          <w:sz w:val="20"/>
          <w:szCs w:val="20"/>
        </w:rPr>
        <w:t xml:space="preserve"> Motor</w:t>
      </w:r>
    </w:p>
    <w:p w:rsidR="00ED03A7" w:rsidRPr="00D07979" w:rsidRDefault="006F55B1" w:rsidP="00F70EDF">
      <w:pPr>
        <w:pStyle w:val="Norm"/>
        <w:numPr>
          <w:ilvl w:val="0"/>
          <w:numId w:val="23"/>
        </w:numPr>
        <w:ind w:right="0"/>
        <w:rPr>
          <w:rFonts w:ascii="Gill Sans MT" w:hAnsi="Gill Sans MT"/>
          <w:sz w:val="20"/>
          <w:szCs w:val="20"/>
        </w:rPr>
      </w:pPr>
      <w:r w:rsidRPr="00D07979">
        <w:rPr>
          <w:rFonts w:ascii="Gill Sans MT" w:hAnsi="Gill Sans MT"/>
          <w:sz w:val="20"/>
          <w:szCs w:val="20"/>
        </w:rPr>
        <w:t>Lavet Type Stepping Motor</w:t>
      </w:r>
    </w:p>
    <w:p w:rsidR="00584323" w:rsidRDefault="00584323" w:rsidP="00584323">
      <w:pPr>
        <w:pStyle w:val="Norm"/>
        <w:ind w:left="0" w:right="0"/>
        <w:rPr>
          <w:rFonts w:ascii="Gill Sans MT" w:hAnsi="Gill Sans MT"/>
        </w:rPr>
      </w:pPr>
    </w:p>
    <w:p w:rsidR="00D07979" w:rsidRDefault="00D07979" w:rsidP="00584323">
      <w:pPr>
        <w:pStyle w:val="Norm"/>
        <w:ind w:left="0" w:right="0"/>
        <w:rPr>
          <w:rFonts w:ascii="Gill Sans MT" w:hAnsi="Gill Sans MT"/>
        </w:rPr>
      </w:pPr>
    </w:p>
    <w:p w:rsidR="00AD6916" w:rsidRPr="00D07979" w:rsidRDefault="00AD6916" w:rsidP="00784E05">
      <w:pPr>
        <w:pStyle w:val="Norm"/>
        <w:numPr>
          <w:ilvl w:val="0"/>
          <w:numId w:val="9"/>
        </w:numPr>
        <w:ind w:left="0" w:right="0" w:hanging="450"/>
        <w:jc w:val="both"/>
        <w:rPr>
          <w:rFonts w:ascii="Gill Sans MT" w:eastAsia="Times New Roman" w:hAnsi="Gill Sans MT"/>
          <w:b/>
          <w:bCs/>
          <w:i/>
          <w:iCs/>
          <w:color w:val="244061" w:themeColor="accent1" w:themeShade="80"/>
          <w:sz w:val="28"/>
          <w:szCs w:val="28"/>
          <w:u w:val="words"/>
        </w:rPr>
      </w:pPr>
      <w:r w:rsidRPr="00D07979">
        <w:rPr>
          <w:rFonts w:ascii="Gill Sans MT" w:eastAsia="Times New Roman" w:hAnsi="Gill Sans MT"/>
          <w:b/>
          <w:bCs/>
          <w:i/>
          <w:iCs/>
          <w:color w:val="244061" w:themeColor="accent1" w:themeShade="80"/>
          <w:sz w:val="28"/>
          <w:szCs w:val="28"/>
          <w:u w:val="words"/>
        </w:rPr>
        <w:lastRenderedPageBreak/>
        <w:t>Winding Arrangement</w:t>
      </w:r>
    </w:p>
    <w:p w:rsidR="00E608F8" w:rsidRPr="00D07979" w:rsidRDefault="005424EC" w:rsidP="00784E05">
      <w:pPr>
        <w:pStyle w:val="Norm"/>
        <w:ind w:left="0" w:right="0"/>
        <w:jc w:val="both"/>
        <w:rPr>
          <w:rFonts w:ascii="Gill Sans MT" w:hAnsi="Gill Sans MT"/>
          <w:sz w:val="20"/>
          <w:szCs w:val="20"/>
        </w:rPr>
      </w:pPr>
      <w:r w:rsidRPr="00D07979">
        <w:rPr>
          <w:rFonts w:ascii="Gill Sans MT" w:hAnsi="Gill Sans MT"/>
          <w:sz w:val="20"/>
          <w:szCs w:val="20"/>
        </w:rPr>
        <w:t>There are two basic winding arrangements for the coils in a two phase stepper motor</w:t>
      </w:r>
      <w:r w:rsidR="00AD6916" w:rsidRPr="00D07979">
        <w:rPr>
          <w:rFonts w:ascii="Gill Sans MT" w:hAnsi="Gill Sans MT"/>
          <w:sz w:val="20"/>
          <w:szCs w:val="20"/>
        </w:rPr>
        <w:t xml:space="preserve"> </w:t>
      </w:r>
      <w:r w:rsidR="00AD6916" w:rsidRPr="00D07979">
        <w:rPr>
          <w:sz w:val="20"/>
          <w:szCs w:val="20"/>
        </w:rPr>
        <w:t>―</w:t>
      </w:r>
      <w:r w:rsidRPr="00D07979">
        <w:rPr>
          <w:rFonts w:ascii="Gill Sans MT" w:hAnsi="Gill Sans MT"/>
          <w:sz w:val="20"/>
          <w:szCs w:val="20"/>
        </w:rPr>
        <w:t xml:space="preserve"> </w:t>
      </w:r>
      <w:r w:rsidR="00AD6916" w:rsidRPr="00D07979">
        <w:rPr>
          <w:rFonts w:ascii="Gill Sans MT" w:hAnsi="Gill Sans MT"/>
          <w:sz w:val="20"/>
          <w:szCs w:val="20"/>
        </w:rPr>
        <w:t>B</w:t>
      </w:r>
      <w:r w:rsidRPr="00D07979">
        <w:rPr>
          <w:rFonts w:ascii="Gill Sans MT" w:hAnsi="Gill Sans MT"/>
          <w:sz w:val="20"/>
          <w:szCs w:val="20"/>
        </w:rPr>
        <w:t xml:space="preserve">ipolar and </w:t>
      </w:r>
      <w:r w:rsidR="00AD6916" w:rsidRPr="00D07979">
        <w:rPr>
          <w:rFonts w:ascii="Gill Sans MT" w:hAnsi="Gill Sans MT"/>
          <w:sz w:val="20"/>
          <w:szCs w:val="20"/>
        </w:rPr>
        <w:t>U</w:t>
      </w:r>
      <w:r w:rsidRPr="00D07979">
        <w:rPr>
          <w:rFonts w:ascii="Gill Sans MT" w:hAnsi="Gill Sans MT"/>
          <w:sz w:val="20"/>
          <w:szCs w:val="20"/>
        </w:rPr>
        <w:t xml:space="preserve">nipolar. </w:t>
      </w:r>
      <w:r w:rsidR="00D07979">
        <w:rPr>
          <w:rFonts w:ascii="Gill Sans MT" w:hAnsi="Gill Sans MT"/>
          <w:sz w:val="20"/>
          <w:szCs w:val="20"/>
        </w:rPr>
        <w:br/>
      </w:r>
      <w:r w:rsidRPr="00D07979">
        <w:rPr>
          <w:rFonts w:ascii="Gill Sans MT" w:hAnsi="Gill Sans MT"/>
          <w:sz w:val="20"/>
          <w:szCs w:val="20"/>
        </w:rPr>
        <w:t>We have used unipolar motor in our project.</w:t>
      </w:r>
      <w:r w:rsidR="00E608F8" w:rsidRPr="00D07979">
        <w:rPr>
          <w:rFonts w:ascii="Gill Sans MT" w:hAnsi="Gill Sans MT"/>
          <w:sz w:val="20"/>
          <w:szCs w:val="20"/>
        </w:rPr>
        <w:t xml:space="preserve"> </w:t>
      </w:r>
    </w:p>
    <w:p w:rsidR="00F5422B" w:rsidRPr="00D07979" w:rsidRDefault="005424EC" w:rsidP="00784E05">
      <w:pPr>
        <w:pStyle w:val="Norm"/>
        <w:ind w:left="0" w:right="0"/>
        <w:rPr>
          <w:rFonts w:ascii="Gill Sans MT" w:hAnsi="Gill Sans MT"/>
          <w:sz w:val="20"/>
          <w:szCs w:val="20"/>
          <w:shd w:val="clear" w:color="auto" w:fill="F9F9F9"/>
        </w:rPr>
      </w:pPr>
      <w:r w:rsidRPr="00D07979">
        <w:rPr>
          <w:rFonts w:ascii="Gill Sans MT" w:hAnsi="Gill Sans MT"/>
          <w:sz w:val="20"/>
          <w:szCs w:val="20"/>
          <w:shd w:val="clear" w:color="auto" w:fill="F9F9F9"/>
        </w:rPr>
        <w:t>Two leads on each of the four coils of a stepper motor</w:t>
      </w:r>
      <w:r w:rsidR="00AD6916" w:rsidRPr="00D07979">
        <w:rPr>
          <w:rFonts w:ascii="Gill Sans MT" w:hAnsi="Gill Sans MT"/>
          <w:sz w:val="20"/>
          <w:szCs w:val="20"/>
          <w:shd w:val="clear" w:color="auto" w:fill="F9F9F9"/>
        </w:rPr>
        <w:t xml:space="preserve"> </w:t>
      </w:r>
      <w:r w:rsidRPr="00D07979">
        <w:rPr>
          <w:rFonts w:ascii="Gill Sans MT" w:hAnsi="Gill Sans MT"/>
          <w:sz w:val="20"/>
          <w:szCs w:val="20"/>
          <w:shd w:val="clear" w:color="auto" w:fill="F9F9F9"/>
        </w:rPr>
        <w:t>can be</w:t>
      </w:r>
      <w:r w:rsidR="00D07979">
        <w:rPr>
          <w:rFonts w:ascii="Gill Sans MT" w:hAnsi="Gill Sans MT"/>
          <w:sz w:val="20"/>
          <w:szCs w:val="20"/>
          <w:shd w:val="clear" w:color="auto" w:fill="F9F9F9"/>
        </w:rPr>
        <w:t xml:space="preserve"> brought out in different ways…</w:t>
      </w:r>
      <w:r w:rsidR="00B37810" w:rsidRPr="00D07979">
        <w:rPr>
          <w:rFonts w:ascii="Gill Sans MT" w:hAnsi="Gill Sans MT"/>
          <w:sz w:val="20"/>
          <w:szCs w:val="20"/>
          <w:shd w:val="clear" w:color="auto" w:fill="F9F9F9"/>
        </w:rPr>
        <w:br/>
      </w:r>
      <w:r w:rsidR="00E608F8" w:rsidRPr="00D07979">
        <w:rPr>
          <w:rFonts w:ascii="Comic Sans MS" w:hAnsi="Comic Sans MS"/>
          <w:sz w:val="20"/>
          <w:szCs w:val="20"/>
          <w:shd w:val="clear" w:color="auto" w:fill="F9F9F9"/>
        </w:rPr>
        <w:t>―</w:t>
      </w:r>
      <w:r w:rsidR="00E608F8" w:rsidRPr="00D07979">
        <w:rPr>
          <w:rFonts w:ascii="Gill Sans MT" w:hAnsi="Gill Sans MT"/>
          <w:sz w:val="20"/>
          <w:szCs w:val="20"/>
          <w:shd w:val="clear" w:color="auto" w:fill="F9F9F9"/>
        </w:rPr>
        <w:t xml:space="preserve"> </w:t>
      </w:r>
      <w:r w:rsidR="00B37810" w:rsidRPr="00D07979">
        <w:rPr>
          <w:rFonts w:ascii="Gill Sans MT" w:hAnsi="Gill Sans MT"/>
          <w:sz w:val="20"/>
          <w:szCs w:val="20"/>
          <w:shd w:val="clear" w:color="auto" w:fill="F9F9F9"/>
        </w:rPr>
        <w:t xml:space="preserve">All </w:t>
      </w:r>
      <w:r w:rsidRPr="00D07979">
        <w:rPr>
          <w:rFonts w:ascii="Gill Sans MT" w:hAnsi="Gill Sans MT"/>
          <w:sz w:val="20"/>
          <w:szCs w:val="20"/>
          <w:shd w:val="clear" w:color="auto" w:fill="F9F9F9"/>
        </w:rPr>
        <w:t>eight leads can be taken out of the motor</w:t>
      </w:r>
      <w:r w:rsidR="00AD6916" w:rsidRPr="00D07979">
        <w:rPr>
          <w:rFonts w:ascii="Gill Sans MT" w:hAnsi="Gill Sans MT"/>
          <w:sz w:val="20"/>
          <w:szCs w:val="20"/>
          <w:shd w:val="clear" w:color="auto" w:fill="F9F9F9"/>
        </w:rPr>
        <w:t xml:space="preserve"> separately. </w:t>
      </w:r>
      <w:r w:rsidR="00E608F8" w:rsidRPr="00D07979">
        <w:rPr>
          <w:rFonts w:ascii="Gill Sans MT" w:hAnsi="Gill Sans MT"/>
          <w:sz w:val="20"/>
          <w:szCs w:val="20"/>
          <w:shd w:val="clear" w:color="auto" w:fill="F9F9F9"/>
        </w:rPr>
        <w:br/>
      </w:r>
      <w:r w:rsidR="00E608F8" w:rsidRPr="00D07979">
        <w:rPr>
          <w:rFonts w:ascii="Comic Sans MS" w:hAnsi="Comic Sans MS"/>
          <w:sz w:val="20"/>
          <w:szCs w:val="20"/>
          <w:shd w:val="clear" w:color="auto" w:fill="F9F9F9"/>
        </w:rPr>
        <w:t>―</w:t>
      </w:r>
      <w:r w:rsidR="00E608F8" w:rsidRPr="00D07979">
        <w:rPr>
          <w:rFonts w:ascii="Gill Sans MT" w:hAnsi="Gill Sans MT"/>
          <w:sz w:val="20"/>
          <w:szCs w:val="20"/>
          <w:shd w:val="clear" w:color="auto" w:fill="F9F9F9"/>
        </w:rPr>
        <w:t xml:space="preserve"> Leads can be taken out by </w:t>
      </w:r>
      <w:r w:rsidR="00AD6916" w:rsidRPr="00D07979">
        <w:rPr>
          <w:rFonts w:ascii="Gill Sans MT" w:hAnsi="Gill Sans MT"/>
          <w:sz w:val="20"/>
          <w:szCs w:val="20"/>
          <w:shd w:val="clear" w:color="auto" w:fill="F9F9F9"/>
        </w:rPr>
        <w:t>con</w:t>
      </w:r>
      <w:r w:rsidRPr="00D07979">
        <w:rPr>
          <w:rFonts w:ascii="Gill Sans MT" w:hAnsi="Gill Sans MT"/>
          <w:sz w:val="20"/>
          <w:szCs w:val="20"/>
          <w:shd w:val="clear" w:color="auto" w:fill="F9F9F9"/>
        </w:rPr>
        <w:t xml:space="preserve">necting A </w:t>
      </w:r>
      <w:r w:rsidR="00907EE8" w:rsidRPr="00D07979">
        <w:rPr>
          <w:rFonts w:ascii="Gill Sans MT" w:hAnsi="Gill Sans MT"/>
          <w:sz w:val="20"/>
          <w:szCs w:val="20"/>
          <w:shd w:val="clear" w:color="auto" w:fill="F9F9F9"/>
        </w:rPr>
        <w:t>&amp;</w:t>
      </w:r>
      <w:r w:rsidRPr="00D07979">
        <w:rPr>
          <w:rFonts w:ascii="Gill Sans MT" w:hAnsi="Gill Sans MT"/>
          <w:sz w:val="20"/>
          <w:szCs w:val="20"/>
          <w:shd w:val="clear" w:color="auto" w:fill="F9F9F9"/>
        </w:rPr>
        <w:t xml:space="preserve"> C together and B </w:t>
      </w:r>
      <w:r w:rsidR="00907EE8" w:rsidRPr="00D07979">
        <w:rPr>
          <w:rFonts w:ascii="Gill Sans MT" w:hAnsi="Gill Sans MT"/>
          <w:sz w:val="20"/>
          <w:szCs w:val="20"/>
          <w:shd w:val="clear" w:color="auto" w:fill="F9F9F9"/>
        </w:rPr>
        <w:t>&amp;</w:t>
      </w:r>
      <w:r w:rsidRPr="00D07979">
        <w:rPr>
          <w:rFonts w:ascii="Gill Sans MT" w:hAnsi="Gill Sans MT"/>
          <w:sz w:val="20"/>
          <w:szCs w:val="20"/>
          <w:shd w:val="clear" w:color="auto" w:fill="F9F9F9"/>
        </w:rPr>
        <w:t xml:space="preserve"> D together form</w:t>
      </w:r>
      <w:r w:rsidR="00E608F8" w:rsidRPr="00D07979">
        <w:rPr>
          <w:rFonts w:ascii="Gill Sans MT" w:hAnsi="Gill Sans MT"/>
          <w:sz w:val="20"/>
          <w:szCs w:val="20"/>
          <w:shd w:val="clear" w:color="auto" w:fill="F9F9F9"/>
        </w:rPr>
        <w:t>ing</w:t>
      </w:r>
      <w:r w:rsidRPr="00D07979">
        <w:rPr>
          <w:rFonts w:ascii="Gill Sans MT" w:hAnsi="Gill Sans MT"/>
          <w:sz w:val="20"/>
          <w:szCs w:val="20"/>
          <w:shd w:val="clear" w:color="auto" w:fill="F9F9F9"/>
        </w:rPr>
        <w:t xml:space="preserve"> two coils. </w:t>
      </w:r>
    </w:p>
    <w:p w:rsidR="005424EC" w:rsidRDefault="00F5422B" w:rsidP="00784E05">
      <w:pPr>
        <w:pStyle w:val="Norm"/>
        <w:ind w:left="0" w:right="0"/>
        <w:jc w:val="both"/>
        <w:rPr>
          <w:rFonts w:ascii="Gill Sans MT" w:hAnsi="Gill Sans MT"/>
          <w:sz w:val="20"/>
          <w:szCs w:val="20"/>
          <w:shd w:val="clear" w:color="auto" w:fill="F9F9F9"/>
        </w:rPr>
      </w:pPr>
      <w:r w:rsidRPr="00D07979">
        <w:rPr>
          <w:rFonts w:ascii="Gill Sans MT" w:hAnsi="Gill Sans MT"/>
          <w:sz w:val="20"/>
          <w:szCs w:val="20"/>
          <w:shd w:val="clear" w:color="auto" w:fill="F9F9F9"/>
        </w:rPr>
        <w:t>I</w:t>
      </w:r>
      <w:r w:rsidR="005424EC" w:rsidRPr="00D07979">
        <w:rPr>
          <w:rFonts w:ascii="Gill Sans MT" w:hAnsi="Gill Sans MT"/>
          <w:sz w:val="20"/>
          <w:szCs w:val="20"/>
          <w:shd w:val="clear" w:color="auto" w:fill="F9F9F9"/>
        </w:rPr>
        <w:t xml:space="preserve">f the coil ends are brought out as shown in </w:t>
      </w:r>
      <w:r w:rsidR="005424EC" w:rsidRPr="00D07979">
        <w:rPr>
          <w:rFonts w:ascii="Gill Sans MT" w:hAnsi="Gill Sans MT"/>
          <w:i/>
          <w:iCs/>
          <w:sz w:val="20"/>
          <w:szCs w:val="20"/>
          <w:shd w:val="clear" w:color="auto" w:fill="F9F9F9"/>
        </w:rPr>
        <w:t xml:space="preserve">Figure </w:t>
      </w:r>
      <w:r w:rsidR="005424EC" w:rsidRPr="00D07979">
        <w:rPr>
          <w:rFonts w:asciiTheme="majorHAnsi" w:hAnsiTheme="majorHAnsi"/>
          <w:i/>
          <w:iCs/>
          <w:sz w:val="20"/>
          <w:szCs w:val="20"/>
          <w:shd w:val="clear" w:color="auto" w:fill="F9F9F9"/>
        </w:rPr>
        <w:t>3</w:t>
      </w:r>
      <w:r w:rsidR="005424EC" w:rsidRPr="00D07979">
        <w:rPr>
          <w:rFonts w:ascii="Gill Sans MT" w:hAnsi="Gill Sans MT"/>
          <w:sz w:val="20"/>
          <w:szCs w:val="20"/>
          <w:shd w:val="clear" w:color="auto" w:fill="F9F9F9"/>
        </w:rPr>
        <w:t xml:space="preserve">, then the motor is called a </w:t>
      </w:r>
      <w:r w:rsidR="005424EC" w:rsidRPr="00D07979">
        <w:rPr>
          <w:rFonts w:ascii="Gill Sans MT" w:hAnsi="Gill Sans MT"/>
          <w:i/>
          <w:iCs/>
          <w:sz w:val="20"/>
          <w:szCs w:val="20"/>
          <w:shd w:val="clear" w:color="auto" w:fill="F9F9F9"/>
        </w:rPr>
        <w:t>bipolar</w:t>
      </w:r>
      <w:r w:rsidR="005424EC" w:rsidRPr="00D07979">
        <w:rPr>
          <w:rFonts w:ascii="Gill Sans MT" w:hAnsi="Gill Sans MT"/>
          <w:sz w:val="20"/>
          <w:szCs w:val="20"/>
          <w:shd w:val="clear" w:color="auto" w:fill="F9F9F9"/>
        </w:rPr>
        <w:t xml:space="preserve"> motor and if the wires are brought out as shown in </w:t>
      </w:r>
      <w:r w:rsidR="005424EC" w:rsidRPr="00D07979">
        <w:rPr>
          <w:rFonts w:ascii="Gill Sans MT" w:hAnsi="Gill Sans MT"/>
          <w:i/>
          <w:iCs/>
          <w:sz w:val="20"/>
          <w:szCs w:val="20"/>
          <w:shd w:val="clear" w:color="auto" w:fill="F9F9F9"/>
        </w:rPr>
        <w:t xml:space="preserve">Figure </w:t>
      </w:r>
      <w:r w:rsidR="005424EC" w:rsidRPr="00D07979">
        <w:rPr>
          <w:rFonts w:asciiTheme="majorHAnsi" w:hAnsiTheme="majorHAnsi"/>
          <w:i/>
          <w:iCs/>
          <w:sz w:val="20"/>
          <w:szCs w:val="20"/>
          <w:shd w:val="clear" w:color="auto" w:fill="F9F9F9"/>
        </w:rPr>
        <w:t>4</w:t>
      </w:r>
      <w:r w:rsidR="005424EC" w:rsidRPr="00D07979">
        <w:rPr>
          <w:rFonts w:ascii="Gill Sans MT" w:hAnsi="Gill Sans MT"/>
          <w:sz w:val="20"/>
          <w:szCs w:val="20"/>
          <w:shd w:val="clear" w:color="auto" w:fill="F9F9F9"/>
        </w:rPr>
        <w:t xml:space="preserve"> or </w:t>
      </w:r>
      <w:r w:rsidR="005424EC" w:rsidRPr="00D07979">
        <w:rPr>
          <w:rFonts w:asciiTheme="majorHAnsi" w:hAnsiTheme="majorHAnsi"/>
          <w:i/>
          <w:iCs/>
          <w:sz w:val="20"/>
          <w:szCs w:val="20"/>
          <w:shd w:val="clear" w:color="auto" w:fill="F9F9F9"/>
        </w:rPr>
        <w:t>5</w:t>
      </w:r>
      <w:r w:rsidR="005424EC" w:rsidRPr="00D07979">
        <w:rPr>
          <w:rFonts w:ascii="Gill Sans MT" w:hAnsi="Gill Sans MT"/>
          <w:sz w:val="20"/>
          <w:szCs w:val="20"/>
          <w:shd w:val="clear" w:color="auto" w:fill="F9F9F9"/>
        </w:rPr>
        <w:t xml:space="preserve">, with one or two </w:t>
      </w:r>
      <w:r w:rsidR="005424EC" w:rsidRPr="00D07979">
        <w:rPr>
          <w:rFonts w:ascii="Gill Sans MT" w:hAnsi="Gill Sans MT"/>
          <w:i/>
          <w:iCs/>
          <w:sz w:val="20"/>
          <w:szCs w:val="20"/>
          <w:shd w:val="clear" w:color="auto" w:fill="F9F9F9"/>
        </w:rPr>
        <w:t>center tap(s)</w:t>
      </w:r>
      <w:r w:rsidR="005424EC" w:rsidRPr="00D07979">
        <w:rPr>
          <w:rFonts w:ascii="Gill Sans MT" w:hAnsi="Gill Sans MT"/>
          <w:sz w:val="20"/>
          <w:szCs w:val="20"/>
          <w:shd w:val="clear" w:color="auto" w:fill="F9F9F9"/>
        </w:rPr>
        <w:t xml:space="preserve">, it is called a </w:t>
      </w:r>
      <w:r w:rsidR="005424EC" w:rsidRPr="00D07979">
        <w:rPr>
          <w:rFonts w:ascii="Gill Sans MT" w:hAnsi="Gill Sans MT"/>
          <w:i/>
          <w:iCs/>
          <w:sz w:val="20"/>
          <w:szCs w:val="20"/>
          <w:shd w:val="clear" w:color="auto" w:fill="F9F9F9"/>
        </w:rPr>
        <w:t>unipolar</w:t>
      </w:r>
      <w:r w:rsidR="005424EC" w:rsidRPr="00D07979">
        <w:rPr>
          <w:rFonts w:ascii="Gill Sans MT" w:hAnsi="Gill Sans MT"/>
          <w:sz w:val="20"/>
          <w:szCs w:val="20"/>
          <w:shd w:val="clear" w:color="auto" w:fill="F9F9F9"/>
        </w:rPr>
        <w:t xml:space="preserve"> motor.</w:t>
      </w:r>
    </w:p>
    <w:p w:rsidR="00D07979" w:rsidRPr="00D07979" w:rsidRDefault="00D07979" w:rsidP="00784E05">
      <w:pPr>
        <w:pStyle w:val="Norm"/>
        <w:ind w:left="0" w:right="0"/>
        <w:jc w:val="both"/>
        <w:rPr>
          <w:rFonts w:ascii="Gill Sans MT" w:hAnsi="Gill Sans MT"/>
          <w:sz w:val="20"/>
          <w:szCs w:val="20"/>
          <w:shd w:val="clear" w:color="auto" w:fill="F9F9F9"/>
        </w:rPr>
      </w:pPr>
    </w:p>
    <w:p w:rsidR="006F55B1" w:rsidRDefault="006A17A2" w:rsidP="00784E05">
      <w:pPr>
        <w:jc w:val="center"/>
        <w:rPr>
          <w:b/>
          <w:bCs/>
          <w:color w:val="244061" w:themeColor="accent1" w:themeShade="80"/>
          <w:sz w:val="20"/>
          <w:szCs w:val="20"/>
          <w:shd w:val="clear" w:color="auto" w:fill="F9F9F9"/>
        </w:rPr>
      </w:pPr>
      <w:r>
        <w:rPr>
          <w:rFonts w:ascii="Gill Sans MT" w:hAnsi="Gill Sans MT"/>
          <w:noProof/>
          <w:sz w:val="24"/>
          <w:szCs w:val="24"/>
          <w:shd w:val="clear" w:color="auto" w:fill="F9F9F9"/>
          <w:lang w:bidi="bn-BD"/>
        </w:rPr>
        <w:drawing>
          <wp:inline distT="0" distB="0" distL="0" distR="0">
            <wp:extent cx="2724150" cy="2114550"/>
            <wp:effectExtent l="19050" t="0" r="0" b="0"/>
            <wp:docPr id="27" name="Picture 27" descr="C:\Users\user\Downloads\MI\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wnloads\MI\17.jpg"/>
                    <pic:cNvPicPr>
                      <a:picLocks noChangeAspect="1" noChangeArrowheads="1"/>
                    </pic:cNvPicPr>
                  </pic:nvPicPr>
                  <pic:blipFill>
                    <a:blip r:embed="rId12"/>
                    <a:srcRect/>
                    <a:stretch>
                      <a:fillRect/>
                    </a:stretch>
                  </pic:blipFill>
                  <pic:spPr bwMode="auto">
                    <a:xfrm>
                      <a:off x="0" y="0"/>
                      <a:ext cx="2733967" cy="2122170"/>
                    </a:xfrm>
                    <a:prstGeom prst="rect">
                      <a:avLst/>
                    </a:prstGeom>
                    <a:noFill/>
                    <a:ln w="9525">
                      <a:noFill/>
                      <a:miter lim="800000"/>
                      <a:headEnd/>
                      <a:tailEnd/>
                    </a:ln>
                  </pic:spPr>
                </pic:pic>
              </a:graphicData>
            </a:graphic>
          </wp:inline>
        </w:drawing>
      </w:r>
      <w:r w:rsidR="00E74619">
        <w:rPr>
          <w:b/>
          <w:bCs/>
          <w:color w:val="244061" w:themeColor="accent1" w:themeShade="80"/>
          <w:sz w:val="20"/>
          <w:szCs w:val="20"/>
          <w:shd w:val="clear" w:color="auto" w:fill="F9F9F9"/>
        </w:rPr>
        <w:br/>
      </w:r>
      <w:r w:rsidRPr="00D07979">
        <w:rPr>
          <w:b/>
          <w:bCs/>
          <w:color w:val="244061" w:themeColor="accent1" w:themeShade="80"/>
          <w:sz w:val="17"/>
          <w:szCs w:val="17"/>
          <w:shd w:val="clear" w:color="auto" w:fill="F9F9F9"/>
        </w:rPr>
        <w:t xml:space="preserve">Figure </w:t>
      </w:r>
      <w:r w:rsidR="00E74619" w:rsidRPr="00D07979">
        <w:rPr>
          <w:b/>
          <w:bCs/>
          <w:color w:val="244061" w:themeColor="accent1" w:themeShade="80"/>
          <w:sz w:val="17"/>
          <w:szCs w:val="17"/>
          <w:shd w:val="clear" w:color="auto" w:fill="F9F9F9"/>
        </w:rPr>
        <w:t>3</w:t>
      </w:r>
      <w:r w:rsidRPr="00D07979">
        <w:rPr>
          <w:b/>
          <w:bCs/>
          <w:color w:val="244061" w:themeColor="accent1" w:themeShade="80"/>
          <w:sz w:val="17"/>
          <w:szCs w:val="17"/>
          <w:shd w:val="clear" w:color="auto" w:fill="F9F9F9"/>
        </w:rPr>
        <w:t xml:space="preserve">: Bipolar Arrangement </w:t>
      </w:r>
      <w:r w:rsidR="00E74619" w:rsidRPr="00D07979">
        <w:rPr>
          <w:b/>
          <w:bCs/>
          <w:color w:val="244061" w:themeColor="accent1" w:themeShade="80"/>
          <w:sz w:val="17"/>
          <w:szCs w:val="17"/>
          <w:shd w:val="clear" w:color="auto" w:fill="F9F9F9"/>
        </w:rPr>
        <w:br/>
      </w:r>
      <w:r w:rsidRPr="00D07979">
        <w:rPr>
          <w:b/>
          <w:bCs/>
          <w:color w:val="244061" w:themeColor="accent1" w:themeShade="80"/>
          <w:sz w:val="17"/>
          <w:szCs w:val="17"/>
          <w:shd w:val="clear" w:color="auto" w:fill="F9F9F9"/>
        </w:rPr>
        <w:t>(4</w:t>
      </w:r>
      <w:r w:rsidR="00E74619" w:rsidRPr="00D07979">
        <w:rPr>
          <w:b/>
          <w:bCs/>
          <w:color w:val="244061" w:themeColor="accent1" w:themeShade="80"/>
          <w:sz w:val="17"/>
          <w:szCs w:val="17"/>
          <w:shd w:val="clear" w:color="auto" w:fill="F9F9F9"/>
        </w:rPr>
        <w:t>-</w:t>
      </w:r>
      <w:r w:rsidRPr="00D07979">
        <w:rPr>
          <w:b/>
          <w:bCs/>
          <w:color w:val="244061" w:themeColor="accent1" w:themeShade="80"/>
          <w:sz w:val="17"/>
          <w:szCs w:val="17"/>
          <w:shd w:val="clear" w:color="auto" w:fill="F9F9F9"/>
        </w:rPr>
        <w:t>wire</w:t>
      </w:r>
      <w:r w:rsidR="00E74619" w:rsidRPr="00D07979">
        <w:rPr>
          <w:b/>
          <w:bCs/>
          <w:color w:val="244061" w:themeColor="accent1" w:themeShade="80"/>
          <w:sz w:val="17"/>
          <w:szCs w:val="17"/>
          <w:shd w:val="clear" w:color="auto" w:fill="F9F9F9"/>
        </w:rPr>
        <w:t xml:space="preserve"> connection</w:t>
      </w:r>
      <w:r w:rsidRPr="00D07979">
        <w:rPr>
          <w:b/>
          <w:bCs/>
          <w:color w:val="244061" w:themeColor="accent1" w:themeShade="80"/>
          <w:sz w:val="17"/>
          <w:szCs w:val="17"/>
          <w:shd w:val="clear" w:color="auto" w:fill="F9F9F9"/>
        </w:rPr>
        <w:t>)</w:t>
      </w:r>
    </w:p>
    <w:p w:rsidR="00B37810" w:rsidRDefault="00B37810" w:rsidP="00784E05">
      <w:pPr>
        <w:jc w:val="center"/>
        <w:rPr>
          <w:b/>
          <w:bCs/>
          <w:color w:val="244061" w:themeColor="accent1" w:themeShade="80"/>
          <w:sz w:val="20"/>
          <w:szCs w:val="20"/>
          <w:shd w:val="clear" w:color="auto" w:fill="F9F9F9"/>
        </w:rPr>
      </w:pPr>
    </w:p>
    <w:p w:rsidR="00B37810" w:rsidRDefault="00B37810" w:rsidP="00784E05">
      <w:pPr>
        <w:jc w:val="center"/>
        <w:rPr>
          <w:b/>
          <w:bCs/>
          <w:color w:val="244061" w:themeColor="accent1" w:themeShade="80"/>
          <w:sz w:val="20"/>
          <w:szCs w:val="20"/>
          <w:shd w:val="clear" w:color="auto" w:fill="F9F9F9"/>
        </w:rPr>
      </w:pPr>
    </w:p>
    <w:p w:rsidR="00D07979" w:rsidRPr="006F55B1" w:rsidRDefault="00D07979" w:rsidP="00784E05">
      <w:pPr>
        <w:jc w:val="center"/>
        <w:rPr>
          <w:b/>
          <w:bCs/>
          <w:color w:val="244061" w:themeColor="accent1" w:themeShade="80"/>
          <w:sz w:val="20"/>
          <w:szCs w:val="20"/>
          <w:shd w:val="clear" w:color="auto" w:fill="F9F9F9"/>
        </w:rPr>
        <w:sectPr w:rsidR="00D07979" w:rsidRPr="006F55B1" w:rsidSect="007814C9">
          <w:type w:val="continuous"/>
          <w:pgSz w:w="12240" w:h="15840"/>
          <w:pgMar w:top="1440" w:right="1440" w:bottom="1440" w:left="1440" w:header="720" w:footer="720" w:gutter="0"/>
          <w:cols w:space="720"/>
          <w:docGrid w:linePitch="360"/>
        </w:sectPr>
      </w:pPr>
    </w:p>
    <w:p w:rsidR="006A17A2" w:rsidRPr="00E74619" w:rsidRDefault="006A17A2" w:rsidP="00784E05">
      <w:pPr>
        <w:jc w:val="center"/>
        <w:rPr>
          <w:b/>
          <w:bCs/>
          <w:color w:val="244061" w:themeColor="accent1" w:themeShade="80"/>
          <w:sz w:val="20"/>
          <w:szCs w:val="20"/>
          <w:shd w:val="clear" w:color="auto" w:fill="F9F9F9"/>
        </w:rPr>
      </w:pPr>
      <w:r>
        <w:rPr>
          <w:rFonts w:ascii="Gill Sans MT" w:hAnsi="Gill Sans MT"/>
          <w:noProof/>
          <w:sz w:val="24"/>
          <w:szCs w:val="24"/>
          <w:shd w:val="clear" w:color="auto" w:fill="F9F9F9"/>
          <w:lang w:bidi="bn-BD"/>
        </w:rPr>
        <w:lastRenderedPageBreak/>
        <w:drawing>
          <wp:inline distT="0" distB="0" distL="0" distR="0">
            <wp:extent cx="2571750" cy="2183765"/>
            <wp:effectExtent l="19050" t="0" r="0" b="0"/>
            <wp:docPr id="28" name="Picture 28" descr="C:\Users\user\Downloads\MI\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wnloads\MI\18.jpg"/>
                    <pic:cNvPicPr>
                      <a:picLocks noChangeAspect="1" noChangeArrowheads="1"/>
                    </pic:cNvPicPr>
                  </pic:nvPicPr>
                  <pic:blipFill>
                    <a:blip r:embed="rId13"/>
                    <a:srcRect/>
                    <a:stretch>
                      <a:fillRect/>
                    </a:stretch>
                  </pic:blipFill>
                  <pic:spPr bwMode="auto">
                    <a:xfrm>
                      <a:off x="0" y="0"/>
                      <a:ext cx="2571750" cy="2183765"/>
                    </a:xfrm>
                    <a:prstGeom prst="rect">
                      <a:avLst/>
                    </a:prstGeom>
                    <a:noFill/>
                    <a:ln w="9525">
                      <a:noFill/>
                      <a:miter lim="800000"/>
                      <a:headEnd/>
                      <a:tailEnd/>
                    </a:ln>
                  </pic:spPr>
                </pic:pic>
              </a:graphicData>
            </a:graphic>
          </wp:inline>
        </w:drawing>
      </w:r>
      <w:r w:rsidR="00E74619">
        <w:rPr>
          <w:b/>
          <w:bCs/>
          <w:color w:val="244061" w:themeColor="accent1" w:themeShade="80"/>
          <w:sz w:val="20"/>
          <w:szCs w:val="20"/>
          <w:shd w:val="clear" w:color="auto" w:fill="F9F9F9"/>
        </w:rPr>
        <w:br/>
      </w:r>
      <w:r w:rsidRPr="00D07979">
        <w:rPr>
          <w:b/>
          <w:bCs/>
          <w:color w:val="244061" w:themeColor="accent1" w:themeShade="80"/>
          <w:sz w:val="17"/>
          <w:szCs w:val="17"/>
          <w:shd w:val="clear" w:color="auto" w:fill="F9F9F9"/>
        </w:rPr>
        <w:t xml:space="preserve">Figure </w:t>
      </w:r>
      <w:r w:rsidR="00E74619" w:rsidRPr="00D07979">
        <w:rPr>
          <w:b/>
          <w:bCs/>
          <w:color w:val="244061" w:themeColor="accent1" w:themeShade="80"/>
          <w:sz w:val="17"/>
          <w:szCs w:val="17"/>
          <w:shd w:val="clear" w:color="auto" w:fill="F9F9F9"/>
        </w:rPr>
        <w:t>4</w:t>
      </w:r>
      <w:r w:rsidRPr="00D07979">
        <w:rPr>
          <w:b/>
          <w:bCs/>
          <w:color w:val="244061" w:themeColor="accent1" w:themeShade="80"/>
          <w:sz w:val="17"/>
          <w:szCs w:val="17"/>
          <w:shd w:val="clear" w:color="auto" w:fill="F9F9F9"/>
        </w:rPr>
        <w:t xml:space="preserve">: Unipolar Arrangement </w:t>
      </w:r>
      <w:r w:rsidR="00E74619" w:rsidRPr="00D07979">
        <w:rPr>
          <w:b/>
          <w:bCs/>
          <w:color w:val="244061" w:themeColor="accent1" w:themeShade="80"/>
          <w:sz w:val="17"/>
          <w:szCs w:val="17"/>
          <w:shd w:val="clear" w:color="auto" w:fill="F9F9F9"/>
        </w:rPr>
        <w:br/>
      </w:r>
      <w:r w:rsidRPr="00D07979">
        <w:rPr>
          <w:b/>
          <w:bCs/>
          <w:color w:val="244061" w:themeColor="accent1" w:themeShade="80"/>
          <w:sz w:val="17"/>
          <w:szCs w:val="17"/>
          <w:shd w:val="clear" w:color="auto" w:fill="F9F9F9"/>
        </w:rPr>
        <w:t>(5</w:t>
      </w:r>
      <w:r w:rsidR="00E74619" w:rsidRPr="00D07979">
        <w:rPr>
          <w:b/>
          <w:bCs/>
          <w:color w:val="244061" w:themeColor="accent1" w:themeShade="80"/>
          <w:sz w:val="17"/>
          <w:szCs w:val="17"/>
          <w:shd w:val="clear" w:color="auto" w:fill="F9F9F9"/>
        </w:rPr>
        <w:t>-</w:t>
      </w:r>
      <w:r w:rsidRPr="00D07979">
        <w:rPr>
          <w:b/>
          <w:bCs/>
          <w:color w:val="244061" w:themeColor="accent1" w:themeShade="80"/>
          <w:sz w:val="17"/>
          <w:szCs w:val="17"/>
          <w:shd w:val="clear" w:color="auto" w:fill="F9F9F9"/>
        </w:rPr>
        <w:t>wire</w:t>
      </w:r>
      <w:r w:rsidR="00E74619" w:rsidRPr="00D07979">
        <w:rPr>
          <w:b/>
          <w:bCs/>
          <w:color w:val="244061" w:themeColor="accent1" w:themeShade="80"/>
          <w:sz w:val="17"/>
          <w:szCs w:val="17"/>
          <w:shd w:val="clear" w:color="auto" w:fill="F9F9F9"/>
        </w:rPr>
        <w:t xml:space="preserve"> connection</w:t>
      </w:r>
      <w:r w:rsidRPr="00D07979">
        <w:rPr>
          <w:b/>
          <w:bCs/>
          <w:color w:val="244061" w:themeColor="accent1" w:themeShade="80"/>
          <w:sz w:val="17"/>
          <w:szCs w:val="17"/>
          <w:shd w:val="clear" w:color="auto" w:fill="F9F9F9"/>
        </w:rPr>
        <w:t>)</w:t>
      </w:r>
    </w:p>
    <w:p w:rsidR="006A17A2" w:rsidRPr="00E74619" w:rsidRDefault="006A17A2" w:rsidP="00784E05">
      <w:pPr>
        <w:jc w:val="center"/>
        <w:rPr>
          <w:b/>
          <w:bCs/>
          <w:color w:val="244061" w:themeColor="accent1" w:themeShade="80"/>
          <w:sz w:val="20"/>
          <w:szCs w:val="20"/>
          <w:shd w:val="clear" w:color="auto" w:fill="F9F9F9"/>
        </w:rPr>
        <w:sectPr w:rsidR="006A17A2" w:rsidRPr="00E74619" w:rsidSect="00E608F8">
          <w:type w:val="continuous"/>
          <w:pgSz w:w="12240" w:h="15840"/>
          <w:pgMar w:top="1440" w:right="1440" w:bottom="1440" w:left="1440" w:header="720" w:footer="720" w:gutter="0"/>
          <w:cols w:num="2" w:space="720"/>
          <w:docGrid w:linePitch="360"/>
        </w:sectPr>
      </w:pPr>
      <w:r>
        <w:rPr>
          <w:rFonts w:ascii="Gill Sans MT" w:hAnsi="Gill Sans MT"/>
          <w:noProof/>
          <w:sz w:val="24"/>
          <w:szCs w:val="24"/>
          <w:shd w:val="clear" w:color="auto" w:fill="F9F9F9"/>
          <w:lang w:bidi="bn-BD"/>
        </w:rPr>
        <w:lastRenderedPageBreak/>
        <w:drawing>
          <wp:inline distT="0" distB="0" distL="0" distR="0">
            <wp:extent cx="2197100" cy="2094865"/>
            <wp:effectExtent l="19050" t="0" r="0" b="0"/>
            <wp:docPr id="29" name="Picture 29" descr="C:\Users\user\Downloads\MI\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wnloads\MI\19.jpg"/>
                    <pic:cNvPicPr>
                      <a:picLocks noChangeAspect="1" noChangeArrowheads="1"/>
                    </pic:cNvPicPr>
                  </pic:nvPicPr>
                  <pic:blipFill>
                    <a:blip r:embed="rId14"/>
                    <a:srcRect/>
                    <a:stretch>
                      <a:fillRect/>
                    </a:stretch>
                  </pic:blipFill>
                  <pic:spPr bwMode="auto">
                    <a:xfrm>
                      <a:off x="0" y="0"/>
                      <a:ext cx="2197100" cy="2094865"/>
                    </a:xfrm>
                    <a:prstGeom prst="rect">
                      <a:avLst/>
                    </a:prstGeom>
                    <a:noFill/>
                    <a:ln w="9525">
                      <a:noFill/>
                      <a:miter lim="800000"/>
                      <a:headEnd/>
                      <a:tailEnd/>
                    </a:ln>
                  </pic:spPr>
                </pic:pic>
              </a:graphicData>
            </a:graphic>
          </wp:inline>
        </w:drawing>
      </w:r>
      <w:r w:rsidR="00E74619">
        <w:rPr>
          <w:b/>
          <w:bCs/>
          <w:color w:val="244061" w:themeColor="accent1" w:themeShade="80"/>
          <w:sz w:val="20"/>
          <w:szCs w:val="20"/>
          <w:shd w:val="clear" w:color="auto" w:fill="F9F9F9"/>
        </w:rPr>
        <w:br/>
      </w:r>
      <w:r w:rsidRPr="00D07979">
        <w:rPr>
          <w:b/>
          <w:bCs/>
          <w:color w:val="244061" w:themeColor="accent1" w:themeShade="80"/>
          <w:sz w:val="17"/>
          <w:szCs w:val="17"/>
          <w:shd w:val="clear" w:color="auto" w:fill="F9F9F9"/>
        </w:rPr>
        <w:t xml:space="preserve">Figure </w:t>
      </w:r>
      <w:r w:rsidR="00E74619" w:rsidRPr="00D07979">
        <w:rPr>
          <w:b/>
          <w:bCs/>
          <w:color w:val="244061" w:themeColor="accent1" w:themeShade="80"/>
          <w:sz w:val="17"/>
          <w:szCs w:val="17"/>
          <w:shd w:val="clear" w:color="auto" w:fill="F9F9F9"/>
        </w:rPr>
        <w:t>5</w:t>
      </w:r>
      <w:r w:rsidRPr="00D07979">
        <w:rPr>
          <w:b/>
          <w:bCs/>
          <w:color w:val="244061" w:themeColor="accent1" w:themeShade="80"/>
          <w:sz w:val="17"/>
          <w:szCs w:val="17"/>
          <w:shd w:val="clear" w:color="auto" w:fill="F9F9F9"/>
        </w:rPr>
        <w:t xml:space="preserve">: Unipolar Arrangement </w:t>
      </w:r>
      <w:r w:rsidR="00E74619" w:rsidRPr="00D07979">
        <w:rPr>
          <w:b/>
          <w:bCs/>
          <w:color w:val="244061" w:themeColor="accent1" w:themeShade="80"/>
          <w:sz w:val="17"/>
          <w:szCs w:val="17"/>
          <w:shd w:val="clear" w:color="auto" w:fill="F9F9F9"/>
        </w:rPr>
        <w:br/>
      </w:r>
      <w:r w:rsidRPr="00D07979">
        <w:rPr>
          <w:b/>
          <w:bCs/>
          <w:color w:val="244061" w:themeColor="accent1" w:themeShade="80"/>
          <w:sz w:val="17"/>
          <w:szCs w:val="17"/>
          <w:shd w:val="clear" w:color="auto" w:fill="F9F9F9"/>
        </w:rPr>
        <w:t>(6</w:t>
      </w:r>
      <w:r w:rsidR="00E74619" w:rsidRPr="00D07979">
        <w:rPr>
          <w:b/>
          <w:bCs/>
          <w:color w:val="244061" w:themeColor="accent1" w:themeShade="80"/>
          <w:sz w:val="17"/>
          <w:szCs w:val="17"/>
          <w:shd w:val="clear" w:color="auto" w:fill="F9F9F9"/>
        </w:rPr>
        <w:t>-</w:t>
      </w:r>
      <w:r w:rsidRPr="00D07979">
        <w:rPr>
          <w:b/>
          <w:bCs/>
          <w:color w:val="244061" w:themeColor="accent1" w:themeShade="80"/>
          <w:sz w:val="17"/>
          <w:szCs w:val="17"/>
          <w:shd w:val="clear" w:color="auto" w:fill="F9F9F9"/>
        </w:rPr>
        <w:t>wire</w:t>
      </w:r>
      <w:r w:rsidR="00E74619" w:rsidRPr="00D07979">
        <w:rPr>
          <w:b/>
          <w:bCs/>
          <w:color w:val="244061" w:themeColor="accent1" w:themeShade="80"/>
          <w:sz w:val="17"/>
          <w:szCs w:val="17"/>
          <w:shd w:val="clear" w:color="auto" w:fill="F9F9F9"/>
        </w:rPr>
        <w:t xml:space="preserve"> connection</w:t>
      </w:r>
      <w:r w:rsidRPr="00D07979">
        <w:rPr>
          <w:b/>
          <w:bCs/>
          <w:color w:val="244061" w:themeColor="accent1" w:themeShade="80"/>
          <w:sz w:val="17"/>
          <w:szCs w:val="17"/>
          <w:shd w:val="clear" w:color="auto" w:fill="F9F9F9"/>
        </w:rPr>
        <w:t>)</w:t>
      </w:r>
    </w:p>
    <w:p w:rsidR="00E74619" w:rsidRPr="00D07979" w:rsidRDefault="00E74619" w:rsidP="00784E05">
      <w:pPr>
        <w:pStyle w:val="Norm"/>
        <w:numPr>
          <w:ilvl w:val="0"/>
          <w:numId w:val="9"/>
        </w:numPr>
        <w:ind w:left="0" w:right="0" w:hanging="450"/>
        <w:jc w:val="both"/>
        <w:rPr>
          <w:rFonts w:ascii="Gill Sans MT" w:eastAsia="Times New Roman" w:hAnsi="Gill Sans MT"/>
          <w:b/>
          <w:bCs/>
          <w:i/>
          <w:iCs/>
          <w:color w:val="244061" w:themeColor="accent1" w:themeShade="80"/>
          <w:sz w:val="28"/>
          <w:szCs w:val="28"/>
          <w:u w:val="words"/>
        </w:rPr>
      </w:pPr>
      <w:r w:rsidRPr="00D07979">
        <w:rPr>
          <w:rFonts w:ascii="Gill Sans MT" w:eastAsia="Times New Roman" w:hAnsi="Gill Sans MT"/>
          <w:b/>
          <w:bCs/>
          <w:i/>
          <w:iCs/>
          <w:color w:val="244061" w:themeColor="accent1" w:themeShade="80"/>
          <w:sz w:val="28"/>
          <w:szCs w:val="28"/>
          <w:u w:val="words"/>
        </w:rPr>
        <w:lastRenderedPageBreak/>
        <w:t>Torque</w:t>
      </w:r>
      <w:r w:rsidR="00C708D0" w:rsidRPr="00D07979">
        <w:rPr>
          <w:rFonts w:ascii="Gill Sans MT" w:eastAsia="Times New Roman" w:hAnsi="Gill Sans MT"/>
          <w:b/>
          <w:bCs/>
          <w:i/>
          <w:iCs/>
          <w:color w:val="244061" w:themeColor="accent1" w:themeShade="80"/>
          <w:sz w:val="28"/>
          <w:szCs w:val="28"/>
          <w:u w:val="words"/>
        </w:rPr>
        <w:t>-</w:t>
      </w:r>
      <w:r w:rsidRPr="00D07979">
        <w:rPr>
          <w:rFonts w:ascii="Gill Sans MT" w:eastAsia="Times New Roman" w:hAnsi="Gill Sans MT"/>
          <w:b/>
          <w:bCs/>
          <w:i/>
          <w:iCs/>
          <w:color w:val="244061" w:themeColor="accent1" w:themeShade="80"/>
          <w:sz w:val="28"/>
          <w:szCs w:val="28"/>
          <w:u w:val="words"/>
        </w:rPr>
        <w:t>Speed</w:t>
      </w:r>
      <w:r w:rsidR="00C708D0" w:rsidRPr="00D07979">
        <w:rPr>
          <w:rFonts w:ascii="Gill Sans MT" w:eastAsia="Times New Roman" w:hAnsi="Gill Sans MT"/>
          <w:b/>
          <w:bCs/>
          <w:i/>
          <w:iCs/>
          <w:color w:val="244061" w:themeColor="accent1" w:themeShade="80"/>
          <w:sz w:val="28"/>
          <w:szCs w:val="28"/>
          <w:u w:val="words"/>
        </w:rPr>
        <w:t xml:space="preserve"> Characteristics</w:t>
      </w:r>
    </w:p>
    <w:p w:rsidR="00C708D0" w:rsidRPr="00D07979" w:rsidRDefault="005424EC" w:rsidP="00784E05">
      <w:pPr>
        <w:jc w:val="both"/>
        <w:rPr>
          <w:rFonts w:ascii="Gill Sans MT" w:hAnsi="Gill Sans MT"/>
          <w:sz w:val="20"/>
          <w:szCs w:val="20"/>
          <w:shd w:val="clear" w:color="auto" w:fill="F9F9F9"/>
        </w:rPr>
      </w:pPr>
      <w:r w:rsidRPr="00D07979">
        <w:rPr>
          <w:rFonts w:ascii="Gill Sans MT" w:hAnsi="Gill Sans MT"/>
          <w:sz w:val="20"/>
          <w:szCs w:val="20"/>
          <w:shd w:val="clear" w:color="auto" w:fill="F9F9F9"/>
        </w:rPr>
        <w:t xml:space="preserve">The speed of a stepper motor depends </w:t>
      </w:r>
      <w:r w:rsidR="00E74619" w:rsidRPr="00D07979">
        <w:rPr>
          <w:rFonts w:ascii="Gill Sans MT" w:hAnsi="Gill Sans MT"/>
          <w:sz w:val="20"/>
          <w:szCs w:val="20"/>
          <w:shd w:val="clear" w:color="auto" w:fill="F9F9F9"/>
        </w:rPr>
        <w:t>up</w:t>
      </w:r>
      <w:r w:rsidRPr="00D07979">
        <w:rPr>
          <w:rFonts w:ascii="Gill Sans MT" w:hAnsi="Gill Sans MT"/>
          <w:sz w:val="20"/>
          <w:szCs w:val="20"/>
          <w:shd w:val="clear" w:color="auto" w:fill="F9F9F9"/>
        </w:rPr>
        <w:t xml:space="preserve">on the rate at which </w:t>
      </w:r>
      <w:r w:rsidR="00E74619" w:rsidRPr="00D07979">
        <w:rPr>
          <w:rFonts w:ascii="Gill Sans MT" w:hAnsi="Gill Sans MT"/>
          <w:sz w:val="20"/>
          <w:szCs w:val="20"/>
          <w:shd w:val="clear" w:color="auto" w:fill="F9F9F9"/>
        </w:rPr>
        <w:t xml:space="preserve">the coils are </w:t>
      </w:r>
      <w:r w:rsidRPr="00D07979">
        <w:rPr>
          <w:rFonts w:ascii="Gill Sans MT" w:hAnsi="Gill Sans MT"/>
          <w:sz w:val="20"/>
          <w:szCs w:val="20"/>
          <w:shd w:val="clear" w:color="auto" w:fill="F9F9F9"/>
        </w:rPr>
        <w:t>turn</w:t>
      </w:r>
      <w:r w:rsidR="00E74619" w:rsidRPr="00D07979">
        <w:rPr>
          <w:rFonts w:ascii="Gill Sans MT" w:hAnsi="Gill Sans MT"/>
          <w:sz w:val="20"/>
          <w:szCs w:val="20"/>
          <w:shd w:val="clear" w:color="auto" w:fill="F9F9F9"/>
        </w:rPr>
        <w:t>ed</w:t>
      </w:r>
      <w:r w:rsidRPr="00D07979">
        <w:rPr>
          <w:rFonts w:ascii="Gill Sans MT" w:hAnsi="Gill Sans MT"/>
          <w:sz w:val="20"/>
          <w:szCs w:val="20"/>
          <w:shd w:val="clear" w:color="auto" w:fill="F9F9F9"/>
        </w:rPr>
        <w:t xml:space="preserve"> on and off</w:t>
      </w:r>
      <w:r w:rsidR="00E74619" w:rsidRPr="00D07979">
        <w:rPr>
          <w:rFonts w:ascii="Gill Sans MT" w:hAnsi="Gill Sans MT"/>
          <w:sz w:val="20"/>
          <w:szCs w:val="20"/>
          <w:shd w:val="clear" w:color="auto" w:fill="F9F9F9"/>
        </w:rPr>
        <w:t xml:space="preserve"> </w:t>
      </w:r>
      <w:r w:rsidRPr="00D07979">
        <w:rPr>
          <w:rFonts w:ascii="Gill Sans MT" w:hAnsi="Gill Sans MT"/>
          <w:sz w:val="20"/>
          <w:szCs w:val="20"/>
          <w:shd w:val="clear" w:color="auto" w:fill="F9F9F9"/>
        </w:rPr>
        <w:t>and is termed</w:t>
      </w:r>
      <w:r w:rsidR="00D07979">
        <w:rPr>
          <w:rFonts w:ascii="Gill Sans MT" w:hAnsi="Gill Sans MT"/>
          <w:sz w:val="20"/>
          <w:szCs w:val="20"/>
          <w:shd w:val="clear" w:color="auto" w:fill="F9F9F9"/>
        </w:rPr>
        <w:t xml:space="preserve"> as</w:t>
      </w:r>
      <w:r w:rsidRPr="00D07979">
        <w:rPr>
          <w:rFonts w:ascii="Gill Sans MT" w:hAnsi="Gill Sans MT"/>
          <w:sz w:val="20"/>
          <w:szCs w:val="20"/>
          <w:shd w:val="clear" w:color="auto" w:fill="F9F9F9"/>
        </w:rPr>
        <w:t xml:space="preserve"> the </w:t>
      </w:r>
      <w:r w:rsidR="00E74619" w:rsidRPr="00D07979">
        <w:rPr>
          <w:rFonts w:ascii="Gill Sans MT" w:hAnsi="Gill Sans MT"/>
          <w:b/>
          <w:bCs/>
          <w:i/>
          <w:iCs/>
          <w:sz w:val="20"/>
          <w:szCs w:val="20"/>
          <w:shd w:val="clear" w:color="auto" w:fill="F9F9F9"/>
        </w:rPr>
        <w:t>Step Rate</w:t>
      </w:r>
      <w:r w:rsidRPr="00D07979">
        <w:rPr>
          <w:rFonts w:ascii="Gill Sans MT" w:hAnsi="Gill Sans MT"/>
          <w:sz w:val="20"/>
          <w:szCs w:val="20"/>
          <w:shd w:val="clear" w:color="auto" w:fill="F9F9F9"/>
        </w:rPr>
        <w:t>. The maximum step</w:t>
      </w:r>
      <w:r w:rsidR="00E74619" w:rsidRPr="00D07979">
        <w:rPr>
          <w:rFonts w:ascii="Gill Sans MT" w:hAnsi="Gill Sans MT"/>
          <w:sz w:val="20"/>
          <w:szCs w:val="20"/>
          <w:shd w:val="clear" w:color="auto" w:fill="F9F9F9"/>
        </w:rPr>
        <w:t xml:space="preserve"> rate,</w:t>
      </w:r>
      <w:r w:rsidRPr="00D07979">
        <w:rPr>
          <w:rFonts w:ascii="Gill Sans MT" w:hAnsi="Gill Sans MT"/>
          <w:sz w:val="20"/>
          <w:szCs w:val="20"/>
          <w:shd w:val="clear" w:color="auto" w:fill="F9F9F9"/>
        </w:rPr>
        <w:t xml:space="preserve"> </w:t>
      </w:r>
      <w:r w:rsidR="00E74619" w:rsidRPr="00D07979">
        <w:rPr>
          <w:rFonts w:ascii="Gill Sans MT" w:hAnsi="Gill Sans MT"/>
          <w:sz w:val="20"/>
          <w:szCs w:val="20"/>
          <w:shd w:val="clear" w:color="auto" w:fill="F9F9F9"/>
        </w:rPr>
        <w:t>as well as</w:t>
      </w:r>
      <w:r w:rsidRPr="00D07979">
        <w:rPr>
          <w:rFonts w:ascii="Gill Sans MT" w:hAnsi="Gill Sans MT"/>
          <w:sz w:val="20"/>
          <w:szCs w:val="20"/>
          <w:shd w:val="clear" w:color="auto" w:fill="F9F9F9"/>
        </w:rPr>
        <w:t xml:space="preserve"> the maximum speed, depends upon the </w:t>
      </w:r>
      <w:r w:rsidR="00D07979">
        <w:rPr>
          <w:rFonts w:ascii="Gill Sans MT" w:hAnsi="Gill Sans MT"/>
          <w:sz w:val="20"/>
          <w:szCs w:val="20"/>
          <w:shd w:val="clear" w:color="auto" w:fill="F9F9F9"/>
        </w:rPr>
        <w:t>inductance of the stator coils.</w:t>
      </w:r>
    </w:p>
    <w:p w:rsidR="00D07979" w:rsidRDefault="005424EC" w:rsidP="00784E05">
      <w:pPr>
        <w:jc w:val="both"/>
        <w:rPr>
          <w:rFonts w:ascii="Gill Sans MT" w:hAnsi="Gill Sans MT"/>
          <w:sz w:val="20"/>
          <w:szCs w:val="20"/>
          <w:shd w:val="clear" w:color="auto" w:fill="F9F9F9"/>
        </w:rPr>
      </w:pPr>
      <w:r w:rsidRPr="00D07979">
        <w:rPr>
          <w:rFonts w:ascii="Gill Sans MT" w:hAnsi="Gill Sans MT"/>
          <w:i/>
          <w:iCs/>
          <w:sz w:val="20"/>
          <w:szCs w:val="20"/>
          <w:shd w:val="clear" w:color="auto" w:fill="F9F9F9"/>
        </w:rPr>
        <w:t xml:space="preserve">Figure </w:t>
      </w:r>
      <w:r w:rsidR="00E74619" w:rsidRPr="00D07979">
        <w:rPr>
          <w:rFonts w:ascii="Gill Sans MT" w:hAnsi="Gill Sans MT"/>
          <w:i/>
          <w:iCs/>
          <w:sz w:val="20"/>
          <w:szCs w:val="20"/>
          <w:shd w:val="clear" w:color="auto" w:fill="F9F9F9"/>
        </w:rPr>
        <w:t>6</w:t>
      </w:r>
      <w:r w:rsidRPr="00D07979">
        <w:rPr>
          <w:rFonts w:ascii="Gill Sans MT" w:hAnsi="Gill Sans MT"/>
          <w:sz w:val="20"/>
          <w:szCs w:val="20"/>
          <w:shd w:val="clear" w:color="auto" w:fill="F9F9F9"/>
        </w:rPr>
        <w:t xml:space="preserve"> shows the equivalent circuit of a stator winding and the relation between current rise and winding inductance. It takes a longer time to build the rated current in a winding with greater inductance compared to a winding with lesser inductance. So, when using a motor with higher winding inductance, sufficient time needs to be given for current to build up before the next step command is issued. If the time between two step commands is less than the current build-up time, it results i</w:t>
      </w:r>
      <w:r w:rsidR="00E74619" w:rsidRPr="00D07979">
        <w:rPr>
          <w:rFonts w:ascii="Gill Sans MT" w:hAnsi="Gill Sans MT"/>
          <w:sz w:val="20"/>
          <w:szCs w:val="20"/>
          <w:shd w:val="clear" w:color="auto" w:fill="F9F9F9"/>
        </w:rPr>
        <w:t xml:space="preserve">n a </w:t>
      </w:r>
      <w:r w:rsidR="00E74619" w:rsidRPr="00D07979">
        <w:rPr>
          <w:rFonts w:ascii="Gill Sans MT" w:hAnsi="Gill Sans MT"/>
          <w:b/>
          <w:bCs/>
          <w:i/>
          <w:iCs/>
          <w:sz w:val="20"/>
          <w:szCs w:val="20"/>
          <w:shd w:val="clear" w:color="auto" w:fill="F9F9F9"/>
        </w:rPr>
        <w:t>slip</w:t>
      </w:r>
      <w:r w:rsidRPr="00D07979">
        <w:rPr>
          <w:rFonts w:ascii="Gill Sans MT" w:hAnsi="Gill Sans MT"/>
          <w:sz w:val="20"/>
          <w:szCs w:val="20"/>
          <w:shd w:val="clear" w:color="auto" w:fill="F9F9F9"/>
        </w:rPr>
        <w:t xml:space="preserve">, i.e., </w:t>
      </w:r>
      <w:r w:rsidRPr="00D07979">
        <w:rPr>
          <w:rFonts w:ascii="Gill Sans MT" w:hAnsi="Gill Sans MT"/>
          <w:i/>
          <w:iCs/>
          <w:sz w:val="20"/>
          <w:szCs w:val="20"/>
          <w:shd w:val="clear" w:color="auto" w:fill="F9F9F9"/>
        </w:rPr>
        <w:t>the motor misses a step</w:t>
      </w:r>
      <w:r w:rsidR="00D07979">
        <w:rPr>
          <w:rFonts w:ascii="Gill Sans MT" w:hAnsi="Gill Sans MT"/>
          <w:sz w:val="20"/>
          <w:szCs w:val="20"/>
          <w:shd w:val="clear" w:color="auto" w:fill="F9F9F9"/>
        </w:rPr>
        <w:t>.</w:t>
      </w:r>
    </w:p>
    <w:p w:rsidR="00C708D0" w:rsidRPr="00D07979" w:rsidRDefault="005424EC" w:rsidP="00784E05">
      <w:pPr>
        <w:jc w:val="both"/>
        <w:rPr>
          <w:rFonts w:ascii="Gill Sans MT" w:hAnsi="Gill Sans MT"/>
          <w:sz w:val="20"/>
          <w:szCs w:val="20"/>
          <w:shd w:val="clear" w:color="auto" w:fill="F9F9F9"/>
        </w:rPr>
      </w:pPr>
      <w:r w:rsidRPr="00D07979">
        <w:rPr>
          <w:rFonts w:ascii="Gill Sans MT" w:hAnsi="Gill Sans MT"/>
          <w:sz w:val="20"/>
          <w:szCs w:val="20"/>
          <w:shd w:val="clear" w:color="auto" w:fill="F9F9F9"/>
        </w:rPr>
        <w:t xml:space="preserve">Unfortunately, the inductance of the winding is not well documented in most of the stepper motor data sheets. In general, for smaller motors, the inductance of the coil is much less than its resistance and the time constant is less. With a lower time constant, current rise in the coil will be faster, which enables a higher </w:t>
      </w:r>
      <w:r w:rsidR="00C708D0" w:rsidRPr="00D07979">
        <w:rPr>
          <w:rFonts w:ascii="Gill Sans MT" w:hAnsi="Gill Sans MT"/>
          <w:sz w:val="20"/>
          <w:szCs w:val="20"/>
          <w:shd w:val="clear" w:color="auto" w:fill="F9F9F9"/>
        </w:rPr>
        <w:t xml:space="preserve">step </w:t>
      </w:r>
      <w:r w:rsidRPr="00D07979">
        <w:rPr>
          <w:rFonts w:ascii="Gill Sans MT" w:hAnsi="Gill Sans MT"/>
          <w:sz w:val="20"/>
          <w:szCs w:val="20"/>
          <w:shd w:val="clear" w:color="auto" w:fill="F9F9F9"/>
        </w:rPr>
        <w:t xml:space="preserve">rate. Using a </w:t>
      </w:r>
      <w:r w:rsidRPr="00D07979">
        <w:rPr>
          <w:rFonts w:ascii="Gill Sans MT" w:hAnsi="Gill Sans MT"/>
          <w:i/>
          <w:iCs/>
          <w:sz w:val="20"/>
          <w:szCs w:val="20"/>
          <w:shd w:val="clear" w:color="auto" w:fill="F9F9F9"/>
        </w:rPr>
        <w:t xml:space="preserve">Resistance-Inductance (RL) </w:t>
      </w:r>
      <w:r w:rsidR="00C708D0" w:rsidRPr="00D07979">
        <w:rPr>
          <w:rFonts w:ascii="Gill Sans MT" w:hAnsi="Gill Sans MT"/>
          <w:i/>
          <w:iCs/>
          <w:sz w:val="20"/>
          <w:szCs w:val="20"/>
          <w:shd w:val="clear" w:color="auto" w:fill="F9F9F9"/>
        </w:rPr>
        <w:t>D</w:t>
      </w:r>
      <w:r w:rsidRPr="00D07979">
        <w:rPr>
          <w:rFonts w:ascii="Gill Sans MT" w:hAnsi="Gill Sans MT"/>
          <w:i/>
          <w:iCs/>
          <w:sz w:val="20"/>
          <w:szCs w:val="20"/>
          <w:shd w:val="clear" w:color="auto" w:fill="F9F9F9"/>
        </w:rPr>
        <w:t>rive</w:t>
      </w:r>
      <w:r w:rsidRPr="00D07979">
        <w:rPr>
          <w:rFonts w:ascii="Gill Sans MT" w:hAnsi="Gill Sans MT"/>
          <w:sz w:val="20"/>
          <w:szCs w:val="20"/>
          <w:shd w:val="clear" w:color="auto" w:fill="F9F9F9"/>
        </w:rPr>
        <w:t xml:space="preserve"> can achieve a higher step rate in motors with higher inductance.</w:t>
      </w:r>
    </w:p>
    <w:p w:rsidR="005424EC" w:rsidRPr="00D07979" w:rsidRDefault="005424EC" w:rsidP="00784E05">
      <w:pPr>
        <w:jc w:val="both"/>
        <w:rPr>
          <w:rFonts w:ascii="Gill Sans MT" w:hAnsi="Gill Sans MT"/>
          <w:sz w:val="20"/>
          <w:szCs w:val="20"/>
          <w:shd w:val="clear" w:color="auto" w:fill="F9F9F9"/>
        </w:rPr>
      </w:pPr>
      <w:r w:rsidRPr="00D07979">
        <w:rPr>
          <w:rFonts w:ascii="Gill Sans MT" w:hAnsi="Gill Sans MT"/>
          <w:sz w:val="20"/>
          <w:szCs w:val="20"/>
          <w:shd w:val="clear" w:color="auto" w:fill="F9F9F9"/>
        </w:rPr>
        <w:t xml:space="preserve">The best way to decide the maximum speed is by studying the </w:t>
      </w:r>
      <w:r w:rsidRPr="00D07979">
        <w:rPr>
          <w:rFonts w:ascii="Gill Sans MT" w:hAnsi="Gill Sans MT"/>
          <w:i/>
          <w:iCs/>
          <w:sz w:val="20"/>
          <w:szCs w:val="20"/>
          <w:shd w:val="clear" w:color="auto" w:fill="F9F9F9"/>
        </w:rPr>
        <w:t>torque vs. step</w:t>
      </w:r>
      <w:r w:rsidR="00C708D0" w:rsidRPr="00D07979">
        <w:rPr>
          <w:rFonts w:ascii="Gill Sans MT" w:hAnsi="Gill Sans MT"/>
          <w:i/>
          <w:iCs/>
          <w:sz w:val="20"/>
          <w:szCs w:val="20"/>
          <w:shd w:val="clear" w:color="auto" w:fill="F9F9F9"/>
        </w:rPr>
        <w:t xml:space="preserve"> </w:t>
      </w:r>
      <w:r w:rsidRPr="00D07979">
        <w:rPr>
          <w:rFonts w:ascii="Gill Sans MT" w:hAnsi="Gill Sans MT"/>
          <w:i/>
          <w:iCs/>
          <w:sz w:val="20"/>
          <w:szCs w:val="20"/>
          <w:shd w:val="clear" w:color="auto" w:fill="F9F9F9"/>
        </w:rPr>
        <w:t>rate</w:t>
      </w:r>
      <w:r w:rsidR="00C708D0" w:rsidRPr="00D07979">
        <w:rPr>
          <w:rFonts w:ascii="Gill Sans MT" w:hAnsi="Gill Sans MT"/>
          <w:i/>
          <w:iCs/>
          <w:sz w:val="20"/>
          <w:szCs w:val="20"/>
          <w:shd w:val="clear" w:color="auto" w:fill="F9F9F9"/>
        </w:rPr>
        <w:t xml:space="preserve"> characteristics </w:t>
      </w:r>
      <w:r w:rsidR="00C708D0" w:rsidRPr="00D07979">
        <w:rPr>
          <w:rFonts w:ascii="Gill Sans MT" w:hAnsi="Gill Sans MT"/>
          <w:sz w:val="20"/>
          <w:szCs w:val="20"/>
          <w:shd w:val="clear" w:color="auto" w:fill="F9F9F9"/>
        </w:rPr>
        <w:t xml:space="preserve">of a particular stepper motor, when step rate is </w:t>
      </w:r>
      <w:r w:rsidRPr="00D07979">
        <w:rPr>
          <w:rFonts w:ascii="Gill Sans MT" w:hAnsi="Gill Sans MT"/>
          <w:sz w:val="20"/>
          <w:szCs w:val="20"/>
          <w:shd w:val="clear" w:color="auto" w:fill="F9F9F9"/>
        </w:rPr>
        <w:t xml:space="preserve">expressed in pulse </w:t>
      </w:r>
      <w:r w:rsidR="00C708D0" w:rsidRPr="00D07979">
        <w:rPr>
          <w:rFonts w:ascii="Gill Sans MT" w:hAnsi="Gill Sans MT"/>
          <w:sz w:val="20"/>
          <w:szCs w:val="20"/>
          <w:shd w:val="clear" w:color="auto" w:fill="F9F9F9"/>
        </w:rPr>
        <w:t xml:space="preserve">per second or pps </w:t>
      </w:r>
      <w:r w:rsidRPr="00D07979">
        <w:rPr>
          <w:rFonts w:ascii="Gill Sans MT" w:hAnsi="Gill Sans MT"/>
          <w:sz w:val="20"/>
          <w:szCs w:val="20"/>
          <w:shd w:val="clear" w:color="auto" w:fill="F9F9F9"/>
        </w:rPr>
        <w:t>(</w:t>
      </w:r>
      <w:r w:rsidRPr="00D07979">
        <w:rPr>
          <w:rFonts w:ascii="Gill Sans MT" w:hAnsi="Gill Sans MT"/>
          <w:i/>
          <w:iCs/>
          <w:sz w:val="20"/>
          <w:szCs w:val="20"/>
          <w:shd w:val="clear" w:color="auto" w:fill="F9F9F9"/>
        </w:rPr>
        <w:t xml:space="preserve">Figure </w:t>
      </w:r>
      <w:r w:rsidR="00C708D0" w:rsidRPr="00D07979">
        <w:rPr>
          <w:rFonts w:ascii="Gill Sans MT" w:hAnsi="Gill Sans MT"/>
          <w:i/>
          <w:iCs/>
          <w:sz w:val="20"/>
          <w:szCs w:val="20"/>
          <w:shd w:val="clear" w:color="auto" w:fill="F9F9F9"/>
        </w:rPr>
        <w:t>7</w:t>
      </w:r>
      <w:r w:rsidRPr="00D07979">
        <w:rPr>
          <w:rFonts w:ascii="Gill Sans MT" w:hAnsi="Gill Sans MT"/>
          <w:sz w:val="20"/>
          <w:szCs w:val="20"/>
          <w:shd w:val="clear" w:color="auto" w:fill="F9F9F9"/>
        </w:rPr>
        <w:t xml:space="preserve">).  </w:t>
      </w:r>
      <w:r w:rsidRPr="00D07979">
        <w:rPr>
          <w:rFonts w:ascii="Gill Sans MT" w:hAnsi="Gill Sans MT"/>
          <w:b/>
          <w:bCs/>
          <w:i/>
          <w:iCs/>
          <w:sz w:val="20"/>
          <w:szCs w:val="20"/>
          <w:shd w:val="clear" w:color="auto" w:fill="F9F9F9"/>
        </w:rPr>
        <w:t>Pull-in torque</w:t>
      </w:r>
      <w:r w:rsidRPr="00D07979">
        <w:rPr>
          <w:rFonts w:ascii="Gill Sans MT" w:hAnsi="Gill Sans MT"/>
          <w:sz w:val="20"/>
          <w:szCs w:val="20"/>
          <w:shd w:val="clear" w:color="auto" w:fill="F9F9F9"/>
        </w:rPr>
        <w:t xml:space="preserve"> is the </w:t>
      </w:r>
      <w:r w:rsidRPr="00D07979">
        <w:rPr>
          <w:rFonts w:ascii="Gill Sans MT" w:hAnsi="Gill Sans MT"/>
          <w:i/>
          <w:iCs/>
          <w:sz w:val="20"/>
          <w:szCs w:val="20"/>
          <w:shd w:val="clear" w:color="auto" w:fill="F9F9F9"/>
        </w:rPr>
        <w:t>maximum</w:t>
      </w:r>
      <w:r w:rsidRPr="00D07979">
        <w:rPr>
          <w:rFonts w:ascii="Gill Sans MT" w:hAnsi="Gill Sans MT"/>
          <w:sz w:val="20"/>
          <w:szCs w:val="20"/>
          <w:shd w:val="clear" w:color="auto" w:fill="F9F9F9"/>
        </w:rPr>
        <w:t xml:space="preserve"> load torque that the motor can start or stop instantaneously without miss</w:t>
      </w:r>
      <w:r w:rsidR="00C708D0" w:rsidRPr="00D07979">
        <w:rPr>
          <w:rFonts w:ascii="Gill Sans MT" w:hAnsi="Gill Sans MT"/>
          <w:sz w:val="20"/>
          <w:szCs w:val="20"/>
          <w:shd w:val="clear" w:color="auto" w:fill="F9F9F9"/>
        </w:rPr>
        <w:t xml:space="preserve">-stepping. </w:t>
      </w:r>
      <w:r w:rsidR="00C708D0" w:rsidRPr="00D07979">
        <w:rPr>
          <w:rFonts w:ascii="Gill Sans MT" w:hAnsi="Gill Sans MT"/>
          <w:b/>
          <w:bCs/>
          <w:i/>
          <w:iCs/>
          <w:sz w:val="20"/>
          <w:szCs w:val="20"/>
          <w:shd w:val="clear" w:color="auto" w:fill="F9F9F9"/>
        </w:rPr>
        <w:t>Maximum self-starting frequency</w:t>
      </w:r>
      <w:r w:rsidR="00C708D0" w:rsidRPr="00D07979">
        <w:rPr>
          <w:rFonts w:ascii="Gill Sans MT" w:hAnsi="Gill Sans MT"/>
          <w:sz w:val="20"/>
          <w:szCs w:val="20"/>
          <w:shd w:val="clear" w:color="auto" w:fill="F9F9F9"/>
        </w:rPr>
        <w:t xml:space="preserve"> is the maximum step-rate at which the motor can start instantaneously at no-load without miss-stepping. </w:t>
      </w:r>
      <w:r w:rsidR="00C708D0" w:rsidRPr="00D07979">
        <w:rPr>
          <w:rFonts w:ascii="Gill Sans MT" w:hAnsi="Gill Sans MT"/>
          <w:b/>
          <w:bCs/>
          <w:i/>
          <w:iCs/>
          <w:sz w:val="20"/>
          <w:szCs w:val="20"/>
          <w:shd w:val="clear" w:color="auto" w:fill="F9F9F9"/>
        </w:rPr>
        <w:t xml:space="preserve">Pull-out </w:t>
      </w:r>
      <w:r w:rsidRPr="00D07979">
        <w:rPr>
          <w:rFonts w:ascii="Gill Sans MT" w:hAnsi="Gill Sans MT"/>
          <w:b/>
          <w:bCs/>
          <w:i/>
          <w:iCs/>
          <w:sz w:val="20"/>
          <w:szCs w:val="20"/>
          <w:shd w:val="clear" w:color="auto" w:fill="F9F9F9"/>
        </w:rPr>
        <w:t>torque</w:t>
      </w:r>
      <w:r w:rsidRPr="00D07979">
        <w:rPr>
          <w:rFonts w:ascii="Gill Sans MT" w:hAnsi="Gill Sans MT"/>
          <w:sz w:val="20"/>
          <w:szCs w:val="20"/>
          <w:shd w:val="clear" w:color="auto" w:fill="F9F9F9"/>
        </w:rPr>
        <w:t xml:space="preserve"> is the torque available when the motor is continuously accelerated to the operating point. From the graph, </w:t>
      </w:r>
      <w:r w:rsidR="00C708D0" w:rsidRPr="00D07979">
        <w:rPr>
          <w:rFonts w:ascii="Gill Sans MT" w:hAnsi="Gill Sans MT"/>
          <w:sz w:val="20"/>
          <w:szCs w:val="20"/>
          <w:shd w:val="clear" w:color="auto" w:fill="F9F9F9"/>
        </w:rPr>
        <w:t>it</w:t>
      </w:r>
      <w:r w:rsidRPr="00D07979">
        <w:rPr>
          <w:rFonts w:ascii="Gill Sans MT" w:hAnsi="Gill Sans MT"/>
          <w:sz w:val="20"/>
          <w:szCs w:val="20"/>
          <w:shd w:val="clear" w:color="auto" w:fill="F9F9F9"/>
        </w:rPr>
        <w:t xml:space="preserve"> can</w:t>
      </w:r>
      <w:r w:rsidR="00C708D0" w:rsidRPr="00D07979">
        <w:rPr>
          <w:rFonts w:ascii="Gill Sans MT" w:hAnsi="Gill Sans MT"/>
          <w:sz w:val="20"/>
          <w:szCs w:val="20"/>
          <w:shd w:val="clear" w:color="auto" w:fill="F9F9F9"/>
        </w:rPr>
        <w:t xml:space="preserve"> be</w:t>
      </w:r>
      <w:r w:rsidRPr="00D07979">
        <w:rPr>
          <w:rFonts w:ascii="Gill Sans MT" w:hAnsi="Gill Sans MT"/>
          <w:sz w:val="20"/>
          <w:szCs w:val="20"/>
          <w:shd w:val="clear" w:color="auto" w:fill="F9F9F9"/>
        </w:rPr>
        <w:t xml:space="preserve"> conclude</w:t>
      </w:r>
      <w:r w:rsidR="00C708D0" w:rsidRPr="00D07979">
        <w:rPr>
          <w:rFonts w:ascii="Gill Sans MT" w:hAnsi="Gill Sans MT"/>
          <w:sz w:val="20"/>
          <w:szCs w:val="20"/>
          <w:shd w:val="clear" w:color="auto" w:fill="F9F9F9"/>
        </w:rPr>
        <w:t>d</w:t>
      </w:r>
      <w:r w:rsidRPr="00D07979">
        <w:rPr>
          <w:rFonts w:ascii="Gill Sans MT" w:hAnsi="Gill Sans MT"/>
          <w:sz w:val="20"/>
          <w:szCs w:val="20"/>
          <w:shd w:val="clear" w:color="auto" w:fill="F9F9F9"/>
        </w:rPr>
        <w:t xml:space="preserve"> that</w:t>
      </w:r>
      <w:r w:rsidR="00C708D0" w:rsidRPr="00D07979">
        <w:rPr>
          <w:rFonts w:ascii="Gill Sans MT" w:hAnsi="Gill Sans MT"/>
          <w:sz w:val="20"/>
          <w:szCs w:val="20"/>
          <w:shd w:val="clear" w:color="auto" w:fill="F9F9F9"/>
        </w:rPr>
        <w:t>,</w:t>
      </w:r>
      <w:r w:rsidRPr="00D07979">
        <w:rPr>
          <w:rFonts w:ascii="Gill Sans MT" w:hAnsi="Gill Sans MT"/>
          <w:sz w:val="20"/>
          <w:szCs w:val="20"/>
          <w:shd w:val="clear" w:color="auto" w:fill="F9F9F9"/>
        </w:rPr>
        <w:t xml:space="preserve"> f</w:t>
      </w:r>
      <w:r w:rsidR="00C708D0" w:rsidRPr="00D07979">
        <w:rPr>
          <w:rFonts w:ascii="Gill Sans MT" w:hAnsi="Gill Sans MT"/>
          <w:sz w:val="20"/>
          <w:szCs w:val="20"/>
          <w:shd w:val="clear" w:color="auto" w:fill="F9F9F9"/>
        </w:rPr>
        <w:t xml:space="preserve">or this particular motor, the </w:t>
      </w:r>
      <w:r w:rsidRPr="00D07979">
        <w:rPr>
          <w:rFonts w:ascii="Gill Sans MT" w:hAnsi="Gill Sans MT"/>
          <w:sz w:val="20"/>
          <w:szCs w:val="20"/>
          <w:shd w:val="clear" w:color="auto" w:fill="F9F9F9"/>
        </w:rPr>
        <w:t>maximum self-starting frequency</w:t>
      </w:r>
      <w:r w:rsidR="00C708D0" w:rsidRPr="00D07979">
        <w:rPr>
          <w:rFonts w:ascii="Gill Sans MT" w:hAnsi="Gill Sans MT"/>
          <w:sz w:val="20"/>
          <w:szCs w:val="20"/>
          <w:shd w:val="clear" w:color="auto" w:fill="F9F9F9"/>
        </w:rPr>
        <w:t xml:space="preserve"> i</w:t>
      </w:r>
      <w:r w:rsidRPr="00D07979">
        <w:rPr>
          <w:rFonts w:ascii="Gill Sans MT" w:hAnsi="Gill Sans MT"/>
          <w:sz w:val="20"/>
          <w:szCs w:val="20"/>
          <w:shd w:val="clear" w:color="auto" w:fill="F9F9F9"/>
        </w:rPr>
        <w:t xml:space="preserve">s </w:t>
      </w:r>
      <w:r w:rsidRPr="00D07979">
        <w:rPr>
          <w:rFonts w:ascii="Cambria Math" w:hAnsi="Cambria Math"/>
          <w:sz w:val="20"/>
          <w:szCs w:val="20"/>
          <w:shd w:val="clear" w:color="auto" w:fill="F9F9F9"/>
        </w:rPr>
        <w:t>200</w:t>
      </w:r>
      <w:r w:rsidRPr="00D07979">
        <w:rPr>
          <w:rFonts w:ascii="Gill Sans MT" w:hAnsi="Gill Sans MT"/>
          <w:sz w:val="20"/>
          <w:szCs w:val="20"/>
          <w:shd w:val="clear" w:color="auto" w:fill="F9F9F9"/>
        </w:rPr>
        <w:t xml:space="preserve"> pps</w:t>
      </w:r>
      <w:r w:rsidR="00C708D0" w:rsidRPr="00D07979">
        <w:rPr>
          <w:rFonts w:ascii="Gill Sans MT" w:hAnsi="Gill Sans MT"/>
          <w:sz w:val="20"/>
          <w:szCs w:val="20"/>
          <w:shd w:val="clear" w:color="auto" w:fill="F9F9F9"/>
        </w:rPr>
        <w:t>,</w:t>
      </w:r>
      <w:r w:rsidRPr="00D07979">
        <w:rPr>
          <w:rFonts w:ascii="Gill Sans MT" w:hAnsi="Gill Sans MT"/>
          <w:sz w:val="20"/>
          <w:szCs w:val="20"/>
          <w:shd w:val="clear" w:color="auto" w:fill="F9F9F9"/>
        </w:rPr>
        <w:t xml:space="preserve"> </w:t>
      </w:r>
      <w:r w:rsidR="00C708D0" w:rsidRPr="00D07979">
        <w:rPr>
          <w:rFonts w:ascii="Gill Sans MT" w:hAnsi="Gill Sans MT"/>
          <w:sz w:val="20"/>
          <w:szCs w:val="20"/>
          <w:shd w:val="clear" w:color="auto" w:fill="F9F9F9"/>
        </w:rPr>
        <w:t>w</w:t>
      </w:r>
      <w:r w:rsidRPr="00D07979">
        <w:rPr>
          <w:rFonts w:ascii="Gill Sans MT" w:hAnsi="Gill Sans MT"/>
          <w:sz w:val="20"/>
          <w:szCs w:val="20"/>
          <w:shd w:val="clear" w:color="auto" w:fill="F9F9F9"/>
        </w:rPr>
        <w:t xml:space="preserve">hile at no-load, this motor can be accelerated up to </w:t>
      </w:r>
      <w:r w:rsidRPr="00D07979">
        <w:rPr>
          <w:rFonts w:ascii="Cambria Math" w:hAnsi="Cambria Math"/>
          <w:sz w:val="20"/>
          <w:szCs w:val="20"/>
          <w:shd w:val="clear" w:color="auto" w:fill="F9F9F9"/>
        </w:rPr>
        <w:t>275</w:t>
      </w:r>
      <w:r w:rsidRPr="00D07979">
        <w:rPr>
          <w:rFonts w:ascii="Gill Sans MT" w:hAnsi="Gill Sans MT"/>
          <w:sz w:val="20"/>
          <w:szCs w:val="20"/>
          <w:shd w:val="clear" w:color="auto" w:fill="F9F9F9"/>
        </w:rPr>
        <w:t xml:space="preserve"> pps.</w:t>
      </w:r>
    </w:p>
    <w:p w:rsidR="006A3922" w:rsidRPr="00D07979" w:rsidRDefault="006A3922" w:rsidP="00784E05">
      <w:pPr>
        <w:jc w:val="center"/>
        <w:rPr>
          <w:rStyle w:val="NormChar"/>
          <w:b/>
          <w:bCs/>
          <w:color w:val="244061" w:themeColor="accent1" w:themeShade="80"/>
          <w:sz w:val="20"/>
          <w:szCs w:val="20"/>
        </w:rPr>
      </w:pPr>
    </w:p>
    <w:p w:rsidR="006A3922" w:rsidRPr="00D07979" w:rsidRDefault="00FC1912" w:rsidP="00784E05">
      <w:pPr>
        <w:jc w:val="center"/>
        <w:rPr>
          <w:rStyle w:val="NormChar"/>
          <w:b/>
          <w:bCs/>
          <w:color w:val="244061" w:themeColor="accent1" w:themeShade="80"/>
          <w:sz w:val="17"/>
          <w:szCs w:val="17"/>
        </w:rPr>
      </w:pPr>
      <w:r>
        <w:rPr>
          <w:rFonts w:ascii="Gill Sans MT" w:hAnsi="Gill Sans MT"/>
          <w:noProof/>
          <w:sz w:val="24"/>
          <w:szCs w:val="24"/>
          <w:shd w:val="clear" w:color="auto" w:fill="F9F9F9"/>
          <w:lang w:bidi="bn-BD"/>
        </w:rPr>
        <w:drawing>
          <wp:inline distT="0" distB="0" distL="0" distR="0">
            <wp:extent cx="4838065" cy="2435860"/>
            <wp:effectExtent l="19050" t="0" r="635" b="0"/>
            <wp:docPr id="30" name="Picture 30" descr="C:\Users\user\Downloads\MI\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wnloads\MI\20.jpg"/>
                    <pic:cNvPicPr>
                      <a:picLocks noChangeAspect="1" noChangeArrowheads="1"/>
                    </pic:cNvPicPr>
                  </pic:nvPicPr>
                  <pic:blipFill>
                    <a:blip r:embed="rId15"/>
                    <a:srcRect/>
                    <a:stretch>
                      <a:fillRect/>
                    </a:stretch>
                  </pic:blipFill>
                  <pic:spPr bwMode="auto">
                    <a:xfrm>
                      <a:off x="0" y="0"/>
                      <a:ext cx="4838065" cy="2435860"/>
                    </a:xfrm>
                    <a:prstGeom prst="rect">
                      <a:avLst/>
                    </a:prstGeom>
                    <a:noFill/>
                    <a:ln w="9525">
                      <a:noFill/>
                      <a:miter lim="800000"/>
                      <a:headEnd/>
                      <a:tailEnd/>
                    </a:ln>
                  </pic:spPr>
                </pic:pic>
              </a:graphicData>
            </a:graphic>
          </wp:inline>
        </w:drawing>
      </w:r>
      <w:r w:rsidR="00C708D0">
        <w:rPr>
          <w:rFonts w:ascii="Gill Sans MT" w:hAnsi="Gill Sans MT"/>
          <w:sz w:val="24"/>
          <w:szCs w:val="24"/>
          <w:shd w:val="clear" w:color="auto" w:fill="F9F9F9"/>
        </w:rPr>
        <w:br/>
      </w:r>
      <w:r w:rsidR="00C708D0" w:rsidRPr="00D07979">
        <w:rPr>
          <w:rStyle w:val="NormChar"/>
          <w:b/>
          <w:bCs/>
          <w:color w:val="244061" w:themeColor="accent1" w:themeShade="80"/>
          <w:sz w:val="17"/>
          <w:szCs w:val="17"/>
        </w:rPr>
        <w:t xml:space="preserve">Figure </w:t>
      </w:r>
      <w:r w:rsidRPr="00D07979">
        <w:rPr>
          <w:rStyle w:val="NormChar"/>
          <w:b/>
          <w:bCs/>
          <w:color w:val="244061" w:themeColor="accent1" w:themeShade="80"/>
          <w:sz w:val="17"/>
          <w:szCs w:val="17"/>
        </w:rPr>
        <w:t>6:</w:t>
      </w:r>
      <w:r w:rsidRPr="00D07979">
        <w:rPr>
          <w:rStyle w:val="NormChar"/>
          <w:b/>
          <w:bCs/>
          <w:color w:val="244061" w:themeColor="accent1" w:themeShade="80"/>
          <w:sz w:val="17"/>
          <w:szCs w:val="17"/>
        </w:rPr>
        <w:tab/>
        <w:t xml:space="preserve">  (a) Motor Equivalent Circuit</w:t>
      </w:r>
      <w:r w:rsidR="00D07979">
        <w:rPr>
          <w:rStyle w:val="NormChar"/>
          <w:b/>
          <w:bCs/>
          <w:color w:val="244061" w:themeColor="accent1" w:themeShade="80"/>
          <w:sz w:val="17"/>
          <w:szCs w:val="17"/>
        </w:rPr>
        <w:br/>
        <w:t xml:space="preserve">                                      </w:t>
      </w:r>
      <w:r w:rsidRPr="00D07979">
        <w:rPr>
          <w:rStyle w:val="NormChar"/>
          <w:b/>
          <w:bCs/>
          <w:color w:val="244061" w:themeColor="accent1" w:themeShade="80"/>
          <w:sz w:val="17"/>
          <w:szCs w:val="17"/>
        </w:rPr>
        <w:t>(b) Current Rise Rate in Stator Winding</w:t>
      </w:r>
    </w:p>
    <w:p w:rsidR="00FC1912" w:rsidRPr="006F55B1" w:rsidRDefault="00FC1912" w:rsidP="00784E05">
      <w:pPr>
        <w:jc w:val="center"/>
        <w:rPr>
          <w:rFonts w:ascii="Gill Sans MT" w:hAnsi="Gill Sans MT"/>
          <w:sz w:val="24"/>
          <w:szCs w:val="24"/>
          <w:shd w:val="clear" w:color="auto" w:fill="F9F9F9"/>
        </w:rPr>
      </w:pPr>
      <w:r>
        <w:rPr>
          <w:rFonts w:ascii="Gill Sans MT" w:hAnsi="Gill Sans MT"/>
          <w:noProof/>
          <w:sz w:val="24"/>
          <w:szCs w:val="24"/>
          <w:shd w:val="clear" w:color="auto" w:fill="F9F9F9"/>
          <w:lang w:bidi="bn-BD"/>
        </w:rPr>
        <w:lastRenderedPageBreak/>
        <w:drawing>
          <wp:inline distT="0" distB="0" distL="0" distR="0">
            <wp:extent cx="4565015" cy="2183765"/>
            <wp:effectExtent l="19050" t="0" r="6985" b="0"/>
            <wp:docPr id="32" name="Picture 32" descr="C:\Users\user\Downloads\MI\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MI\21.jpg"/>
                    <pic:cNvPicPr>
                      <a:picLocks noChangeAspect="1" noChangeArrowheads="1"/>
                    </pic:cNvPicPr>
                  </pic:nvPicPr>
                  <pic:blipFill>
                    <a:blip r:embed="rId16"/>
                    <a:srcRect/>
                    <a:stretch>
                      <a:fillRect/>
                    </a:stretch>
                  </pic:blipFill>
                  <pic:spPr bwMode="auto">
                    <a:xfrm>
                      <a:off x="0" y="0"/>
                      <a:ext cx="4565015" cy="2183765"/>
                    </a:xfrm>
                    <a:prstGeom prst="rect">
                      <a:avLst/>
                    </a:prstGeom>
                    <a:noFill/>
                    <a:ln w="9525">
                      <a:noFill/>
                      <a:miter lim="800000"/>
                      <a:headEnd/>
                      <a:tailEnd/>
                    </a:ln>
                  </pic:spPr>
                </pic:pic>
              </a:graphicData>
            </a:graphic>
          </wp:inline>
        </w:drawing>
      </w:r>
      <w:r>
        <w:rPr>
          <w:rFonts w:ascii="Gill Sans MT" w:hAnsi="Gill Sans MT"/>
          <w:sz w:val="24"/>
          <w:szCs w:val="24"/>
          <w:shd w:val="clear" w:color="auto" w:fill="F9F9F9"/>
        </w:rPr>
        <w:br/>
      </w:r>
      <w:r w:rsidRPr="00D07979">
        <w:rPr>
          <w:rStyle w:val="NormChar"/>
          <w:b/>
          <w:bCs/>
          <w:color w:val="244061" w:themeColor="accent1" w:themeShade="80"/>
          <w:sz w:val="17"/>
          <w:szCs w:val="17"/>
        </w:rPr>
        <w:t>Figure 7: A typical Torque vs. Step Rate Characteristics Curve</w:t>
      </w:r>
    </w:p>
    <w:p w:rsidR="006F55B1" w:rsidRDefault="006F55B1" w:rsidP="00784E05">
      <w:pPr>
        <w:pStyle w:val="Norm"/>
        <w:ind w:left="0" w:right="0"/>
        <w:jc w:val="both"/>
        <w:rPr>
          <w:rFonts w:ascii="Gill Sans MT" w:eastAsia="Times New Roman" w:hAnsi="Gill Sans MT"/>
          <w:b/>
          <w:bCs/>
          <w:i/>
          <w:iCs/>
          <w:color w:val="244061" w:themeColor="accent1" w:themeShade="80"/>
          <w:sz w:val="32"/>
          <w:szCs w:val="32"/>
          <w:u w:val="words"/>
        </w:rPr>
      </w:pPr>
    </w:p>
    <w:p w:rsidR="00FC1912" w:rsidRPr="00D07979" w:rsidRDefault="00FC1912" w:rsidP="00784E05">
      <w:pPr>
        <w:pStyle w:val="Norm"/>
        <w:numPr>
          <w:ilvl w:val="0"/>
          <w:numId w:val="9"/>
        </w:numPr>
        <w:ind w:left="0" w:right="0" w:hanging="450"/>
        <w:jc w:val="both"/>
        <w:rPr>
          <w:rFonts w:ascii="Gill Sans MT" w:eastAsia="Times New Roman" w:hAnsi="Gill Sans MT"/>
          <w:b/>
          <w:bCs/>
          <w:i/>
          <w:iCs/>
          <w:color w:val="244061" w:themeColor="accent1" w:themeShade="80"/>
          <w:sz w:val="28"/>
          <w:szCs w:val="28"/>
          <w:u w:val="words"/>
        </w:rPr>
      </w:pPr>
      <w:r w:rsidRPr="00D07979">
        <w:rPr>
          <w:rFonts w:ascii="Gill Sans MT" w:eastAsia="Times New Roman" w:hAnsi="Gill Sans MT"/>
          <w:b/>
          <w:bCs/>
          <w:i/>
          <w:iCs/>
          <w:color w:val="244061" w:themeColor="accent1" w:themeShade="80"/>
          <w:sz w:val="28"/>
          <w:szCs w:val="28"/>
          <w:u w:val="words"/>
        </w:rPr>
        <w:t>Ratings and Specifications</w:t>
      </w:r>
    </w:p>
    <w:p w:rsidR="005424EC" w:rsidRPr="00D07979" w:rsidRDefault="005424EC" w:rsidP="00784E05">
      <w:pPr>
        <w:jc w:val="both"/>
        <w:rPr>
          <w:rFonts w:ascii="Gill Sans MT" w:hAnsi="Gill Sans MT"/>
          <w:sz w:val="20"/>
          <w:szCs w:val="20"/>
        </w:rPr>
      </w:pPr>
      <w:r w:rsidRPr="00D07979">
        <w:rPr>
          <w:rFonts w:ascii="Gill Sans MT" w:hAnsi="Gill Sans MT"/>
          <w:sz w:val="20"/>
          <w:szCs w:val="20"/>
        </w:rPr>
        <w:t>Stepper motors nameplates typically give only the winding current a</w:t>
      </w:r>
      <w:r w:rsidR="00FC1912" w:rsidRPr="00D07979">
        <w:rPr>
          <w:rFonts w:ascii="Gill Sans MT" w:hAnsi="Gill Sans MT"/>
          <w:sz w:val="20"/>
          <w:szCs w:val="20"/>
        </w:rPr>
        <w:t xml:space="preserve">nd occasionally the voltage and </w:t>
      </w:r>
      <w:r w:rsidR="006A3922" w:rsidRPr="00D07979">
        <w:rPr>
          <w:rFonts w:ascii="Gill Sans MT" w:hAnsi="Gill Sans MT"/>
          <w:sz w:val="20"/>
          <w:szCs w:val="20"/>
        </w:rPr>
        <w:t xml:space="preserve">winding resistance. </w:t>
      </w:r>
      <w:r w:rsidRPr="00D07979">
        <w:rPr>
          <w:rFonts w:ascii="Gill Sans MT" w:hAnsi="Gill Sans MT"/>
          <w:sz w:val="20"/>
          <w:szCs w:val="20"/>
        </w:rPr>
        <w:t>A stepper</w:t>
      </w:r>
      <w:r w:rsidR="00FC1912" w:rsidRPr="00D07979">
        <w:rPr>
          <w:rFonts w:ascii="Gill Sans MT" w:hAnsi="Gill Sans MT"/>
          <w:sz w:val="20"/>
          <w:szCs w:val="20"/>
        </w:rPr>
        <w:t xml:space="preserve"> motor</w:t>
      </w:r>
      <w:r w:rsidRPr="00D07979">
        <w:rPr>
          <w:rFonts w:ascii="Gill Sans MT" w:hAnsi="Gill Sans MT"/>
          <w:sz w:val="20"/>
          <w:szCs w:val="20"/>
        </w:rPr>
        <w:t xml:space="preserve">'s low speed torque will vary directly with current. How quickly the torque falls off at faster speeds depends </w:t>
      </w:r>
      <w:r w:rsidR="00FC1912" w:rsidRPr="00D07979">
        <w:rPr>
          <w:rFonts w:ascii="Gill Sans MT" w:hAnsi="Gill Sans MT"/>
          <w:sz w:val="20"/>
          <w:szCs w:val="20"/>
        </w:rPr>
        <w:t>up</w:t>
      </w:r>
      <w:r w:rsidRPr="00D07979">
        <w:rPr>
          <w:rFonts w:ascii="Gill Sans MT" w:hAnsi="Gill Sans MT"/>
          <w:sz w:val="20"/>
          <w:szCs w:val="20"/>
        </w:rPr>
        <w:t>on the winding inductance and the driv</w:t>
      </w:r>
      <w:r w:rsidR="00FC1912" w:rsidRPr="00D07979">
        <w:rPr>
          <w:rFonts w:ascii="Gill Sans MT" w:hAnsi="Gill Sans MT"/>
          <w:sz w:val="20"/>
          <w:szCs w:val="20"/>
        </w:rPr>
        <w:t>ing</w:t>
      </w:r>
      <w:r w:rsidRPr="00D07979">
        <w:rPr>
          <w:rFonts w:ascii="Gill Sans MT" w:hAnsi="Gill Sans MT"/>
          <w:sz w:val="20"/>
          <w:szCs w:val="20"/>
        </w:rPr>
        <w:t xml:space="preserve"> circuitry it is attached to, specially the driving voltage.</w:t>
      </w:r>
      <w:r w:rsidR="006A3922" w:rsidRPr="00D07979">
        <w:rPr>
          <w:rFonts w:ascii="Gill Sans MT" w:hAnsi="Gill Sans MT"/>
          <w:sz w:val="20"/>
          <w:szCs w:val="20"/>
        </w:rPr>
        <w:t xml:space="preserve"> </w:t>
      </w:r>
      <w:r w:rsidRPr="00D07979">
        <w:rPr>
          <w:rFonts w:ascii="Gill Sans MT" w:hAnsi="Gill Sans MT"/>
          <w:sz w:val="20"/>
          <w:szCs w:val="20"/>
        </w:rPr>
        <w:t>Stepper</w:t>
      </w:r>
      <w:r w:rsidR="00FC1912" w:rsidRPr="00D07979">
        <w:rPr>
          <w:rFonts w:ascii="Gill Sans MT" w:hAnsi="Gill Sans MT"/>
          <w:sz w:val="20"/>
          <w:szCs w:val="20"/>
        </w:rPr>
        <w:t xml:space="preserve"> motor</w:t>
      </w:r>
      <w:r w:rsidRPr="00D07979">
        <w:rPr>
          <w:rFonts w:ascii="Gill Sans MT" w:hAnsi="Gill Sans MT"/>
          <w:sz w:val="20"/>
          <w:szCs w:val="20"/>
        </w:rPr>
        <w:t>s should be sized according to published torque curve, which is specified by the manufacturer at particular driv</w:t>
      </w:r>
      <w:r w:rsidR="00FC1912" w:rsidRPr="00D07979">
        <w:rPr>
          <w:rFonts w:ascii="Gill Sans MT" w:hAnsi="Gill Sans MT"/>
          <w:sz w:val="20"/>
          <w:szCs w:val="20"/>
        </w:rPr>
        <w:t>ing</w:t>
      </w:r>
      <w:r w:rsidRPr="00D07979">
        <w:rPr>
          <w:rFonts w:ascii="Gill Sans MT" w:hAnsi="Gill Sans MT"/>
          <w:sz w:val="20"/>
          <w:szCs w:val="20"/>
        </w:rPr>
        <w:t xml:space="preserve"> voltages or using their own driv</w:t>
      </w:r>
      <w:r w:rsidR="00FC1912" w:rsidRPr="00D07979">
        <w:rPr>
          <w:rFonts w:ascii="Gill Sans MT" w:hAnsi="Gill Sans MT"/>
          <w:sz w:val="20"/>
          <w:szCs w:val="20"/>
        </w:rPr>
        <w:t>ing</w:t>
      </w:r>
      <w:r w:rsidRPr="00D07979">
        <w:rPr>
          <w:rFonts w:ascii="Gill Sans MT" w:hAnsi="Gill Sans MT"/>
          <w:sz w:val="20"/>
          <w:szCs w:val="20"/>
        </w:rPr>
        <w:t xml:space="preserve"> circuitry.</w:t>
      </w:r>
    </w:p>
    <w:p w:rsidR="00F5422B" w:rsidRPr="00584323" w:rsidRDefault="00F5422B" w:rsidP="00784E05">
      <w:pPr>
        <w:jc w:val="both"/>
        <w:rPr>
          <w:rFonts w:ascii="Gill Sans MT" w:hAnsi="Gill Sans MT"/>
        </w:rPr>
      </w:pPr>
    </w:p>
    <w:p w:rsidR="005424EC" w:rsidRPr="00D07979" w:rsidRDefault="00FC1912" w:rsidP="00784E05">
      <w:pPr>
        <w:pStyle w:val="Norm"/>
        <w:numPr>
          <w:ilvl w:val="0"/>
          <w:numId w:val="9"/>
        </w:numPr>
        <w:spacing w:before="100" w:beforeAutospacing="1" w:after="100" w:afterAutospacing="1" w:line="240" w:lineRule="auto"/>
        <w:ind w:left="0" w:right="0" w:hanging="450"/>
        <w:jc w:val="both"/>
        <w:outlineLvl w:val="1"/>
        <w:rPr>
          <w:rFonts w:ascii="Gill Sans MT" w:eastAsia="Times New Roman" w:hAnsi="Gill Sans MT" w:cs="Times New Roman"/>
          <w:b/>
          <w:bCs/>
          <w:sz w:val="28"/>
          <w:szCs w:val="28"/>
        </w:rPr>
      </w:pPr>
      <w:r w:rsidRPr="00D07979">
        <w:rPr>
          <w:rFonts w:ascii="Gill Sans MT" w:eastAsia="Times New Roman" w:hAnsi="Gill Sans MT"/>
          <w:b/>
          <w:bCs/>
          <w:i/>
          <w:iCs/>
          <w:color w:val="244061" w:themeColor="accent1" w:themeShade="80"/>
          <w:sz w:val="28"/>
          <w:szCs w:val="28"/>
          <w:u w:val="words"/>
        </w:rPr>
        <w:t>Stepper Motor Systems</w:t>
      </w:r>
    </w:p>
    <w:p w:rsidR="005424EC" w:rsidRPr="00D07979" w:rsidRDefault="005424EC" w:rsidP="00784E05">
      <w:pPr>
        <w:jc w:val="both"/>
        <w:rPr>
          <w:rFonts w:ascii="Comic Sans MS" w:hAnsi="Comic Sans MS"/>
          <w:sz w:val="20"/>
          <w:szCs w:val="20"/>
        </w:rPr>
      </w:pPr>
      <w:r w:rsidRPr="00D07979">
        <w:rPr>
          <w:rFonts w:ascii="Gill Sans MT" w:hAnsi="Gill Sans MT"/>
          <w:sz w:val="20"/>
          <w:szCs w:val="20"/>
        </w:rPr>
        <w:t>A Stepper Motor System</w:t>
      </w:r>
      <w:r w:rsidR="006F55B1" w:rsidRPr="00D07979">
        <w:rPr>
          <w:rFonts w:ascii="Gill Sans MT" w:hAnsi="Gill Sans MT"/>
          <w:sz w:val="20"/>
          <w:szCs w:val="20"/>
        </w:rPr>
        <w:t>, often combined with some type of user interface (Host Computer, PLC or Dumb Terminal),</w:t>
      </w:r>
      <w:r w:rsidRPr="00D07979">
        <w:rPr>
          <w:rFonts w:ascii="Gill Sans MT" w:hAnsi="Gill Sans MT"/>
          <w:sz w:val="20"/>
          <w:szCs w:val="20"/>
        </w:rPr>
        <w:t xml:space="preserve"> c</w:t>
      </w:r>
      <w:r w:rsidR="006F55B1" w:rsidRPr="00D07979">
        <w:rPr>
          <w:rFonts w:ascii="Gill Sans MT" w:hAnsi="Gill Sans MT"/>
          <w:sz w:val="20"/>
          <w:szCs w:val="20"/>
        </w:rPr>
        <w:t>onsists of three basic elements</w:t>
      </w:r>
      <w:r w:rsidRPr="00D07979">
        <w:rPr>
          <w:rFonts w:ascii="Gill Sans MT" w:hAnsi="Gill Sans MT"/>
          <w:sz w:val="20"/>
          <w:szCs w:val="20"/>
        </w:rPr>
        <w:t xml:space="preserve"> </w:t>
      </w:r>
      <w:r w:rsidR="006F55B1" w:rsidRPr="00D07979">
        <w:rPr>
          <w:rFonts w:ascii="Comic Sans MS" w:hAnsi="Comic Sans MS"/>
          <w:sz w:val="20"/>
          <w:szCs w:val="20"/>
        </w:rPr>
        <w:t>―</w:t>
      </w:r>
    </w:p>
    <w:p w:rsidR="00ED03A7" w:rsidRPr="00D07979" w:rsidRDefault="005424EC" w:rsidP="00ED03A7">
      <w:pPr>
        <w:pStyle w:val="ListParagraph"/>
        <w:numPr>
          <w:ilvl w:val="0"/>
          <w:numId w:val="11"/>
        </w:numPr>
        <w:ind w:left="360"/>
        <w:jc w:val="both"/>
        <w:rPr>
          <w:rFonts w:ascii="Gill Sans MT" w:hAnsi="Gill Sans MT"/>
          <w:sz w:val="20"/>
          <w:szCs w:val="20"/>
        </w:rPr>
      </w:pPr>
      <w:r w:rsidRPr="00D07979">
        <w:rPr>
          <w:rFonts w:ascii="Gill Sans MT" w:hAnsi="Gill Sans MT"/>
          <w:sz w:val="20"/>
          <w:szCs w:val="20"/>
          <w:u w:val="single"/>
        </w:rPr>
        <w:t>Indexer</w:t>
      </w:r>
    </w:p>
    <w:p w:rsidR="00ED03A7" w:rsidRPr="00D07979" w:rsidRDefault="005424EC" w:rsidP="00ED03A7">
      <w:pPr>
        <w:pStyle w:val="ListParagraph"/>
        <w:ind w:left="360"/>
        <w:jc w:val="both"/>
        <w:rPr>
          <w:rFonts w:ascii="Gill Sans MT" w:hAnsi="Gill Sans MT"/>
          <w:sz w:val="20"/>
          <w:szCs w:val="20"/>
        </w:rPr>
      </w:pPr>
      <w:r w:rsidRPr="00D07979">
        <w:rPr>
          <w:rFonts w:ascii="Gill Sans MT" w:hAnsi="Gill Sans MT"/>
          <w:sz w:val="20"/>
          <w:szCs w:val="20"/>
        </w:rPr>
        <w:t>The Indexer (or Controller) is a microprocessor capable of generating step pulses and direction signals for the driver. In addition, the indexer is typically required to perform many other sophisticated command functions.</w:t>
      </w:r>
    </w:p>
    <w:p w:rsidR="00F70EDF" w:rsidRPr="00D07979" w:rsidRDefault="00F70EDF" w:rsidP="00ED03A7">
      <w:pPr>
        <w:pStyle w:val="ListParagraph"/>
        <w:ind w:left="360"/>
        <w:jc w:val="both"/>
        <w:rPr>
          <w:rFonts w:ascii="Gill Sans MT" w:hAnsi="Gill Sans MT"/>
          <w:sz w:val="20"/>
          <w:szCs w:val="20"/>
        </w:rPr>
      </w:pPr>
    </w:p>
    <w:p w:rsidR="00ED03A7" w:rsidRPr="00D07979" w:rsidRDefault="005424EC" w:rsidP="00ED03A7">
      <w:pPr>
        <w:pStyle w:val="ListParagraph"/>
        <w:numPr>
          <w:ilvl w:val="0"/>
          <w:numId w:val="11"/>
        </w:numPr>
        <w:ind w:left="360"/>
        <w:jc w:val="both"/>
        <w:rPr>
          <w:rFonts w:ascii="Gill Sans MT" w:hAnsi="Gill Sans MT"/>
          <w:sz w:val="20"/>
          <w:szCs w:val="20"/>
        </w:rPr>
      </w:pPr>
      <w:r w:rsidRPr="00D07979">
        <w:rPr>
          <w:rFonts w:ascii="Gill Sans MT" w:hAnsi="Gill Sans MT"/>
          <w:sz w:val="20"/>
          <w:szCs w:val="20"/>
          <w:u w:val="single"/>
        </w:rPr>
        <w:t>Driver</w:t>
      </w:r>
    </w:p>
    <w:p w:rsidR="008A0A50" w:rsidRPr="00D07979" w:rsidRDefault="005424EC" w:rsidP="00F70EDF">
      <w:pPr>
        <w:pStyle w:val="ListParagraph"/>
        <w:ind w:left="360"/>
        <w:jc w:val="both"/>
        <w:rPr>
          <w:rFonts w:ascii="Gill Sans MT" w:hAnsi="Gill Sans MT"/>
          <w:sz w:val="20"/>
          <w:szCs w:val="20"/>
        </w:rPr>
      </w:pPr>
      <w:r w:rsidRPr="00D07979">
        <w:rPr>
          <w:rFonts w:ascii="Gill Sans MT" w:hAnsi="Gill Sans MT"/>
          <w:sz w:val="20"/>
          <w:szCs w:val="20"/>
        </w:rPr>
        <w:t>The Driver (or Amplifier) converts the indexer command signals into the power necessary to energize the motor windings. There are numerous types of drivers, with different voltage and current ratings and construction technology. Not all drivers are suitable to run all motors</w:t>
      </w:r>
      <w:r w:rsidR="00F5422B" w:rsidRPr="00D07979">
        <w:rPr>
          <w:rFonts w:ascii="Gill Sans MT" w:hAnsi="Gill Sans MT"/>
          <w:sz w:val="20"/>
          <w:szCs w:val="20"/>
        </w:rPr>
        <w:t>,</w:t>
      </w:r>
      <w:r w:rsidRPr="00D07979">
        <w:rPr>
          <w:rFonts w:ascii="Gill Sans MT" w:hAnsi="Gill Sans MT"/>
          <w:sz w:val="20"/>
          <w:szCs w:val="20"/>
        </w:rPr>
        <w:t xml:space="preserve"> </w:t>
      </w:r>
      <w:r w:rsidR="00F5422B" w:rsidRPr="00D07979">
        <w:rPr>
          <w:rFonts w:ascii="Gill Sans MT" w:hAnsi="Gill Sans MT"/>
          <w:sz w:val="20"/>
          <w:szCs w:val="20"/>
        </w:rPr>
        <w:t>s</w:t>
      </w:r>
      <w:r w:rsidRPr="00D07979">
        <w:rPr>
          <w:rFonts w:ascii="Gill Sans MT" w:hAnsi="Gill Sans MT"/>
          <w:sz w:val="20"/>
          <w:szCs w:val="20"/>
        </w:rPr>
        <w:t>o when designing a Motion Control System</w:t>
      </w:r>
      <w:r w:rsidR="00F5422B" w:rsidRPr="00D07979">
        <w:rPr>
          <w:rFonts w:ascii="Gill Sans MT" w:hAnsi="Gill Sans MT"/>
          <w:sz w:val="20"/>
          <w:szCs w:val="20"/>
        </w:rPr>
        <w:t>,</w:t>
      </w:r>
      <w:r w:rsidRPr="00D07979">
        <w:rPr>
          <w:rFonts w:ascii="Gill Sans MT" w:hAnsi="Gill Sans MT"/>
          <w:sz w:val="20"/>
          <w:szCs w:val="20"/>
        </w:rPr>
        <w:t xml:space="preserve"> the driver selection process is critical.</w:t>
      </w:r>
    </w:p>
    <w:p w:rsidR="00584323" w:rsidRPr="00D07979" w:rsidRDefault="00584323" w:rsidP="00F70EDF">
      <w:pPr>
        <w:pStyle w:val="ListParagraph"/>
        <w:ind w:left="360"/>
        <w:jc w:val="both"/>
        <w:rPr>
          <w:rFonts w:ascii="Gill Sans MT" w:hAnsi="Gill Sans MT"/>
          <w:sz w:val="20"/>
          <w:szCs w:val="20"/>
        </w:rPr>
      </w:pPr>
    </w:p>
    <w:p w:rsidR="00F81A25" w:rsidRPr="00D07979" w:rsidRDefault="005424EC" w:rsidP="00F81A25">
      <w:pPr>
        <w:pStyle w:val="ListParagraph"/>
        <w:numPr>
          <w:ilvl w:val="0"/>
          <w:numId w:val="11"/>
        </w:numPr>
        <w:ind w:left="360"/>
        <w:jc w:val="both"/>
        <w:rPr>
          <w:rFonts w:ascii="Gill Sans MT" w:hAnsi="Gill Sans MT"/>
          <w:sz w:val="20"/>
          <w:szCs w:val="20"/>
        </w:rPr>
      </w:pPr>
      <w:r w:rsidRPr="00D07979">
        <w:rPr>
          <w:rFonts w:ascii="Gill Sans MT" w:hAnsi="Gill Sans MT"/>
          <w:sz w:val="20"/>
          <w:szCs w:val="20"/>
          <w:u w:val="words"/>
        </w:rPr>
        <w:t>Stepper Motor</w:t>
      </w:r>
    </w:p>
    <w:p w:rsidR="005424EC" w:rsidRPr="00D07979" w:rsidRDefault="005424EC" w:rsidP="00F81A25">
      <w:pPr>
        <w:pStyle w:val="ListParagraph"/>
        <w:ind w:left="360"/>
        <w:jc w:val="both"/>
        <w:rPr>
          <w:rFonts w:ascii="Gill Sans MT" w:hAnsi="Gill Sans MT"/>
          <w:sz w:val="20"/>
          <w:szCs w:val="20"/>
        </w:rPr>
      </w:pPr>
      <w:r w:rsidRPr="00D07979">
        <w:rPr>
          <w:rFonts w:ascii="Gill Sans MT" w:hAnsi="Gill Sans MT"/>
          <w:sz w:val="20"/>
          <w:szCs w:val="20"/>
        </w:rPr>
        <w:t>The stepper motor is an electromagnetic device that converts digital pulses into mechanical shaft rotation</w:t>
      </w:r>
      <w:r w:rsidR="00F5422B" w:rsidRPr="00D07979">
        <w:rPr>
          <w:rFonts w:ascii="Gill Sans MT" w:hAnsi="Gill Sans MT"/>
          <w:sz w:val="20"/>
          <w:szCs w:val="20"/>
        </w:rPr>
        <w:t>s</w:t>
      </w:r>
      <w:r w:rsidRPr="00D07979">
        <w:rPr>
          <w:rFonts w:ascii="Gill Sans MT" w:hAnsi="Gill Sans MT"/>
          <w:sz w:val="20"/>
          <w:szCs w:val="20"/>
        </w:rPr>
        <w:t xml:space="preserve">. Advantages of step motors are low cost, high reliability, high torque at low speeds and a simple, rugged construction that operates </w:t>
      </w:r>
      <w:r w:rsidR="00F5422B" w:rsidRPr="00D07979">
        <w:rPr>
          <w:rFonts w:ascii="Gill Sans MT" w:hAnsi="Gill Sans MT"/>
          <w:sz w:val="20"/>
          <w:szCs w:val="20"/>
        </w:rPr>
        <w:t>at</w:t>
      </w:r>
      <w:r w:rsidRPr="00D07979">
        <w:rPr>
          <w:rFonts w:ascii="Gill Sans MT" w:hAnsi="Gill Sans MT"/>
          <w:sz w:val="20"/>
          <w:szCs w:val="20"/>
        </w:rPr>
        <w:t xml:space="preserve"> almost any environment. The main disadvantages in using a stepper motor is the resonance effect often exhibited at low speeds and decreasing torque with increasing speed.</w:t>
      </w:r>
    </w:p>
    <w:p w:rsidR="008A0A50" w:rsidRPr="00584323" w:rsidRDefault="008A0A50" w:rsidP="00784E05">
      <w:pPr>
        <w:pStyle w:val="ListParagraph"/>
        <w:ind w:left="0"/>
        <w:jc w:val="both"/>
        <w:rPr>
          <w:rFonts w:ascii="Gill Sans MT" w:hAnsi="Gill Sans MT"/>
        </w:rPr>
      </w:pPr>
    </w:p>
    <w:p w:rsidR="008A0A50" w:rsidRDefault="008A0A50" w:rsidP="00784E05">
      <w:pPr>
        <w:pStyle w:val="NoSpacing"/>
        <w:jc w:val="center"/>
        <w:rPr>
          <w:b/>
          <w:bCs/>
          <w:color w:val="244061" w:themeColor="accent1" w:themeShade="80"/>
          <w:sz w:val="20"/>
          <w:szCs w:val="20"/>
        </w:rPr>
      </w:pPr>
      <w:r>
        <w:rPr>
          <w:rFonts w:ascii="Gill Sans MT" w:hAnsi="Gill Sans MT"/>
          <w:noProof/>
          <w:lang w:bidi="bn-BD"/>
        </w:rPr>
        <w:lastRenderedPageBreak/>
        <w:drawing>
          <wp:inline distT="0" distB="0" distL="0" distR="0">
            <wp:extent cx="5227093" cy="2242164"/>
            <wp:effectExtent l="19050" t="0" r="0" b="0"/>
            <wp:docPr id="34" name="Picture 34" descr="C:\Users\user\Downloads\MI\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wnloads\MI\22.jpg"/>
                    <pic:cNvPicPr>
                      <a:picLocks noChangeAspect="1" noChangeArrowheads="1"/>
                    </pic:cNvPicPr>
                  </pic:nvPicPr>
                  <pic:blipFill>
                    <a:blip r:embed="rId17"/>
                    <a:srcRect/>
                    <a:stretch>
                      <a:fillRect/>
                    </a:stretch>
                  </pic:blipFill>
                  <pic:spPr bwMode="auto">
                    <a:xfrm>
                      <a:off x="0" y="0"/>
                      <a:ext cx="5227873" cy="2242499"/>
                    </a:xfrm>
                    <a:prstGeom prst="rect">
                      <a:avLst/>
                    </a:prstGeom>
                    <a:noFill/>
                    <a:ln w="9525">
                      <a:noFill/>
                      <a:miter lim="800000"/>
                      <a:headEnd/>
                      <a:tailEnd/>
                    </a:ln>
                  </pic:spPr>
                </pic:pic>
              </a:graphicData>
            </a:graphic>
          </wp:inline>
        </w:drawing>
      </w:r>
    </w:p>
    <w:p w:rsidR="005424EC" w:rsidRPr="00D07979" w:rsidRDefault="00562509" w:rsidP="00784E05">
      <w:pPr>
        <w:pStyle w:val="NoSpacing"/>
        <w:jc w:val="center"/>
        <w:rPr>
          <w:rFonts w:ascii="Gill Sans MT" w:hAnsi="Gill Sans MT"/>
          <w:color w:val="244061" w:themeColor="accent1" w:themeShade="80"/>
          <w:sz w:val="17"/>
          <w:szCs w:val="17"/>
        </w:rPr>
      </w:pPr>
      <w:r>
        <w:rPr>
          <w:b/>
          <w:bCs/>
          <w:color w:val="244061" w:themeColor="accent1" w:themeShade="80"/>
          <w:sz w:val="20"/>
          <w:szCs w:val="20"/>
        </w:rPr>
        <w:br/>
      </w:r>
      <w:r w:rsidR="008A0A50" w:rsidRPr="00D07979">
        <w:rPr>
          <w:b/>
          <w:bCs/>
          <w:color w:val="244061" w:themeColor="accent1" w:themeShade="80"/>
          <w:sz w:val="17"/>
          <w:szCs w:val="17"/>
        </w:rPr>
        <w:t>Figure 8: Simplified Drives for the Unipolar Motor</w:t>
      </w:r>
    </w:p>
    <w:p w:rsidR="008A0A50" w:rsidRDefault="008A0A50" w:rsidP="00784E05">
      <w:pPr>
        <w:rPr>
          <w:rFonts w:ascii="Gill Sans MT" w:hAnsi="Gill Sans MT" w:cs="Arial"/>
          <w:b/>
          <w:color w:val="000000"/>
          <w:sz w:val="24"/>
          <w:szCs w:val="24"/>
          <w:shd w:val="clear" w:color="auto" w:fill="F9F9F9"/>
        </w:rPr>
      </w:pPr>
    </w:p>
    <w:p w:rsidR="00F70EDF" w:rsidRDefault="00F70EDF" w:rsidP="00351239">
      <w:pPr>
        <w:jc w:val="center"/>
        <w:rPr>
          <w:rStyle w:val="NormChar"/>
          <w:b/>
          <w:bCs/>
          <w:color w:val="244061" w:themeColor="accent1" w:themeShade="80"/>
          <w:sz w:val="20"/>
          <w:szCs w:val="20"/>
        </w:rPr>
      </w:pPr>
    </w:p>
    <w:p w:rsidR="00351239" w:rsidRDefault="008A0A50" w:rsidP="00B170C0">
      <w:pPr>
        <w:jc w:val="center"/>
        <w:rPr>
          <w:rStyle w:val="NormChar"/>
          <w:b/>
          <w:bCs/>
          <w:color w:val="244061" w:themeColor="accent1" w:themeShade="80"/>
          <w:sz w:val="17"/>
          <w:szCs w:val="17"/>
        </w:rPr>
      </w:pPr>
      <w:r>
        <w:rPr>
          <w:rFonts w:ascii="Gill Sans MT" w:hAnsi="Gill Sans MT" w:cs="Arial"/>
          <w:b/>
          <w:i/>
          <w:iCs/>
          <w:noProof/>
          <w:color w:val="244061" w:themeColor="accent1" w:themeShade="80"/>
          <w:sz w:val="24"/>
          <w:szCs w:val="24"/>
          <w:shd w:val="clear" w:color="auto" w:fill="F9F9F9"/>
          <w:lang w:bidi="bn-BD"/>
        </w:rPr>
        <w:drawing>
          <wp:inline distT="0" distB="0" distL="0" distR="0">
            <wp:extent cx="4764490" cy="1334137"/>
            <wp:effectExtent l="19050" t="0" r="0" b="0"/>
            <wp:docPr id="35" name="Picture 35" descr="C:\Users\user\Downloads\MI\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wnloads\MI\23.jpg"/>
                    <pic:cNvPicPr>
                      <a:picLocks noChangeAspect="1" noChangeArrowheads="1"/>
                    </pic:cNvPicPr>
                  </pic:nvPicPr>
                  <pic:blipFill>
                    <a:blip r:embed="rId18"/>
                    <a:srcRect/>
                    <a:stretch>
                      <a:fillRect/>
                    </a:stretch>
                  </pic:blipFill>
                  <pic:spPr bwMode="auto">
                    <a:xfrm>
                      <a:off x="0" y="0"/>
                      <a:ext cx="4763270" cy="1333795"/>
                    </a:xfrm>
                    <a:prstGeom prst="rect">
                      <a:avLst/>
                    </a:prstGeom>
                    <a:noFill/>
                    <a:ln w="9525">
                      <a:noFill/>
                      <a:miter lim="800000"/>
                      <a:headEnd/>
                      <a:tailEnd/>
                    </a:ln>
                  </pic:spPr>
                </pic:pic>
              </a:graphicData>
            </a:graphic>
          </wp:inline>
        </w:drawing>
      </w:r>
      <w:r w:rsidR="00351239">
        <w:rPr>
          <w:rStyle w:val="NormChar"/>
          <w:b/>
          <w:bCs/>
          <w:color w:val="244061" w:themeColor="accent1" w:themeShade="80"/>
          <w:sz w:val="20"/>
          <w:szCs w:val="20"/>
        </w:rPr>
        <w:br/>
      </w:r>
      <w:r w:rsidR="00B170C0">
        <w:rPr>
          <w:rStyle w:val="NormChar"/>
          <w:b/>
          <w:bCs/>
          <w:color w:val="244061" w:themeColor="accent1" w:themeShade="80"/>
          <w:sz w:val="17"/>
          <w:szCs w:val="17"/>
        </w:rPr>
        <w:br/>
      </w:r>
      <w:r w:rsidR="00351239" w:rsidRPr="00D07979">
        <w:rPr>
          <w:rStyle w:val="NormChar"/>
          <w:b/>
          <w:bCs/>
          <w:color w:val="244061" w:themeColor="accent1" w:themeShade="80"/>
          <w:sz w:val="17"/>
          <w:szCs w:val="17"/>
        </w:rPr>
        <w:t>Table 1: Truth Table for Operation in Two Coil Excitation (Full Step Operation)</w:t>
      </w:r>
    </w:p>
    <w:p w:rsidR="00D07979" w:rsidRPr="00C96063" w:rsidRDefault="00D07979" w:rsidP="00351239">
      <w:pPr>
        <w:jc w:val="center"/>
        <w:rPr>
          <w:rFonts w:ascii="Gill Sans MT" w:hAnsi="Gill Sans MT"/>
          <w:b/>
          <w:i/>
          <w:iCs/>
          <w:noProof/>
          <w:color w:val="244061" w:themeColor="accent1" w:themeShade="80"/>
          <w:sz w:val="24"/>
          <w:szCs w:val="24"/>
          <w:lang w:bidi="bn-BD"/>
        </w:rPr>
      </w:pPr>
    </w:p>
    <w:p w:rsidR="00351239" w:rsidRPr="00B170C0" w:rsidRDefault="00562509" w:rsidP="00351239">
      <w:pPr>
        <w:jc w:val="center"/>
        <w:rPr>
          <w:rStyle w:val="NormChar"/>
          <w:b/>
          <w:bCs/>
          <w:color w:val="244061" w:themeColor="accent1" w:themeShade="80"/>
          <w:sz w:val="17"/>
          <w:szCs w:val="17"/>
        </w:rPr>
      </w:pPr>
      <w:r>
        <w:rPr>
          <w:rFonts w:ascii="Gill Sans MT" w:hAnsi="Gill Sans MT"/>
          <w:noProof/>
          <w:sz w:val="24"/>
          <w:szCs w:val="24"/>
          <w:lang w:bidi="bn-BD"/>
        </w:rPr>
        <w:drawing>
          <wp:inline distT="0" distB="0" distL="0" distR="0">
            <wp:extent cx="5296753" cy="2224836"/>
            <wp:effectExtent l="19050" t="0" r="0" b="0"/>
            <wp:docPr id="36" name="Picture 36" descr="C:\Users\user\Downloads\MI\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wnloads\MI\24.jpg"/>
                    <pic:cNvPicPr>
                      <a:picLocks noChangeAspect="1" noChangeArrowheads="1"/>
                    </pic:cNvPicPr>
                  </pic:nvPicPr>
                  <pic:blipFill>
                    <a:blip r:embed="rId19"/>
                    <a:srcRect/>
                    <a:stretch>
                      <a:fillRect/>
                    </a:stretch>
                  </pic:blipFill>
                  <pic:spPr bwMode="auto">
                    <a:xfrm>
                      <a:off x="0" y="0"/>
                      <a:ext cx="5297606" cy="2225194"/>
                    </a:xfrm>
                    <a:prstGeom prst="rect">
                      <a:avLst/>
                    </a:prstGeom>
                    <a:noFill/>
                    <a:ln w="9525">
                      <a:noFill/>
                      <a:miter lim="800000"/>
                      <a:headEnd/>
                      <a:tailEnd/>
                    </a:ln>
                  </pic:spPr>
                </pic:pic>
              </a:graphicData>
            </a:graphic>
          </wp:inline>
        </w:drawing>
      </w:r>
      <w:r w:rsidR="00351239">
        <w:rPr>
          <w:rFonts w:ascii="Gill Sans MT" w:hAnsi="Gill Sans MT"/>
          <w:noProof/>
          <w:sz w:val="24"/>
          <w:szCs w:val="24"/>
          <w:lang w:bidi="bn-BD"/>
        </w:rPr>
        <w:br/>
      </w:r>
      <w:r w:rsidR="00B170C0">
        <w:rPr>
          <w:rStyle w:val="NormChar"/>
          <w:b/>
          <w:bCs/>
          <w:color w:val="244061" w:themeColor="accent1" w:themeShade="80"/>
          <w:sz w:val="17"/>
          <w:szCs w:val="17"/>
        </w:rPr>
        <w:br/>
      </w:r>
      <w:r w:rsidR="00351239" w:rsidRPr="00B170C0">
        <w:rPr>
          <w:rStyle w:val="NormChar"/>
          <w:b/>
          <w:bCs/>
          <w:color w:val="244061" w:themeColor="accent1" w:themeShade="80"/>
          <w:sz w:val="17"/>
          <w:szCs w:val="17"/>
        </w:rPr>
        <w:t>Table 2: Truth Table for Operation in Wave Motion (Half Step Operation)</w:t>
      </w:r>
    </w:p>
    <w:p w:rsidR="00907EE8" w:rsidRPr="00B170C0" w:rsidRDefault="006703B9" w:rsidP="00784E05">
      <w:pPr>
        <w:pStyle w:val="Title"/>
        <w:rPr>
          <w:b/>
          <w:bCs/>
          <w:smallCaps/>
          <w:color w:val="244061" w:themeColor="accent1" w:themeShade="80"/>
          <w:sz w:val="40"/>
          <w:szCs w:val="40"/>
        </w:rPr>
      </w:pPr>
      <w:r w:rsidRPr="00B170C0">
        <w:rPr>
          <w:rStyle w:val="BookTitle"/>
          <w:color w:val="244061" w:themeColor="accent1" w:themeShade="80"/>
          <w:sz w:val="40"/>
          <w:szCs w:val="40"/>
        </w:rPr>
        <w:lastRenderedPageBreak/>
        <w:t>ATMega32</w:t>
      </w:r>
    </w:p>
    <w:p w:rsidR="00DA28FD" w:rsidRPr="00D07979" w:rsidRDefault="00DA28FD" w:rsidP="00DA28FD">
      <w:pPr>
        <w:pStyle w:val="Norm"/>
        <w:ind w:left="0" w:right="0"/>
        <w:jc w:val="both"/>
        <w:rPr>
          <w:rFonts w:ascii="Gill Sans MT" w:eastAsia="Times New Roman" w:hAnsi="Gill Sans MT"/>
          <w:b/>
          <w:bCs/>
          <w:i/>
          <w:iCs/>
          <w:color w:val="244061" w:themeColor="accent1" w:themeShade="80"/>
          <w:sz w:val="28"/>
          <w:szCs w:val="28"/>
          <w:u w:val="words"/>
        </w:rPr>
      </w:pPr>
      <w:r>
        <w:rPr>
          <w:rFonts w:ascii="Gill Sans MT" w:eastAsia="Times New Roman" w:hAnsi="Gill Sans MT"/>
          <w:b/>
          <w:bCs/>
          <w:i/>
          <w:iCs/>
          <w:color w:val="244061" w:themeColor="accent1" w:themeShade="80"/>
          <w:sz w:val="28"/>
          <w:szCs w:val="28"/>
          <w:u w:val="words"/>
        </w:rPr>
        <w:t xml:space="preserve">About </w:t>
      </w:r>
      <w:r w:rsidRPr="00DA28FD">
        <w:rPr>
          <w:rFonts w:ascii="Gill Sans MT" w:eastAsia="Times New Roman" w:hAnsi="Gill Sans MT"/>
          <w:b/>
          <w:bCs/>
          <w:i/>
          <w:iCs/>
          <w:color w:val="244061" w:themeColor="accent1" w:themeShade="80"/>
          <w:sz w:val="28"/>
          <w:szCs w:val="28"/>
          <w:u w:val="words"/>
        </w:rPr>
        <w:t>ATMega32</w:t>
      </w:r>
    </w:p>
    <w:p w:rsidR="00907EE8" w:rsidRPr="00B170C0" w:rsidRDefault="00907EE8" w:rsidP="00784E05">
      <w:pPr>
        <w:jc w:val="both"/>
        <w:rPr>
          <w:rFonts w:ascii="Gill Sans MT" w:hAnsi="Gill Sans MT"/>
          <w:noProof/>
          <w:sz w:val="20"/>
          <w:szCs w:val="20"/>
          <w:lang w:bidi="bn-BD"/>
        </w:rPr>
      </w:pPr>
      <w:r w:rsidRPr="00B170C0">
        <w:rPr>
          <w:rFonts w:ascii="Gill Sans MT" w:hAnsi="Gill Sans MT"/>
          <w:noProof/>
          <w:sz w:val="20"/>
          <w:szCs w:val="20"/>
          <w:lang w:bidi="bn-BD"/>
        </w:rPr>
        <w:t xml:space="preserve">The </w:t>
      </w:r>
      <w:r w:rsidR="006703B9" w:rsidRPr="00B170C0">
        <w:rPr>
          <w:rFonts w:ascii="Gill Sans MT" w:hAnsi="Gill Sans MT"/>
          <w:noProof/>
          <w:sz w:val="20"/>
          <w:szCs w:val="20"/>
          <w:lang w:bidi="bn-BD"/>
        </w:rPr>
        <w:t>ATMega32</w:t>
      </w:r>
      <w:r w:rsidRPr="00B170C0">
        <w:rPr>
          <w:rFonts w:ascii="Gill Sans MT" w:hAnsi="Gill Sans MT"/>
          <w:noProof/>
          <w:sz w:val="20"/>
          <w:szCs w:val="20"/>
          <w:lang w:bidi="bn-BD"/>
        </w:rPr>
        <w:t xml:space="preserve"> is a low-power CMOS </w:t>
      </w:r>
      <w:r w:rsidRPr="00B170C0">
        <w:rPr>
          <w:rFonts w:ascii="Cambria Math" w:hAnsi="Cambria Math"/>
          <w:noProof/>
          <w:sz w:val="20"/>
          <w:szCs w:val="20"/>
          <w:lang w:bidi="bn-BD"/>
        </w:rPr>
        <w:t>8</w:t>
      </w:r>
      <w:r w:rsidR="006703B9" w:rsidRPr="00B170C0">
        <w:rPr>
          <w:rFonts w:ascii="Gill Sans MT" w:hAnsi="Gill Sans MT"/>
          <w:noProof/>
          <w:sz w:val="20"/>
          <w:szCs w:val="20"/>
          <w:lang w:bidi="bn-BD"/>
        </w:rPr>
        <w:t xml:space="preserve"> </w:t>
      </w:r>
      <w:r w:rsidRPr="00B170C0">
        <w:rPr>
          <w:rFonts w:ascii="Gill Sans MT" w:hAnsi="Gill Sans MT"/>
          <w:noProof/>
          <w:sz w:val="20"/>
          <w:szCs w:val="20"/>
          <w:lang w:bidi="bn-BD"/>
        </w:rPr>
        <w:t>bit microcontroller based on the AVR enhanced</w:t>
      </w:r>
      <w:r w:rsidR="006703B9" w:rsidRPr="00B170C0">
        <w:rPr>
          <w:rFonts w:ascii="Gill Sans MT" w:hAnsi="Gill Sans MT"/>
          <w:noProof/>
          <w:sz w:val="20"/>
          <w:szCs w:val="20"/>
          <w:lang w:bidi="bn-BD"/>
        </w:rPr>
        <w:t xml:space="preserve"> </w:t>
      </w:r>
      <w:r w:rsidRPr="00B170C0">
        <w:rPr>
          <w:rFonts w:ascii="Gill Sans MT" w:hAnsi="Gill Sans MT"/>
          <w:noProof/>
          <w:sz w:val="20"/>
          <w:szCs w:val="20"/>
          <w:lang w:bidi="bn-BD"/>
        </w:rPr>
        <w:t>RISC architecture. By executing powerful instructions in a single clock cycle, the</w:t>
      </w:r>
      <w:r w:rsidR="006703B9" w:rsidRPr="00B170C0">
        <w:rPr>
          <w:rFonts w:ascii="Gill Sans MT" w:hAnsi="Gill Sans MT"/>
          <w:noProof/>
          <w:sz w:val="20"/>
          <w:szCs w:val="20"/>
          <w:lang w:bidi="bn-BD"/>
        </w:rPr>
        <w:t xml:space="preserve"> ATMega32</w:t>
      </w:r>
      <w:r w:rsidRPr="00B170C0">
        <w:rPr>
          <w:rFonts w:ascii="Gill Sans MT" w:hAnsi="Gill Sans MT"/>
          <w:noProof/>
          <w:sz w:val="20"/>
          <w:szCs w:val="20"/>
          <w:lang w:bidi="bn-BD"/>
        </w:rPr>
        <w:t xml:space="preserve"> achieves throughputs approaching </w:t>
      </w:r>
      <w:r w:rsidRPr="00B170C0">
        <w:rPr>
          <w:rFonts w:ascii="Cambria Math" w:hAnsi="Cambria Math"/>
          <w:noProof/>
          <w:sz w:val="20"/>
          <w:szCs w:val="20"/>
          <w:lang w:bidi="bn-BD"/>
        </w:rPr>
        <w:t>1</w:t>
      </w:r>
      <w:r w:rsidRPr="00B170C0">
        <w:rPr>
          <w:rFonts w:ascii="Gill Sans MT" w:hAnsi="Gill Sans MT"/>
          <w:noProof/>
          <w:sz w:val="20"/>
          <w:szCs w:val="20"/>
          <w:lang w:bidi="bn-BD"/>
        </w:rPr>
        <w:t xml:space="preserve"> MIPS per MHz allowing the system</w:t>
      </w:r>
      <w:r w:rsidR="006703B9" w:rsidRPr="00B170C0">
        <w:rPr>
          <w:rFonts w:ascii="Gill Sans MT" w:hAnsi="Gill Sans MT"/>
          <w:noProof/>
          <w:sz w:val="20"/>
          <w:szCs w:val="20"/>
          <w:lang w:bidi="bn-BD"/>
        </w:rPr>
        <w:t xml:space="preserve"> </w:t>
      </w:r>
      <w:r w:rsidRPr="00B170C0">
        <w:rPr>
          <w:rFonts w:ascii="Gill Sans MT" w:hAnsi="Gill Sans MT"/>
          <w:noProof/>
          <w:sz w:val="20"/>
          <w:szCs w:val="20"/>
          <w:lang w:bidi="bn-BD"/>
        </w:rPr>
        <w:t>designer to optimize power consumption versus processing speed.</w:t>
      </w:r>
    </w:p>
    <w:p w:rsidR="006703B9" w:rsidRPr="00B170C0" w:rsidRDefault="006703B9" w:rsidP="00784E05">
      <w:pPr>
        <w:jc w:val="both"/>
        <w:rPr>
          <w:rFonts w:ascii="Gill Sans MT" w:hAnsi="Gill Sans MT"/>
          <w:noProof/>
          <w:sz w:val="20"/>
          <w:szCs w:val="20"/>
          <w:lang w:bidi="bn-BD"/>
        </w:rPr>
      </w:pPr>
    </w:p>
    <w:p w:rsidR="00907EE8" w:rsidRDefault="000C092D" w:rsidP="00784E05">
      <w:pPr>
        <w:jc w:val="center"/>
        <w:rPr>
          <w:rStyle w:val="NormChar"/>
          <w:b/>
          <w:bCs/>
          <w:color w:val="244061" w:themeColor="accent1" w:themeShade="80"/>
          <w:sz w:val="20"/>
          <w:szCs w:val="20"/>
        </w:rPr>
      </w:pPr>
      <w:r w:rsidRPr="00B170C0">
        <w:rPr>
          <w:rFonts w:ascii="Gill Sans MT" w:hAnsi="Gill Sans MT"/>
          <w:noProof/>
          <w:sz w:val="20"/>
          <w:szCs w:val="20"/>
          <w:lang w:bidi="bn-BD"/>
        </w:rPr>
        <w:drawing>
          <wp:inline distT="0" distB="0" distL="0" distR="0">
            <wp:extent cx="4343400" cy="5238750"/>
            <wp:effectExtent l="19050" t="0" r="0" b="0"/>
            <wp:docPr id="11" name="Picture 5" descr="C:\Users\user\Downloads\MI\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MI\30.jpg"/>
                    <pic:cNvPicPr>
                      <a:picLocks noChangeAspect="1" noChangeArrowheads="1"/>
                    </pic:cNvPicPr>
                  </pic:nvPicPr>
                  <pic:blipFill>
                    <a:blip r:embed="rId20"/>
                    <a:srcRect/>
                    <a:stretch>
                      <a:fillRect/>
                    </a:stretch>
                  </pic:blipFill>
                  <pic:spPr bwMode="auto">
                    <a:xfrm>
                      <a:off x="0" y="0"/>
                      <a:ext cx="4343400" cy="5238750"/>
                    </a:xfrm>
                    <a:prstGeom prst="rect">
                      <a:avLst/>
                    </a:prstGeom>
                    <a:noFill/>
                    <a:ln w="9525">
                      <a:noFill/>
                      <a:miter lim="800000"/>
                      <a:headEnd/>
                      <a:tailEnd/>
                    </a:ln>
                  </pic:spPr>
                </pic:pic>
              </a:graphicData>
            </a:graphic>
          </wp:inline>
        </w:drawing>
      </w:r>
      <w:r w:rsidRPr="00B170C0">
        <w:rPr>
          <w:rStyle w:val="NormChar"/>
          <w:b/>
          <w:bCs/>
          <w:color w:val="244061" w:themeColor="accent1" w:themeShade="80"/>
          <w:sz w:val="20"/>
          <w:szCs w:val="20"/>
        </w:rPr>
        <w:br/>
      </w:r>
      <w:r w:rsidR="006703B9" w:rsidRPr="00B170C0">
        <w:rPr>
          <w:rFonts w:ascii="Gill Sans MT" w:hAnsi="Gill Sans MT"/>
          <w:noProof/>
          <w:sz w:val="20"/>
          <w:szCs w:val="20"/>
          <w:lang w:bidi="bn-BD"/>
        </w:rPr>
        <w:br/>
      </w:r>
      <w:r w:rsidR="006703B9" w:rsidRPr="00B170C0">
        <w:rPr>
          <w:rStyle w:val="NormChar"/>
          <w:b/>
          <w:bCs/>
          <w:color w:val="244061" w:themeColor="accent1" w:themeShade="80"/>
          <w:sz w:val="17"/>
          <w:szCs w:val="17"/>
        </w:rPr>
        <w:t>Figure 9: Pin Diagram of the Microcontroller IC ATMega32</w:t>
      </w:r>
    </w:p>
    <w:p w:rsidR="00F70EDF" w:rsidRDefault="00F70EDF" w:rsidP="00784E05">
      <w:pPr>
        <w:jc w:val="center"/>
        <w:rPr>
          <w:rFonts w:ascii="Gill Sans MT" w:hAnsi="Gill Sans MT"/>
          <w:noProof/>
          <w:sz w:val="24"/>
          <w:szCs w:val="24"/>
          <w:lang w:bidi="bn-BD"/>
        </w:rPr>
      </w:pPr>
    </w:p>
    <w:p w:rsidR="00DA28FD" w:rsidRDefault="00DA28FD" w:rsidP="00784E05">
      <w:pPr>
        <w:jc w:val="center"/>
        <w:rPr>
          <w:rFonts w:ascii="Gill Sans MT" w:hAnsi="Gill Sans MT"/>
          <w:noProof/>
          <w:sz w:val="24"/>
          <w:szCs w:val="24"/>
          <w:lang w:bidi="bn-BD"/>
        </w:rPr>
      </w:pPr>
    </w:p>
    <w:p w:rsidR="006703B9" w:rsidRPr="00B170C0" w:rsidRDefault="006703B9" w:rsidP="00784E05">
      <w:pPr>
        <w:pStyle w:val="Norm"/>
        <w:numPr>
          <w:ilvl w:val="0"/>
          <w:numId w:val="9"/>
        </w:numPr>
        <w:spacing w:before="100" w:beforeAutospacing="1" w:after="100" w:afterAutospacing="1" w:line="240" w:lineRule="auto"/>
        <w:ind w:left="0" w:right="0" w:hanging="450"/>
        <w:jc w:val="both"/>
        <w:outlineLvl w:val="1"/>
        <w:rPr>
          <w:rFonts w:ascii="Gill Sans MT" w:eastAsia="Times New Roman" w:hAnsi="Gill Sans MT" w:cs="Times New Roman"/>
          <w:b/>
          <w:bCs/>
          <w:sz w:val="28"/>
          <w:szCs w:val="28"/>
        </w:rPr>
      </w:pPr>
      <w:r w:rsidRPr="00B170C0">
        <w:rPr>
          <w:rFonts w:ascii="Gill Sans MT" w:eastAsia="Times New Roman" w:hAnsi="Gill Sans MT"/>
          <w:b/>
          <w:bCs/>
          <w:i/>
          <w:iCs/>
          <w:color w:val="244061" w:themeColor="accent1" w:themeShade="80"/>
          <w:sz w:val="28"/>
          <w:szCs w:val="28"/>
          <w:u w:val="words"/>
        </w:rPr>
        <w:lastRenderedPageBreak/>
        <w:t>Pin Description</w:t>
      </w:r>
    </w:p>
    <w:p w:rsidR="006E38CF" w:rsidRPr="00B170C0" w:rsidRDefault="006E38CF" w:rsidP="00784E05">
      <w:pPr>
        <w:jc w:val="both"/>
        <w:rPr>
          <w:rFonts w:ascii="Gill Sans MT" w:hAnsi="Gill Sans MT"/>
          <w:noProof/>
          <w:sz w:val="20"/>
          <w:szCs w:val="20"/>
          <w:lang w:bidi="bn-BD"/>
        </w:rPr>
      </w:pPr>
      <w:r w:rsidRPr="00B170C0">
        <w:rPr>
          <w:rFonts w:ascii="Gill Sans MT" w:hAnsi="Gill Sans MT"/>
          <w:noProof/>
          <w:sz w:val="20"/>
          <w:szCs w:val="20"/>
          <w:lang w:bidi="bn-BD"/>
        </w:rPr>
        <w:t xml:space="preserve">There are </w:t>
      </w:r>
      <w:r w:rsidRPr="00B170C0">
        <w:rPr>
          <w:rFonts w:ascii="Cambria Math" w:hAnsi="Cambria Math"/>
          <w:noProof/>
          <w:sz w:val="20"/>
          <w:szCs w:val="20"/>
          <w:lang w:bidi="bn-BD"/>
        </w:rPr>
        <w:t>40</w:t>
      </w:r>
      <w:r w:rsidRPr="00B170C0">
        <w:rPr>
          <w:rFonts w:ascii="Gill Sans MT" w:hAnsi="Gill Sans MT"/>
          <w:noProof/>
          <w:sz w:val="20"/>
          <w:szCs w:val="20"/>
          <w:lang w:bidi="bn-BD"/>
        </w:rPr>
        <w:t xml:space="preserve"> pins in ATMega32 IC all having specific tasks…</w:t>
      </w:r>
    </w:p>
    <w:p w:rsidR="006E38CF" w:rsidRPr="00B170C0" w:rsidRDefault="006703B9" w:rsidP="00F81A25">
      <w:pPr>
        <w:pStyle w:val="ListParagraph"/>
        <w:numPr>
          <w:ilvl w:val="0"/>
          <w:numId w:val="11"/>
        </w:numPr>
        <w:ind w:left="360"/>
        <w:jc w:val="both"/>
        <w:rPr>
          <w:rFonts w:ascii="Gill Sans MT" w:hAnsi="Gill Sans MT"/>
          <w:noProof/>
          <w:sz w:val="20"/>
          <w:szCs w:val="20"/>
          <w:lang w:bidi="bn-BD"/>
        </w:rPr>
      </w:pPr>
      <w:r w:rsidRPr="00B170C0">
        <w:rPr>
          <w:rFonts w:ascii="Gill Sans MT" w:hAnsi="Gill Sans MT"/>
          <w:i/>
          <w:iCs/>
          <w:noProof/>
          <w:sz w:val="20"/>
          <w:szCs w:val="20"/>
          <w:lang w:bidi="bn-BD"/>
        </w:rPr>
        <w:t>VCC</w:t>
      </w:r>
      <w:r w:rsidR="00584323" w:rsidRPr="00B170C0">
        <w:rPr>
          <w:rFonts w:ascii="Gill Sans MT" w:hAnsi="Gill Sans MT"/>
          <w:i/>
          <w:iCs/>
          <w:noProof/>
          <w:sz w:val="20"/>
          <w:szCs w:val="20"/>
          <w:lang w:bidi="bn-BD"/>
        </w:rPr>
        <w:t xml:space="preserve"> </w:t>
      </w:r>
      <w:r w:rsidRPr="00B170C0">
        <w:rPr>
          <w:rFonts w:ascii="Gill Sans MT" w:hAnsi="Gill Sans MT"/>
          <w:noProof/>
          <w:sz w:val="20"/>
          <w:szCs w:val="20"/>
          <w:lang w:bidi="bn-BD"/>
        </w:rPr>
        <w:tab/>
      </w:r>
      <w:r w:rsidRPr="00B170C0">
        <w:rPr>
          <w:b/>
          <w:bCs/>
          <w:noProof/>
          <w:sz w:val="20"/>
          <w:szCs w:val="20"/>
          <w:lang w:bidi="bn-BD"/>
        </w:rPr>
        <w:sym w:font="Symbol" w:char="F0DE"/>
      </w:r>
      <w:r w:rsidRPr="00B170C0">
        <w:rPr>
          <w:rFonts w:ascii="Gill Sans MT" w:hAnsi="Gill Sans MT"/>
          <w:noProof/>
          <w:sz w:val="20"/>
          <w:szCs w:val="20"/>
          <w:lang w:bidi="bn-BD"/>
        </w:rPr>
        <w:tab/>
      </w:r>
      <w:r w:rsidR="00907EE8" w:rsidRPr="00B170C0">
        <w:rPr>
          <w:rFonts w:ascii="Gill Sans MT" w:hAnsi="Gill Sans MT"/>
          <w:noProof/>
          <w:sz w:val="20"/>
          <w:szCs w:val="20"/>
          <w:lang w:bidi="bn-BD"/>
        </w:rPr>
        <w:t xml:space="preserve">Digital </w:t>
      </w:r>
      <w:r w:rsidRPr="00B170C0">
        <w:rPr>
          <w:rFonts w:ascii="Gill Sans MT" w:hAnsi="Gill Sans MT"/>
          <w:noProof/>
          <w:sz w:val="20"/>
          <w:szCs w:val="20"/>
          <w:lang w:bidi="bn-BD"/>
        </w:rPr>
        <w:t>S</w:t>
      </w:r>
      <w:r w:rsidR="00907EE8" w:rsidRPr="00B170C0">
        <w:rPr>
          <w:rFonts w:ascii="Gill Sans MT" w:hAnsi="Gill Sans MT"/>
          <w:noProof/>
          <w:sz w:val="20"/>
          <w:szCs w:val="20"/>
          <w:lang w:bidi="bn-BD"/>
        </w:rPr>
        <w:t xml:space="preserve">upply </w:t>
      </w:r>
      <w:r w:rsidRPr="00B170C0">
        <w:rPr>
          <w:rFonts w:ascii="Gill Sans MT" w:hAnsi="Gill Sans MT"/>
          <w:noProof/>
          <w:sz w:val="20"/>
          <w:szCs w:val="20"/>
          <w:lang w:bidi="bn-BD"/>
        </w:rPr>
        <w:t>Voltage</w:t>
      </w:r>
    </w:p>
    <w:p w:rsidR="006E38CF" w:rsidRPr="00B170C0" w:rsidRDefault="006E38CF" w:rsidP="00784E05">
      <w:pPr>
        <w:pStyle w:val="ListParagraph"/>
        <w:ind w:left="0"/>
        <w:jc w:val="both"/>
        <w:rPr>
          <w:rFonts w:ascii="Gill Sans MT" w:hAnsi="Gill Sans MT"/>
          <w:noProof/>
          <w:sz w:val="20"/>
          <w:szCs w:val="20"/>
          <w:lang w:bidi="bn-BD"/>
        </w:rPr>
      </w:pPr>
    </w:p>
    <w:p w:rsidR="006E38CF" w:rsidRPr="00B170C0" w:rsidRDefault="00907EE8" w:rsidP="00F81A25">
      <w:pPr>
        <w:pStyle w:val="ListParagraph"/>
        <w:numPr>
          <w:ilvl w:val="0"/>
          <w:numId w:val="11"/>
        </w:numPr>
        <w:ind w:left="360"/>
        <w:jc w:val="both"/>
        <w:rPr>
          <w:rFonts w:ascii="Gill Sans MT" w:hAnsi="Gill Sans MT"/>
          <w:noProof/>
          <w:sz w:val="20"/>
          <w:szCs w:val="20"/>
          <w:lang w:bidi="bn-BD"/>
        </w:rPr>
      </w:pPr>
      <w:r w:rsidRPr="00B170C0">
        <w:rPr>
          <w:rFonts w:ascii="Gill Sans MT" w:hAnsi="Gill Sans MT"/>
          <w:i/>
          <w:iCs/>
          <w:noProof/>
          <w:sz w:val="20"/>
          <w:szCs w:val="20"/>
          <w:lang w:bidi="bn-BD"/>
        </w:rPr>
        <w:t>GND</w:t>
      </w:r>
      <w:r w:rsidR="006703B9" w:rsidRPr="00B170C0">
        <w:rPr>
          <w:rFonts w:ascii="Gill Sans MT" w:hAnsi="Gill Sans MT"/>
          <w:noProof/>
          <w:sz w:val="20"/>
          <w:szCs w:val="20"/>
          <w:lang w:bidi="bn-BD"/>
        </w:rPr>
        <w:tab/>
      </w:r>
      <w:r w:rsidR="006703B9" w:rsidRPr="00B170C0">
        <w:rPr>
          <w:b/>
          <w:bCs/>
          <w:noProof/>
          <w:sz w:val="20"/>
          <w:szCs w:val="20"/>
          <w:lang w:bidi="bn-BD"/>
        </w:rPr>
        <w:sym w:font="Symbol" w:char="F0DE"/>
      </w:r>
      <w:r w:rsidR="006703B9" w:rsidRPr="00B170C0">
        <w:rPr>
          <w:rFonts w:ascii="Gill Sans MT" w:hAnsi="Gill Sans MT"/>
          <w:noProof/>
          <w:sz w:val="20"/>
          <w:szCs w:val="20"/>
          <w:lang w:bidi="bn-BD"/>
        </w:rPr>
        <w:tab/>
        <w:t>Ground Potential</w:t>
      </w:r>
    </w:p>
    <w:p w:rsidR="006E38CF" w:rsidRPr="00B170C0" w:rsidRDefault="006E38CF" w:rsidP="00784E05">
      <w:pPr>
        <w:pStyle w:val="ListParagraph"/>
        <w:ind w:left="0"/>
        <w:rPr>
          <w:rFonts w:ascii="Gill Sans MT" w:hAnsi="Gill Sans MT"/>
          <w:noProof/>
          <w:sz w:val="20"/>
          <w:szCs w:val="20"/>
          <w:u w:val="single"/>
          <w:lang w:bidi="bn-BD"/>
        </w:rPr>
      </w:pPr>
    </w:p>
    <w:p w:rsidR="006E38CF" w:rsidRPr="00B170C0" w:rsidRDefault="00907EE8" w:rsidP="00F81A25">
      <w:pPr>
        <w:pStyle w:val="ListParagraph"/>
        <w:numPr>
          <w:ilvl w:val="0"/>
          <w:numId w:val="11"/>
        </w:numPr>
        <w:ind w:left="360"/>
        <w:rPr>
          <w:rFonts w:ascii="Gill Sans MT" w:hAnsi="Gill Sans MT"/>
          <w:noProof/>
          <w:sz w:val="20"/>
          <w:szCs w:val="20"/>
          <w:u w:val="single"/>
          <w:lang w:bidi="bn-BD"/>
        </w:rPr>
      </w:pPr>
      <w:r w:rsidRPr="00B170C0">
        <w:rPr>
          <w:rFonts w:ascii="Gill Sans MT" w:hAnsi="Gill Sans MT"/>
          <w:i/>
          <w:iCs/>
          <w:noProof/>
          <w:sz w:val="20"/>
          <w:szCs w:val="20"/>
          <w:u w:val="single"/>
          <w:lang w:bidi="bn-BD"/>
        </w:rPr>
        <w:t>Port A (PA</w:t>
      </w:r>
      <w:r w:rsidR="006E38CF" w:rsidRPr="00B170C0">
        <w:rPr>
          <w:rFonts w:ascii="Gill Sans MT" w:hAnsi="Gill Sans MT"/>
          <w:i/>
          <w:iCs/>
          <w:noProof/>
          <w:sz w:val="20"/>
          <w:szCs w:val="20"/>
          <w:u w:val="single"/>
          <w:lang w:bidi="bn-BD"/>
        </w:rPr>
        <w:t xml:space="preserve">0 </w:t>
      </w:r>
      <w:r w:rsidR="006E38CF" w:rsidRPr="00B170C0">
        <w:rPr>
          <w:rFonts w:ascii="Comic Sans MS" w:hAnsi="Comic Sans MS"/>
          <w:i/>
          <w:iCs/>
          <w:noProof/>
          <w:sz w:val="20"/>
          <w:szCs w:val="20"/>
          <w:u w:val="single"/>
          <w:lang w:bidi="bn-BD"/>
        </w:rPr>
        <w:t>―</w:t>
      </w:r>
      <w:r w:rsidR="006E38CF" w:rsidRPr="00B170C0">
        <w:rPr>
          <w:rFonts w:ascii="Gill Sans MT" w:hAnsi="Gill Sans MT"/>
          <w:i/>
          <w:iCs/>
          <w:noProof/>
          <w:sz w:val="20"/>
          <w:szCs w:val="20"/>
          <w:u w:val="single"/>
          <w:lang w:bidi="bn-BD"/>
        </w:rPr>
        <w:t xml:space="preserve"> </w:t>
      </w:r>
      <w:r w:rsidRPr="00B170C0">
        <w:rPr>
          <w:rFonts w:ascii="Gill Sans MT" w:hAnsi="Gill Sans MT"/>
          <w:i/>
          <w:iCs/>
          <w:noProof/>
          <w:sz w:val="20"/>
          <w:szCs w:val="20"/>
          <w:u w:val="single"/>
          <w:lang w:bidi="bn-BD"/>
        </w:rPr>
        <w:t>PA</w:t>
      </w:r>
      <w:r w:rsidR="006E38CF" w:rsidRPr="00B170C0">
        <w:rPr>
          <w:rFonts w:ascii="Gill Sans MT" w:hAnsi="Gill Sans MT"/>
          <w:i/>
          <w:iCs/>
          <w:noProof/>
          <w:sz w:val="20"/>
          <w:szCs w:val="20"/>
          <w:u w:val="single"/>
          <w:lang w:bidi="bn-BD"/>
        </w:rPr>
        <w:t>7)</w:t>
      </w:r>
    </w:p>
    <w:p w:rsidR="00ED03A7" w:rsidRPr="00B170C0" w:rsidRDefault="00907EE8" w:rsidP="00ED03A7">
      <w:pPr>
        <w:pStyle w:val="ListParagraph"/>
        <w:ind w:left="360"/>
        <w:rPr>
          <w:rFonts w:ascii="Gill Sans MT" w:hAnsi="Gill Sans MT"/>
          <w:noProof/>
          <w:sz w:val="20"/>
          <w:szCs w:val="20"/>
          <w:lang w:bidi="bn-BD"/>
        </w:rPr>
      </w:pPr>
      <w:r w:rsidRPr="00B170C0">
        <w:rPr>
          <w:rFonts w:ascii="Gill Sans MT" w:hAnsi="Gill Sans MT"/>
          <w:noProof/>
          <w:sz w:val="20"/>
          <w:szCs w:val="20"/>
          <w:lang w:bidi="bn-BD"/>
        </w:rPr>
        <w:t>Port A serves</w:t>
      </w:r>
      <w:r w:rsidR="00B170C0">
        <w:rPr>
          <w:rFonts w:ascii="Gill Sans MT" w:hAnsi="Gill Sans MT"/>
          <w:noProof/>
          <w:sz w:val="20"/>
          <w:szCs w:val="20"/>
          <w:lang w:bidi="bn-BD"/>
        </w:rPr>
        <w:t xml:space="preserve"> either</w:t>
      </w:r>
      <w:r w:rsidRPr="00B170C0">
        <w:rPr>
          <w:rFonts w:ascii="Gill Sans MT" w:hAnsi="Gill Sans MT"/>
          <w:noProof/>
          <w:sz w:val="20"/>
          <w:szCs w:val="20"/>
          <w:lang w:bidi="bn-BD"/>
        </w:rPr>
        <w:t xml:space="preserve"> as the analog inputs to the A/D Converter</w:t>
      </w:r>
      <w:r w:rsidR="00B170C0">
        <w:rPr>
          <w:rFonts w:ascii="Gill Sans MT" w:hAnsi="Gill Sans MT"/>
          <w:noProof/>
          <w:sz w:val="20"/>
          <w:szCs w:val="20"/>
          <w:lang w:bidi="bn-BD"/>
        </w:rPr>
        <w:t xml:space="preserve"> or, </w:t>
      </w:r>
      <w:r w:rsidRPr="00B170C0">
        <w:rPr>
          <w:rFonts w:ascii="Gill Sans MT" w:hAnsi="Gill Sans MT"/>
          <w:noProof/>
          <w:sz w:val="20"/>
          <w:szCs w:val="20"/>
          <w:lang w:bidi="bn-BD"/>
        </w:rPr>
        <w:t>as an 8</w:t>
      </w:r>
      <w:r w:rsidR="00784E05" w:rsidRPr="00B170C0">
        <w:rPr>
          <w:rFonts w:ascii="Gill Sans MT" w:hAnsi="Gill Sans MT"/>
          <w:noProof/>
          <w:sz w:val="20"/>
          <w:szCs w:val="20"/>
          <w:lang w:bidi="bn-BD"/>
        </w:rPr>
        <w:t xml:space="preserve"> bit bi</w:t>
      </w:r>
      <w:r w:rsidRPr="00B170C0">
        <w:rPr>
          <w:rFonts w:ascii="Gill Sans MT" w:hAnsi="Gill Sans MT"/>
          <w:noProof/>
          <w:sz w:val="20"/>
          <w:szCs w:val="20"/>
          <w:lang w:bidi="bn-BD"/>
        </w:rPr>
        <w:t>directional I/O port.</w:t>
      </w:r>
      <w:r w:rsidR="006E38CF" w:rsidRPr="00B170C0">
        <w:rPr>
          <w:rFonts w:ascii="Gill Sans MT" w:hAnsi="Gill Sans MT"/>
          <w:noProof/>
          <w:sz w:val="20"/>
          <w:szCs w:val="20"/>
          <w:lang w:bidi="bn-BD"/>
        </w:rPr>
        <w:t xml:space="preserve"> </w:t>
      </w:r>
      <w:r w:rsidRPr="00B170C0">
        <w:rPr>
          <w:rFonts w:ascii="Gill Sans MT" w:hAnsi="Gill Sans MT"/>
          <w:noProof/>
          <w:sz w:val="20"/>
          <w:szCs w:val="20"/>
          <w:lang w:bidi="bn-BD"/>
        </w:rPr>
        <w:t>Port pins can provide internal pull-up resistors (selected for each bit). The Port A output</w:t>
      </w:r>
      <w:r w:rsidR="006E38CF" w:rsidRPr="00B170C0">
        <w:rPr>
          <w:rFonts w:ascii="Gill Sans MT" w:hAnsi="Gill Sans MT"/>
          <w:noProof/>
          <w:sz w:val="20"/>
          <w:szCs w:val="20"/>
          <w:lang w:bidi="bn-BD"/>
        </w:rPr>
        <w:t xml:space="preserve"> </w:t>
      </w:r>
      <w:r w:rsidRPr="00B170C0">
        <w:rPr>
          <w:rFonts w:ascii="Gill Sans MT" w:hAnsi="Gill Sans MT"/>
          <w:noProof/>
          <w:sz w:val="20"/>
          <w:szCs w:val="20"/>
          <w:lang w:bidi="bn-BD"/>
        </w:rPr>
        <w:t>buffers have symmetrical drive characteristics with both high sink and source capability.</w:t>
      </w:r>
      <w:r w:rsidR="006E38CF" w:rsidRPr="00B170C0">
        <w:rPr>
          <w:rFonts w:ascii="Gill Sans MT" w:hAnsi="Gill Sans MT"/>
          <w:noProof/>
          <w:sz w:val="20"/>
          <w:szCs w:val="20"/>
          <w:lang w:bidi="bn-BD"/>
        </w:rPr>
        <w:t xml:space="preserve"> </w:t>
      </w:r>
      <w:r w:rsidRPr="00B170C0">
        <w:rPr>
          <w:rFonts w:ascii="Gill Sans MT" w:hAnsi="Gill Sans MT"/>
          <w:noProof/>
          <w:sz w:val="20"/>
          <w:szCs w:val="20"/>
          <w:lang w:bidi="bn-BD"/>
        </w:rPr>
        <w:t>When pins PA0 to PA7 are used as inputs and are externally pulled low, they will source</w:t>
      </w:r>
      <w:r w:rsidR="006E38CF" w:rsidRPr="00B170C0">
        <w:rPr>
          <w:rFonts w:ascii="Gill Sans MT" w:hAnsi="Gill Sans MT"/>
          <w:noProof/>
          <w:sz w:val="20"/>
          <w:szCs w:val="20"/>
          <w:lang w:bidi="bn-BD"/>
        </w:rPr>
        <w:t xml:space="preserve"> </w:t>
      </w:r>
      <w:r w:rsidRPr="00B170C0">
        <w:rPr>
          <w:rFonts w:ascii="Gill Sans MT" w:hAnsi="Gill Sans MT"/>
          <w:noProof/>
          <w:sz w:val="20"/>
          <w:szCs w:val="20"/>
          <w:lang w:bidi="bn-BD"/>
        </w:rPr>
        <w:t>current if the internal pull-up resistors are activated. The Port A pins are tri-stated when</w:t>
      </w:r>
      <w:r w:rsidR="006E38CF" w:rsidRPr="00B170C0">
        <w:rPr>
          <w:rFonts w:ascii="Gill Sans MT" w:hAnsi="Gill Sans MT"/>
          <w:noProof/>
          <w:sz w:val="20"/>
          <w:szCs w:val="20"/>
          <w:lang w:bidi="bn-BD"/>
        </w:rPr>
        <w:t xml:space="preserve"> </w:t>
      </w:r>
      <w:r w:rsidRPr="00B170C0">
        <w:rPr>
          <w:rFonts w:ascii="Gill Sans MT" w:hAnsi="Gill Sans MT"/>
          <w:noProof/>
          <w:sz w:val="20"/>
          <w:szCs w:val="20"/>
          <w:lang w:bidi="bn-BD"/>
        </w:rPr>
        <w:t>a reset condition becomes active, even if the clock is not running.</w:t>
      </w:r>
    </w:p>
    <w:p w:rsidR="00ED03A7" w:rsidRPr="00B170C0" w:rsidRDefault="00ED03A7" w:rsidP="00ED03A7">
      <w:pPr>
        <w:pStyle w:val="ListParagraph"/>
        <w:ind w:left="360"/>
        <w:rPr>
          <w:rFonts w:ascii="Gill Sans MT" w:hAnsi="Gill Sans MT"/>
          <w:noProof/>
          <w:sz w:val="20"/>
          <w:szCs w:val="20"/>
          <w:lang w:bidi="bn-BD"/>
        </w:rPr>
      </w:pPr>
    </w:p>
    <w:p w:rsidR="00784E05" w:rsidRPr="00B170C0" w:rsidRDefault="00784E05" w:rsidP="00F81A25">
      <w:pPr>
        <w:pStyle w:val="ListParagraph"/>
        <w:numPr>
          <w:ilvl w:val="0"/>
          <w:numId w:val="11"/>
        </w:numPr>
        <w:ind w:left="360"/>
        <w:jc w:val="both"/>
        <w:rPr>
          <w:rFonts w:ascii="Gill Sans MT" w:hAnsi="Gill Sans MT"/>
          <w:noProof/>
          <w:sz w:val="20"/>
          <w:szCs w:val="20"/>
          <w:u w:val="single"/>
          <w:lang w:bidi="bn-BD"/>
        </w:rPr>
      </w:pPr>
      <w:r w:rsidRPr="00B170C0">
        <w:rPr>
          <w:rFonts w:ascii="Gill Sans MT" w:hAnsi="Gill Sans MT"/>
          <w:i/>
          <w:iCs/>
          <w:noProof/>
          <w:sz w:val="20"/>
          <w:szCs w:val="20"/>
          <w:u w:val="single"/>
          <w:lang w:bidi="bn-BD"/>
        </w:rPr>
        <w:t xml:space="preserve">Port B (PB0 </w:t>
      </w:r>
      <w:r w:rsidRPr="00B170C0">
        <w:rPr>
          <w:rFonts w:ascii="Comic Sans MS" w:hAnsi="Comic Sans MS"/>
          <w:i/>
          <w:iCs/>
          <w:noProof/>
          <w:sz w:val="20"/>
          <w:szCs w:val="20"/>
          <w:u w:val="single"/>
          <w:lang w:bidi="bn-BD"/>
        </w:rPr>
        <w:t>―</w:t>
      </w:r>
      <w:r w:rsidRPr="00B170C0">
        <w:rPr>
          <w:rFonts w:ascii="Gill Sans MT" w:hAnsi="Gill Sans MT"/>
          <w:i/>
          <w:iCs/>
          <w:noProof/>
          <w:sz w:val="20"/>
          <w:szCs w:val="20"/>
          <w:u w:val="single"/>
          <w:lang w:bidi="bn-BD"/>
        </w:rPr>
        <w:t xml:space="preserve"> PB7)</w:t>
      </w:r>
    </w:p>
    <w:p w:rsidR="00584323" w:rsidRPr="00B170C0" w:rsidRDefault="00907EE8" w:rsidP="00ED03A7">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Port B is an 8</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bit bi-directional I/O port with internal pull-up resistors (selected for each</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bit). The Port B output buffers have symmetrical drive characteristics with both high sink</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and source capability. As inputs, Port B pins that are externally pulled low will source</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current if the pull-up resistors are activated. The Port B pins are tri-stated when a reset</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condition becomes active, even if the clock is not running.</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Port B also serves the functions of various special features</w:t>
      </w:r>
      <w:r w:rsidR="00584323" w:rsidRPr="00B170C0">
        <w:rPr>
          <w:rFonts w:ascii="Gill Sans MT" w:hAnsi="Gill Sans MT"/>
          <w:noProof/>
          <w:sz w:val="20"/>
          <w:szCs w:val="20"/>
          <w:lang w:bidi="bn-BD"/>
        </w:rPr>
        <w:t>.</w:t>
      </w:r>
    </w:p>
    <w:p w:rsidR="00ED03A7" w:rsidRPr="00B170C0" w:rsidRDefault="00584323" w:rsidP="00ED03A7">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 xml:space="preserve"> </w:t>
      </w:r>
    </w:p>
    <w:p w:rsidR="00784E05" w:rsidRPr="00B170C0" w:rsidRDefault="00784E05" w:rsidP="00F81A25">
      <w:pPr>
        <w:pStyle w:val="ListParagraph"/>
        <w:numPr>
          <w:ilvl w:val="0"/>
          <w:numId w:val="11"/>
        </w:numPr>
        <w:ind w:left="360"/>
        <w:jc w:val="both"/>
        <w:rPr>
          <w:rFonts w:ascii="Gill Sans MT" w:hAnsi="Gill Sans MT"/>
          <w:noProof/>
          <w:sz w:val="20"/>
          <w:szCs w:val="20"/>
          <w:u w:val="single"/>
          <w:lang w:bidi="bn-BD"/>
        </w:rPr>
      </w:pPr>
      <w:r w:rsidRPr="00B170C0">
        <w:rPr>
          <w:rFonts w:ascii="Gill Sans MT" w:hAnsi="Gill Sans MT"/>
          <w:i/>
          <w:iCs/>
          <w:noProof/>
          <w:sz w:val="20"/>
          <w:szCs w:val="20"/>
          <w:u w:val="single"/>
          <w:lang w:bidi="bn-BD"/>
        </w:rPr>
        <w:t xml:space="preserve">Port C (PC0 </w:t>
      </w:r>
      <w:r w:rsidRPr="00B170C0">
        <w:rPr>
          <w:rFonts w:ascii="Comic Sans MS" w:hAnsi="Comic Sans MS"/>
          <w:i/>
          <w:iCs/>
          <w:noProof/>
          <w:sz w:val="20"/>
          <w:szCs w:val="20"/>
          <w:u w:val="single"/>
          <w:lang w:bidi="bn-BD"/>
        </w:rPr>
        <w:t>―</w:t>
      </w:r>
      <w:r w:rsidRPr="00B170C0">
        <w:rPr>
          <w:rFonts w:ascii="Gill Sans MT" w:hAnsi="Gill Sans MT"/>
          <w:i/>
          <w:iCs/>
          <w:noProof/>
          <w:sz w:val="20"/>
          <w:szCs w:val="20"/>
          <w:u w:val="single"/>
          <w:lang w:bidi="bn-BD"/>
        </w:rPr>
        <w:t xml:space="preserve"> PC7)</w:t>
      </w:r>
    </w:p>
    <w:p w:rsidR="00F81A25" w:rsidRPr="00B170C0" w:rsidRDefault="00907EE8" w:rsidP="00ED03A7">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Port C is an 8</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bit bi-directional I/O port with internal pull-up resistors (selected for each</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bit). The Port C output buffers have symmetrical drive characteristics with both high</w:t>
      </w:r>
      <w:r w:rsidRPr="00B170C0">
        <w:rPr>
          <w:rFonts w:ascii="Gill Sans MT" w:hAnsi="Gill Sans MT"/>
          <w:i/>
          <w:iCs/>
          <w:noProof/>
          <w:sz w:val="20"/>
          <w:szCs w:val="20"/>
          <w:lang w:bidi="bn-BD"/>
        </w:rPr>
        <w:t xml:space="preserve"> sink</w:t>
      </w:r>
      <w:r w:rsidR="00784E05" w:rsidRPr="00B170C0">
        <w:rPr>
          <w:rFonts w:ascii="Gill Sans MT" w:hAnsi="Gill Sans MT"/>
          <w:noProof/>
          <w:sz w:val="20"/>
          <w:szCs w:val="20"/>
          <w:lang w:bidi="bn-BD"/>
        </w:rPr>
        <w:t xml:space="preserve"> </w:t>
      </w:r>
      <w:r w:rsidR="00B170C0">
        <w:rPr>
          <w:rFonts w:ascii="Gill Sans MT" w:hAnsi="Gill Sans MT"/>
          <w:noProof/>
          <w:sz w:val="20"/>
          <w:szCs w:val="20"/>
          <w:lang w:bidi="bn-BD"/>
        </w:rPr>
        <w:t>&amp;</w:t>
      </w:r>
      <w:r w:rsidRPr="00B170C0">
        <w:rPr>
          <w:rFonts w:ascii="Gill Sans MT" w:hAnsi="Gill Sans MT"/>
          <w:noProof/>
          <w:sz w:val="20"/>
          <w:szCs w:val="20"/>
          <w:lang w:bidi="bn-BD"/>
        </w:rPr>
        <w:t xml:space="preserve"> </w:t>
      </w:r>
      <w:r w:rsidRPr="00B170C0">
        <w:rPr>
          <w:rFonts w:ascii="Gill Sans MT" w:hAnsi="Gill Sans MT"/>
          <w:i/>
          <w:iCs/>
          <w:noProof/>
          <w:sz w:val="20"/>
          <w:szCs w:val="20"/>
          <w:lang w:bidi="bn-BD"/>
        </w:rPr>
        <w:t>source</w:t>
      </w:r>
      <w:r w:rsidR="00B170C0">
        <w:rPr>
          <w:rFonts w:ascii="Gill Sans MT" w:hAnsi="Gill Sans MT"/>
          <w:noProof/>
          <w:sz w:val="20"/>
          <w:szCs w:val="20"/>
          <w:lang w:bidi="bn-BD"/>
        </w:rPr>
        <w:t xml:space="preserve"> capability. As input</w:t>
      </w:r>
      <w:r w:rsidRPr="00B170C0">
        <w:rPr>
          <w:rFonts w:ascii="Gill Sans MT" w:hAnsi="Gill Sans MT"/>
          <w:noProof/>
          <w:sz w:val="20"/>
          <w:szCs w:val="20"/>
          <w:lang w:bidi="bn-BD"/>
        </w:rPr>
        <w:t>, Port C pins that are externally pulled low will source</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current if the pull-up resistors are activated. The Port C pins are tri-stated when a reset</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condition becomes active, even if the clock is not running. If the JTAG interface is</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enabled, the pull-up resistors on pins PC5(TD I), PC3</w:t>
      </w:r>
      <w:r w:rsidR="00784E05" w:rsidRPr="00B170C0">
        <w:rPr>
          <w:rFonts w:ascii="Gill Sans MT" w:hAnsi="Gill Sans MT"/>
          <w:noProof/>
          <w:sz w:val="20"/>
          <w:szCs w:val="20"/>
          <w:lang w:bidi="bn-BD"/>
        </w:rPr>
        <w:t>(TMS) and PC2(TCK) will be acti</w:t>
      </w:r>
      <w:r w:rsidRPr="00B170C0">
        <w:rPr>
          <w:rFonts w:ascii="Gill Sans MT" w:hAnsi="Gill Sans MT"/>
          <w:noProof/>
          <w:sz w:val="20"/>
          <w:szCs w:val="20"/>
          <w:lang w:bidi="bn-BD"/>
        </w:rPr>
        <w:t>vated even if a reset occurs.</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The TD0 pin is tri-stated unless TAP states that shift out data are entered.</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Port C also serves the functions of the JTAG interface and other special features</w:t>
      </w:r>
      <w:r w:rsidR="00584323" w:rsidRPr="00B170C0">
        <w:rPr>
          <w:rFonts w:ascii="Gill Sans MT" w:hAnsi="Gill Sans MT"/>
          <w:noProof/>
          <w:sz w:val="20"/>
          <w:szCs w:val="20"/>
          <w:lang w:bidi="bn-BD"/>
        </w:rPr>
        <w:t>.</w:t>
      </w:r>
    </w:p>
    <w:p w:rsidR="00584323" w:rsidRPr="00B170C0" w:rsidRDefault="00584323" w:rsidP="00ED03A7">
      <w:pPr>
        <w:pStyle w:val="ListParagraph"/>
        <w:ind w:left="360"/>
        <w:jc w:val="both"/>
        <w:rPr>
          <w:rFonts w:ascii="Gill Sans MT" w:hAnsi="Gill Sans MT"/>
          <w:noProof/>
          <w:sz w:val="20"/>
          <w:szCs w:val="20"/>
          <w:lang w:bidi="bn-BD"/>
        </w:rPr>
      </w:pPr>
    </w:p>
    <w:p w:rsidR="00784E05" w:rsidRPr="00B170C0" w:rsidRDefault="00784E05" w:rsidP="00F81A25">
      <w:pPr>
        <w:pStyle w:val="ListParagraph"/>
        <w:numPr>
          <w:ilvl w:val="0"/>
          <w:numId w:val="11"/>
        </w:numPr>
        <w:ind w:left="360"/>
        <w:jc w:val="both"/>
        <w:rPr>
          <w:rFonts w:ascii="Gill Sans MT" w:hAnsi="Gill Sans MT"/>
          <w:noProof/>
          <w:sz w:val="20"/>
          <w:szCs w:val="20"/>
          <w:u w:val="single"/>
          <w:lang w:bidi="bn-BD"/>
        </w:rPr>
      </w:pPr>
      <w:r w:rsidRPr="00B170C0">
        <w:rPr>
          <w:rFonts w:ascii="Gill Sans MT" w:hAnsi="Gill Sans MT"/>
          <w:i/>
          <w:iCs/>
          <w:noProof/>
          <w:sz w:val="20"/>
          <w:szCs w:val="20"/>
          <w:u w:val="single"/>
          <w:lang w:bidi="bn-BD"/>
        </w:rPr>
        <w:t xml:space="preserve">Port D (PD0 </w:t>
      </w:r>
      <w:r w:rsidRPr="00B170C0">
        <w:rPr>
          <w:rFonts w:ascii="Comic Sans MS" w:hAnsi="Comic Sans MS"/>
          <w:i/>
          <w:iCs/>
          <w:noProof/>
          <w:sz w:val="20"/>
          <w:szCs w:val="20"/>
          <w:u w:val="single"/>
          <w:lang w:bidi="bn-BD"/>
        </w:rPr>
        <w:t>―</w:t>
      </w:r>
      <w:r w:rsidRPr="00B170C0">
        <w:rPr>
          <w:rFonts w:ascii="Gill Sans MT" w:hAnsi="Gill Sans MT"/>
          <w:i/>
          <w:iCs/>
          <w:noProof/>
          <w:sz w:val="20"/>
          <w:szCs w:val="20"/>
          <w:u w:val="single"/>
          <w:lang w:bidi="bn-BD"/>
        </w:rPr>
        <w:t xml:space="preserve"> PD7)</w:t>
      </w:r>
    </w:p>
    <w:p w:rsidR="00584323" w:rsidRPr="00B170C0" w:rsidRDefault="00907EE8" w:rsidP="00ED03A7">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Port D is an 8-bit bi-directional I/O port with internal pull-up resistors (selected for each</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bit). The Port D output buffers have symmetrical drive characteristics with both high sink</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and source capability. As inputs, Port D pins that are externally pulled low will source</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current if the pull-up resistors are activated. The Port D pins are tri-stated when a reset</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condition becomes active, even if the clock is not running.</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Port D also serves the functions of various special features</w:t>
      </w:r>
      <w:r w:rsidR="00584323" w:rsidRPr="00B170C0">
        <w:rPr>
          <w:rFonts w:ascii="Gill Sans MT" w:hAnsi="Gill Sans MT"/>
          <w:noProof/>
          <w:sz w:val="20"/>
          <w:szCs w:val="20"/>
          <w:lang w:bidi="bn-BD"/>
        </w:rPr>
        <w:t>.</w:t>
      </w:r>
    </w:p>
    <w:p w:rsidR="00ED03A7" w:rsidRPr="00B170C0" w:rsidRDefault="00584323" w:rsidP="00ED03A7">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 xml:space="preserve"> </w:t>
      </w:r>
    </w:p>
    <w:p w:rsidR="00784E05" w:rsidRPr="00B170C0" w:rsidRDefault="00784E05" w:rsidP="00F81A25">
      <w:pPr>
        <w:pStyle w:val="ListParagraph"/>
        <w:numPr>
          <w:ilvl w:val="0"/>
          <w:numId w:val="11"/>
        </w:numPr>
        <w:ind w:left="360"/>
        <w:rPr>
          <w:rFonts w:ascii="Gill Sans MT" w:hAnsi="Gill Sans MT"/>
          <w:noProof/>
          <w:sz w:val="20"/>
          <w:szCs w:val="20"/>
          <w:u w:val="single"/>
          <w:lang w:bidi="bn-BD"/>
        </w:rPr>
      </w:pPr>
      <w:r w:rsidRPr="00B170C0">
        <w:rPr>
          <w:rFonts w:ascii="Gill Sans MT" w:hAnsi="Gill Sans MT"/>
          <w:i/>
          <w:iCs/>
          <w:noProof/>
          <w:sz w:val="20"/>
          <w:szCs w:val="20"/>
          <w:u w:val="single"/>
          <w:lang w:bidi="bn-BD"/>
        </w:rPr>
        <w:t>RESET</w:t>
      </w:r>
    </w:p>
    <w:p w:rsidR="00784E05" w:rsidRPr="00B170C0" w:rsidRDefault="00907EE8" w:rsidP="00F81A25">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 xml:space="preserve">Reset Input. A low level on this pin for longer than the </w:t>
      </w:r>
      <w:r w:rsidR="00784E05" w:rsidRPr="00B170C0">
        <w:rPr>
          <w:rFonts w:ascii="Gill Sans MT" w:hAnsi="Gill Sans MT"/>
          <w:noProof/>
          <w:sz w:val="20"/>
          <w:szCs w:val="20"/>
          <w:lang w:bidi="bn-BD"/>
        </w:rPr>
        <w:t>minimum pulse length will gener</w:t>
      </w:r>
      <w:r w:rsidRPr="00B170C0">
        <w:rPr>
          <w:rFonts w:ascii="Gill Sans MT" w:hAnsi="Gill Sans MT"/>
          <w:noProof/>
          <w:sz w:val="20"/>
          <w:szCs w:val="20"/>
          <w:lang w:bidi="bn-BD"/>
        </w:rPr>
        <w:t>ate a reset, even if the clock is not running. The minimum pulse length is given in</w:t>
      </w:r>
      <w:r w:rsidR="00B170C0">
        <w:rPr>
          <w:rFonts w:ascii="Gill Sans MT" w:hAnsi="Gill Sans MT"/>
          <w:noProof/>
          <w:sz w:val="20"/>
          <w:szCs w:val="20"/>
          <w:lang w:bidi="bn-BD"/>
        </w:rPr>
        <w:t xml:space="preserve"> the datasheet</w:t>
      </w:r>
      <w:r w:rsidRPr="00B170C0">
        <w:rPr>
          <w:rFonts w:ascii="Gill Sans MT" w:hAnsi="Gill Sans MT"/>
          <w:noProof/>
          <w:sz w:val="20"/>
          <w:szCs w:val="20"/>
          <w:lang w:bidi="bn-BD"/>
        </w:rPr>
        <w:t xml:space="preserve"> </w:t>
      </w:r>
      <w:r w:rsidR="00B170C0">
        <w:rPr>
          <w:rFonts w:ascii="Gill Sans MT" w:hAnsi="Gill Sans MT"/>
          <w:noProof/>
          <w:sz w:val="20"/>
          <w:szCs w:val="20"/>
          <w:lang w:bidi="bn-BD"/>
        </w:rPr>
        <w:t>t</w:t>
      </w:r>
      <w:r w:rsidRPr="00B170C0">
        <w:rPr>
          <w:rFonts w:ascii="Gill Sans MT" w:hAnsi="Gill Sans MT"/>
          <w:noProof/>
          <w:sz w:val="20"/>
          <w:szCs w:val="20"/>
          <w:lang w:bidi="bn-BD"/>
        </w:rPr>
        <w:t>able. Shorter pulses are not guaranteed to generate a reset.</w:t>
      </w:r>
    </w:p>
    <w:p w:rsidR="00ED03A7" w:rsidRPr="00B170C0" w:rsidRDefault="00ED03A7" w:rsidP="00F81A25">
      <w:pPr>
        <w:pStyle w:val="ListParagraph"/>
        <w:ind w:left="360"/>
        <w:jc w:val="both"/>
        <w:rPr>
          <w:rFonts w:ascii="Gill Sans MT" w:hAnsi="Gill Sans MT"/>
          <w:noProof/>
          <w:sz w:val="20"/>
          <w:szCs w:val="20"/>
          <w:lang w:bidi="bn-BD"/>
        </w:rPr>
      </w:pPr>
    </w:p>
    <w:p w:rsidR="00784E05" w:rsidRPr="00B170C0" w:rsidRDefault="00784E05" w:rsidP="00F81A25">
      <w:pPr>
        <w:pStyle w:val="ListParagraph"/>
        <w:numPr>
          <w:ilvl w:val="0"/>
          <w:numId w:val="11"/>
        </w:numPr>
        <w:ind w:left="360"/>
        <w:jc w:val="both"/>
        <w:rPr>
          <w:rFonts w:ascii="Gill Sans MT" w:hAnsi="Gill Sans MT"/>
          <w:noProof/>
          <w:sz w:val="20"/>
          <w:szCs w:val="20"/>
          <w:u w:val="single"/>
          <w:lang w:bidi="bn-BD"/>
        </w:rPr>
      </w:pPr>
      <w:r w:rsidRPr="00B170C0">
        <w:rPr>
          <w:rFonts w:ascii="Gill Sans MT" w:hAnsi="Gill Sans MT"/>
          <w:i/>
          <w:iCs/>
          <w:noProof/>
          <w:sz w:val="20"/>
          <w:szCs w:val="20"/>
          <w:u w:val="single"/>
          <w:lang w:bidi="bn-BD"/>
        </w:rPr>
        <w:t>XTAL</w:t>
      </w:r>
      <w:r w:rsidRPr="00B170C0">
        <w:rPr>
          <w:rFonts w:asciiTheme="majorHAnsi" w:hAnsiTheme="majorHAnsi"/>
          <w:i/>
          <w:iCs/>
          <w:noProof/>
          <w:sz w:val="20"/>
          <w:szCs w:val="20"/>
          <w:u w:val="single"/>
          <w:lang w:bidi="bn-BD"/>
        </w:rPr>
        <w:t>1</w:t>
      </w:r>
    </w:p>
    <w:p w:rsidR="00784E05" w:rsidRPr="00B170C0" w:rsidRDefault="00907EE8" w:rsidP="00ED03A7">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 xml:space="preserve">Input to the inverting </w:t>
      </w:r>
      <w:r w:rsidR="00B170C0">
        <w:rPr>
          <w:rFonts w:ascii="Gill Sans MT" w:hAnsi="Gill Sans MT"/>
          <w:noProof/>
          <w:sz w:val="20"/>
          <w:szCs w:val="20"/>
          <w:lang w:bidi="bn-BD"/>
        </w:rPr>
        <w:t>o</w:t>
      </w:r>
      <w:r w:rsidRPr="00B170C0">
        <w:rPr>
          <w:rFonts w:ascii="Gill Sans MT" w:hAnsi="Gill Sans MT"/>
          <w:noProof/>
          <w:sz w:val="20"/>
          <w:szCs w:val="20"/>
          <w:lang w:bidi="bn-BD"/>
        </w:rPr>
        <w:t>scillator amplifier and input to the internal clock operating circuit.</w:t>
      </w:r>
    </w:p>
    <w:p w:rsidR="00ED03A7" w:rsidRDefault="00ED03A7" w:rsidP="00ED03A7">
      <w:pPr>
        <w:pStyle w:val="ListParagraph"/>
        <w:ind w:left="360"/>
        <w:jc w:val="both"/>
        <w:rPr>
          <w:rFonts w:ascii="Gill Sans MT" w:hAnsi="Gill Sans MT"/>
          <w:b/>
          <w:noProof/>
          <w:sz w:val="20"/>
          <w:szCs w:val="20"/>
          <w:u w:val="single"/>
          <w:lang w:bidi="bn-BD"/>
        </w:rPr>
      </w:pPr>
    </w:p>
    <w:p w:rsidR="00B170C0" w:rsidRPr="00B170C0" w:rsidRDefault="00B170C0" w:rsidP="00ED03A7">
      <w:pPr>
        <w:pStyle w:val="ListParagraph"/>
        <w:ind w:left="360"/>
        <w:jc w:val="both"/>
        <w:rPr>
          <w:rFonts w:ascii="Gill Sans MT" w:hAnsi="Gill Sans MT"/>
          <w:b/>
          <w:noProof/>
          <w:sz w:val="20"/>
          <w:szCs w:val="20"/>
          <w:u w:val="single"/>
          <w:lang w:bidi="bn-BD"/>
        </w:rPr>
      </w:pPr>
    </w:p>
    <w:p w:rsidR="00784E05" w:rsidRPr="00B170C0" w:rsidRDefault="00784E05" w:rsidP="00F81A25">
      <w:pPr>
        <w:pStyle w:val="ListParagraph"/>
        <w:numPr>
          <w:ilvl w:val="0"/>
          <w:numId w:val="11"/>
        </w:numPr>
        <w:ind w:left="360"/>
        <w:jc w:val="both"/>
        <w:rPr>
          <w:rFonts w:ascii="Gill Sans MT" w:hAnsi="Gill Sans MT"/>
          <w:noProof/>
          <w:sz w:val="20"/>
          <w:szCs w:val="20"/>
          <w:u w:val="single"/>
          <w:lang w:bidi="bn-BD"/>
        </w:rPr>
      </w:pPr>
      <w:r w:rsidRPr="00B170C0">
        <w:rPr>
          <w:rFonts w:ascii="Gill Sans MT" w:hAnsi="Gill Sans MT"/>
          <w:i/>
          <w:iCs/>
          <w:noProof/>
          <w:sz w:val="20"/>
          <w:szCs w:val="20"/>
          <w:u w:val="single"/>
          <w:lang w:bidi="bn-BD"/>
        </w:rPr>
        <w:lastRenderedPageBreak/>
        <w:t>XTAL2</w:t>
      </w:r>
    </w:p>
    <w:p w:rsidR="00ED03A7" w:rsidRDefault="00907EE8" w:rsidP="00ED03A7">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 xml:space="preserve">Output from the inverting </w:t>
      </w:r>
      <w:r w:rsidR="00B170C0">
        <w:rPr>
          <w:rFonts w:ascii="Gill Sans MT" w:hAnsi="Gill Sans MT"/>
          <w:noProof/>
          <w:sz w:val="20"/>
          <w:szCs w:val="20"/>
          <w:lang w:bidi="bn-BD"/>
        </w:rPr>
        <w:t>o</w:t>
      </w:r>
      <w:r w:rsidRPr="00B170C0">
        <w:rPr>
          <w:rFonts w:ascii="Gill Sans MT" w:hAnsi="Gill Sans MT"/>
          <w:noProof/>
          <w:sz w:val="20"/>
          <w:szCs w:val="20"/>
          <w:lang w:bidi="bn-BD"/>
        </w:rPr>
        <w:t>scillator amplifier.</w:t>
      </w:r>
    </w:p>
    <w:p w:rsidR="00B170C0" w:rsidRPr="00B170C0" w:rsidRDefault="00B170C0" w:rsidP="00ED03A7">
      <w:pPr>
        <w:pStyle w:val="ListParagraph"/>
        <w:ind w:left="360"/>
        <w:jc w:val="both"/>
        <w:rPr>
          <w:rFonts w:ascii="Gill Sans MT" w:hAnsi="Gill Sans MT"/>
          <w:noProof/>
          <w:sz w:val="20"/>
          <w:szCs w:val="20"/>
          <w:lang w:bidi="bn-BD"/>
        </w:rPr>
      </w:pPr>
    </w:p>
    <w:p w:rsidR="00F81A25" w:rsidRPr="00B170C0" w:rsidRDefault="00784E05" w:rsidP="00F81A25">
      <w:pPr>
        <w:pStyle w:val="ListParagraph"/>
        <w:numPr>
          <w:ilvl w:val="0"/>
          <w:numId w:val="11"/>
        </w:numPr>
        <w:ind w:left="360"/>
        <w:jc w:val="both"/>
        <w:rPr>
          <w:rFonts w:ascii="Gill Sans MT" w:hAnsi="Gill Sans MT"/>
          <w:noProof/>
          <w:sz w:val="20"/>
          <w:szCs w:val="20"/>
          <w:u w:val="single"/>
          <w:lang w:bidi="bn-BD"/>
        </w:rPr>
      </w:pPr>
      <w:r w:rsidRPr="00B170C0">
        <w:rPr>
          <w:rFonts w:ascii="Gill Sans MT" w:hAnsi="Gill Sans MT"/>
          <w:i/>
          <w:iCs/>
          <w:noProof/>
          <w:sz w:val="20"/>
          <w:szCs w:val="20"/>
          <w:u w:val="single"/>
          <w:lang w:bidi="bn-BD"/>
        </w:rPr>
        <w:t>AVCC</w:t>
      </w:r>
    </w:p>
    <w:p w:rsidR="00F81A25" w:rsidRPr="00B170C0" w:rsidRDefault="00907EE8" w:rsidP="00ED03A7">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AVCC is the supply voltage pin for Port A and the A/D Converter. It should be externally</w:t>
      </w:r>
      <w:r w:rsidR="00784E05" w:rsidRPr="00B170C0">
        <w:rPr>
          <w:rFonts w:ascii="Gill Sans MT" w:hAnsi="Gill Sans MT"/>
          <w:noProof/>
          <w:sz w:val="20"/>
          <w:szCs w:val="20"/>
          <w:lang w:bidi="bn-BD"/>
        </w:rPr>
        <w:t xml:space="preserve"> </w:t>
      </w:r>
      <w:r w:rsidRPr="00B170C0">
        <w:rPr>
          <w:rFonts w:ascii="Gill Sans MT" w:hAnsi="Gill Sans MT"/>
          <w:noProof/>
          <w:sz w:val="20"/>
          <w:szCs w:val="20"/>
          <w:lang w:bidi="bn-BD"/>
        </w:rPr>
        <w:t>connected to VCC, even if the ADC is not used. If th</w:t>
      </w:r>
      <w:r w:rsidR="00784E05" w:rsidRPr="00B170C0">
        <w:rPr>
          <w:rFonts w:ascii="Gill Sans MT" w:hAnsi="Gill Sans MT"/>
          <w:noProof/>
          <w:sz w:val="20"/>
          <w:szCs w:val="20"/>
          <w:lang w:bidi="bn-BD"/>
        </w:rPr>
        <w:t>e ADC is used, it should be con</w:t>
      </w:r>
      <w:r w:rsidRPr="00B170C0">
        <w:rPr>
          <w:rFonts w:ascii="Gill Sans MT" w:hAnsi="Gill Sans MT"/>
          <w:noProof/>
          <w:sz w:val="20"/>
          <w:szCs w:val="20"/>
          <w:lang w:bidi="bn-BD"/>
        </w:rPr>
        <w:t xml:space="preserve">nected to VCC through a low-pass filter. </w:t>
      </w:r>
    </w:p>
    <w:p w:rsidR="00ED03A7" w:rsidRPr="00B170C0" w:rsidRDefault="00ED03A7" w:rsidP="00ED03A7">
      <w:pPr>
        <w:pStyle w:val="ListParagraph"/>
        <w:ind w:left="360"/>
        <w:jc w:val="both"/>
        <w:rPr>
          <w:rFonts w:ascii="Gill Sans MT" w:hAnsi="Gill Sans MT"/>
          <w:noProof/>
          <w:sz w:val="20"/>
          <w:szCs w:val="20"/>
          <w:lang w:bidi="bn-BD"/>
        </w:rPr>
      </w:pPr>
    </w:p>
    <w:p w:rsidR="00F81A25" w:rsidRPr="00B170C0" w:rsidRDefault="00784E05" w:rsidP="00F81A25">
      <w:pPr>
        <w:pStyle w:val="ListParagraph"/>
        <w:numPr>
          <w:ilvl w:val="0"/>
          <w:numId w:val="11"/>
        </w:numPr>
        <w:ind w:left="360"/>
        <w:jc w:val="both"/>
        <w:rPr>
          <w:rFonts w:ascii="Gill Sans MT" w:hAnsi="Gill Sans MT"/>
          <w:noProof/>
          <w:sz w:val="20"/>
          <w:szCs w:val="20"/>
          <w:u w:val="single"/>
          <w:lang w:bidi="bn-BD"/>
        </w:rPr>
      </w:pPr>
      <w:r w:rsidRPr="00B170C0">
        <w:rPr>
          <w:rFonts w:ascii="Gill Sans MT" w:hAnsi="Gill Sans MT"/>
          <w:i/>
          <w:iCs/>
          <w:noProof/>
          <w:sz w:val="20"/>
          <w:szCs w:val="20"/>
          <w:u w:val="single"/>
          <w:lang w:bidi="bn-BD"/>
        </w:rPr>
        <w:t>AREF</w:t>
      </w:r>
    </w:p>
    <w:p w:rsidR="00907EE8" w:rsidRPr="00B170C0" w:rsidRDefault="00907EE8" w:rsidP="00F81A25">
      <w:pPr>
        <w:pStyle w:val="ListParagraph"/>
        <w:ind w:left="360"/>
        <w:jc w:val="both"/>
        <w:rPr>
          <w:rFonts w:ascii="Gill Sans MT" w:hAnsi="Gill Sans MT"/>
          <w:noProof/>
          <w:sz w:val="20"/>
          <w:szCs w:val="20"/>
          <w:lang w:bidi="bn-BD"/>
        </w:rPr>
      </w:pPr>
      <w:r w:rsidRPr="00B170C0">
        <w:rPr>
          <w:rFonts w:ascii="Gill Sans MT" w:hAnsi="Gill Sans MT"/>
          <w:noProof/>
          <w:sz w:val="20"/>
          <w:szCs w:val="20"/>
          <w:lang w:bidi="bn-BD"/>
        </w:rPr>
        <w:t>AREF is the analog reference pin for the A/D Converter</w:t>
      </w:r>
      <w:r w:rsidR="00784E05" w:rsidRPr="00B170C0">
        <w:rPr>
          <w:rFonts w:ascii="Gill Sans MT" w:hAnsi="Gill Sans MT"/>
          <w:noProof/>
          <w:sz w:val="20"/>
          <w:szCs w:val="20"/>
          <w:lang w:bidi="bn-BD"/>
        </w:rPr>
        <w:t>.</w:t>
      </w:r>
    </w:p>
    <w:p w:rsidR="00784E05" w:rsidRPr="00B170C0" w:rsidRDefault="00784E05" w:rsidP="00784E05">
      <w:pPr>
        <w:pStyle w:val="ListParagraph"/>
        <w:ind w:left="0"/>
        <w:jc w:val="both"/>
        <w:rPr>
          <w:rFonts w:ascii="Gill Sans MT" w:hAnsi="Gill Sans MT"/>
          <w:noProof/>
          <w:sz w:val="20"/>
          <w:szCs w:val="20"/>
          <w:lang w:bidi="bn-BD"/>
        </w:rPr>
      </w:pPr>
    </w:p>
    <w:p w:rsidR="00784E05" w:rsidRPr="00B170C0" w:rsidRDefault="00784E05" w:rsidP="00784E05">
      <w:pPr>
        <w:pStyle w:val="ListParagraph"/>
        <w:ind w:left="0"/>
        <w:jc w:val="both"/>
        <w:rPr>
          <w:rFonts w:ascii="Gill Sans MT" w:hAnsi="Gill Sans MT"/>
          <w:b/>
          <w:sz w:val="20"/>
          <w:szCs w:val="20"/>
          <w:u w:val="single"/>
        </w:rPr>
      </w:pPr>
    </w:p>
    <w:p w:rsidR="00584323" w:rsidRPr="00B170C0" w:rsidRDefault="00584323" w:rsidP="00784E05">
      <w:pPr>
        <w:pStyle w:val="ListParagraph"/>
        <w:ind w:left="0"/>
        <w:jc w:val="both"/>
        <w:rPr>
          <w:rFonts w:ascii="Gill Sans MT" w:hAnsi="Gill Sans MT"/>
          <w:b/>
          <w:sz w:val="20"/>
          <w:szCs w:val="20"/>
          <w:u w:val="single"/>
        </w:rPr>
      </w:pPr>
    </w:p>
    <w:p w:rsidR="00F81A25" w:rsidRPr="00B170C0" w:rsidRDefault="00425C34" w:rsidP="00425C34">
      <w:pPr>
        <w:pStyle w:val="Title"/>
        <w:rPr>
          <w:b/>
          <w:bCs/>
          <w:smallCaps/>
          <w:color w:val="244061" w:themeColor="accent1" w:themeShade="80"/>
          <w:sz w:val="40"/>
          <w:szCs w:val="40"/>
        </w:rPr>
      </w:pPr>
      <w:r w:rsidRPr="00B170C0">
        <w:rPr>
          <w:rStyle w:val="BookTitle"/>
          <w:color w:val="244061" w:themeColor="accent1" w:themeShade="80"/>
          <w:sz w:val="40"/>
          <w:szCs w:val="40"/>
        </w:rPr>
        <w:t>USART</w:t>
      </w:r>
    </w:p>
    <w:p w:rsidR="00DA28FD" w:rsidRPr="00D07979" w:rsidRDefault="00DA28FD" w:rsidP="00DA28FD">
      <w:pPr>
        <w:pStyle w:val="Norm"/>
        <w:ind w:left="0" w:right="0"/>
        <w:jc w:val="both"/>
        <w:rPr>
          <w:rFonts w:ascii="Gill Sans MT" w:eastAsia="Times New Roman" w:hAnsi="Gill Sans MT"/>
          <w:b/>
          <w:bCs/>
          <w:i/>
          <w:iCs/>
          <w:color w:val="244061" w:themeColor="accent1" w:themeShade="80"/>
          <w:sz w:val="28"/>
          <w:szCs w:val="28"/>
          <w:u w:val="words"/>
        </w:rPr>
      </w:pPr>
      <w:r>
        <w:rPr>
          <w:rFonts w:ascii="Gill Sans MT" w:eastAsia="Times New Roman" w:hAnsi="Gill Sans MT"/>
          <w:b/>
          <w:bCs/>
          <w:i/>
          <w:iCs/>
          <w:color w:val="244061" w:themeColor="accent1" w:themeShade="80"/>
          <w:sz w:val="28"/>
          <w:szCs w:val="28"/>
          <w:u w:val="words"/>
        </w:rPr>
        <w:t>About USART</w:t>
      </w:r>
    </w:p>
    <w:p w:rsidR="00425C34" w:rsidRPr="00B170C0" w:rsidRDefault="00425C34" w:rsidP="00784E05">
      <w:pPr>
        <w:jc w:val="both"/>
        <w:rPr>
          <w:rFonts w:ascii="Comic Sans MS" w:hAnsi="Comic Sans MS"/>
          <w:sz w:val="20"/>
          <w:szCs w:val="20"/>
        </w:rPr>
      </w:pPr>
      <w:r w:rsidRPr="00B170C0">
        <w:rPr>
          <w:rFonts w:ascii="Gill Sans MT" w:hAnsi="Gill Sans MT"/>
          <w:sz w:val="20"/>
          <w:szCs w:val="20"/>
        </w:rPr>
        <w:t xml:space="preserve">The full meaning of USART is </w:t>
      </w:r>
      <w:r w:rsidRPr="00B170C0">
        <w:rPr>
          <w:rFonts w:ascii="Comic Sans MS" w:hAnsi="Comic Sans MS"/>
          <w:sz w:val="20"/>
          <w:szCs w:val="20"/>
        </w:rPr>
        <w:t>―</w:t>
      </w:r>
      <w:r w:rsidRPr="00B170C0">
        <w:rPr>
          <w:rFonts w:ascii="Gill Sans MT" w:hAnsi="Gill Sans MT"/>
          <w:sz w:val="20"/>
          <w:szCs w:val="20"/>
        </w:rPr>
        <w:t xml:space="preserve"> the </w:t>
      </w:r>
      <w:r w:rsidRPr="00B170C0">
        <w:rPr>
          <w:rFonts w:ascii="Gill Sans MT" w:hAnsi="Gill Sans MT"/>
          <w:i/>
          <w:iCs/>
          <w:sz w:val="20"/>
          <w:szCs w:val="20"/>
        </w:rPr>
        <w:t>Universal Synchronous and Asynchronous Serial Receiver and Transmitter</w:t>
      </w:r>
      <w:r w:rsidRPr="00B170C0">
        <w:rPr>
          <w:rFonts w:ascii="Gill Sans MT" w:hAnsi="Gill Sans MT"/>
          <w:sz w:val="20"/>
          <w:szCs w:val="20"/>
        </w:rPr>
        <w:t>. It</w:t>
      </w:r>
      <w:r w:rsidR="00907EE8" w:rsidRPr="00B170C0">
        <w:rPr>
          <w:rFonts w:ascii="Gill Sans MT" w:hAnsi="Gill Sans MT"/>
          <w:sz w:val="20"/>
          <w:szCs w:val="20"/>
        </w:rPr>
        <w:t xml:space="preserve"> is a highly flexible serial communication device. The main features are</w:t>
      </w:r>
      <w:r w:rsidRPr="00B170C0">
        <w:rPr>
          <w:rFonts w:ascii="Gill Sans MT" w:hAnsi="Gill Sans MT"/>
          <w:sz w:val="20"/>
          <w:szCs w:val="20"/>
        </w:rPr>
        <w:t xml:space="preserve"> </w:t>
      </w:r>
      <w:r w:rsidRPr="00B170C0">
        <w:rPr>
          <w:rFonts w:ascii="Comic Sans MS" w:hAnsi="Comic Sans MS"/>
          <w:sz w:val="20"/>
          <w:szCs w:val="20"/>
        </w:rPr>
        <w:t>―</w:t>
      </w:r>
    </w:p>
    <w:p w:rsidR="0040177F" w:rsidRPr="00B170C0" w:rsidRDefault="0040177F" w:rsidP="0040177F">
      <w:pPr>
        <w:pStyle w:val="ListParagraph"/>
        <w:ind w:left="630"/>
        <w:jc w:val="both"/>
        <w:rPr>
          <w:rFonts w:ascii="Gill Sans MT" w:hAnsi="Gill Sans MT"/>
          <w:sz w:val="20"/>
          <w:szCs w:val="20"/>
        </w:rPr>
      </w:pPr>
    </w:p>
    <w:p w:rsid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Full Duplex Operation (Independent Serial Receive and Transmit Registers)</w:t>
      </w:r>
    </w:p>
    <w:p w:rsidR="00B170C0" w:rsidRPr="00B170C0" w:rsidRDefault="00B170C0" w:rsidP="00B170C0">
      <w:pPr>
        <w:pStyle w:val="ListParagraph"/>
        <w:ind w:left="630"/>
        <w:jc w:val="both"/>
        <w:rPr>
          <w:rFonts w:ascii="Gill Sans MT" w:hAnsi="Gill Sans MT"/>
          <w:sz w:val="20"/>
          <w:szCs w:val="20"/>
        </w:rPr>
      </w:pPr>
    </w:p>
    <w:p w:rsidR="00B170C0" w:rsidRP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Asynchronous or Synchronous Operation</w:t>
      </w:r>
    </w:p>
    <w:p w:rsidR="00B170C0" w:rsidRPr="00B170C0" w:rsidRDefault="00B170C0" w:rsidP="00B170C0">
      <w:pPr>
        <w:pStyle w:val="ListParagraph"/>
        <w:ind w:left="630"/>
        <w:jc w:val="both"/>
        <w:rPr>
          <w:rFonts w:ascii="Gill Sans MT" w:hAnsi="Gill Sans MT"/>
          <w:sz w:val="20"/>
          <w:szCs w:val="20"/>
        </w:rPr>
      </w:pPr>
    </w:p>
    <w:p w:rsidR="00B170C0" w:rsidRP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Master or Slave Clocked Synchronous Operation</w:t>
      </w:r>
    </w:p>
    <w:p w:rsidR="00B170C0" w:rsidRPr="00B170C0" w:rsidRDefault="00B170C0" w:rsidP="00B170C0">
      <w:pPr>
        <w:pStyle w:val="ListParagraph"/>
        <w:ind w:left="630"/>
        <w:jc w:val="both"/>
        <w:rPr>
          <w:rFonts w:ascii="Gill Sans MT" w:hAnsi="Gill Sans MT"/>
          <w:sz w:val="20"/>
          <w:szCs w:val="20"/>
        </w:rPr>
      </w:pPr>
    </w:p>
    <w:p w:rsidR="00B170C0" w:rsidRP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High Resolution Baud Rate Generator</w:t>
      </w:r>
    </w:p>
    <w:p w:rsidR="00B170C0" w:rsidRPr="00B170C0" w:rsidRDefault="00B170C0" w:rsidP="00B170C0">
      <w:pPr>
        <w:pStyle w:val="ListParagraph"/>
        <w:ind w:left="630"/>
        <w:jc w:val="both"/>
        <w:rPr>
          <w:rFonts w:ascii="Gill Sans MT" w:hAnsi="Gill Sans MT"/>
          <w:sz w:val="20"/>
          <w:szCs w:val="20"/>
        </w:rPr>
      </w:pPr>
    </w:p>
    <w:p w:rsidR="00B170C0" w:rsidRP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 xml:space="preserve">Supports Serial Frames with </w:t>
      </w:r>
      <w:r w:rsidRPr="00B170C0">
        <w:rPr>
          <w:rFonts w:ascii="Cambria Math" w:hAnsi="Cambria Math"/>
          <w:sz w:val="20"/>
          <w:szCs w:val="20"/>
        </w:rPr>
        <w:t>5</w:t>
      </w:r>
      <w:r w:rsidRPr="00B170C0">
        <w:rPr>
          <w:rFonts w:ascii="Gill Sans MT" w:hAnsi="Gill Sans MT"/>
          <w:sz w:val="20"/>
          <w:szCs w:val="20"/>
        </w:rPr>
        <w:t xml:space="preserve">, </w:t>
      </w:r>
      <w:r w:rsidRPr="00B170C0">
        <w:rPr>
          <w:rFonts w:ascii="Cambria Math" w:hAnsi="Cambria Math"/>
          <w:sz w:val="20"/>
          <w:szCs w:val="20"/>
        </w:rPr>
        <w:t>6</w:t>
      </w:r>
      <w:r w:rsidRPr="00B170C0">
        <w:rPr>
          <w:rFonts w:ascii="Gill Sans MT" w:hAnsi="Gill Sans MT"/>
          <w:sz w:val="20"/>
          <w:szCs w:val="20"/>
        </w:rPr>
        <w:t xml:space="preserve">, </w:t>
      </w:r>
      <w:r w:rsidRPr="00B170C0">
        <w:rPr>
          <w:rFonts w:ascii="Cambria Math" w:hAnsi="Cambria Math"/>
          <w:sz w:val="20"/>
          <w:szCs w:val="20"/>
        </w:rPr>
        <w:t>7</w:t>
      </w:r>
      <w:r w:rsidRPr="00B170C0">
        <w:rPr>
          <w:rFonts w:ascii="Gill Sans MT" w:hAnsi="Gill Sans MT"/>
          <w:sz w:val="20"/>
          <w:szCs w:val="20"/>
        </w:rPr>
        <w:t xml:space="preserve">, </w:t>
      </w:r>
      <w:r w:rsidRPr="00B170C0">
        <w:rPr>
          <w:rFonts w:ascii="Cambria Math" w:hAnsi="Cambria Math"/>
          <w:sz w:val="20"/>
          <w:szCs w:val="20"/>
        </w:rPr>
        <w:t>8</w:t>
      </w:r>
      <w:r w:rsidRPr="00B170C0">
        <w:rPr>
          <w:rFonts w:ascii="Gill Sans MT" w:hAnsi="Gill Sans MT"/>
          <w:sz w:val="20"/>
          <w:szCs w:val="20"/>
        </w:rPr>
        <w:t xml:space="preserve"> or </w:t>
      </w:r>
      <w:r w:rsidRPr="00B170C0">
        <w:rPr>
          <w:rFonts w:ascii="Cambria Math" w:hAnsi="Cambria Math"/>
          <w:sz w:val="20"/>
          <w:szCs w:val="20"/>
        </w:rPr>
        <w:t>9</w:t>
      </w:r>
      <w:r w:rsidRPr="00B170C0">
        <w:rPr>
          <w:rFonts w:ascii="Gill Sans MT" w:hAnsi="Gill Sans MT"/>
          <w:sz w:val="20"/>
          <w:szCs w:val="20"/>
        </w:rPr>
        <w:t xml:space="preserve"> Data Bits and </w:t>
      </w:r>
      <w:r w:rsidRPr="00B170C0">
        <w:rPr>
          <w:rFonts w:ascii="Cambria Math" w:hAnsi="Cambria Math"/>
          <w:sz w:val="20"/>
          <w:szCs w:val="20"/>
        </w:rPr>
        <w:t>1</w:t>
      </w:r>
      <w:r w:rsidRPr="00B170C0">
        <w:rPr>
          <w:rFonts w:ascii="Gill Sans MT" w:hAnsi="Gill Sans MT"/>
          <w:sz w:val="20"/>
          <w:szCs w:val="20"/>
        </w:rPr>
        <w:t xml:space="preserve"> or </w:t>
      </w:r>
      <w:r w:rsidRPr="00B170C0">
        <w:rPr>
          <w:rFonts w:ascii="Cambria Math" w:hAnsi="Cambria Math"/>
          <w:sz w:val="20"/>
          <w:szCs w:val="20"/>
        </w:rPr>
        <w:t>2</w:t>
      </w:r>
      <w:r w:rsidRPr="00B170C0">
        <w:rPr>
          <w:rFonts w:ascii="Gill Sans MT" w:hAnsi="Gill Sans MT"/>
          <w:sz w:val="20"/>
          <w:szCs w:val="20"/>
        </w:rPr>
        <w:t xml:space="preserve"> Stop Bits</w:t>
      </w:r>
    </w:p>
    <w:p w:rsidR="00B170C0" w:rsidRPr="00B170C0" w:rsidRDefault="00B170C0" w:rsidP="00B170C0">
      <w:pPr>
        <w:pStyle w:val="ListParagraph"/>
        <w:ind w:left="630"/>
        <w:jc w:val="both"/>
        <w:rPr>
          <w:rFonts w:ascii="Gill Sans MT" w:hAnsi="Gill Sans MT"/>
          <w:sz w:val="20"/>
          <w:szCs w:val="20"/>
        </w:rPr>
      </w:pPr>
    </w:p>
    <w:p w:rsidR="00B170C0" w:rsidRP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Odd or Even Parity Generation and Parity Check Supported by Hardware</w:t>
      </w:r>
    </w:p>
    <w:p w:rsidR="00B170C0" w:rsidRPr="00B170C0" w:rsidRDefault="00B170C0" w:rsidP="00B170C0">
      <w:pPr>
        <w:pStyle w:val="ListParagraph"/>
        <w:ind w:left="630"/>
        <w:jc w:val="both"/>
        <w:rPr>
          <w:rFonts w:ascii="Gill Sans MT" w:hAnsi="Gill Sans MT"/>
          <w:sz w:val="20"/>
          <w:szCs w:val="20"/>
        </w:rPr>
      </w:pPr>
    </w:p>
    <w:p w:rsidR="00B170C0" w:rsidRP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 xml:space="preserve">Data </w:t>
      </w:r>
      <w:r w:rsidR="00425C34" w:rsidRPr="00B170C0">
        <w:rPr>
          <w:rFonts w:ascii="Gill Sans MT" w:hAnsi="Gill Sans MT"/>
          <w:sz w:val="20"/>
          <w:szCs w:val="20"/>
        </w:rPr>
        <w:t>Overrun</w:t>
      </w:r>
      <w:r w:rsidRPr="00B170C0">
        <w:rPr>
          <w:rFonts w:ascii="Gill Sans MT" w:hAnsi="Gill Sans MT"/>
          <w:sz w:val="20"/>
          <w:szCs w:val="20"/>
        </w:rPr>
        <w:t xml:space="preserve"> Detection</w:t>
      </w:r>
    </w:p>
    <w:p w:rsidR="00B170C0" w:rsidRPr="00B170C0" w:rsidRDefault="00B170C0" w:rsidP="00B170C0">
      <w:pPr>
        <w:pStyle w:val="ListParagraph"/>
        <w:ind w:left="630"/>
        <w:jc w:val="both"/>
        <w:rPr>
          <w:rFonts w:ascii="Gill Sans MT" w:hAnsi="Gill Sans MT"/>
          <w:sz w:val="20"/>
          <w:szCs w:val="20"/>
        </w:rPr>
      </w:pPr>
    </w:p>
    <w:p w:rsidR="00B170C0" w:rsidRP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Framing Error Detection</w:t>
      </w:r>
    </w:p>
    <w:p w:rsidR="00B170C0" w:rsidRPr="00B170C0" w:rsidRDefault="00B170C0" w:rsidP="00B170C0">
      <w:pPr>
        <w:pStyle w:val="ListParagraph"/>
        <w:ind w:left="630"/>
        <w:jc w:val="both"/>
        <w:rPr>
          <w:rFonts w:ascii="Gill Sans MT" w:hAnsi="Gill Sans MT"/>
          <w:sz w:val="20"/>
          <w:szCs w:val="20"/>
        </w:rPr>
      </w:pPr>
    </w:p>
    <w:p w:rsidR="00B170C0" w:rsidRPr="00B170C0" w:rsidRDefault="00425C34"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Noise Filtering i</w:t>
      </w:r>
      <w:r w:rsidR="00907EE8" w:rsidRPr="00B170C0">
        <w:rPr>
          <w:rFonts w:ascii="Gill Sans MT" w:hAnsi="Gill Sans MT"/>
          <w:sz w:val="20"/>
          <w:szCs w:val="20"/>
        </w:rPr>
        <w:t>ncludes False Start Bit Detection and Digital Low Pass Filter</w:t>
      </w:r>
    </w:p>
    <w:p w:rsidR="00B170C0" w:rsidRPr="00B170C0" w:rsidRDefault="00B170C0" w:rsidP="00B170C0">
      <w:pPr>
        <w:pStyle w:val="ListParagraph"/>
        <w:ind w:left="630"/>
        <w:jc w:val="both"/>
        <w:rPr>
          <w:rFonts w:ascii="Gill Sans MT" w:hAnsi="Gill Sans MT"/>
          <w:sz w:val="20"/>
          <w:szCs w:val="20"/>
        </w:rPr>
      </w:pPr>
    </w:p>
    <w:p w:rsidR="00B170C0" w:rsidRP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Three Separate Interrupts on TX C</w:t>
      </w:r>
      <w:r w:rsidR="00425C34" w:rsidRPr="00B170C0">
        <w:rPr>
          <w:rFonts w:ascii="Gill Sans MT" w:hAnsi="Gill Sans MT"/>
          <w:sz w:val="20"/>
          <w:szCs w:val="20"/>
        </w:rPr>
        <w:t>omplete, TX Data Register Empty</w:t>
      </w:r>
      <w:r w:rsidRPr="00B170C0">
        <w:rPr>
          <w:rFonts w:ascii="Gill Sans MT" w:hAnsi="Gill Sans MT"/>
          <w:sz w:val="20"/>
          <w:szCs w:val="20"/>
        </w:rPr>
        <w:t xml:space="preserve"> and RX Complete</w:t>
      </w:r>
    </w:p>
    <w:p w:rsidR="00B170C0" w:rsidRPr="00B170C0" w:rsidRDefault="00B170C0" w:rsidP="00B170C0">
      <w:pPr>
        <w:pStyle w:val="ListParagraph"/>
        <w:ind w:left="630"/>
        <w:jc w:val="both"/>
        <w:rPr>
          <w:rFonts w:ascii="Gill Sans MT" w:hAnsi="Gill Sans MT"/>
          <w:sz w:val="20"/>
          <w:szCs w:val="20"/>
        </w:rPr>
      </w:pPr>
    </w:p>
    <w:p w:rsidR="00B170C0" w:rsidRPr="00B170C0" w:rsidRDefault="00907EE8" w:rsidP="00B170C0">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Multi-processor Communication Mode</w:t>
      </w:r>
    </w:p>
    <w:p w:rsidR="00B170C0" w:rsidRPr="00B170C0" w:rsidRDefault="00B170C0" w:rsidP="00B170C0">
      <w:pPr>
        <w:pStyle w:val="ListParagraph"/>
        <w:ind w:left="630"/>
        <w:jc w:val="both"/>
        <w:rPr>
          <w:rFonts w:ascii="Gill Sans MT" w:hAnsi="Gill Sans MT"/>
          <w:sz w:val="20"/>
          <w:szCs w:val="20"/>
        </w:rPr>
      </w:pPr>
    </w:p>
    <w:p w:rsidR="0040177F" w:rsidRPr="00B170C0" w:rsidRDefault="00907EE8" w:rsidP="00784E05">
      <w:pPr>
        <w:pStyle w:val="ListParagraph"/>
        <w:numPr>
          <w:ilvl w:val="0"/>
          <w:numId w:val="16"/>
        </w:numPr>
        <w:ind w:left="630" w:hanging="270"/>
        <w:jc w:val="both"/>
        <w:rPr>
          <w:rFonts w:ascii="Gill Sans MT" w:hAnsi="Gill Sans MT"/>
          <w:sz w:val="20"/>
          <w:szCs w:val="20"/>
        </w:rPr>
      </w:pPr>
      <w:r w:rsidRPr="00B170C0">
        <w:rPr>
          <w:rFonts w:ascii="Gill Sans MT" w:hAnsi="Gill Sans MT"/>
          <w:sz w:val="20"/>
          <w:szCs w:val="20"/>
        </w:rPr>
        <w:t>Double Speed Asynchronous Communication Mode</w:t>
      </w:r>
    </w:p>
    <w:p w:rsidR="00B170C0" w:rsidRDefault="00B170C0" w:rsidP="00584323">
      <w:pPr>
        <w:jc w:val="both"/>
        <w:rPr>
          <w:rFonts w:ascii="Gill Sans MT" w:hAnsi="Gill Sans MT"/>
        </w:rPr>
      </w:pPr>
    </w:p>
    <w:p w:rsidR="0040177F" w:rsidRPr="00B170C0" w:rsidRDefault="0040177F" w:rsidP="00784E05">
      <w:pPr>
        <w:pStyle w:val="Norm"/>
        <w:numPr>
          <w:ilvl w:val="0"/>
          <w:numId w:val="9"/>
        </w:numPr>
        <w:spacing w:before="100" w:beforeAutospacing="1" w:after="100" w:afterAutospacing="1" w:line="240" w:lineRule="auto"/>
        <w:ind w:left="0" w:right="0" w:hanging="450"/>
        <w:jc w:val="both"/>
        <w:outlineLvl w:val="1"/>
        <w:rPr>
          <w:rFonts w:ascii="Gill Sans MT" w:eastAsia="Times New Roman" w:hAnsi="Gill Sans MT" w:cs="Times New Roman"/>
          <w:b/>
          <w:bCs/>
          <w:sz w:val="28"/>
          <w:szCs w:val="28"/>
        </w:rPr>
      </w:pPr>
      <w:r w:rsidRPr="00B170C0">
        <w:rPr>
          <w:rFonts w:ascii="Gill Sans MT" w:eastAsia="Times New Roman" w:hAnsi="Gill Sans MT"/>
          <w:b/>
          <w:bCs/>
          <w:i/>
          <w:iCs/>
          <w:color w:val="244061" w:themeColor="accent1" w:themeShade="80"/>
          <w:sz w:val="28"/>
          <w:szCs w:val="28"/>
          <w:u w:val="words"/>
        </w:rPr>
        <w:lastRenderedPageBreak/>
        <w:t>Overview</w:t>
      </w:r>
    </w:p>
    <w:p w:rsidR="00907EE8" w:rsidRPr="00B170C0" w:rsidRDefault="00907EE8" w:rsidP="00784E05">
      <w:pPr>
        <w:jc w:val="both"/>
        <w:rPr>
          <w:rFonts w:ascii="Gill Sans MT" w:hAnsi="Gill Sans MT"/>
          <w:sz w:val="20"/>
          <w:szCs w:val="20"/>
        </w:rPr>
      </w:pPr>
      <w:r w:rsidRPr="00B170C0">
        <w:rPr>
          <w:rFonts w:ascii="Gill Sans MT" w:hAnsi="Gill Sans MT"/>
          <w:sz w:val="20"/>
          <w:szCs w:val="20"/>
        </w:rPr>
        <w:t xml:space="preserve">A simplified block diagram of the USART transmitter is shown in Figure </w:t>
      </w:r>
      <w:r w:rsidR="0040177F" w:rsidRPr="00B170C0">
        <w:rPr>
          <w:rFonts w:ascii="Cambria Math" w:hAnsi="Cambria Math"/>
          <w:sz w:val="20"/>
          <w:szCs w:val="20"/>
        </w:rPr>
        <w:t>11</w:t>
      </w:r>
      <w:r w:rsidRPr="00B170C0">
        <w:rPr>
          <w:rFonts w:ascii="Gill Sans MT" w:hAnsi="Gill Sans MT"/>
          <w:sz w:val="20"/>
          <w:szCs w:val="20"/>
        </w:rPr>
        <w:t>. CPU accessible I/O Registers and I/O pins are shown in bold.</w:t>
      </w:r>
    </w:p>
    <w:p w:rsidR="00584323" w:rsidRPr="00B170C0" w:rsidRDefault="00584323" w:rsidP="00784E05">
      <w:pPr>
        <w:jc w:val="both"/>
        <w:rPr>
          <w:rFonts w:ascii="Gill Sans MT" w:hAnsi="Gill Sans MT"/>
          <w:sz w:val="20"/>
          <w:szCs w:val="20"/>
        </w:rPr>
      </w:pPr>
    </w:p>
    <w:p w:rsidR="00907EE8" w:rsidRPr="00907EE8" w:rsidRDefault="00907EE8" w:rsidP="0040177F">
      <w:pPr>
        <w:jc w:val="center"/>
        <w:rPr>
          <w:rFonts w:ascii="Gill Sans MT" w:hAnsi="Gill Sans MT"/>
          <w:sz w:val="24"/>
          <w:szCs w:val="24"/>
        </w:rPr>
      </w:pPr>
      <w:r w:rsidRPr="00B170C0">
        <w:rPr>
          <w:rFonts w:ascii="Gill Sans MT" w:hAnsi="Gill Sans MT"/>
          <w:noProof/>
          <w:sz w:val="20"/>
          <w:szCs w:val="20"/>
          <w:lang w:bidi="bn-BD"/>
        </w:rPr>
        <w:drawing>
          <wp:inline distT="0" distB="0" distL="0" distR="0">
            <wp:extent cx="5506465" cy="5206523"/>
            <wp:effectExtent l="38100" t="57150" r="113285" b="89377"/>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1" cstate="print"/>
                    <a:srcRect/>
                    <a:stretch>
                      <a:fillRect/>
                    </a:stretch>
                  </pic:blipFill>
                  <pic:spPr bwMode="auto">
                    <a:xfrm>
                      <a:off x="0" y="0"/>
                      <a:ext cx="5504511" cy="5204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0177F" w:rsidRPr="00B170C0">
        <w:rPr>
          <w:rFonts w:ascii="Gill Sans MT" w:hAnsi="Gill Sans MT"/>
          <w:sz w:val="20"/>
          <w:szCs w:val="20"/>
        </w:rPr>
        <w:br/>
      </w:r>
      <w:r w:rsidR="0040177F" w:rsidRPr="00B170C0">
        <w:rPr>
          <w:rStyle w:val="NormChar"/>
          <w:b/>
          <w:bCs/>
          <w:color w:val="244061" w:themeColor="accent1" w:themeShade="80"/>
          <w:sz w:val="17"/>
          <w:szCs w:val="17"/>
        </w:rPr>
        <w:t>Figure 1</w:t>
      </w:r>
      <w:r w:rsidR="00F70EDF" w:rsidRPr="00B170C0">
        <w:rPr>
          <w:rStyle w:val="NormChar"/>
          <w:b/>
          <w:bCs/>
          <w:color w:val="244061" w:themeColor="accent1" w:themeShade="80"/>
          <w:sz w:val="17"/>
          <w:szCs w:val="17"/>
        </w:rPr>
        <w:t>0</w:t>
      </w:r>
      <w:r w:rsidR="0040177F" w:rsidRPr="00B170C0">
        <w:rPr>
          <w:rStyle w:val="NormChar"/>
          <w:b/>
          <w:bCs/>
          <w:color w:val="244061" w:themeColor="accent1" w:themeShade="80"/>
          <w:sz w:val="17"/>
          <w:szCs w:val="17"/>
        </w:rPr>
        <w:t xml:space="preserve">: </w:t>
      </w:r>
      <w:r w:rsidR="007F14A1" w:rsidRPr="00B170C0">
        <w:rPr>
          <w:rStyle w:val="NormChar"/>
          <w:b/>
          <w:bCs/>
          <w:color w:val="244061" w:themeColor="accent1" w:themeShade="80"/>
          <w:sz w:val="17"/>
          <w:szCs w:val="17"/>
        </w:rPr>
        <w:t>Simplified Internal Block Diagram of USART</w:t>
      </w:r>
    </w:p>
    <w:p w:rsidR="00907EE8" w:rsidRPr="00907EE8" w:rsidRDefault="00907EE8" w:rsidP="00784E05">
      <w:pPr>
        <w:jc w:val="both"/>
        <w:rPr>
          <w:rFonts w:ascii="Gill Sans MT" w:hAnsi="Gill Sans MT"/>
          <w:b/>
          <w:sz w:val="24"/>
          <w:szCs w:val="24"/>
          <w:u w:val="single"/>
        </w:rPr>
      </w:pPr>
    </w:p>
    <w:p w:rsidR="00907EE8" w:rsidRDefault="00907EE8" w:rsidP="00784E05">
      <w:pPr>
        <w:jc w:val="both"/>
        <w:rPr>
          <w:rFonts w:ascii="Gill Sans MT" w:hAnsi="Gill Sans MT"/>
          <w:b/>
          <w:sz w:val="24"/>
          <w:szCs w:val="24"/>
          <w:u w:val="single"/>
        </w:rPr>
      </w:pPr>
    </w:p>
    <w:p w:rsidR="007F14A1" w:rsidRDefault="007F14A1" w:rsidP="00784E05">
      <w:pPr>
        <w:jc w:val="both"/>
        <w:rPr>
          <w:rFonts w:ascii="Gill Sans MT" w:hAnsi="Gill Sans MT"/>
          <w:b/>
          <w:sz w:val="24"/>
          <w:szCs w:val="24"/>
          <w:u w:val="single"/>
        </w:rPr>
      </w:pPr>
    </w:p>
    <w:p w:rsidR="007F14A1" w:rsidRPr="00907EE8" w:rsidRDefault="007F14A1" w:rsidP="00784E05">
      <w:pPr>
        <w:jc w:val="both"/>
        <w:rPr>
          <w:rFonts w:ascii="Gill Sans MT" w:hAnsi="Gill Sans MT"/>
          <w:b/>
          <w:sz w:val="24"/>
          <w:szCs w:val="24"/>
          <w:u w:val="single"/>
        </w:rPr>
      </w:pPr>
    </w:p>
    <w:p w:rsidR="007F14A1" w:rsidRPr="00B170C0" w:rsidRDefault="007F14A1" w:rsidP="007F14A1">
      <w:pPr>
        <w:pStyle w:val="Norm"/>
        <w:numPr>
          <w:ilvl w:val="0"/>
          <w:numId w:val="9"/>
        </w:numPr>
        <w:spacing w:before="100" w:beforeAutospacing="1" w:after="100" w:afterAutospacing="1" w:line="240" w:lineRule="auto"/>
        <w:ind w:left="0" w:right="0" w:hanging="450"/>
        <w:jc w:val="both"/>
        <w:outlineLvl w:val="1"/>
        <w:rPr>
          <w:rFonts w:ascii="Gill Sans MT" w:eastAsia="Times New Roman" w:hAnsi="Gill Sans MT" w:cs="Times New Roman"/>
          <w:b/>
          <w:bCs/>
          <w:sz w:val="28"/>
          <w:szCs w:val="28"/>
        </w:rPr>
      </w:pPr>
      <w:r w:rsidRPr="00B170C0">
        <w:rPr>
          <w:rFonts w:ascii="Gill Sans MT" w:eastAsia="Times New Roman" w:hAnsi="Gill Sans MT"/>
          <w:b/>
          <w:bCs/>
          <w:i/>
          <w:iCs/>
          <w:color w:val="244061" w:themeColor="accent1" w:themeShade="80"/>
          <w:sz w:val="28"/>
          <w:szCs w:val="28"/>
          <w:u w:val="words"/>
        </w:rPr>
        <w:lastRenderedPageBreak/>
        <w:t>Clock Generation</w:t>
      </w:r>
    </w:p>
    <w:p w:rsidR="007F14A1" w:rsidRPr="00B170C0" w:rsidRDefault="00907EE8" w:rsidP="00784E05">
      <w:pPr>
        <w:jc w:val="both"/>
        <w:rPr>
          <w:rFonts w:ascii="Gill Sans MT" w:hAnsi="Gill Sans MT"/>
          <w:sz w:val="20"/>
          <w:szCs w:val="20"/>
        </w:rPr>
      </w:pPr>
      <w:r w:rsidRPr="00B170C0">
        <w:rPr>
          <w:rFonts w:ascii="Gill Sans MT" w:hAnsi="Gill Sans MT"/>
          <w:sz w:val="20"/>
          <w:szCs w:val="20"/>
        </w:rPr>
        <w:t>The clock generation logic generates the base clock for the Transmitter and Receiver.</w:t>
      </w:r>
      <w:r w:rsidR="007F14A1" w:rsidRPr="00B170C0">
        <w:rPr>
          <w:rFonts w:ascii="Gill Sans MT" w:hAnsi="Gill Sans MT"/>
          <w:sz w:val="20"/>
          <w:szCs w:val="20"/>
        </w:rPr>
        <w:t xml:space="preserve"> </w:t>
      </w:r>
      <w:r w:rsidRPr="00B170C0">
        <w:rPr>
          <w:rFonts w:ascii="Gill Sans MT" w:hAnsi="Gill Sans MT"/>
          <w:sz w:val="20"/>
          <w:szCs w:val="20"/>
        </w:rPr>
        <w:t>The USART supports four modes of clock operation</w:t>
      </w:r>
      <w:r w:rsidR="007F14A1" w:rsidRPr="00B170C0">
        <w:rPr>
          <w:rFonts w:ascii="Gill Sans MT" w:hAnsi="Gill Sans MT"/>
          <w:sz w:val="20"/>
          <w:szCs w:val="20"/>
        </w:rPr>
        <w:t xml:space="preserve"> </w:t>
      </w:r>
      <w:r w:rsidR="007F14A1" w:rsidRPr="00B170C0">
        <w:rPr>
          <w:rFonts w:ascii="Comic Sans MS" w:hAnsi="Comic Sans MS"/>
          <w:sz w:val="20"/>
          <w:szCs w:val="20"/>
        </w:rPr>
        <w:t>―</w:t>
      </w:r>
    </w:p>
    <w:p w:rsidR="00C23D14" w:rsidRPr="00B170C0" w:rsidRDefault="00C23D14" w:rsidP="00C23D14">
      <w:pPr>
        <w:pStyle w:val="ListParagraph"/>
        <w:numPr>
          <w:ilvl w:val="0"/>
          <w:numId w:val="20"/>
        </w:numPr>
        <w:jc w:val="both"/>
        <w:rPr>
          <w:rFonts w:ascii="Gill Sans MT" w:hAnsi="Gill Sans MT"/>
          <w:sz w:val="20"/>
          <w:szCs w:val="20"/>
        </w:rPr>
      </w:pPr>
      <w:r w:rsidRPr="00B170C0">
        <w:rPr>
          <w:rFonts w:ascii="Gill Sans MT" w:hAnsi="Gill Sans MT"/>
          <w:sz w:val="20"/>
          <w:szCs w:val="20"/>
        </w:rPr>
        <w:t>Normal Asynchronous Mode</w:t>
      </w:r>
    </w:p>
    <w:p w:rsidR="00C23D14" w:rsidRPr="00B170C0" w:rsidRDefault="00907EE8" w:rsidP="00C23D14">
      <w:pPr>
        <w:pStyle w:val="ListParagraph"/>
        <w:numPr>
          <w:ilvl w:val="0"/>
          <w:numId w:val="20"/>
        </w:numPr>
        <w:jc w:val="both"/>
        <w:rPr>
          <w:rFonts w:ascii="Gill Sans MT" w:hAnsi="Gill Sans MT"/>
          <w:sz w:val="20"/>
          <w:szCs w:val="20"/>
        </w:rPr>
      </w:pPr>
      <w:r w:rsidRPr="00B170C0">
        <w:rPr>
          <w:rFonts w:ascii="Gill Sans MT" w:hAnsi="Gill Sans MT"/>
          <w:sz w:val="20"/>
          <w:szCs w:val="20"/>
        </w:rPr>
        <w:t>Double</w:t>
      </w:r>
      <w:r w:rsidR="00C23D14" w:rsidRPr="00B170C0">
        <w:rPr>
          <w:rFonts w:ascii="Gill Sans MT" w:hAnsi="Gill Sans MT"/>
          <w:sz w:val="20"/>
          <w:szCs w:val="20"/>
        </w:rPr>
        <w:t xml:space="preserve"> Speed Asynchronous Mode</w:t>
      </w:r>
    </w:p>
    <w:p w:rsidR="00C23D14" w:rsidRPr="00B170C0" w:rsidRDefault="00907EE8" w:rsidP="00C23D14">
      <w:pPr>
        <w:pStyle w:val="ListParagraph"/>
        <w:numPr>
          <w:ilvl w:val="0"/>
          <w:numId w:val="20"/>
        </w:numPr>
        <w:jc w:val="both"/>
        <w:rPr>
          <w:rFonts w:ascii="Gill Sans MT" w:hAnsi="Gill Sans MT"/>
          <w:sz w:val="20"/>
          <w:szCs w:val="20"/>
        </w:rPr>
      </w:pPr>
      <w:r w:rsidRPr="00B170C0">
        <w:rPr>
          <w:rFonts w:ascii="Gill Sans MT" w:hAnsi="Gill Sans MT"/>
          <w:sz w:val="20"/>
          <w:szCs w:val="20"/>
        </w:rPr>
        <w:t>Master Synchronous</w:t>
      </w:r>
      <w:r w:rsidR="00C23D14" w:rsidRPr="00B170C0">
        <w:rPr>
          <w:rFonts w:ascii="Gill Sans MT" w:hAnsi="Gill Sans MT"/>
          <w:sz w:val="20"/>
          <w:szCs w:val="20"/>
        </w:rPr>
        <w:t xml:space="preserve"> Mode</w:t>
      </w:r>
    </w:p>
    <w:p w:rsidR="00C23D14" w:rsidRPr="00B170C0" w:rsidRDefault="00907EE8" w:rsidP="00C23D14">
      <w:pPr>
        <w:pStyle w:val="ListParagraph"/>
        <w:numPr>
          <w:ilvl w:val="0"/>
          <w:numId w:val="20"/>
        </w:numPr>
        <w:jc w:val="both"/>
        <w:rPr>
          <w:rFonts w:ascii="Gill Sans MT" w:hAnsi="Gill Sans MT"/>
          <w:sz w:val="20"/>
          <w:szCs w:val="20"/>
        </w:rPr>
      </w:pPr>
      <w:r w:rsidRPr="00B170C0">
        <w:rPr>
          <w:rFonts w:ascii="Gill Sans MT" w:hAnsi="Gill Sans MT"/>
          <w:sz w:val="20"/>
          <w:szCs w:val="20"/>
        </w:rPr>
        <w:t xml:space="preserve">Slave Synchronous </w:t>
      </w:r>
      <w:r w:rsidR="00C23D14" w:rsidRPr="00B170C0">
        <w:rPr>
          <w:rFonts w:ascii="Gill Sans MT" w:hAnsi="Gill Sans MT"/>
          <w:sz w:val="20"/>
          <w:szCs w:val="20"/>
        </w:rPr>
        <w:t>Mode.</w:t>
      </w:r>
    </w:p>
    <w:p w:rsidR="00584323" w:rsidRPr="00B170C0" w:rsidRDefault="00907EE8" w:rsidP="00784E05">
      <w:pPr>
        <w:jc w:val="both"/>
        <w:rPr>
          <w:rFonts w:ascii="Gill Sans MT" w:hAnsi="Gill Sans MT"/>
          <w:sz w:val="20"/>
          <w:szCs w:val="20"/>
        </w:rPr>
      </w:pPr>
      <w:r w:rsidRPr="00B170C0">
        <w:rPr>
          <w:rFonts w:ascii="Gill Sans MT" w:hAnsi="Gill Sans MT"/>
          <w:sz w:val="20"/>
          <w:szCs w:val="20"/>
        </w:rPr>
        <w:t>The UMSEL</w:t>
      </w:r>
      <w:r w:rsidR="00C23D14" w:rsidRPr="00B170C0">
        <w:rPr>
          <w:rFonts w:ascii="Gill Sans MT" w:hAnsi="Gill Sans MT"/>
          <w:sz w:val="20"/>
          <w:szCs w:val="20"/>
        </w:rPr>
        <w:t xml:space="preserve"> </w:t>
      </w:r>
      <w:r w:rsidRPr="00B170C0">
        <w:rPr>
          <w:rFonts w:ascii="Gill Sans MT" w:hAnsi="Gill Sans MT"/>
          <w:sz w:val="20"/>
          <w:szCs w:val="20"/>
        </w:rPr>
        <w:t>bit in USART Control and Status Register C (UCSRC) selects between asynchronous</w:t>
      </w:r>
      <w:r w:rsidR="00C23D14" w:rsidRPr="00B170C0">
        <w:rPr>
          <w:rFonts w:ascii="Gill Sans MT" w:hAnsi="Gill Sans MT"/>
          <w:sz w:val="20"/>
          <w:szCs w:val="20"/>
        </w:rPr>
        <w:t xml:space="preserve"> </w:t>
      </w:r>
      <w:r w:rsidRPr="00B170C0">
        <w:rPr>
          <w:rFonts w:ascii="Gill Sans MT" w:hAnsi="Gill Sans MT"/>
          <w:sz w:val="20"/>
          <w:szCs w:val="20"/>
        </w:rPr>
        <w:t xml:space="preserve">and synchronous operation. Double Speed </w:t>
      </w:r>
      <w:r w:rsidR="00C23D14" w:rsidRPr="00B170C0">
        <w:rPr>
          <w:rFonts w:ascii="Gill Sans MT" w:hAnsi="Gill Sans MT"/>
          <w:sz w:val="20"/>
          <w:szCs w:val="20"/>
        </w:rPr>
        <w:t xml:space="preserve">mode </w:t>
      </w:r>
      <w:r w:rsidRPr="00B170C0">
        <w:rPr>
          <w:rFonts w:ascii="Gill Sans MT" w:hAnsi="Gill Sans MT"/>
          <w:sz w:val="20"/>
          <w:szCs w:val="20"/>
        </w:rPr>
        <w:t>is controlled by</w:t>
      </w:r>
      <w:r w:rsidR="00C23D14" w:rsidRPr="00B170C0">
        <w:rPr>
          <w:rFonts w:ascii="Gill Sans MT" w:hAnsi="Gill Sans MT"/>
          <w:sz w:val="20"/>
          <w:szCs w:val="20"/>
        </w:rPr>
        <w:t xml:space="preserve"> </w:t>
      </w:r>
      <w:r w:rsidRPr="00B170C0">
        <w:rPr>
          <w:rFonts w:ascii="Gill Sans MT" w:hAnsi="Gill Sans MT"/>
          <w:sz w:val="20"/>
          <w:szCs w:val="20"/>
        </w:rPr>
        <w:t xml:space="preserve">the U2X found in the UCSRA Register. When using Synchronous mode (UMSEL = </w:t>
      </w:r>
      <w:r w:rsidRPr="00B170C0">
        <w:rPr>
          <w:rFonts w:ascii="Cambria Math" w:hAnsi="Cambria Math"/>
          <w:sz w:val="20"/>
          <w:szCs w:val="20"/>
        </w:rPr>
        <w:t>1</w:t>
      </w:r>
      <w:r w:rsidRPr="00B170C0">
        <w:rPr>
          <w:rFonts w:ascii="Gill Sans MT" w:hAnsi="Gill Sans MT"/>
          <w:sz w:val="20"/>
          <w:szCs w:val="20"/>
        </w:rPr>
        <w:t>),</w:t>
      </w:r>
      <w:r w:rsidR="00C23D14" w:rsidRPr="00B170C0">
        <w:rPr>
          <w:rFonts w:ascii="Gill Sans MT" w:hAnsi="Gill Sans MT"/>
          <w:sz w:val="20"/>
          <w:szCs w:val="20"/>
        </w:rPr>
        <w:t xml:space="preserve"> </w:t>
      </w:r>
      <w:r w:rsidRPr="00B170C0">
        <w:rPr>
          <w:rFonts w:ascii="Gill Sans MT" w:hAnsi="Gill Sans MT"/>
          <w:sz w:val="20"/>
          <w:szCs w:val="20"/>
        </w:rPr>
        <w:t>the Data Direction Register for the XCK pin (DDR_XCK) controls whether the clock</w:t>
      </w:r>
      <w:r w:rsidR="00C23D14" w:rsidRPr="00B170C0">
        <w:rPr>
          <w:rFonts w:ascii="Gill Sans MT" w:hAnsi="Gill Sans MT"/>
          <w:sz w:val="20"/>
          <w:szCs w:val="20"/>
        </w:rPr>
        <w:t xml:space="preserve"> </w:t>
      </w:r>
      <w:r w:rsidRPr="00B170C0">
        <w:rPr>
          <w:rFonts w:ascii="Gill Sans MT" w:hAnsi="Gill Sans MT"/>
          <w:sz w:val="20"/>
          <w:szCs w:val="20"/>
        </w:rPr>
        <w:t>source is internal (Master mode) or external (Slave mode). The XCK pin is only active</w:t>
      </w:r>
      <w:r w:rsidR="00C23D14" w:rsidRPr="00B170C0">
        <w:rPr>
          <w:rFonts w:ascii="Gill Sans MT" w:hAnsi="Gill Sans MT"/>
          <w:sz w:val="20"/>
          <w:szCs w:val="20"/>
        </w:rPr>
        <w:t xml:space="preserve"> </w:t>
      </w:r>
      <w:r w:rsidRPr="00B170C0">
        <w:rPr>
          <w:rFonts w:ascii="Gill Sans MT" w:hAnsi="Gill Sans MT"/>
          <w:sz w:val="20"/>
          <w:szCs w:val="20"/>
        </w:rPr>
        <w:t>when using Synchronous mode.</w:t>
      </w:r>
      <w:r w:rsidR="00C23D14" w:rsidRPr="00B170C0">
        <w:rPr>
          <w:rFonts w:ascii="Gill Sans MT" w:hAnsi="Gill Sans MT"/>
          <w:sz w:val="20"/>
          <w:szCs w:val="20"/>
        </w:rPr>
        <w:t xml:space="preserve"> </w:t>
      </w:r>
    </w:p>
    <w:p w:rsidR="00907EE8" w:rsidRPr="00B170C0" w:rsidRDefault="00907EE8" w:rsidP="00784E05">
      <w:pPr>
        <w:jc w:val="both"/>
        <w:rPr>
          <w:rFonts w:ascii="Comic Sans MS" w:hAnsi="Comic Sans MS"/>
          <w:sz w:val="20"/>
          <w:szCs w:val="20"/>
        </w:rPr>
      </w:pPr>
      <w:r w:rsidRPr="00B170C0">
        <w:rPr>
          <w:rFonts w:ascii="Gill Sans MT" w:hAnsi="Gill Sans MT"/>
          <w:sz w:val="20"/>
          <w:szCs w:val="20"/>
        </w:rPr>
        <w:t xml:space="preserve">Figure </w:t>
      </w:r>
      <w:r w:rsidR="00C23D14" w:rsidRPr="00B170C0">
        <w:rPr>
          <w:rFonts w:ascii="Cambria Math" w:hAnsi="Cambria Math"/>
          <w:sz w:val="20"/>
          <w:szCs w:val="20"/>
        </w:rPr>
        <w:t>1</w:t>
      </w:r>
      <w:r w:rsidR="00A603D6" w:rsidRPr="00B170C0">
        <w:rPr>
          <w:rFonts w:ascii="Cambria Math" w:hAnsi="Cambria Math"/>
          <w:sz w:val="20"/>
          <w:szCs w:val="20"/>
        </w:rPr>
        <w:t>1</w:t>
      </w:r>
      <w:r w:rsidRPr="00B170C0">
        <w:rPr>
          <w:rFonts w:ascii="Gill Sans MT" w:hAnsi="Gill Sans MT"/>
          <w:sz w:val="20"/>
          <w:szCs w:val="20"/>
        </w:rPr>
        <w:t xml:space="preserve"> shows a block diagra</w:t>
      </w:r>
      <w:r w:rsidR="00C23D14" w:rsidRPr="00B170C0">
        <w:rPr>
          <w:rFonts w:ascii="Gill Sans MT" w:hAnsi="Gill Sans MT"/>
          <w:sz w:val="20"/>
          <w:szCs w:val="20"/>
        </w:rPr>
        <w:t xml:space="preserve">m of the clock generation logic </w:t>
      </w:r>
      <w:r w:rsidR="00C23D14" w:rsidRPr="00B170C0">
        <w:rPr>
          <w:rFonts w:ascii="Comic Sans MS" w:hAnsi="Comic Sans MS"/>
          <w:sz w:val="20"/>
          <w:szCs w:val="20"/>
        </w:rPr>
        <w:t>―</w:t>
      </w:r>
    </w:p>
    <w:p w:rsidR="00C23D14" w:rsidRPr="00B170C0" w:rsidRDefault="00C23D14" w:rsidP="00784E05">
      <w:pPr>
        <w:jc w:val="both"/>
        <w:rPr>
          <w:rFonts w:ascii="Gill Sans MT" w:hAnsi="Gill Sans MT"/>
          <w:sz w:val="20"/>
          <w:szCs w:val="20"/>
        </w:rPr>
      </w:pPr>
    </w:p>
    <w:p w:rsidR="00C23D14" w:rsidRDefault="00C23D14" w:rsidP="00C23D14">
      <w:pPr>
        <w:jc w:val="center"/>
        <w:rPr>
          <w:rStyle w:val="NormChar"/>
          <w:b/>
          <w:bCs/>
          <w:color w:val="244061" w:themeColor="accent1" w:themeShade="80"/>
          <w:sz w:val="17"/>
          <w:szCs w:val="17"/>
        </w:rPr>
      </w:pPr>
      <w:r w:rsidRPr="00B170C0">
        <w:rPr>
          <w:rFonts w:ascii="Gill Sans MT" w:hAnsi="Gill Sans MT"/>
          <w:b/>
          <w:noProof/>
          <w:sz w:val="20"/>
          <w:szCs w:val="20"/>
          <w:u w:val="single"/>
          <w:lang w:bidi="bn-BD"/>
        </w:rPr>
        <w:drawing>
          <wp:inline distT="0" distB="0" distL="0" distR="0">
            <wp:extent cx="5622925" cy="4251325"/>
            <wp:effectExtent l="19050" t="0" r="0" b="0"/>
            <wp:docPr id="157" name="Picture 157" descr="C:\Users\user\Downloads\MI\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user\Downloads\MI\25.jpg"/>
                    <pic:cNvPicPr>
                      <a:picLocks noChangeAspect="1" noChangeArrowheads="1"/>
                    </pic:cNvPicPr>
                  </pic:nvPicPr>
                  <pic:blipFill>
                    <a:blip r:embed="rId22"/>
                    <a:srcRect/>
                    <a:stretch>
                      <a:fillRect/>
                    </a:stretch>
                  </pic:blipFill>
                  <pic:spPr bwMode="auto">
                    <a:xfrm>
                      <a:off x="0" y="0"/>
                      <a:ext cx="5622925" cy="4251325"/>
                    </a:xfrm>
                    <a:prstGeom prst="rect">
                      <a:avLst/>
                    </a:prstGeom>
                    <a:noFill/>
                    <a:ln w="9525">
                      <a:noFill/>
                      <a:miter lim="800000"/>
                      <a:headEnd/>
                      <a:tailEnd/>
                    </a:ln>
                  </pic:spPr>
                </pic:pic>
              </a:graphicData>
            </a:graphic>
          </wp:inline>
        </w:drawing>
      </w:r>
      <w:r w:rsidRPr="00584323">
        <w:rPr>
          <w:rFonts w:ascii="Gill Sans MT" w:hAnsi="Gill Sans MT"/>
          <w:b/>
          <w:u w:val="single"/>
        </w:rPr>
        <w:br/>
      </w:r>
      <w:r w:rsidRPr="00B170C0">
        <w:rPr>
          <w:rStyle w:val="NormChar"/>
          <w:b/>
          <w:bCs/>
          <w:color w:val="244061" w:themeColor="accent1" w:themeShade="80"/>
          <w:sz w:val="17"/>
          <w:szCs w:val="17"/>
        </w:rPr>
        <w:t>Figure 1</w:t>
      </w:r>
      <w:r w:rsidR="00A603D6" w:rsidRPr="00B170C0">
        <w:rPr>
          <w:rStyle w:val="NormChar"/>
          <w:b/>
          <w:bCs/>
          <w:color w:val="244061" w:themeColor="accent1" w:themeShade="80"/>
          <w:sz w:val="17"/>
          <w:szCs w:val="17"/>
        </w:rPr>
        <w:t>1</w:t>
      </w:r>
      <w:r w:rsidRPr="00B170C0">
        <w:rPr>
          <w:rStyle w:val="NormChar"/>
          <w:b/>
          <w:bCs/>
          <w:color w:val="244061" w:themeColor="accent1" w:themeShade="80"/>
          <w:sz w:val="17"/>
          <w:szCs w:val="17"/>
        </w:rPr>
        <w:t>: Clock Generation Logic Block Diagram</w:t>
      </w:r>
    </w:p>
    <w:p w:rsidR="00B170C0" w:rsidRDefault="00B170C0" w:rsidP="00C23D14">
      <w:pPr>
        <w:jc w:val="center"/>
        <w:rPr>
          <w:rFonts w:ascii="Gill Sans MT" w:hAnsi="Gill Sans MT"/>
          <w:b/>
          <w:sz w:val="24"/>
          <w:szCs w:val="24"/>
          <w:u w:val="single"/>
        </w:rPr>
      </w:pPr>
    </w:p>
    <w:p w:rsidR="00C23D14" w:rsidRPr="00B170C0" w:rsidRDefault="00C23D14" w:rsidP="00C23D14">
      <w:pPr>
        <w:pStyle w:val="Norm"/>
        <w:numPr>
          <w:ilvl w:val="0"/>
          <w:numId w:val="9"/>
        </w:numPr>
        <w:spacing w:before="100" w:beforeAutospacing="1" w:after="100" w:afterAutospacing="1" w:line="240" w:lineRule="auto"/>
        <w:ind w:left="0" w:right="0" w:hanging="450"/>
        <w:jc w:val="both"/>
        <w:outlineLvl w:val="1"/>
        <w:rPr>
          <w:rFonts w:ascii="Gill Sans MT" w:eastAsia="Times New Roman" w:hAnsi="Gill Sans MT" w:cs="Times New Roman"/>
          <w:b/>
          <w:bCs/>
          <w:sz w:val="28"/>
          <w:szCs w:val="28"/>
        </w:rPr>
      </w:pPr>
      <w:r w:rsidRPr="00B170C0">
        <w:rPr>
          <w:rFonts w:ascii="Gill Sans MT" w:eastAsia="Times New Roman" w:hAnsi="Gill Sans MT"/>
          <w:b/>
          <w:bCs/>
          <w:i/>
          <w:iCs/>
          <w:color w:val="244061" w:themeColor="accent1" w:themeShade="80"/>
          <w:sz w:val="28"/>
          <w:szCs w:val="28"/>
          <w:u w:val="words"/>
        </w:rPr>
        <w:lastRenderedPageBreak/>
        <w:t>Internal Clock Generation</w:t>
      </w:r>
    </w:p>
    <w:p w:rsidR="00907EE8" w:rsidRPr="00B170C0" w:rsidRDefault="00907EE8" w:rsidP="00784E05">
      <w:pPr>
        <w:jc w:val="both"/>
        <w:rPr>
          <w:rFonts w:ascii="Gill Sans MT" w:hAnsi="Gill Sans MT"/>
          <w:b/>
          <w:i/>
          <w:iCs/>
          <w:color w:val="244061" w:themeColor="accent1" w:themeShade="80"/>
          <w:sz w:val="24"/>
          <w:szCs w:val="24"/>
          <w:u w:val="words"/>
        </w:rPr>
      </w:pPr>
      <w:r w:rsidRPr="00B170C0">
        <w:rPr>
          <w:rFonts w:ascii="Gill Sans MT" w:hAnsi="Gill Sans MT"/>
          <w:b/>
          <w:i/>
          <w:iCs/>
          <w:color w:val="244061" w:themeColor="accent1" w:themeShade="80"/>
          <w:sz w:val="24"/>
          <w:szCs w:val="24"/>
          <w:u w:val="words"/>
        </w:rPr>
        <w:t>The Baud Rate Generator</w:t>
      </w:r>
    </w:p>
    <w:p w:rsidR="00AA5C1E" w:rsidRPr="00B170C0" w:rsidRDefault="00907EE8" w:rsidP="00784E05">
      <w:pPr>
        <w:jc w:val="both"/>
        <w:rPr>
          <w:rFonts w:ascii="Gill Sans MT" w:hAnsi="Gill Sans MT"/>
          <w:sz w:val="20"/>
          <w:szCs w:val="20"/>
        </w:rPr>
      </w:pPr>
      <w:r w:rsidRPr="00B170C0">
        <w:rPr>
          <w:rFonts w:ascii="Gill Sans MT" w:hAnsi="Gill Sans MT"/>
          <w:sz w:val="20"/>
          <w:szCs w:val="20"/>
        </w:rPr>
        <w:t>Internal clock generation is used for the asynchronous and the synchronous master</w:t>
      </w:r>
      <w:r w:rsidR="00C23D14" w:rsidRPr="00B170C0">
        <w:rPr>
          <w:rFonts w:ascii="Gill Sans MT" w:hAnsi="Gill Sans MT"/>
          <w:sz w:val="20"/>
          <w:szCs w:val="20"/>
        </w:rPr>
        <w:t xml:space="preserve"> </w:t>
      </w:r>
      <w:r w:rsidRPr="00B170C0">
        <w:rPr>
          <w:rFonts w:ascii="Gill Sans MT" w:hAnsi="Gill Sans MT"/>
          <w:sz w:val="20"/>
          <w:szCs w:val="20"/>
        </w:rPr>
        <w:t>modes of operation.</w:t>
      </w:r>
      <w:r w:rsidR="00AA5C1E" w:rsidRPr="00B170C0">
        <w:rPr>
          <w:rFonts w:ascii="Gill Sans MT" w:hAnsi="Gill Sans MT"/>
          <w:sz w:val="20"/>
          <w:szCs w:val="20"/>
        </w:rPr>
        <w:t xml:space="preserve"> </w:t>
      </w:r>
      <w:r w:rsidRPr="00B170C0">
        <w:rPr>
          <w:rFonts w:ascii="Gill Sans MT" w:hAnsi="Gill Sans MT"/>
          <w:sz w:val="20"/>
          <w:szCs w:val="20"/>
        </w:rPr>
        <w:t>The USART Baud Rate Register (UBRR) and the down-counter connected to it function</w:t>
      </w:r>
      <w:r w:rsidR="00C23D14" w:rsidRPr="00B170C0">
        <w:rPr>
          <w:rFonts w:ascii="Gill Sans MT" w:hAnsi="Gill Sans MT"/>
          <w:sz w:val="20"/>
          <w:szCs w:val="20"/>
        </w:rPr>
        <w:t xml:space="preserve"> </w:t>
      </w:r>
      <w:r w:rsidRPr="00B170C0">
        <w:rPr>
          <w:rFonts w:ascii="Gill Sans MT" w:hAnsi="Gill Sans MT"/>
          <w:sz w:val="20"/>
          <w:szCs w:val="20"/>
        </w:rPr>
        <w:t>as a programmable pre</w:t>
      </w:r>
      <w:r w:rsidR="00C23D14" w:rsidRPr="00B170C0">
        <w:rPr>
          <w:rFonts w:ascii="Gill Sans MT" w:hAnsi="Gill Sans MT"/>
          <w:sz w:val="20"/>
          <w:szCs w:val="20"/>
        </w:rPr>
        <w:t>-scala</w:t>
      </w:r>
      <w:r w:rsidRPr="00B170C0">
        <w:rPr>
          <w:rFonts w:ascii="Gill Sans MT" w:hAnsi="Gill Sans MT"/>
          <w:sz w:val="20"/>
          <w:szCs w:val="20"/>
        </w:rPr>
        <w:t>r or baud rate generator.</w:t>
      </w:r>
    </w:p>
    <w:p w:rsidR="00AA5C1E" w:rsidRPr="00B170C0" w:rsidRDefault="00907EE8" w:rsidP="00784E05">
      <w:pPr>
        <w:jc w:val="both"/>
        <w:rPr>
          <w:rFonts w:ascii="Gill Sans MT" w:hAnsi="Gill Sans MT"/>
          <w:sz w:val="20"/>
          <w:szCs w:val="20"/>
        </w:rPr>
      </w:pPr>
      <w:r w:rsidRPr="00B170C0">
        <w:rPr>
          <w:rFonts w:ascii="Gill Sans MT" w:hAnsi="Gill Sans MT"/>
          <w:sz w:val="20"/>
          <w:szCs w:val="20"/>
        </w:rPr>
        <w:t>T</w:t>
      </w:r>
      <w:r w:rsidR="00C23D14" w:rsidRPr="00B170C0">
        <w:rPr>
          <w:rFonts w:ascii="Gill Sans MT" w:hAnsi="Gill Sans MT"/>
          <w:sz w:val="20"/>
          <w:szCs w:val="20"/>
        </w:rPr>
        <w:t>he down-counter, running at sys</w:t>
      </w:r>
      <w:r w:rsidRPr="00B170C0">
        <w:rPr>
          <w:rFonts w:ascii="Gill Sans MT" w:hAnsi="Gill Sans MT"/>
          <w:sz w:val="20"/>
          <w:szCs w:val="20"/>
        </w:rPr>
        <w:t>tem clock (f</w:t>
      </w:r>
      <w:r w:rsidRPr="00B170C0">
        <w:rPr>
          <w:rFonts w:ascii="Gill Sans MT" w:hAnsi="Gill Sans MT"/>
          <w:b/>
          <w:bCs/>
          <w:sz w:val="20"/>
          <w:szCs w:val="20"/>
          <w:vertAlign w:val="subscript"/>
        </w:rPr>
        <w:t>osc</w:t>
      </w:r>
      <w:r w:rsidRPr="00B170C0">
        <w:rPr>
          <w:rFonts w:ascii="Gill Sans MT" w:hAnsi="Gill Sans MT"/>
          <w:sz w:val="20"/>
          <w:szCs w:val="20"/>
        </w:rPr>
        <w:t>), is loaded with the UBRR value each time the counter has counted</w:t>
      </w:r>
      <w:r w:rsidR="00AA5C1E" w:rsidRPr="00B170C0">
        <w:rPr>
          <w:rFonts w:ascii="Gill Sans MT" w:hAnsi="Gill Sans MT"/>
          <w:sz w:val="20"/>
          <w:szCs w:val="20"/>
        </w:rPr>
        <w:t xml:space="preserve"> </w:t>
      </w:r>
      <w:r w:rsidRPr="00B170C0">
        <w:rPr>
          <w:rFonts w:ascii="Gill Sans MT" w:hAnsi="Gill Sans MT"/>
          <w:sz w:val="20"/>
          <w:szCs w:val="20"/>
        </w:rPr>
        <w:t>down to zero or when the UBRRL Register is written. A clock is generated each time the</w:t>
      </w:r>
      <w:r w:rsidR="00AA5C1E" w:rsidRPr="00B170C0">
        <w:rPr>
          <w:rFonts w:ascii="Gill Sans MT" w:hAnsi="Gill Sans MT"/>
          <w:sz w:val="20"/>
          <w:szCs w:val="20"/>
        </w:rPr>
        <w:t xml:space="preserve"> </w:t>
      </w:r>
      <w:r w:rsidRPr="00B170C0">
        <w:rPr>
          <w:rFonts w:ascii="Gill Sans MT" w:hAnsi="Gill Sans MT"/>
          <w:sz w:val="20"/>
          <w:szCs w:val="20"/>
        </w:rPr>
        <w:t>counter reaches zero. This clock is the baud rate generator clock output</w:t>
      </w:r>
      <m:oMath>
        <m:r>
          <w:rPr>
            <w:rFonts w:ascii="Cambria Math" w:hAnsi="Cambria Math"/>
            <w:sz w:val="16"/>
            <w:szCs w:val="16"/>
          </w:rPr>
          <m:t xml:space="preserve"> </m:t>
        </m:r>
        <m:d>
          <m:dPr>
            <m:ctrlPr>
              <w:rPr>
                <w:rFonts w:ascii="Cambria Math" w:hAnsi="Cambria Math"/>
                <w:i/>
                <w:sz w:val="16"/>
                <w:szCs w:val="16"/>
              </w:rPr>
            </m:ctrlPr>
          </m:dPr>
          <m:e>
            <m:r>
              <w:rPr>
                <w:rFonts w:ascii="Cambria Math" w:hAnsi="Cambria Math"/>
                <w:sz w:val="16"/>
                <w:szCs w:val="16"/>
              </w:rPr>
              <m:t>=</m:t>
            </m:r>
            <m:f>
              <m:fPr>
                <m:type m:val="skw"/>
                <m:ctrlPr>
                  <w:rPr>
                    <w:rFonts w:ascii="Cambria Math" w:hAnsi="Cambria Math"/>
                    <w:i/>
                    <w:sz w:val="16"/>
                    <w:szCs w:val="16"/>
                  </w:rPr>
                </m:ctrlPr>
              </m:fPr>
              <m:num>
                <m:sSub>
                  <m:sSubPr>
                    <m:ctrlPr>
                      <w:rPr>
                        <w:rFonts w:ascii="Cambria Math" w:hAnsi="Cambria Math"/>
                        <w:b/>
                        <w:bCs/>
                        <w:iCs/>
                        <w:sz w:val="16"/>
                        <w:szCs w:val="16"/>
                      </w:rPr>
                    </m:ctrlPr>
                  </m:sSubPr>
                  <m:e>
                    <m:r>
                      <m:rPr>
                        <m:sty m:val="b"/>
                      </m:rPr>
                      <w:rPr>
                        <w:rFonts w:ascii="Cambria Math" w:hAnsi="Cambria Math"/>
                        <w:sz w:val="16"/>
                        <w:szCs w:val="16"/>
                      </w:rPr>
                      <m:t>f</m:t>
                    </m:r>
                  </m:e>
                  <m:sub>
                    <m:r>
                      <m:rPr>
                        <m:sty m:val="b"/>
                      </m:rPr>
                      <w:rPr>
                        <w:rFonts w:ascii="Cambria Math" w:hAnsi="Cambria Math"/>
                        <w:sz w:val="16"/>
                        <w:szCs w:val="16"/>
                      </w:rPr>
                      <m:t>osc</m:t>
                    </m:r>
                  </m:sub>
                </m:sSub>
              </m:num>
              <m:den>
                <m:d>
                  <m:dPr>
                    <m:ctrlPr>
                      <w:rPr>
                        <w:rFonts w:ascii="Cambria Math" w:hAnsi="Cambria Math"/>
                        <w:i/>
                        <w:sz w:val="16"/>
                        <w:szCs w:val="16"/>
                      </w:rPr>
                    </m:ctrlPr>
                  </m:dPr>
                  <m:e>
                    <m:r>
                      <m:rPr>
                        <m:sty m:val="b"/>
                      </m:rPr>
                      <w:rPr>
                        <w:rFonts w:ascii="Cambria Math" w:hAnsi="Cambria Math"/>
                        <w:sz w:val="16"/>
                        <w:szCs w:val="16"/>
                      </w:rPr>
                      <m:t>UBRR</m:t>
                    </m:r>
                    <m:r>
                      <w:rPr>
                        <w:rFonts w:ascii="Cambria Math" w:hAnsi="Cambria Math"/>
                        <w:sz w:val="16"/>
                        <w:szCs w:val="16"/>
                      </w:rPr>
                      <m:t>+1</m:t>
                    </m:r>
                  </m:e>
                </m:d>
              </m:den>
            </m:f>
          </m:e>
        </m:d>
      </m:oMath>
      <w:r w:rsidRPr="00B170C0">
        <w:rPr>
          <w:rFonts w:ascii="Gill Sans MT" w:hAnsi="Gill Sans MT"/>
          <w:sz w:val="20"/>
          <w:szCs w:val="20"/>
        </w:rPr>
        <w:t xml:space="preserve">. The Transmitter divides the baud rate generator clock output by </w:t>
      </w:r>
      <w:r w:rsidRPr="00B170C0">
        <w:rPr>
          <w:rFonts w:ascii="Cambria Math" w:hAnsi="Cambria Math"/>
          <w:sz w:val="20"/>
          <w:szCs w:val="20"/>
        </w:rPr>
        <w:t>2</w:t>
      </w:r>
      <w:r w:rsidRPr="00B170C0">
        <w:rPr>
          <w:rFonts w:ascii="Gill Sans MT" w:hAnsi="Gill Sans MT"/>
          <w:sz w:val="20"/>
          <w:szCs w:val="20"/>
        </w:rPr>
        <w:t xml:space="preserve">, </w:t>
      </w:r>
      <w:r w:rsidRPr="00B170C0">
        <w:rPr>
          <w:rFonts w:ascii="Cambria Math" w:hAnsi="Cambria Math"/>
          <w:sz w:val="20"/>
          <w:szCs w:val="20"/>
        </w:rPr>
        <w:t>8</w:t>
      </w:r>
      <w:r w:rsidRPr="00B170C0">
        <w:rPr>
          <w:rFonts w:ascii="Gill Sans MT" w:hAnsi="Gill Sans MT"/>
          <w:sz w:val="20"/>
          <w:szCs w:val="20"/>
        </w:rPr>
        <w:t xml:space="preserve"> or</w:t>
      </w:r>
      <w:r w:rsidR="00AA5C1E" w:rsidRPr="00B170C0">
        <w:rPr>
          <w:rFonts w:ascii="Gill Sans MT" w:hAnsi="Gill Sans MT"/>
          <w:sz w:val="20"/>
          <w:szCs w:val="20"/>
        </w:rPr>
        <w:t xml:space="preserve"> </w:t>
      </w:r>
      <w:r w:rsidRPr="00B170C0">
        <w:rPr>
          <w:rFonts w:ascii="Cambria Math" w:hAnsi="Cambria Math"/>
          <w:sz w:val="20"/>
          <w:szCs w:val="20"/>
        </w:rPr>
        <w:t>16</w:t>
      </w:r>
      <w:r w:rsidRPr="00B170C0">
        <w:rPr>
          <w:rFonts w:ascii="Gill Sans MT" w:hAnsi="Gill Sans MT"/>
          <w:sz w:val="20"/>
          <w:szCs w:val="20"/>
        </w:rPr>
        <w:t xml:space="preserve"> depending on mode. The baud rate generator output is used directly by the receiver’s</w:t>
      </w:r>
      <w:r w:rsidR="00AA5C1E" w:rsidRPr="00B170C0">
        <w:rPr>
          <w:rFonts w:ascii="Gill Sans MT" w:hAnsi="Gill Sans MT"/>
          <w:sz w:val="20"/>
          <w:szCs w:val="20"/>
        </w:rPr>
        <w:t xml:space="preserve"> </w:t>
      </w:r>
      <w:r w:rsidRPr="00B170C0">
        <w:rPr>
          <w:rFonts w:ascii="Gill Sans MT" w:hAnsi="Gill Sans MT"/>
          <w:sz w:val="20"/>
          <w:szCs w:val="20"/>
        </w:rPr>
        <w:t>clock and data recovery units. However, the recovery units use a state machine that</w:t>
      </w:r>
      <w:r w:rsidR="00AA5C1E" w:rsidRPr="00B170C0">
        <w:rPr>
          <w:rFonts w:ascii="Gill Sans MT" w:hAnsi="Gill Sans MT"/>
          <w:sz w:val="20"/>
          <w:szCs w:val="20"/>
        </w:rPr>
        <w:t xml:space="preserve"> </w:t>
      </w:r>
      <w:r w:rsidRPr="00B170C0">
        <w:rPr>
          <w:rFonts w:ascii="Gill Sans MT" w:hAnsi="Gill Sans MT"/>
          <w:sz w:val="20"/>
          <w:szCs w:val="20"/>
        </w:rPr>
        <w:t xml:space="preserve">uses </w:t>
      </w:r>
      <w:r w:rsidRPr="00B170C0">
        <w:rPr>
          <w:rFonts w:ascii="Cambria Math" w:hAnsi="Cambria Math"/>
          <w:sz w:val="20"/>
          <w:szCs w:val="20"/>
        </w:rPr>
        <w:t>2</w:t>
      </w:r>
      <w:r w:rsidRPr="00B170C0">
        <w:rPr>
          <w:rFonts w:ascii="Gill Sans MT" w:hAnsi="Gill Sans MT"/>
          <w:sz w:val="20"/>
          <w:szCs w:val="20"/>
        </w:rPr>
        <w:t xml:space="preserve">, </w:t>
      </w:r>
      <w:r w:rsidRPr="00B170C0">
        <w:rPr>
          <w:rFonts w:ascii="Cambria Math" w:hAnsi="Cambria Math"/>
          <w:sz w:val="20"/>
          <w:szCs w:val="20"/>
        </w:rPr>
        <w:t>8</w:t>
      </w:r>
      <w:r w:rsidRPr="00B170C0">
        <w:rPr>
          <w:rFonts w:ascii="Gill Sans MT" w:hAnsi="Gill Sans MT"/>
          <w:sz w:val="20"/>
          <w:szCs w:val="20"/>
        </w:rPr>
        <w:t xml:space="preserve"> or </w:t>
      </w:r>
      <w:r w:rsidRPr="00B170C0">
        <w:rPr>
          <w:rFonts w:ascii="Cambria Math" w:hAnsi="Cambria Math"/>
          <w:sz w:val="20"/>
          <w:szCs w:val="20"/>
        </w:rPr>
        <w:t>16</w:t>
      </w:r>
      <w:r w:rsidRPr="00B170C0">
        <w:rPr>
          <w:rFonts w:ascii="Gill Sans MT" w:hAnsi="Gill Sans MT"/>
          <w:sz w:val="20"/>
          <w:szCs w:val="20"/>
        </w:rPr>
        <w:t xml:space="preserve"> states depending on mode set by the state of the UMSEL, U2X and</w:t>
      </w:r>
      <w:r w:rsidR="00AA5C1E" w:rsidRPr="00B170C0">
        <w:rPr>
          <w:rFonts w:ascii="Gill Sans MT" w:hAnsi="Gill Sans MT"/>
          <w:sz w:val="20"/>
          <w:szCs w:val="20"/>
        </w:rPr>
        <w:t xml:space="preserve"> </w:t>
      </w:r>
      <w:r w:rsidRPr="00B170C0">
        <w:rPr>
          <w:rFonts w:ascii="Gill Sans MT" w:hAnsi="Gill Sans MT"/>
          <w:sz w:val="20"/>
          <w:szCs w:val="20"/>
        </w:rPr>
        <w:t>DDR_XCK bits.</w:t>
      </w:r>
      <w:r w:rsidR="00AA5C1E" w:rsidRPr="00B170C0">
        <w:rPr>
          <w:rFonts w:ascii="Gill Sans MT" w:hAnsi="Gill Sans MT"/>
          <w:sz w:val="20"/>
          <w:szCs w:val="20"/>
        </w:rPr>
        <w:t xml:space="preserve"> </w:t>
      </w:r>
    </w:p>
    <w:p w:rsidR="00907EE8" w:rsidRPr="00B170C0" w:rsidRDefault="00907EE8" w:rsidP="00784E05">
      <w:pPr>
        <w:jc w:val="both"/>
        <w:rPr>
          <w:rFonts w:ascii="Gill Sans MT" w:hAnsi="Gill Sans MT"/>
          <w:sz w:val="20"/>
          <w:szCs w:val="20"/>
        </w:rPr>
      </w:pPr>
      <w:r w:rsidRPr="00B170C0">
        <w:rPr>
          <w:rFonts w:ascii="Gill Sans MT" w:hAnsi="Gill Sans MT"/>
          <w:sz w:val="20"/>
          <w:szCs w:val="20"/>
        </w:rPr>
        <w:t>Tabl</w:t>
      </w:r>
      <w:r w:rsidR="00351239" w:rsidRPr="00B170C0">
        <w:rPr>
          <w:rFonts w:ascii="Gill Sans MT" w:hAnsi="Gill Sans MT"/>
          <w:sz w:val="20"/>
          <w:szCs w:val="20"/>
        </w:rPr>
        <w:t xml:space="preserve">e </w:t>
      </w:r>
      <w:r w:rsidR="00351239" w:rsidRPr="00B170C0">
        <w:rPr>
          <w:rFonts w:ascii="Cambria Math" w:hAnsi="Cambria Math"/>
          <w:sz w:val="20"/>
          <w:szCs w:val="20"/>
        </w:rPr>
        <w:t>3</w:t>
      </w:r>
      <w:r w:rsidR="00351239" w:rsidRPr="00B170C0">
        <w:rPr>
          <w:rFonts w:ascii="Gill Sans MT" w:hAnsi="Gill Sans MT"/>
          <w:sz w:val="20"/>
          <w:szCs w:val="20"/>
        </w:rPr>
        <w:t xml:space="preserve"> </w:t>
      </w:r>
      <w:r w:rsidRPr="00B170C0">
        <w:rPr>
          <w:rFonts w:ascii="Gill Sans MT" w:hAnsi="Gill Sans MT"/>
          <w:sz w:val="20"/>
          <w:szCs w:val="20"/>
        </w:rPr>
        <w:t>contains equations for calcula</w:t>
      </w:r>
      <w:r w:rsidR="00AA5C1E" w:rsidRPr="00B170C0">
        <w:rPr>
          <w:rFonts w:ascii="Gill Sans MT" w:hAnsi="Gill Sans MT"/>
          <w:sz w:val="20"/>
          <w:szCs w:val="20"/>
        </w:rPr>
        <w:t>ting the baud rate (in bits/</w:t>
      </w:r>
      <w:r w:rsidRPr="00B170C0">
        <w:rPr>
          <w:rFonts w:ascii="Gill Sans MT" w:hAnsi="Gill Sans MT"/>
          <w:sz w:val="20"/>
          <w:szCs w:val="20"/>
        </w:rPr>
        <w:t>second) and for</w:t>
      </w:r>
      <w:r w:rsidR="00AA5C1E" w:rsidRPr="00B170C0">
        <w:rPr>
          <w:rFonts w:ascii="Gill Sans MT" w:hAnsi="Gill Sans MT"/>
          <w:sz w:val="20"/>
          <w:szCs w:val="20"/>
        </w:rPr>
        <w:t xml:space="preserve"> </w:t>
      </w:r>
      <w:r w:rsidRPr="00B170C0">
        <w:rPr>
          <w:rFonts w:ascii="Gill Sans MT" w:hAnsi="Gill Sans MT"/>
          <w:sz w:val="20"/>
          <w:szCs w:val="20"/>
        </w:rPr>
        <w:t>calculating the UBRR value for each mode of operation using an internally generated</w:t>
      </w:r>
      <w:r w:rsidR="00AA5C1E" w:rsidRPr="00B170C0">
        <w:rPr>
          <w:rFonts w:ascii="Gill Sans MT" w:hAnsi="Gill Sans MT"/>
          <w:sz w:val="20"/>
          <w:szCs w:val="20"/>
        </w:rPr>
        <w:t xml:space="preserve"> </w:t>
      </w:r>
      <w:r w:rsidRPr="00B170C0">
        <w:rPr>
          <w:rFonts w:ascii="Gill Sans MT" w:hAnsi="Gill Sans MT"/>
          <w:sz w:val="20"/>
          <w:szCs w:val="20"/>
        </w:rPr>
        <w:t>clock source.</w:t>
      </w:r>
    </w:p>
    <w:p w:rsidR="00351239" w:rsidRPr="00B170C0" w:rsidRDefault="00351239" w:rsidP="00784E05">
      <w:pPr>
        <w:jc w:val="both"/>
        <w:rPr>
          <w:rFonts w:ascii="Gill Sans MT" w:hAnsi="Gill Sans MT"/>
          <w:sz w:val="20"/>
          <w:szCs w:val="20"/>
        </w:rPr>
      </w:pPr>
    </w:p>
    <w:p w:rsidR="00351239" w:rsidRDefault="00AA5C1E" w:rsidP="00351239">
      <w:pPr>
        <w:jc w:val="center"/>
        <w:rPr>
          <w:rFonts w:ascii="Gill Sans MT" w:hAnsi="Gill Sans MT"/>
          <w:b/>
          <w:sz w:val="24"/>
          <w:szCs w:val="24"/>
          <w:u w:val="single"/>
        </w:rPr>
      </w:pPr>
      <w:r w:rsidRPr="00B170C0">
        <w:rPr>
          <w:rFonts w:ascii="Gill Sans MT" w:hAnsi="Gill Sans MT"/>
          <w:b/>
          <w:noProof/>
          <w:sz w:val="20"/>
          <w:szCs w:val="20"/>
          <w:u w:val="single"/>
          <w:lang w:bidi="bn-BD"/>
        </w:rPr>
        <w:drawing>
          <wp:inline distT="0" distB="0" distL="0" distR="0">
            <wp:extent cx="5336292" cy="2640842"/>
            <wp:effectExtent l="19050" t="0" r="0" b="0"/>
            <wp:docPr id="160" name="Picture 160" descr="C:\Users\user\Downloads\MI\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user\Downloads\MI\26.jpg"/>
                    <pic:cNvPicPr>
                      <a:picLocks noChangeAspect="1" noChangeArrowheads="1"/>
                    </pic:cNvPicPr>
                  </pic:nvPicPr>
                  <pic:blipFill>
                    <a:blip r:embed="rId23"/>
                    <a:srcRect/>
                    <a:stretch>
                      <a:fillRect/>
                    </a:stretch>
                  </pic:blipFill>
                  <pic:spPr bwMode="auto">
                    <a:xfrm>
                      <a:off x="0" y="0"/>
                      <a:ext cx="5334103" cy="2639759"/>
                    </a:xfrm>
                    <a:prstGeom prst="rect">
                      <a:avLst/>
                    </a:prstGeom>
                    <a:noFill/>
                    <a:ln w="9525">
                      <a:noFill/>
                      <a:miter lim="800000"/>
                      <a:headEnd/>
                      <a:tailEnd/>
                    </a:ln>
                  </pic:spPr>
                </pic:pic>
              </a:graphicData>
            </a:graphic>
          </wp:inline>
        </w:drawing>
      </w:r>
      <w:r w:rsidR="00351239" w:rsidRPr="00B170C0">
        <w:rPr>
          <w:rFonts w:ascii="Gill Sans MT" w:hAnsi="Gill Sans MT"/>
          <w:b/>
          <w:sz w:val="20"/>
          <w:szCs w:val="20"/>
          <w:u w:val="single"/>
        </w:rPr>
        <w:br/>
      </w:r>
      <w:r w:rsidR="00351239" w:rsidRPr="00B170C0">
        <w:rPr>
          <w:rStyle w:val="NormChar"/>
          <w:b/>
          <w:bCs/>
          <w:color w:val="244061" w:themeColor="accent1" w:themeShade="80"/>
          <w:sz w:val="17"/>
          <w:szCs w:val="17"/>
        </w:rPr>
        <w:t>Table 3: Equations for calculating Baud Rate &amp; UBRR Values</w:t>
      </w:r>
    </w:p>
    <w:p w:rsidR="00584323" w:rsidRDefault="00584323" w:rsidP="00351239">
      <w:pPr>
        <w:jc w:val="center"/>
        <w:rPr>
          <w:rFonts w:ascii="Gill Sans MT" w:hAnsi="Gill Sans MT"/>
          <w:b/>
          <w:sz w:val="24"/>
          <w:szCs w:val="24"/>
          <w:u w:val="single"/>
        </w:rPr>
      </w:pPr>
    </w:p>
    <w:p w:rsidR="00584323" w:rsidRDefault="00584323" w:rsidP="00351239">
      <w:pPr>
        <w:jc w:val="center"/>
        <w:rPr>
          <w:rFonts w:ascii="Gill Sans MT" w:hAnsi="Gill Sans MT"/>
          <w:b/>
          <w:sz w:val="24"/>
          <w:szCs w:val="24"/>
          <w:u w:val="single"/>
        </w:rPr>
      </w:pPr>
    </w:p>
    <w:p w:rsidR="00584323" w:rsidRDefault="00584323" w:rsidP="00351239">
      <w:pPr>
        <w:jc w:val="center"/>
        <w:rPr>
          <w:rFonts w:ascii="Gill Sans MT" w:hAnsi="Gill Sans MT"/>
          <w:b/>
          <w:sz w:val="24"/>
          <w:szCs w:val="24"/>
          <w:u w:val="single"/>
        </w:rPr>
      </w:pPr>
    </w:p>
    <w:p w:rsidR="00584323" w:rsidRDefault="00584323" w:rsidP="00351239">
      <w:pPr>
        <w:jc w:val="center"/>
        <w:rPr>
          <w:rFonts w:ascii="Gill Sans MT" w:hAnsi="Gill Sans MT"/>
          <w:b/>
          <w:sz w:val="24"/>
          <w:szCs w:val="24"/>
          <w:u w:val="single"/>
        </w:rPr>
      </w:pPr>
    </w:p>
    <w:p w:rsidR="00B170C0" w:rsidRDefault="00B170C0" w:rsidP="00351239">
      <w:pPr>
        <w:jc w:val="center"/>
        <w:rPr>
          <w:rFonts w:ascii="Gill Sans MT" w:hAnsi="Gill Sans MT"/>
          <w:b/>
          <w:sz w:val="24"/>
          <w:szCs w:val="24"/>
          <w:u w:val="single"/>
        </w:rPr>
      </w:pPr>
    </w:p>
    <w:p w:rsidR="00B170C0" w:rsidRPr="00907EE8" w:rsidRDefault="00B170C0" w:rsidP="00351239">
      <w:pPr>
        <w:jc w:val="center"/>
        <w:rPr>
          <w:rFonts w:ascii="Gill Sans MT" w:hAnsi="Gill Sans MT"/>
          <w:b/>
          <w:sz w:val="24"/>
          <w:szCs w:val="24"/>
          <w:u w:val="single"/>
        </w:rPr>
      </w:pPr>
    </w:p>
    <w:p w:rsidR="00351239" w:rsidRPr="00B170C0" w:rsidRDefault="00351239" w:rsidP="00351239">
      <w:pPr>
        <w:pStyle w:val="Norm"/>
        <w:numPr>
          <w:ilvl w:val="0"/>
          <w:numId w:val="9"/>
        </w:numPr>
        <w:spacing w:before="100" w:beforeAutospacing="1" w:after="100" w:afterAutospacing="1" w:line="240" w:lineRule="auto"/>
        <w:ind w:left="0" w:right="0" w:hanging="450"/>
        <w:jc w:val="both"/>
        <w:outlineLvl w:val="1"/>
        <w:rPr>
          <w:rFonts w:ascii="Gill Sans MT" w:eastAsia="Times New Roman" w:hAnsi="Gill Sans MT" w:cs="Times New Roman"/>
          <w:b/>
          <w:bCs/>
          <w:sz w:val="28"/>
          <w:szCs w:val="28"/>
        </w:rPr>
      </w:pPr>
      <w:r w:rsidRPr="00B170C0">
        <w:rPr>
          <w:rFonts w:ascii="Gill Sans MT" w:eastAsia="Times New Roman" w:hAnsi="Gill Sans MT"/>
          <w:b/>
          <w:bCs/>
          <w:i/>
          <w:iCs/>
          <w:color w:val="244061" w:themeColor="accent1" w:themeShade="80"/>
          <w:sz w:val="28"/>
          <w:szCs w:val="28"/>
          <w:u w:val="words"/>
        </w:rPr>
        <w:lastRenderedPageBreak/>
        <w:t>Frame Formats</w:t>
      </w:r>
    </w:p>
    <w:p w:rsidR="00907EE8" w:rsidRPr="00B170C0" w:rsidRDefault="00907EE8" w:rsidP="00784E05">
      <w:pPr>
        <w:jc w:val="both"/>
        <w:rPr>
          <w:rFonts w:ascii="Gill Sans MT" w:hAnsi="Gill Sans MT"/>
          <w:sz w:val="20"/>
          <w:szCs w:val="20"/>
        </w:rPr>
      </w:pPr>
      <w:r w:rsidRPr="00B170C0">
        <w:rPr>
          <w:rFonts w:ascii="Gill Sans MT" w:hAnsi="Gill Sans MT"/>
          <w:sz w:val="20"/>
          <w:szCs w:val="20"/>
        </w:rPr>
        <w:t>A serial frame is defined to be one character of data bits with synchronization bits (start</w:t>
      </w:r>
      <w:r w:rsidR="00351239" w:rsidRPr="00B170C0">
        <w:rPr>
          <w:rFonts w:ascii="Gill Sans MT" w:hAnsi="Gill Sans MT"/>
          <w:sz w:val="20"/>
          <w:szCs w:val="20"/>
        </w:rPr>
        <w:t xml:space="preserve"> </w:t>
      </w:r>
      <w:r w:rsidRPr="00B170C0">
        <w:rPr>
          <w:rFonts w:ascii="Gill Sans MT" w:hAnsi="Gill Sans MT"/>
          <w:sz w:val="20"/>
          <w:szCs w:val="20"/>
        </w:rPr>
        <w:t xml:space="preserve">and stop bits), and optionally a parity bit for error checking. The USART accepts all </w:t>
      </w:r>
      <w:r w:rsidRPr="00B170C0">
        <w:rPr>
          <w:rFonts w:ascii="Cambria Math" w:hAnsi="Cambria Math"/>
          <w:sz w:val="20"/>
          <w:szCs w:val="20"/>
        </w:rPr>
        <w:t>30</w:t>
      </w:r>
      <w:r w:rsidR="00351239" w:rsidRPr="00B170C0">
        <w:rPr>
          <w:rFonts w:ascii="Gill Sans MT" w:hAnsi="Gill Sans MT"/>
          <w:sz w:val="20"/>
          <w:szCs w:val="20"/>
        </w:rPr>
        <w:t xml:space="preserve"> </w:t>
      </w:r>
      <w:r w:rsidRPr="00B170C0">
        <w:rPr>
          <w:rFonts w:ascii="Gill Sans MT" w:hAnsi="Gill Sans MT"/>
          <w:sz w:val="20"/>
          <w:szCs w:val="20"/>
        </w:rPr>
        <w:t>combinations of the f</w:t>
      </w:r>
      <w:r w:rsidR="00351239" w:rsidRPr="00B170C0">
        <w:rPr>
          <w:rFonts w:ascii="Gill Sans MT" w:hAnsi="Gill Sans MT"/>
          <w:sz w:val="20"/>
          <w:szCs w:val="20"/>
        </w:rPr>
        <w:t xml:space="preserve">ollowing as valid frame formats </w:t>
      </w:r>
      <w:r w:rsidR="00351239" w:rsidRPr="00B170C0">
        <w:rPr>
          <w:rFonts w:ascii="Comic Sans MS" w:hAnsi="Comic Sans MS"/>
          <w:sz w:val="20"/>
          <w:szCs w:val="20"/>
        </w:rPr>
        <w:t>―</w:t>
      </w:r>
    </w:p>
    <w:p w:rsidR="00351239" w:rsidRPr="00B170C0" w:rsidRDefault="00907EE8" w:rsidP="00784E05">
      <w:pPr>
        <w:pStyle w:val="ListParagraph"/>
        <w:numPr>
          <w:ilvl w:val="0"/>
          <w:numId w:val="21"/>
        </w:numPr>
        <w:ind w:left="630" w:hanging="270"/>
        <w:jc w:val="both"/>
        <w:rPr>
          <w:rFonts w:ascii="Gill Sans MT" w:hAnsi="Gill Sans MT"/>
          <w:sz w:val="20"/>
          <w:szCs w:val="20"/>
        </w:rPr>
      </w:pPr>
      <w:r w:rsidRPr="00B170C0">
        <w:rPr>
          <w:rFonts w:ascii="Cambria Math" w:hAnsi="Cambria Math"/>
          <w:sz w:val="20"/>
          <w:szCs w:val="20"/>
        </w:rPr>
        <w:t>1</w:t>
      </w:r>
      <w:r w:rsidRPr="00B170C0">
        <w:rPr>
          <w:rFonts w:ascii="Gill Sans MT" w:hAnsi="Gill Sans MT"/>
          <w:sz w:val="20"/>
          <w:szCs w:val="20"/>
        </w:rPr>
        <w:t xml:space="preserve"> start bit</w:t>
      </w:r>
    </w:p>
    <w:p w:rsidR="00351239" w:rsidRPr="00B170C0" w:rsidRDefault="00907EE8" w:rsidP="00784E05">
      <w:pPr>
        <w:pStyle w:val="ListParagraph"/>
        <w:numPr>
          <w:ilvl w:val="0"/>
          <w:numId w:val="21"/>
        </w:numPr>
        <w:ind w:left="630" w:hanging="270"/>
        <w:jc w:val="both"/>
        <w:rPr>
          <w:rFonts w:ascii="Gill Sans MT" w:hAnsi="Gill Sans MT"/>
          <w:sz w:val="20"/>
          <w:szCs w:val="20"/>
        </w:rPr>
      </w:pPr>
      <w:r w:rsidRPr="00B170C0">
        <w:rPr>
          <w:rFonts w:ascii="Cambria Math" w:hAnsi="Cambria Math"/>
          <w:sz w:val="20"/>
          <w:szCs w:val="20"/>
        </w:rPr>
        <w:t>5</w:t>
      </w:r>
      <w:r w:rsidRPr="00B170C0">
        <w:rPr>
          <w:rFonts w:ascii="Gill Sans MT" w:hAnsi="Gill Sans MT"/>
          <w:sz w:val="20"/>
          <w:szCs w:val="20"/>
        </w:rPr>
        <w:t xml:space="preserve">, </w:t>
      </w:r>
      <w:r w:rsidRPr="00B170C0">
        <w:rPr>
          <w:rFonts w:ascii="Cambria Math" w:hAnsi="Cambria Math"/>
          <w:sz w:val="20"/>
          <w:szCs w:val="20"/>
        </w:rPr>
        <w:t>6</w:t>
      </w:r>
      <w:r w:rsidRPr="00B170C0">
        <w:rPr>
          <w:rFonts w:ascii="Gill Sans MT" w:hAnsi="Gill Sans MT"/>
          <w:sz w:val="20"/>
          <w:szCs w:val="20"/>
        </w:rPr>
        <w:t xml:space="preserve">, </w:t>
      </w:r>
      <w:r w:rsidRPr="00B170C0">
        <w:rPr>
          <w:rFonts w:ascii="Cambria Math" w:hAnsi="Cambria Math"/>
          <w:sz w:val="20"/>
          <w:szCs w:val="20"/>
        </w:rPr>
        <w:t>7</w:t>
      </w:r>
      <w:r w:rsidRPr="00B170C0">
        <w:rPr>
          <w:rFonts w:ascii="Gill Sans MT" w:hAnsi="Gill Sans MT"/>
          <w:sz w:val="20"/>
          <w:szCs w:val="20"/>
        </w:rPr>
        <w:t xml:space="preserve">, </w:t>
      </w:r>
      <w:r w:rsidRPr="00B170C0">
        <w:rPr>
          <w:rFonts w:ascii="Cambria Math" w:hAnsi="Cambria Math"/>
          <w:sz w:val="20"/>
          <w:szCs w:val="20"/>
        </w:rPr>
        <w:t>8</w:t>
      </w:r>
      <w:r w:rsidRPr="00B170C0">
        <w:rPr>
          <w:rFonts w:ascii="Gill Sans MT" w:hAnsi="Gill Sans MT"/>
          <w:sz w:val="20"/>
          <w:szCs w:val="20"/>
        </w:rPr>
        <w:t xml:space="preserve"> or </w:t>
      </w:r>
      <w:r w:rsidRPr="00B170C0">
        <w:rPr>
          <w:rFonts w:ascii="Cambria Math" w:hAnsi="Cambria Math"/>
          <w:sz w:val="20"/>
          <w:szCs w:val="20"/>
        </w:rPr>
        <w:t>9</w:t>
      </w:r>
      <w:r w:rsidRPr="00B170C0">
        <w:rPr>
          <w:rFonts w:ascii="Gill Sans MT" w:hAnsi="Gill Sans MT"/>
          <w:sz w:val="20"/>
          <w:szCs w:val="20"/>
        </w:rPr>
        <w:t xml:space="preserve"> data bits</w:t>
      </w:r>
    </w:p>
    <w:p w:rsidR="00351239" w:rsidRPr="00B170C0" w:rsidRDefault="00351239" w:rsidP="00784E05">
      <w:pPr>
        <w:pStyle w:val="ListParagraph"/>
        <w:numPr>
          <w:ilvl w:val="0"/>
          <w:numId w:val="21"/>
        </w:numPr>
        <w:ind w:left="630" w:hanging="270"/>
        <w:jc w:val="both"/>
        <w:rPr>
          <w:rFonts w:ascii="Gill Sans MT" w:hAnsi="Gill Sans MT"/>
          <w:sz w:val="20"/>
          <w:szCs w:val="20"/>
        </w:rPr>
      </w:pPr>
      <w:r w:rsidRPr="00B170C0">
        <w:rPr>
          <w:rFonts w:ascii="Gill Sans MT" w:hAnsi="Gill Sans MT"/>
          <w:sz w:val="20"/>
          <w:szCs w:val="20"/>
        </w:rPr>
        <w:t>N</w:t>
      </w:r>
      <w:r w:rsidR="00907EE8" w:rsidRPr="00B170C0">
        <w:rPr>
          <w:rFonts w:ascii="Gill Sans MT" w:hAnsi="Gill Sans MT"/>
          <w:sz w:val="20"/>
          <w:szCs w:val="20"/>
        </w:rPr>
        <w:t>o</w:t>
      </w:r>
      <w:r w:rsidRPr="00B170C0">
        <w:rPr>
          <w:rFonts w:ascii="Gill Sans MT" w:hAnsi="Gill Sans MT"/>
          <w:sz w:val="20"/>
          <w:szCs w:val="20"/>
        </w:rPr>
        <w:t xml:space="preserve"> </w:t>
      </w:r>
      <w:r w:rsidR="00907EE8" w:rsidRPr="00B170C0">
        <w:rPr>
          <w:rFonts w:ascii="Gill Sans MT" w:hAnsi="Gill Sans MT"/>
          <w:sz w:val="20"/>
          <w:szCs w:val="20"/>
        </w:rPr>
        <w:t xml:space="preserve"> even or odd parity bit</w:t>
      </w:r>
    </w:p>
    <w:p w:rsidR="005A73D4" w:rsidRPr="00B170C0" w:rsidRDefault="00907EE8" w:rsidP="00784E05">
      <w:pPr>
        <w:pStyle w:val="ListParagraph"/>
        <w:numPr>
          <w:ilvl w:val="0"/>
          <w:numId w:val="21"/>
        </w:numPr>
        <w:ind w:left="630" w:hanging="270"/>
        <w:jc w:val="both"/>
        <w:rPr>
          <w:rFonts w:ascii="Gill Sans MT" w:hAnsi="Gill Sans MT"/>
          <w:sz w:val="20"/>
          <w:szCs w:val="20"/>
        </w:rPr>
      </w:pPr>
      <w:r w:rsidRPr="00B170C0">
        <w:rPr>
          <w:rFonts w:ascii="Cambria Math" w:hAnsi="Cambria Math"/>
          <w:sz w:val="20"/>
          <w:szCs w:val="20"/>
        </w:rPr>
        <w:t>1</w:t>
      </w:r>
      <w:r w:rsidRPr="00B170C0">
        <w:rPr>
          <w:rFonts w:ascii="Gill Sans MT" w:hAnsi="Gill Sans MT"/>
          <w:sz w:val="20"/>
          <w:szCs w:val="20"/>
        </w:rPr>
        <w:t xml:space="preserve"> or </w:t>
      </w:r>
      <w:r w:rsidRPr="00B170C0">
        <w:rPr>
          <w:rFonts w:ascii="Cambria Math" w:hAnsi="Cambria Math"/>
          <w:sz w:val="20"/>
          <w:szCs w:val="20"/>
        </w:rPr>
        <w:t>2</w:t>
      </w:r>
      <w:r w:rsidRPr="00B170C0">
        <w:rPr>
          <w:rFonts w:ascii="Gill Sans MT" w:hAnsi="Gill Sans MT"/>
          <w:sz w:val="20"/>
          <w:szCs w:val="20"/>
        </w:rPr>
        <w:t xml:space="preserve"> stop bits</w:t>
      </w:r>
    </w:p>
    <w:p w:rsidR="00A603D6" w:rsidRPr="00B170C0" w:rsidRDefault="00907EE8" w:rsidP="00784E05">
      <w:pPr>
        <w:jc w:val="both"/>
        <w:rPr>
          <w:rFonts w:ascii="Gill Sans MT" w:hAnsi="Gill Sans MT"/>
          <w:sz w:val="20"/>
          <w:szCs w:val="20"/>
        </w:rPr>
      </w:pPr>
      <w:r w:rsidRPr="00B170C0">
        <w:rPr>
          <w:rFonts w:ascii="Gill Sans MT" w:hAnsi="Gill Sans MT"/>
          <w:sz w:val="20"/>
          <w:szCs w:val="20"/>
        </w:rPr>
        <w:t>A frame starts with the start bit followed by the least significant data bit. Then the next</w:t>
      </w:r>
      <w:r w:rsidR="00351239" w:rsidRPr="00B170C0">
        <w:rPr>
          <w:rFonts w:ascii="Gill Sans MT" w:hAnsi="Gill Sans MT"/>
          <w:sz w:val="20"/>
          <w:szCs w:val="20"/>
        </w:rPr>
        <w:t xml:space="preserve"> </w:t>
      </w:r>
      <w:r w:rsidRPr="00B170C0">
        <w:rPr>
          <w:rFonts w:ascii="Gill Sans MT" w:hAnsi="Gill Sans MT"/>
          <w:sz w:val="20"/>
          <w:szCs w:val="20"/>
        </w:rPr>
        <w:t>data bits, up to a total of nine, are succeeding, ending with the most significant bit. If</w:t>
      </w:r>
      <w:r w:rsidR="00351239" w:rsidRPr="00B170C0">
        <w:rPr>
          <w:rFonts w:ascii="Gill Sans MT" w:hAnsi="Gill Sans MT"/>
          <w:sz w:val="20"/>
          <w:szCs w:val="20"/>
        </w:rPr>
        <w:t xml:space="preserve"> </w:t>
      </w:r>
      <w:r w:rsidRPr="00B170C0">
        <w:rPr>
          <w:rFonts w:ascii="Gill Sans MT" w:hAnsi="Gill Sans MT"/>
          <w:sz w:val="20"/>
          <w:szCs w:val="20"/>
        </w:rPr>
        <w:t>enabled, the parity bit is inserted after the data bits, before the stop bits. When a complete frame is transmitted, it can be directly followed by a new frame, or the</w:t>
      </w:r>
      <w:r w:rsidR="00351239" w:rsidRPr="00B170C0">
        <w:rPr>
          <w:rFonts w:ascii="Gill Sans MT" w:hAnsi="Gill Sans MT"/>
          <w:sz w:val="20"/>
          <w:szCs w:val="20"/>
        </w:rPr>
        <w:t xml:space="preserve"> </w:t>
      </w:r>
      <w:r w:rsidRPr="00B170C0">
        <w:rPr>
          <w:rFonts w:ascii="Gill Sans MT" w:hAnsi="Gill Sans MT"/>
          <w:sz w:val="20"/>
          <w:szCs w:val="20"/>
        </w:rPr>
        <w:t xml:space="preserve">communication line can be set to an idle (high) state. </w:t>
      </w:r>
    </w:p>
    <w:p w:rsidR="00A603D6" w:rsidRPr="00B170C0" w:rsidRDefault="00907EE8" w:rsidP="00784E05">
      <w:pPr>
        <w:jc w:val="both"/>
        <w:rPr>
          <w:rFonts w:ascii="Gill Sans MT" w:hAnsi="Gill Sans MT"/>
          <w:sz w:val="20"/>
          <w:szCs w:val="20"/>
        </w:rPr>
      </w:pPr>
      <w:r w:rsidRPr="00B170C0">
        <w:rPr>
          <w:rFonts w:ascii="Gill Sans MT" w:hAnsi="Gill Sans MT"/>
          <w:sz w:val="20"/>
          <w:szCs w:val="20"/>
        </w:rPr>
        <w:t xml:space="preserve">Figure </w:t>
      </w:r>
      <w:r w:rsidR="00A603D6" w:rsidRPr="00B170C0">
        <w:rPr>
          <w:rFonts w:ascii="Cambria Math" w:hAnsi="Cambria Math"/>
          <w:sz w:val="20"/>
          <w:szCs w:val="20"/>
        </w:rPr>
        <w:t>12</w:t>
      </w:r>
      <w:r w:rsidRPr="00B170C0">
        <w:rPr>
          <w:rFonts w:ascii="Gill Sans MT" w:hAnsi="Gill Sans MT"/>
          <w:sz w:val="20"/>
          <w:szCs w:val="20"/>
        </w:rPr>
        <w:t xml:space="preserve"> illustrates the possible</w:t>
      </w:r>
      <w:r w:rsidR="00351239" w:rsidRPr="00B170C0">
        <w:rPr>
          <w:rFonts w:ascii="Gill Sans MT" w:hAnsi="Gill Sans MT"/>
          <w:sz w:val="20"/>
          <w:szCs w:val="20"/>
        </w:rPr>
        <w:t xml:space="preserve"> </w:t>
      </w:r>
      <w:r w:rsidRPr="00B170C0">
        <w:rPr>
          <w:rFonts w:ascii="Gill Sans MT" w:hAnsi="Gill Sans MT"/>
          <w:sz w:val="20"/>
          <w:szCs w:val="20"/>
        </w:rPr>
        <w:t>combinations of the frame formats</w:t>
      </w:r>
      <w:r w:rsidR="00A603D6" w:rsidRPr="00B170C0">
        <w:rPr>
          <w:rFonts w:ascii="Gill Sans MT" w:hAnsi="Gill Sans MT"/>
          <w:sz w:val="20"/>
          <w:szCs w:val="20"/>
        </w:rPr>
        <w:t xml:space="preserve"> </w:t>
      </w:r>
      <w:r w:rsidR="00A603D6" w:rsidRPr="00B170C0">
        <w:rPr>
          <w:rFonts w:ascii="Comic Sans MS" w:hAnsi="Comic Sans MS"/>
          <w:sz w:val="20"/>
          <w:szCs w:val="20"/>
        </w:rPr>
        <w:t>―</w:t>
      </w:r>
    </w:p>
    <w:p w:rsidR="00D145A6" w:rsidRPr="00B170C0" w:rsidRDefault="00A603D6" w:rsidP="00784E05">
      <w:pPr>
        <w:jc w:val="both"/>
        <w:rPr>
          <w:rFonts w:ascii="Gill Sans MT" w:hAnsi="Gill Sans MT"/>
          <w:sz w:val="20"/>
          <w:szCs w:val="20"/>
        </w:rPr>
      </w:pPr>
      <w:r w:rsidRPr="00B170C0">
        <w:rPr>
          <w:rFonts w:ascii="Gill Sans MT" w:hAnsi="Gill Sans MT"/>
          <w:sz w:val="20"/>
          <w:szCs w:val="20"/>
        </w:rPr>
        <w:t xml:space="preserve"> </w:t>
      </w:r>
    </w:p>
    <w:p w:rsidR="00907EE8" w:rsidRPr="00907EE8" w:rsidRDefault="00351239" w:rsidP="004C3690">
      <w:pPr>
        <w:jc w:val="center"/>
        <w:rPr>
          <w:rFonts w:ascii="Gill Sans MT" w:hAnsi="Gill Sans MT"/>
          <w:sz w:val="24"/>
          <w:szCs w:val="24"/>
        </w:rPr>
      </w:pPr>
      <w:r w:rsidRPr="00B170C0">
        <w:rPr>
          <w:rFonts w:ascii="Gill Sans MT" w:hAnsi="Gill Sans MT"/>
          <w:noProof/>
          <w:sz w:val="20"/>
          <w:szCs w:val="20"/>
          <w:lang w:bidi="bn-BD"/>
        </w:rPr>
        <w:drawing>
          <wp:inline distT="0" distB="0" distL="0" distR="0">
            <wp:extent cx="4687077" cy="2204113"/>
            <wp:effectExtent l="19050" t="0" r="0" b="0"/>
            <wp:docPr id="161" name="Picture 161" descr="C:\Users\user\Downloads\MI\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user\Downloads\MI\27.jpg"/>
                    <pic:cNvPicPr>
                      <a:picLocks noChangeAspect="1" noChangeArrowheads="1"/>
                    </pic:cNvPicPr>
                  </pic:nvPicPr>
                  <pic:blipFill>
                    <a:blip r:embed="rId24"/>
                    <a:srcRect/>
                    <a:stretch>
                      <a:fillRect/>
                    </a:stretch>
                  </pic:blipFill>
                  <pic:spPr bwMode="auto">
                    <a:xfrm>
                      <a:off x="0" y="0"/>
                      <a:ext cx="4687211" cy="2204176"/>
                    </a:xfrm>
                    <a:prstGeom prst="rect">
                      <a:avLst/>
                    </a:prstGeom>
                    <a:noFill/>
                    <a:ln w="9525">
                      <a:noFill/>
                      <a:miter lim="800000"/>
                      <a:headEnd/>
                      <a:tailEnd/>
                    </a:ln>
                  </pic:spPr>
                </pic:pic>
              </a:graphicData>
            </a:graphic>
          </wp:inline>
        </w:drawing>
      </w:r>
      <w:r w:rsidR="004C3690" w:rsidRPr="00B170C0">
        <w:rPr>
          <w:rFonts w:ascii="Gill Sans MT" w:hAnsi="Gill Sans MT"/>
          <w:sz w:val="20"/>
          <w:szCs w:val="20"/>
        </w:rPr>
        <w:br/>
      </w:r>
      <w:r w:rsidR="004C3690" w:rsidRPr="00B170C0">
        <w:rPr>
          <w:rStyle w:val="NormChar"/>
          <w:b/>
          <w:bCs/>
          <w:color w:val="244061" w:themeColor="accent1" w:themeShade="80"/>
          <w:sz w:val="17"/>
          <w:szCs w:val="17"/>
        </w:rPr>
        <w:t>Figure 1</w:t>
      </w:r>
      <w:r w:rsidR="00A603D6" w:rsidRPr="00B170C0">
        <w:rPr>
          <w:rStyle w:val="NormChar"/>
          <w:b/>
          <w:bCs/>
          <w:color w:val="244061" w:themeColor="accent1" w:themeShade="80"/>
          <w:sz w:val="17"/>
          <w:szCs w:val="17"/>
        </w:rPr>
        <w:t>2</w:t>
      </w:r>
      <w:r w:rsidR="004C3690" w:rsidRPr="00B170C0">
        <w:rPr>
          <w:rStyle w:val="NormChar"/>
          <w:b/>
          <w:bCs/>
          <w:color w:val="244061" w:themeColor="accent1" w:themeShade="80"/>
          <w:sz w:val="17"/>
          <w:szCs w:val="17"/>
        </w:rPr>
        <w:t>: Frame Formats</w:t>
      </w:r>
    </w:p>
    <w:p w:rsidR="00584323" w:rsidRDefault="00584323" w:rsidP="00784E05">
      <w:pPr>
        <w:jc w:val="both"/>
        <w:rPr>
          <w:rFonts w:ascii="Gill Sans MT" w:hAnsi="Gill Sans MT"/>
        </w:rPr>
      </w:pPr>
    </w:p>
    <w:p w:rsidR="00584323" w:rsidRPr="00B170C0" w:rsidRDefault="00584323" w:rsidP="00784E05">
      <w:pPr>
        <w:jc w:val="both"/>
        <w:rPr>
          <w:rFonts w:ascii="Gill Sans MT" w:hAnsi="Gill Sans MT"/>
          <w:sz w:val="20"/>
          <w:szCs w:val="20"/>
        </w:rPr>
      </w:pPr>
    </w:p>
    <w:p w:rsidR="00907EE8" w:rsidRPr="00B170C0" w:rsidRDefault="00907EE8" w:rsidP="00784E05">
      <w:pPr>
        <w:jc w:val="both"/>
        <w:rPr>
          <w:rFonts w:ascii="Gill Sans MT" w:hAnsi="Gill Sans MT"/>
          <w:sz w:val="20"/>
          <w:szCs w:val="20"/>
        </w:rPr>
      </w:pPr>
      <w:r w:rsidRPr="00B170C0">
        <w:rPr>
          <w:rFonts w:ascii="Gill Sans MT" w:hAnsi="Gill Sans MT"/>
          <w:sz w:val="20"/>
          <w:szCs w:val="20"/>
        </w:rPr>
        <w:t>The frame format used by the USART is set by the UCSZ2:0, UPM</w:t>
      </w:r>
      <w:r w:rsidRPr="00B170C0">
        <w:rPr>
          <w:rFonts w:ascii="Cambria Math" w:hAnsi="Cambria Math"/>
          <w:sz w:val="20"/>
          <w:szCs w:val="20"/>
        </w:rPr>
        <w:t>1</w:t>
      </w:r>
      <w:r w:rsidRPr="00B170C0">
        <w:rPr>
          <w:rFonts w:ascii="Gill Sans MT" w:hAnsi="Gill Sans MT"/>
          <w:sz w:val="20"/>
          <w:szCs w:val="20"/>
        </w:rPr>
        <w:t>:0, and USBS bits in</w:t>
      </w:r>
      <w:r w:rsidR="004C3690" w:rsidRPr="00B170C0">
        <w:rPr>
          <w:rFonts w:ascii="Gill Sans MT" w:hAnsi="Gill Sans MT"/>
          <w:sz w:val="20"/>
          <w:szCs w:val="20"/>
        </w:rPr>
        <w:t xml:space="preserve"> </w:t>
      </w:r>
      <w:r w:rsidRPr="00B170C0">
        <w:rPr>
          <w:rFonts w:ascii="Gill Sans MT" w:hAnsi="Gill Sans MT"/>
          <w:sz w:val="20"/>
          <w:szCs w:val="20"/>
        </w:rPr>
        <w:t>UCSRB and UCSRC. The Receiver and Transmitter use the same setting</w:t>
      </w:r>
      <w:r w:rsidR="004C3690" w:rsidRPr="00B170C0">
        <w:rPr>
          <w:rFonts w:ascii="Gill Sans MT" w:hAnsi="Gill Sans MT"/>
          <w:sz w:val="20"/>
          <w:szCs w:val="20"/>
        </w:rPr>
        <w:t>s</w:t>
      </w:r>
      <w:r w:rsidRPr="00B170C0">
        <w:rPr>
          <w:rFonts w:ascii="Gill Sans MT" w:hAnsi="Gill Sans MT"/>
          <w:sz w:val="20"/>
          <w:szCs w:val="20"/>
        </w:rPr>
        <w:t>. Note that</w:t>
      </w:r>
      <w:r w:rsidR="004C3690" w:rsidRPr="00B170C0">
        <w:rPr>
          <w:rFonts w:ascii="Gill Sans MT" w:hAnsi="Gill Sans MT"/>
          <w:sz w:val="20"/>
          <w:szCs w:val="20"/>
        </w:rPr>
        <w:t xml:space="preserve">, </w:t>
      </w:r>
      <w:r w:rsidRPr="00B170C0">
        <w:rPr>
          <w:rFonts w:ascii="Gill Sans MT" w:hAnsi="Gill Sans MT"/>
          <w:sz w:val="20"/>
          <w:szCs w:val="20"/>
        </w:rPr>
        <w:t>changing the setting</w:t>
      </w:r>
      <w:r w:rsidR="004C3690" w:rsidRPr="00B170C0">
        <w:rPr>
          <w:rFonts w:ascii="Gill Sans MT" w:hAnsi="Gill Sans MT"/>
          <w:sz w:val="20"/>
          <w:szCs w:val="20"/>
        </w:rPr>
        <w:t>s</w:t>
      </w:r>
      <w:r w:rsidRPr="00B170C0">
        <w:rPr>
          <w:rFonts w:ascii="Gill Sans MT" w:hAnsi="Gill Sans MT"/>
          <w:sz w:val="20"/>
          <w:szCs w:val="20"/>
        </w:rPr>
        <w:t xml:space="preserve"> of any of these bits will corrupt all ongoing communication for both</w:t>
      </w:r>
      <w:r w:rsidR="004C3690" w:rsidRPr="00B170C0">
        <w:rPr>
          <w:rFonts w:ascii="Gill Sans MT" w:hAnsi="Gill Sans MT"/>
          <w:sz w:val="20"/>
          <w:szCs w:val="20"/>
        </w:rPr>
        <w:t xml:space="preserve"> </w:t>
      </w:r>
      <w:r w:rsidRPr="00B170C0">
        <w:rPr>
          <w:rFonts w:ascii="Gill Sans MT" w:hAnsi="Gill Sans MT"/>
          <w:sz w:val="20"/>
          <w:szCs w:val="20"/>
        </w:rPr>
        <w:t>the Receiver and Transmitter.</w:t>
      </w:r>
    </w:p>
    <w:p w:rsidR="00907EE8" w:rsidRDefault="00907EE8" w:rsidP="00784E05">
      <w:pPr>
        <w:jc w:val="both"/>
        <w:rPr>
          <w:rFonts w:ascii="Gill Sans MT" w:hAnsi="Gill Sans MT"/>
          <w:sz w:val="20"/>
          <w:szCs w:val="20"/>
        </w:rPr>
      </w:pPr>
      <w:r w:rsidRPr="00B170C0">
        <w:rPr>
          <w:rFonts w:ascii="Gill Sans MT" w:hAnsi="Gill Sans MT"/>
          <w:sz w:val="20"/>
          <w:szCs w:val="20"/>
        </w:rPr>
        <w:t>The USART Character Si</w:t>
      </w:r>
      <w:r w:rsidR="004C3690" w:rsidRPr="00B170C0">
        <w:rPr>
          <w:rFonts w:ascii="Gill Sans MT" w:hAnsi="Gill Sans MT"/>
          <w:sz w:val="20"/>
          <w:szCs w:val="20"/>
        </w:rPr>
        <w:t>z</w:t>
      </w:r>
      <w:r w:rsidRPr="00B170C0">
        <w:rPr>
          <w:rFonts w:ascii="Gill Sans MT" w:hAnsi="Gill Sans MT"/>
          <w:sz w:val="20"/>
          <w:szCs w:val="20"/>
        </w:rPr>
        <w:t>e (UCSZ2:0) bits select the number of data bits in the frame.</w:t>
      </w:r>
      <w:r w:rsidR="004C3690" w:rsidRPr="00B170C0">
        <w:rPr>
          <w:rFonts w:ascii="Gill Sans MT" w:hAnsi="Gill Sans MT"/>
          <w:sz w:val="20"/>
          <w:szCs w:val="20"/>
        </w:rPr>
        <w:t xml:space="preserve"> </w:t>
      </w:r>
      <w:r w:rsidRPr="00B170C0">
        <w:rPr>
          <w:rFonts w:ascii="Gill Sans MT" w:hAnsi="Gill Sans MT"/>
          <w:sz w:val="20"/>
          <w:szCs w:val="20"/>
        </w:rPr>
        <w:t>The   USART Parity mode (UPM1:0) bits enable and set th</w:t>
      </w:r>
      <w:r w:rsidR="004C3690" w:rsidRPr="00B170C0">
        <w:rPr>
          <w:rFonts w:ascii="Gill Sans MT" w:hAnsi="Gill Sans MT"/>
          <w:sz w:val="20"/>
          <w:szCs w:val="20"/>
        </w:rPr>
        <w:t>e type of parity bit. The selec</w:t>
      </w:r>
      <w:r w:rsidRPr="00B170C0">
        <w:rPr>
          <w:rFonts w:ascii="Gill Sans MT" w:hAnsi="Gill Sans MT"/>
          <w:sz w:val="20"/>
          <w:szCs w:val="20"/>
        </w:rPr>
        <w:t>tion between one or two stop bits is done by the USART Stop Bit Select (USBS) bit. The</w:t>
      </w:r>
      <w:r w:rsidR="004C3690" w:rsidRPr="00B170C0">
        <w:rPr>
          <w:rFonts w:ascii="Gill Sans MT" w:hAnsi="Gill Sans MT"/>
          <w:sz w:val="20"/>
          <w:szCs w:val="20"/>
        </w:rPr>
        <w:t xml:space="preserve"> </w:t>
      </w:r>
      <w:r w:rsidRPr="00B170C0">
        <w:rPr>
          <w:rFonts w:ascii="Gill Sans MT" w:hAnsi="Gill Sans MT"/>
          <w:sz w:val="20"/>
          <w:szCs w:val="20"/>
        </w:rPr>
        <w:t>receiver ignores the second stop bit. An FE (Frame Error) will therefore only be detected</w:t>
      </w:r>
      <w:r w:rsidR="004C3690" w:rsidRPr="00B170C0">
        <w:rPr>
          <w:rFonts w:ascii="Gill Sans MT" w:hAnsi="Gill Sans MT"/>
          <w:sz w:val="20"/>
          <w:szCs w:val="20"/>
        </w:rPr>
        <w:t xml:space="preserve"> </w:t>
      </w:r>
      <w:r w:rsidRPr="00B170C0">
        <w:rPr>
          <w:rFonts w:ascii="Gill Sans MT" w:hAnsi="Gill Sans MT"/>
          <w:sz w:val="20"/>
          <w:szCs w:val="20"/>
        </w:rPr>
        <w:t>in the cases where the first stop bit is zero.</w:t>
      </w:r>
    </w:p>
    <w:p w:rsidR="00B170C0" w:rsidRPr="00B170C0" w:rsidRDefault="00B170C0" w:rsidP="00784E05">
      <w:pPr>
        <w:jc w:val="both"/>
        <w:rPr>
          <w:rFonts w:ascii="Gill Sans MT" w:hAnsi="Gill Sans MT"/>
          <w:sz w:val="20"/>
          <w:szCs w:val="20"/>
        </w:rPr>
      </w:pPr>
    </w:p>
    <w:p w:rsidR="004C3690" w:rsidRPr="00B170C0" w:rsidRDefault="004C3690" w:rsidP="004C3690">
      <w:pPr>
        <w:pStyle w:val="Norm"/>
        <w:numPr>
          <w:ilvl w:val="0"/>
          <w:numId w:val="9"/>
        </w:numPr>
        <w:spacing w:before="100" w:beforeAutospacing="1" w:after="100" w:afterAutospacing="1" w:line="240" w:lineRule="auto"/>
        <w:ind w:left="0" w:right="0" w:hanging="450"/>
        <w:jc w:val="both"/>
        <w:outlineLvl w:val="1"/>
        <w:rPr>
          <w:rFonts w:ascii="Gill Sans MT" w:eastAsia="Times New Roman" w:hAnsi="Gill Sans MT" w:cs="Times New Roman"/>
          <w:b/>
          <w:bCs/>
          <w:sz w:val="28"/>
          <w:szCs w:val="28"/>
        </w:rPr>
      </w:pPr>
      <w:r w:rsidRPr="00B170C0">
        <w:rPr>
          <w:rFonts w:ascii="Gill Sans MT" w:eastAsia="Times New Roman" w:hAnsi="Gill Sans MT"/>
          <w:b/>
          <w:bCs/>
          <w:i/>
          <w:iCs/>
          <w:color w:val="244061" w:themeColor="accent1" w:themeShade="80"/>
          <w:sz w:val="28"/>
          <w:szCs w:val="28"/>
          <w:u w:val="words"/>
        </w:rPr>
        <w:lastRenderedPageBreak/>
        <w:t>Parity Bit Calculation</w:t>
      </w:r>
    </w:p>
    <w:p w:rsidR="00907EE8" w:rsidRPr="00B170C0" w:rsidRDefault="00907EE8" w:rsidP="00784E05">
      <w:pPr>
        <w:jc w:val="both"/>
        <w:rPr>
          <w:rFonts w:ascii="Gill Sans MT" w:hAnsi="Gill Sans MT"/>
          <w:sz w:val="20"/>
          <w:szCs w:val="20"/>
        </w:rPr>
      </w:pPr>
      <w:r w:rsidRPr="00B170C0">
        <w:rPr>
          <w:rFonts w:ascii="Gill Sans MT" w:hAnsi="Gill Sans MT"/>
          <w:sz w:val="20"/>
          <w:szCs w:val="20"/>
        </w:rPr>
        <w:t xml:space="preserve">The parity bit is calculated by doing an </w:t>
      </w:r>
      <w:r w:rsidR="004C3690" w:rsidRPr="00B170C0">
        <w:rPr>
          <w:rFonts w:ascii="Gill Sans MT" w:hAnsi="Gill Sans MT"/>
          <w:sz w:val="20"/>
          <w:szCs w:val="20"/>
        </w:rPr>
        <w:t>E</w:t>
      </w:r>
      <w:r w:rsidRPr="00B170C0">
        <w:rPr>
          <w:rFonts w:ascii="Gill Sans MT" w:hAnsi="Gill Sans MT"/>
          <w:sz w:val="20"/>
          <w:szCs w:val="20"/>
        </w:rPr>
        <w:t>xclusive</w:t>
      </w:r>
      <w:r w:rsidR="004C3690" w:rsidRPr="00B170C0">
        <w:rPr>
          <w:rFonts w:ascii="Gill Sans MT" w:hAnsi="Gill Sans MT"/>
          <w:sz w:val="20"/>
          <w:szCs w:val="20"/>
        </w:rPr>
        <w:t xml:space="preserve"> OR (XOR)</w:t>
      </w:r>
      <w:r w:rsidRPr="00B170C0">
        <w:rPr>
          <w:rFonts w:ascii="Gill Sans MT" w:hAnsi="Gill Sans MT"/>
          <w:sz w:val="20"/>
          <w:szCs w:val="20"/>
        </w:rPr>
        <w:t xml:space="preserve"> of all the data bits. If odd parity is</w:t>
      </w:r>
      <w:r w:rsidR="004C3690" w:rsidRPr="00B170C0">
        <w:rPr>
          <w:rFonts w:ascii="Gill Sans MT" w:hAnsi="Gill Sans MT"/>
          <w:sz w:val="20"/>
          <w:szCs w:val="20"/>
        </w:rPr>
        <w:t xml:space="preserve"> </w:t>
      </w:r>
      <w:r w:rsidRPr="00B170C0">
        <w:rPr>
          <w:rFonts w:ascii="Gill Sans MT" w:hAnsi="Gill Sans MT"/>
          <w:sz w:val="20"/>
          <w:szCs w:val="20"/>
        </w:rPr>
        <w:t>used, the result of the exclusive or is inverted. The relation between the parity bit and</w:t>
      </w:r>
      <w:r w:rsidR="004C3690" w:rsidRPr="00B170C0">
        <w:rPr>
          <w:rFonts w:ascii="Gill Sans MT" w:hAnsi="Gill Sans MT"/>
          <w:sz w:val="20"/>
          <w:szCs w:val="20"/>
        </w:rPr>
        <w:t xml:space="preserve"> </w:t>
      </w:r>
      <w:r w:rsidRPr="00B170C0">
        <w:rPr>
          <w:rFonts w:ascii="Gill Sans MT" w:hAnsi="Gill Sans MT"/>
          <w:sz w:val="20"/>
          <w:szCs w:val="20"/>
        </w:rPr>
        <w:t>data bits is as follows</w:t>
      </w:r>
      <w:r w:rsidR="004C3690" w:rsidRPr="00B170C0">
        <w:rPr>
          <w:rFonts w:ascii="Gill Sans MT" w:hAnsi="Gill Sans MT"/>
          <w:sz w:val="20"/>
          <w:szCs w:val="20"/>
        </w:rPr>
        <w:t xml:space="preserve"> </w:t>
      </w:r>
      <w:r w:rsidR="004C3690" w:rsidRPr="00B170C0">
        <w:rPr>
          <w:rFonts w:ascii="Comic Sans MS" w:hAnsi="Comic Sans MS"/>
          <w:sz w:val="20"/>
          <w:szCs w:val="20"/>
        </w:rPr>
        <w:t>―</w:t>
      </w:r>
    </w:p>
    <w:p w:rsidR="00907EE8" w:rsidRPr="00B170C0" w:rsidRDefault="00907EE8" w:rsidP="00784E05">
      <w:pPr>
        <w:jc w:val="both"/>
        <w:rPr>
          <w:rFonts w:ascii="Gill Sans MT" w:hAnsi="Gill Sans MT"/>
          <w:sz w:val="20"/>
          <w:szCs w:val="20"/>
        </w:rPr>
      </w:pPr>
      <w:r w:rsidRPr="00B170C0">
        <w:rPr>
          <w:rFonts w:ascii="Gill Sans MT" w:hAnsi="Gill Sans MT"/>
          <w:noProof/>
          <w:sz w:val="20"/>
          <w:szCs w:val="20"/>
          <w:lang w:bidi="bn-BD"/>
        </w:rPr>
        <w:drawing>
          <wp:inline distT="0" distB="0" distL="0" distR="0">
            <wp:extent cx="5466080" cy="1521460"/>
            <wp:effectExtent l="19050" t="0" r="1270" b="0"/>
            <wp:docPr id="4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5466080" cy="1521460"/>
                    </a:xfrm>
                    <a:prstGeom prst="rect">
                      <a:avLst/>
                    </a:prstGeom>
                    <a:noFill/>
                    <a:ln w="9525">
                      <a:noFill/>
                      <a:miter lim="800000"/>
                      <a:headEnd/>
                      <a:tailEnd/>
                    </a:ln>
                  </pic:spPr>
                </pic:pic>
              </a:graphicData>
            </a:graphic>
          </wp:inline>
        </w:drawing>
      </w:r>
    </w:p>
    <w:p w:rsidR="00907EE8" w:rsidRPr="00B170C0" w:rsidRDefault="00907EE8" w:rsidP="00784E05">
      <w:pPr>
        <w:jc w:val="both"/>
        <w:rPr>
          <w:rFonts w:ascii="Gill Sans MT" w:hAnsi="Gill Sans MT"/>
          <w:sz w:val="20"/>
          <w:szCs w:val="20"/>
        </w:rPr>
      </w:pPr>
      <w:r w:rsidRPr="00B170C0">
        <w:rPr>
          <w:rFonts w:ascii="Gill Sans MT" w:hAnsi="Gill Sans MT"/>
          <w:sz w:val="20"/>
          <w:szCs w:val="20"/>
        </w:rPr>
        <w:t>In the presentation slide, detailed analysis of AVR serial programming has been discussed.</w:t>
      </w:r>
    </w:p>
    <w:p w:rsidR="005A73D4" w:rsidRDefault="005A73D4" w:rsidP="00F94FBB">
      <w:pPr>
        <w:rPr>
          <w:b/>
          <w:sz w:val="20"/>
          <w:szCs w:val="20"/>
          <w:u w:val="single"/>
        </w:rPr>
      </w:pPr>
    </w:p>
    <w:p w:rsidR="00A953BC" w:rsidRPr="00B170C0" w:rsidRDefault="00A953BC" w:rsidP="00F94FBB">
      <w:pPr>
        <w:rPr>
          <w:b/>
          <w:sz w:val="20"/>
          <w:szCs w:val="20"/>
          <w:u w:val="single"/>
        </w:rPr>
      </w:pPr>
    </w:p>
    <w:p w:rsidR="00A953BC" w:rsidRDefault="00A953BC" w:rsidP="00A953BC">
      <w:pPr>
        <w:pStyle w:val="Title"/>
        <w:rPr>
          <w:rStyle w:val="BookTitle"/>
          <w:color w:val="244061" w:themeColor="accent1" w:themeShade="80"/>
          <w:sz w:val="40"/>
          <w:szCs w:val="40"/>
        </w:rPr>
      </w:pPr>
    </w:p>
    <w:p w:rsidR="003C3365" w:rsidRPr="00A953BC" w:rsidRDefault="00F94FBB" w:rsidP="00A953BC">
      <w:pPr>
        <w:pStyle w:val="Title"/>
        <w:rPr>
          <w:b/>
          <w:bCs/>
          <w:smallCaps/>
          <w:color w:val="244061" w:themeColor="accent1" w:themeShade="80"/>
          <w:sz w:val="40"/>
          <w:szCs w:val="40"/>
        </w:rPr>
        <w:sectPr w:rsidR="003C3365" w:rsidRPr="00A953BC" w:rsidSect="003C3365">
          <w:type w:val="continuous"/>
          <w:pgSz w:w="12240" w:h="15840"/>
          <w:pgMar w:top="1440" w:right="1440" w:bottom="1440" w:left="1440" w:header="720" w:footer="720" w:gutter="0"/>
          <w:cols w:space="120"/>
          <w:docGrid w:linePitch="360"/>
        </w:sectPr>
      </w:pPr>
      <w:r w:rsidRPr="00A953BC">
        <w:rPr>
          <w:rStyle w:val="BookTitle"/>
          <w:color w:val="244061" w:themeColor="accent1" w:themeShade="80"/>
          <w:sz w:val="40"/>
          <w:szCs w:val="40"/>
        </w:rPr>
        <w:t>RS‒232 and Max232</w:t>
      </w:r>
    </w:p>
    <w:p w:rsidR="00765EBF" w:rsidRPr="00A953BC" w:rsidRDefault="00F94FBB" w:rsidP="00835D93">
      <w:pPr>
        <w:jc w:val="both"/>
        <w:rPr>
          <w:rFonts w:ascii="Gill Sans MT" w:hAnsi="Gill Sans MT"/>
          <w:sz w:val="20"/>
          <w:szCs w:val="20"/>
        </w:rPr>
      </w:pPr>
      <w:r w:rsidRPr="00A953BC">
        <w:rPr>
          <w:rFonts w:ascii="Gill Sans MT" w:hAnsi="Gill Sans MT"/>
          <w:sz w:val="20"/>
          <w:szCs w:val="20"/>
        </w:rPr>
        <w:lastRenderedPageBreak/>
        <w:t>In our project, we have used RS</w:t>
      </w:r>
      <w:r w:rsidRPr="00A953BC">
        <w:rPr>
          <w:rFonts w:ascii="Gill Sans MT" w:cs="Calibri"/>
          <w:sz w:val="20"/>
          <w:szCs w:val="20"/>
        </w:rPr>
        <w:t>‒</w:t>
      </w:r>
      <w:r w:rsidRPr="00A953BC">
        <w:rPr>
          <w:rFonts w:ascii="Gill Sans MT" w:hAnsi="Gill Sans MT"/>
          <w:sz w:val="20"/>
          <w:szCs w:val="20"/>
        </w:rPr>
        <w:t xml:space="preserve">232 connectors and MAX232 chips to connect the PC with microcontroller. </w:t>
      </w:r>
    </w:p>
    <w:p w:rsidR="00765EBF" w:rsidRPr="00A953BC" w:rsidRDefault="00765EBF" w:rsidP="00835D93">
      <w:pPr>
        <w:jc w:val="both"/>
        <w:rPr>
          <w:rFonts w:ascii="Gill Sans MT" w:hAnsi="Gill Sans MT"/>
          <w:sz w:val="20"/>
          <w:szCs w:val="20"/>
        </w:rPr>
        <w:sectPr w:rsidR="00765EBF" w:rsidRPr="00A953BC" w:rsidSect="00765EBF">
          <w:type w:val="continuous"/>
          <w:pgSz w:w="12240" w:h="15840"/>
          <w:pgMar w:top="1440" w:right="1440" w:bottom="1440" w:left="1440" w:header="720" w:footer="720" w:gutter="0"/>
          <w:cols w:space="120"/>
          <w:docGrid w:linePitch="360"/>
        </w:sectPr>
      </w:pPr>
    </w:p>
    <w:p w:rsidR="00835D93" w:rsidRPr="00A953BC" w:rsidRDefault="00F94FBB" w:rsidP="00835D93">
      <w:pPr>
        <w:jc w:val="both"/>
        <w:rPr>
          <w:rFonts w:ascii="Gill Sans MT" w:hAnsi="Gill Sans MT"/>
          <w:sz w:val="20"/>
          <w:szCs w:val="20"/>
        </w:rPr>
      </w:pPr>
      <w:r w:rsidRPr="00A953BC">
        <w:rPr>
          <w:rFonts w:ascii="Gill Sans MT" w:hAnsi="Gill Sans MT"/>
          <w:sz w:val="20"/>
          <w:szCs w:val="20"/>
        </w:rPr>
        <w:lastRenderedPageBreak/>
        <w:t>The RS</w:t>
      </w:r>
      <w:r w:rsidRPr="00A953BC">
        <w:rPr>
          <w:sz w:val="20"/>
          <w:szCs w:val="20"/>
        </w:rPr>
        <w:t>‒</w:t>
      </w:r>
      <w:r w:rsidRPr="00A953BC">
        <w:rPr>
          <w:rFonts w:ascii="Gill Sans MT" w:hAnsi="Gill Sans MT"/>
          <w:sz w:val="20"/>
          <w:szCs w:val="20"/>
        </w:rPr>
        <w:t xml:space="preserve">232 is the most common </w:t>
      </w:r>
      <w:r w:rsidR="00765EBF" w:rsidRPr="00A953BC">
        <w:rPr>
          <w:rFonts w:ascii="Gill Sans MT" w:hAnsi="Gill Sans MT"/>
          <w:sz w:val="20"/>
          <w:szCs w:val="20"/>
        </w:rPr>
        <w:t>S</w:t>
      </w:r>
      <w:r w:rsidRPr="00A953BC">
        <w:rPr>
          <w:rFonts w:ascii="Gill Sans MT" w:hAnsi="Gill Sans MT"/>
          <w:sz w:val="20"/>
          <w:szCs w:val="20"/>
        </w:rPr>
        <w:t>erial I/O interfacing standards now-a-days. In RS</w:t>
      </w:r>
      <w:r w:rsidRPr="00A953BC">
        <w:rPr>
          <w:sz w:val="20"/>
          <w:szCs w:val="20"/>
        </w:rPr>
        <w:t>‒</w:t>
      </w:r>
      <w:r w:rsidRPr="00A953BC">
        <w:rPr>
          <w:rFonts w:ascii="Gill Sans MT" w:hAnsi="Gill Sans MT"/>
          <w:sz w:val="20"/>
          <w:szCs w:val="20"/>
        </w:rPr>
        <w:t>232 standard, logic ‘</w:t>
      </w:r>
      <w:r w:rsidRPr="00A953BC">
        <w:rPr>
          <w:rFonts w:ascii="Cambria Math" w:hAnsi="Cambria Math"/>
          <w:sz w:val="20"/>
          <w:szCs w:val="20"/>
        </w:rPr>
        <w:t>1</w:t>
      </w:r>
      <w:r w:rsidRPr="00A953BC">
        <w:rPr>
          <w:rFonts w:ascii="Gill Sans MT" w:hAnsi="Gill Sans MT"/>
          <w:sz w:val="20"/>
          <w:szCs w:val="20"/>
        </w:rPr>
        <w:t xml:space="preserve">’ is represented by </w:t>
      </w:r>
      <w:r w:rsidRPr="00A953BC">
        <w:rPr>
          <w:rFonts w:ascii="Cambria Math" w:hAnsi="Cambria Math" w:cs="Calibri"/>
          <w:sz w:val="20"/>
          <w:szCs w:val="20"/>
        </w:rPr>
        <w:t>‒</w:t>
      </w:r>
      <w:r w:rsidRPr="00A953BC">
        <w:rPr>
          <w:rFonts w:ascii="Cambria Math" w:hAnsi="Cambria Math"/>
          <w:sz w:val="20"/>
          <w:szCs w:val="20"/>
        </w:rPr>
        <w:t>3</w:t>
      </w:r>
      <w:r w:rsidRPr="00A953BC">
        <w:rPr>
          <w:rFonts w:ascii="Gill Sans MT" w:hAnsi="Gill Sans MT"/>
          <w:sz w:val="20"/>
          <w:szCs w:val="20"/>
        </w:rPr>
        <w:t xml:space="preserve"> to </w:t>
      </w:r>
      <w:r w:rsidRPr="00A953BC">
        <w:rPr>
          <w:rFonts w:ascii="Cambria Math" w:hAnsi="Cambria Math" w:cs="Calibri"/>
          <w:sz w:val="20"/>
          <w:szCs w:val="20"/>
        </w:rPr>
        <w:t>‒</w:t>
      </w:r>
      <w:r w:rsidRPr="00A953BC">
        <w:rPr>
          <w:rFonts w:ascii="Cambria Math" w:hAnsi="Cambria Math"/>
          <w:sz w:val="20"/>
          <w:szCs w:val="20"/>
        </w:rPr>
        <w:t>25</w:t>
      </w:r>
      <w:r w:rsidRPr="00A953BC">
        <w:rPr>
          <w:rFonts w:ascii="Gill Sans MT" w:hAnsi="Gill Sans MT"/>
          <w:sz w:val="20"/>
          <w:szCs w:val="20"/>
        </w:rPr>
        <w:t xml:space="preserve"> Volts whereas, logic ‘</w:t>
      </w:r>
      <w:r w:rsidRPr="00A953BC">
        <w:rPr>
          <w:rFonts w:ascii="Cambria Math" w:hAnsi="Cambria Math"/>
          <w:sz w:val="20"/>
          <w:szCs w:val="20"/>
        </w:rPr>
        <w:t>0</w:t>
      </w:r>
      <w:r w:rsidRPr="00A953BC">
        <w:rPr>
          <w:rFonts w:ascii="Gill Sans MT" w:hAnsi="Gill Sans MT"/>
          <w:sz w:val="20"/>
          <w:szCs w:val="20"/>
        </w:rPr>
        <w:t>’ is represented by</w:t>
      </w:r>
      <w:r w:rsidR="00D145A6" w:rsidRPr="00A953BC">
        <w:rPr>
          <w:rFonts w:ascii="Gill Sans MT" w:hAnsi="Gill Sans MT"/>
          <w:sz w:val="20"/>
          <w:szCs w:val="20"/>
        </w:rPr>
        <w:t xml:space="preserve"> </w:t>
      </w:r>
      <w:r w:rsidRPr="00A953BC">
        <w:rPr>
          <w:rFonts w:ascii="Cambria Math" w:hAnsi="Cambria Math"/>
          <w:sz w:val="20"/>
          <w:szCs w:val="20"/>
        </w:rPr>
        <w:t>+3</w:t>
      </w:r>
      <w:r w:rsidRPr="00A953BC">
        <w:rPr>
          <w:rFonts w:ascii="Gill Sans MT" w:hAnsi="Gill Sans MT"/>
          <w:sz w:val="20"/>
          <w:szCs w:val="20"/>
        </w:rPr>
        <w:t xml:space="preserve"> to </w:t>
      </w:r>
      <w:r w:rsidRPr="00A953BC">
        <w:rPr>
          <w:rFonts w:ascii="Cambria Math" w:hAnsi="Cambria Math"/>
          <w:sz w:val="20"/>
          <w:szCs w:val="20"/>
        </w:rPr>
        <w:t>+25</w:t>
      </w:r>
      <w:r w:rsidRPr="00A953BC">
        <w:rPr>
          <w:rFonts w:ascii="Gill Sans MT" w:hAnsi="Gill Sans MT"/>
          <w:sz w:val="20"/>
          <w:szCs w:val="20"/>
        </w:rPr>
        <w:t xml:space="preserve"> Volts. For this reason, MAX232 chip</w:t>
      </w:r>
      <w:r w:rsidR="00D145A6" w:rsidRPr="00A953BC">
        <w:rPr>
          <w:rFonts w:ascii="Gill Sans MT" w:hAnsi="Gill Sans MT"/>
          <w:sz w:val="20"/>
          <w:szCs w:val="20"/>
        </w:rPr>
        <w:t xml:space="preserve"> was connected</w:t>
      </w:r>
      <w:r w:rsidRPr="00A953BC">
        <w:rPr>
          <w:rFonts w:ascii="Gill Sans MT" w:hAnsi="Gill Sans MT"/>
          <w:sz w:val="20"/>
          <w:szCs w:val="20"/>
        </w:rPr>
        <w:t xml:space="preserve"> to convert this voltage to TTL level. </w:t>
      </w:r>
    </w:p>
    <w:p w:rsidR="00765EBF" w:rsidRPr="00A953BC" w:rsidRDefault="00835D93" w:rsidP="00835D93">
      <w:pPr>
        <w:jc w:val="both"/>
        <w:rPr>
          <w:rFonts w:ascii="Gill Sans MT" w:hAnsi="Gill Sans MT"/>
          <w:sz w:val="20"/>
          <w:szCs w:val="20"/>
        </w:rPr>
      </w:pPr>
      <w:r w:rsidRPr="00A953BC">
        <w:rPr>
          <w:rFonts w:ascii="Gill Sans MT" w:hAnsi="Gill Sans MT"/>
          <w:sz w:val="20"/>
          <w:szCs w:val="20"/>
        </w:rPr>
        <w:t xml:space="preserve">ATMega32 has two pins to serially transmit and receive data, which are named TX and RX respectively (pin no. </w:t>
      </w:r>
      <w:r w:rsidRPr="00A953BC">
        <w:rPr>
          <w:rFonts w:ascii="Cambria Math" w:hAnsi="Cambria Math"/>
          <w:sz w:val="20"/>
          <w:szCs w:val="20"/>
        </w:rPr>
        <w:t>14</w:t>
      </w:r>
      <w:r w:rsidRPr="00A953BC">
        <w:rPr>
          <w:rFonts w:ascii="Gill Sans MT" w:hAnsi="Gill Sans MT"/>
          <w:sz w:val="20"/>
          <w:szCs w:val="20"/>
        </w:rPr>
        <w:t xml:space="preserve"> and </w:t>
      </w:r>
      <w:r w:rsidRPr="00A953BC">
        <w:rPr>
          <w:rFonts w:ascii="Cambria Math" w:hAnsi="Cambria Math"/>
          <w:sz w:val="20"/>
          <w:szCs w:val="20"/>
        </w:rPr>
        <w:t>15</w:t>
      </w:r>
      <w:r w:rsidRPr="00A953BC">
        <w:rPr>
          <w:rFonts w:ascii="Gill Sans MT" w:hAnsi="Gill Sans MT"/>
          <w:sz w:val="20"/>
          <w:szCs w:val="20"/>
        </w:rPr>
        <w:t xml:space="preserve">). </w:t>
      </w:r>
    </w:p>
    <w:p w:rsidR="00835D93" w:rsidRPr="00A953BC" w:rsidRDefault="00765EBF" w:rsidP="00835D93">
      <w:pPr>
        <w:jc w:val="both"/>
        <w:rPr>
          <w:rFonts w:ascii="Comic Sans MS" w:hAnsi="Comic Sans MS"/>
          <w:sz w:val="20"/>
          <w:szCs w:val="20"/>
        </w:rPr>
      </w:pPr>
      <w:r w:rsidRPr="00A953BC">
        <w:rPr>
          <w:rFonts w:ascii="Gill Sans MT" w:hAnsi="Gill Sans MT"/>
          <w:sz w:val="20"/>
          <w:szCs w:val="20"/>
        </w:rPr>
        <w:t>C</w:t>
      </w:r>
      <w:r w:rsidR="00835D93" w:rsidRPr="00A953BC">
        <w:rPr>
          <w:rFonts w:ascii="Gill Sans MT" w:hAnsi="Gill Sans MT"/>
          <w:sz w:val="20"/>
          <w:szCs w:val="20"/>
        </w:rPr>
        <w:t>onnection</w:t>
      </w:r>
      <w:r w:rsidRPr="00A953BC">
        <w:rPr>
          <w:rFonts w:ascii="Gill Sans MT" w:hAnsi="Gill Sans MT"/>
          <w:sz w:val="20"/>
          <w:szCs w:val="20"/>
        </w:rPr>
        <w:t xml:space="preserve"> diagram of the RS</w:t>
      </w:r>
      <w:r w:rsidRPr="00A953BC">
        <w:rPr>
          <w:rFonts w:cs="Calibri"/>
          <w:sz w:val="20"/>
          <w:szCs w:val="20"/>
        </w:rPr>
        <w:t>‒</w:t>
      </w:r>
      <w:r w:rsidRPr="00A953BC">
        <w:rPr>
          <w:rFonts w:ascii="Gill Sans MT" w:hAnsi="Gill Sans MT"/>
          <w:sz w:val="20"/>
          <w:szCs w:val="20"/>
        </w:rPr>
        <w:t>232 connector along with the Max232 chip</w:t>
      </w:r>
      <w:r w:rsidR="00835D93" w:rsidRPr="00A953BC">
        <w:rPr>
          <w:rFonts w:ascii="Gill Sans MT" w:hAnsi="Gill Sans MT"/>
          <w:sz w:val="20"/>
          <w:szCs w:val="20"/>
        </w:rPr>
        <w:t xml:space="preserve"> </w:t>
      </w:r>
      <w:r w:rsidRPr="00A953BC">
        <w:rPr>
          <w:rFonts w:ascii="Gill Sans MT" w:hAnsi="Gill Sans MT"/>
          <w:sz w:val="20"/>
          <w:szCs w:val="20"/>
        </w:rPr>
        <w:t>is given</w:t>
      </w:r>
      <w:r w:rsidR="00835D93" w:rsidRPr="00A953BC">
        <w:rPr>
          <w:rFonts w:ascii="Gill Sans MT" w:hAnsi="Gill Sans MT"/>
          <w:sz w:val="20"/>
          <w:szCs w:val="20"/>
        </w:rPr>
        <w:t xml:space="preserve"> below </w:t>
      </w:r>
      <w:r w:rsidR="00835D93" w:rsidRPr="00A953BC">
        <w:rPr>
          <w:rFonts w:ascii="Comic Sans MS" w:hAnsi="Comic Sans MS"/>
          <w:sz w:val="20"/>
          <w:szCs w:val="20"/>
        </w:rPr>
        <w:t>―</w:t>
      </w:r>
    </w:p>
    <w:p w:rsidR="00F94FBB" w:rsidRPr="00A953BC" w:rsidRDefault="003C3365" w:rsidP="003C3365">
      <w:pPr>
        <w:ind w:left="360"/>
        <w:jc w:val="center"/>
        <w:rPr>
          <w:b/>
          <w:bCs/>
          <w:color w:val="244061" w:themeColor="accent1" w:themeShade="80"/>
          <w:sz w:val="17"/>
          <w:szCs w:val="17"/>
        </w:rPr>
      </w:pPr>
      <w:r w:rsidRPr="00A953BC">
        <w:rPr>
          <w:b/>
          <w:bCs/>
          <w:noProof/>
          <w:color w:val="244061" w:themeColor="accent1" w:themeShade="80"/>
          <w:sz w:val="20"/>
          <w:szCs w:val="20"/>
          <w:lang w:bidi="bn-BD"/>
        </w:rPr>
        <w:lastRenderedPageBreak/>
        <w:drawing>
          <wp:inline distT="0" distB="0" distL="0" distR="0">
            <wp:extent cx="2846980" cy="2407251"/>
            <wp:effectExtent l="19050" t="0" r="0" b="0"/>
            <wp:docPr id="9" name="Picture 2" descr="C:\Users\user\Downloads\MI\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MI\28.jpg"/>
                    <pic:cNvPicPr>
                      <a:picLocks noChangeAspect="1" noChangeArrowheads="1"/>
                    </pic:cNvPicPr>
                  </pic:nvPicPr>
                  <pic:blipFill>
                    <a:blip r:embed="rId26"/>
                    <a:srcRect/>
                    <a:stretch>
                      <a:fillRect/>
                    </a:stretch>
                  </pic:blipFill>
                  <pic:spPr bwMode="auto">
                    <a:xfrm>
                      <a:off x="0" y="0"/>
                      <a:ext cx="2846980" cy="2407251"/>
                    </a:xfrm>
                    <a:prstGeom prst="rect">
                      <a:avLst/>
                    </a:prstGeom>
                    <a:noFill/>
                    <a:ln w="9525">
                      <a:noFill/>
                      <a:miter lim="800000"/>
                      <a:headEnd/>
                      <a:tailEnd/>
                    </a:ln>
                  </pic:spPr>
                </pic:pic>
              </a:graphicData>
            </a:graphic>
          </wp:inline>
        </w:drawing>
      </w:r>
      <w:r w:rsidR="00765EBF" w:rsidRPr="00A953BC">
        <w:rPr>
          <w:b/>
          <w:bCs/>
          <w:color w:val="244061" w:themeColor="accent1" w:themeShade="80"/>
          <w:sz w:val="20"/>
          <w:szCs w:val="20"/>
        </w:rPr>
        <w:br/>
      </w:r>
      <w:r w:rsidR="00D145A6" w:rsidRPr="00A953BC">
        <w:rPr>
          <w:b/>
          <w:bCs/>
          <w:color w:val="244061" w:themeColor="accent1" w:themeShade="80"/>
          <w:sz w:val="17"/>
          <w:szCs w:val="17"/>
        </w:rPr>
        <w:t>Figure 1</w:t>
      </w:r>
      <w:r w:rsidR="00A603D6" w:rsidRPr="00A953BC">
        <w:rPr>
          <w:b/>
          <w:bCs/>
          <w:color w:val="244061" w:themeColor="accent1" w:themeShade="80"/>
          <w:sz w:val="17"/>
          <w:szCs w:val="17"/>
        </w:rPr>
        <w:t>3</w:t>
      </w:r>
      <w:r w:rsidR="00D145A6" w:rsidRPr="00A953BC">
        <w:rPr>
          <w:b/>
          <w:bCs/>
          <w:color w:val="244061" w:themeColor="accent1" w:themeShade="80"/>
          <w:sz w:val="17"/>
          <w:szCs w:val="17"/>
        </w:rPr>
        <w:t>: Pin Diagram of the RS</w:t>
      </w:r>
      <w:r w:rsidR="00D145A6" w:rsidRPr="00A953BC">
        <w:rPr>
          <w:rFonts w:cs="Calibri"/>
          <w:b/>
          <w:bCs/>
          <w:color w:val="244061" w:themeColor="accent1" w:themeShade="80"/>
          <w:sz w:val="17"/>
          <w:szCs w:val="17"/>
        </w:rPr>
        <w:t>‒</w:t>
      </w:r>
      <w:r w:rsidR="00D145A6" w:rsidRPr="00A953BC">
        <w:rPr>
          <w:b/>
          <w:bCs/>
          <w:color w:val="244061" w:themeColor="accent1" w:themeShade="80"/>
          <w:sz w:val="17"/>
          <w:szCs w:val="17"/>
        </w:rPr>
        <w:t>232 Connector</w:t>
      </w:r>
    </w:p>
    <w:p w:rsidR="003C3365" w:rsidRDefault="003C3365" w:rsidP="003C3365">
      <w:pPr>
        <w:jc w:val="center"/>
        <w:sectPr w:rsidR="003C3365" w:rsidSect="003C3365">
          <w:type w:val="continuous"/>
          <w:pgSz w:w="12240" w:h="15840"/>
          <w:pgMar w:top="1440" w:right="1440" w:bottom="1440" w:left="1440" w:header="720" w:footer="720" w:gutter="0"/>
          <w:cols w:num="2" w:space="120"/>
          <w:docGrid w:linePitch="360"/>
        </w:sectPr>
      </w:pPr>
    </w:p>
    <w:p w:rsidR="003C3365" w:rsidRPr="00A953BC" w:rsidRDefault="003C3365" w:rsidP="003C3365">
      <w:pPr>
        <w:ind w:left="180"/>
        <w:jc w:val="center"/>
        <w:rPr>
          <w:b/>
          <w:bCs/>
          <w:color w:val="244061" w:themeColor="accent1" w:themeShade="80"/>
          <w:sz w:val="20"/>
          <w:szCs w:val="20"/>
        </w:rPr>
      </w:pPr>
      <w:r w:rsidRPr="00A953BC">
        <w:rPr>
          <w:b/>
          <w:bCs/>
          <w:noProof/>
          <w:color w:val="244061" w:themeColor="accent1" w:themeShade="80"/>
          <w:sz w:val="20"/>
          <w:szCs w:val="20"/>
          <w:lang w:bidi="bn-BD"/>
        </w:rPr>
        <w:lastRenderedPageBreak/>
        <w:drawing>
          <wp:inline distT="0" distB="0" distL="0" distR="0">
            <wp:extent cx="5329602" cy="2917484"/>
            <wp:effectExtent l="19050" t="0" r="4398" b="0"/>
            <wp:docPr id="10" name="Picture 3" descr="C:\Users\user\Downloads\MI\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MI\29.jpg"/>
                    <pic:cNvPicPr>
                      <a:picLocks noChangeAspect="1" noChangeArrowheads="1"/>
                    </pic:cNvPicPr>
                  </pic:nvPicPr>
                  <pic:blipFill>
                    <a:blip r:embed="rId27"/>
                    <a:srcRect/>
                    <a:stretch>
                      <a:fillRect/>
                    </a:stretch>
                  </pic:blipFill>
                  <pic:spPr bwMode="auto">
                    <a:xfrm>
                      <a:off x="0" y="0"/>
                      <a:ext cx="5333189" cy="2919448"/>
                    </a:xfrm>
                    <a:prstGeom prst="rect">
                      <a:avLst/>
                    </a:prstGeom>
                    <a:noFill/>
                    <a:ln w="9525">
                      <a:noFill/>
                      <a:miter lim="800000"/>
                      <a:headEnd/>
                      <a:tailEnd/>
                    </a:ln>
                  </pic:spPr>
                </pic:pic>
              </a:graphicData>
            </a:graphic>
          </wp:inline>
        </w:drawing>
      </w:r>
    </w:p>
    <w:p w:rsidR="00835D93" w:rsidRDefault="00346C4C" w:rsidP="00765EBF">
      <w:pPr>
        <w:ind w:left="180"/>
        <w:jc w:val="center"/>
        <w:rPr>
          <w:b/>
          <w:bCs/>
          <w:color w:val="244061" w:themeColor="accent1" w:themeShade="80"/>
          <w:sz w:val="17"/>
          <w:szCs w:val="17"/>
        </w:rPr>
      </w:pPr>
      <w:r w:rsidRPr="00A953BC">
        <w:rPr>
          <w:b/>
          <w:bCs/>
          <w:color w:val="244061" w:themeColor="accent1" w:themeShade="80"/>
          <w:sz w:val="17"/>
          <w:szCs w:val="17"/>
        </w:rPr>
        <w:t>Figure 1</w:t>
      </w:r>
      <w:r w:rsidR="00A603D6" w:rsidRPr="00A953BC">
        <w:rPr>
          <w:b/>
          <w:bCs/>
          <w:color w:val="244061" w:themeColor="accent1" w:themeShade="80"/>
          <w:sz w:val="17"/>
          <w:szCs w:val="17"/>
        </w:rPr>
        <w:t>4</w:t>
      </w:r>
      <w:r w:rsidRPr="00A953BC">
        <w:rPr>
          <w:b/>
          <w:bCs/>
          <w:color w:val="244061" w:themeColor="accent1" w:themeShade="80"/>
          <w:sz w:val="17"/>
          <w:szCs w:val="17"/>
        </w:rPr>
        <w:t>: Connection Diagram of RS</w:t>
      </w:r>
      <w:r w:rsidRPr="00A953BC">
        <w:rPr>
          <w:rFonts w:cs="Calibri"/>
          <w:b/>
          <w:bCs/>
          <w:color w:val="244061" w:themeColor="accent1" w:themeShade="80"/>
          <w:sz w:val="17"/>
          <w:szCs w:val="17"/>
        </w:rPr>
        <w:t>‒</w:t>
      </w:r>
      <w:r w:rsidRPr="00A953BC">
        <w:rPr>
          <w:b/>
          <w:bCs/>
          <w:color w:val="244061" w:themeColor="accent1" w:themeShade="80"/>
          <w:sz w:val="17"/>
          <w:szCs w:val="17"/>
        </w:rPr>
        <w:t>23</w:t>
      </w:r>
      <w:r w:rsidR="00765EBF" w:rsidRPr="00A953BC">
        <w:rPr>
          <w:b/>
          <w:bCs/>
          <w:color w:val="244061" w:themeColor="accent1" w:themeShade="80"/>
          <w:sz w:val="17"/>
          <w:szCs w:val="17"/>
        </w:rPr>
        <w:t>2 with Max232 chip</w:t>
      </w:r>
    </w:p>
    <w:p w:rsidR="00A953BC" w:rsidRDefault="00A953BC" w:rsidP="00765EBF">
      <w:pPr>
        <w:ind w:left="180"/>
        <w:jc w:val="center"/>
        <w:rPr>
          <w:b/>
          <w:bCs/>
          <w:color w:val="244061" w:themeColor="accent1" w:themeShade="80"/>
          <w:sz w:val="17"/>
          <w:szCs w:val="17"/>
        </w:rPr>
      </w:pPr>
    </w:p>
    <w:p w:rsidR="00A953BC" w:rsidRDefault="00A953BC" w:rsidP="00A953BC">
      <w:pPr>
        <w:ind w:left="180"/>
        <w:rPr>
          <w:b/>
          <w:bCs/>
          <w:color w:val="244061" w:themeColor="accent1" w:themeShade="80"/>
          <w:sz w:val="17"/>
          <w:szCs w:val="17"/>
        </w:rPr>
      </w:pPr>
    </w:p>
    <w:p w:rsidR="00A953BC" w:rsidRDefault="00A953BC" w:rsidP="00A953BC">
      <w:pPr>
        <w:ind w:left="180"/>
        <w:rPr>
          <w:b/>
          <w:bCs/>
          <w:color w:val="244061" w:themeColor="accent1" w:themeShade="80"/>
          <w:sz w:val="17"/>
          <w:szCs w:val="17"/>
        </w:rPr>
      </w:pPr>
    </w:p>
    <w:p w:rsidR="00A953BC" w:rsidRPr="00A953BC" w:rsidRDefault="00A953BC" w:rsidP="00A953BC">
      <w:pPr>
        <w:ind w:left="180"/>
        <w:rPr>
          <w:sz w:val="17"/>
          <w:szCs w:val="17"/>
        </w:rPr>
        <w:sectPr w:rsidR="00A953BC" w:rsidRPr="00A953BC" w:rsidSect="003C3365">
          <w:type w:val="continuous"/>
          <w:pgSz w:w="12240" w:h="15840"/>
          <w:pgMar w:top="1440" w:right="1440" w:bottom="1440" w:left="1440" w:header="720" w:footer="720" w:gutter="0"/>
          <w:cols w:space="120"/>
          <w:docGrid w:linePitch="360"/>
        </w:sectPr>
      </w:pPr>
    </w:p>
    <w:p w:rsidR="00346C4C" w:rsidRPr="00A953BC" w:rsidRDefault="00346C4C" w:rsidP="00ED03A7">
      <w:pPr>
        <w:pStyle w:val="Title"/>
        <w:rPr>
          <w:rStyle w:val="BookTitle"/>
          <w:color w:val="244061" w:themeColor="accent1" w:themeShade="80"/>
          <w:sz w:val="40"/>
          <w:szCs w:val="40"/>
        </w:rPr>
      </w:pPr>
      <w:r w:rsidRPr="00A953BC">
        <w:rPr>
          <w:rStyle w:val="BookTitle"/>
          <w:color w:val="244061" w:themeColor="accent1" w:themeShade="80"/>
          <w:sz w:val="40"/>
          <w:szCs w:val="40"/>
        </w:rPr>
        <w:lastRenderedPageBreak/>
        <w:t>Softwares Used</w:t>
      </w:r>
    </w:p>
    <w:p w:rsidR="00A603D6" w:rsidRPr="00A953BC" w:rsidRDefault="00346C4C" w:rsidP="00ED03A7">
      <w:pPr>
        <w:rPr>
          <w:rFonts w:cs="Calibri"/>
          <w:sz w:val="20"/>
          <w:szCs w:val="20"/>
        </w:rPr>
      </w:pPr>
      <w:r w:rsidRPr="00A953BC">
        <w:rPr>
          <w:rFonts w:ascii="Gill Sans MT" w:hAnsi="Gill Sans MT"/>
          <w:sz w:val="20"/>
          <w:szCs w:val="20"/>
        </w:rPr>
        <w:t xml:space="preserve">Following softwares were used throughout the project </w:t>
      </w:r>
      <w:r w:rsidRPr="00A953BC">
        <w:rPr>
          <w:rFonts w:cs="Calibri"/>
          <w:sz w:val="20"/>
          <w:szCs w:val="20"/>
        </w:rPr>
        <w:t>―</w:t>
      </w:r>
    </w:p>
    <w:p w:rsidR="00346C4C" w:rsidRPr="00A953BC" w:rsidRDefault="00F94FBB" w:rsidP="00B37810">
      <w:pPr>
        <w:pStyle w:val="ListParagraph"/>
        <w:numPr>
          <w:ilvl w:val="0"/>
          <w:numId w:val="11"/>
        </w:numPr>
        <w:ind w:left="270" w:hanging="270"/>
        <w:jc w:val="both"/>
        <w:rPr>
          <w:rFonts w:ascii="Gill Sans MT" w:hAnsi="Gill Sans MT"/>
          <w:i/>
          <w:iCs/>
          <w:sz w:val="20"/>
          <w:szCs w:val="20"/>
          <w:u w:val="words"/>
        </w:rPr>
      </w:pPr>
      <w:r w:rsidRPr="00A953BC">
        <w:rPr>
          <w:rFonts w:ascii="Gill Sans MT" w:hAnsi="Gill Sans MT"/>
          <w:i/>
          <w:iCs/>
          <w:sz w:val="20"/>
          <w:szCs w:val="20"/>
          <w:u w:val="words"/>
        </w:rPr>
        <w:t xml:space="preserve">Microsoft Visual C# 2010 </w:t>
      </w:r>
      <w:r w:rsidR="00346C4C" w:rsidRPr="00A953BC">
        <w:rPr>
          <w:rFonts w:ascii="Gill Sans MT" w:hAnsi="Gill Sans MT"/>
          <w:i/>
          <w:iCs/>
          <w:sz w:val="20"/>
          <w:szCs w:val="20"/>
          <w:u w:val="words"/>
        </w:rPr>
        <w:t>Express</w:t>
      </w:r>
    </w:p>
    <w:p w:rsidR="00A603D6" w:rsidRPr="00A953BC" w:rsidRDefault="00346C4C" w:rsidP="00584323">
      <w:pPr>
        <w:pStyle w:val="ListParagraph"/>
        <w:ind w:left="270"/>
        <w:jc w:val="both"/>
        <w:rPr>
          <w:rFonts w:ascii="Gill Sans MT" w:hAnsi="Gill Sans MT" w:cs="Calibri"/>
          <w:sz w:val="20"/>
          <w:szCs w:val="20"/>
        </w:rPr>
      </w:pPr>
      <w:r w:rsidRPr="00A953BC">
        <w:rPr>
          <w:rFonts w:ascii="Gill Sans MT" w:hAnsi="Gill Sans MT"/>
          <w:sz w:val="20"/>
          <w:szCs w:val="20"/>
        </w:rPr>
        <w:t>We used Microsoft Visual C# 2010 express to compile the C# program by which the user w</w:t>
      </w:r>
      <w:r w:rsidR="00987B0B" w:rsidRPr="00A953BC">
        <w:rPr>
          <w:rFonts w:ascii="Gill Sans MT" w:hAnsi="Gill Sans MT"/>
          <w:sz w:val="20"/>
          <w:szCs w:val="20"/>
        </w:rPr>
        <w:t xml:space="preserve">ill control the stepper motor. </w:t>
      </w:r>
      <w:r w:rsidRPr="00A953BC">
        <w:rPr>
          <w:rFonts w:ascii="Gill Sans MT" w:hAnsi="Gill Sans MT"/>
          <w:sz w:val="20"/>
          <w:szCs w:val="20"/>
        </w:rPr>
        <w:t xml:space="preserve">This software has a user friendly outlook and is heavily used for </w:t>
      </w:r>
      <w:r w:rsidRPr="00A953BC">
        <w:rPr>
          <w:rFonts w:ascii="Gill Sans MT" w:hAnsi="Gill Sans MT" w:cs="Calibri"/>
          <w:sz w:val="20"/>
          <w:szCs w:val="20"/>
        </w:rPr>
        <w:t>developing Graphical User Interface applications along with Windows Forms applications.</w:t>
      </w:r>
    </w:p>
    <w:p w:rsidR="00584323" w:rsidRPr="00A953BC" w:rsidRDefault="00584323" w:rsidP="00584323">
      <w:pPr>
        <w:pStyle w:val="ListParagraph"/>
        <w:ind w:left="270"/>
        <w:jc w:val="both"/>
        <w:rPr>
          <w:rFonts w:ascii="Gill Sans MT" w:hAnsi="Gill Sans MT"/>
          <w:sz w:val="20"/>
          <w:szCs w:val="20"/>
        </w:rPr>
      </w:pPr>
    </w:p>
    <w:p w:rsidR="00B37810" w:rsidRPr="00A953BC" w:rsidRDefault="00F94FBB" w:rsidP="00B37810">
      <w:pPr>
        <w:pStyle w:val="ListParagraph"/>
        <w:numPr>
          <w:ilvl w:val="0"/>
          <w:numId w:val="11"/>
        </w:numPr>
        <w:ind w:left="270" w:hanging="270"/>
        <w:jc w:val="both"/>
        <w:rPr>
          <w:rFonts w:ascii="Gill Sans MT" w:hAnsi="Gill Sans MT"/>
          <w:i/>
          <w:iCs/>
          <w:sz w:val="20"/>
          <w:szCs w:val="20"/>
          <w:u w:val="words"/>
        </w:rPr>
      </w:pPr>
      <w:r w:rsidRPr="00A953BC">
        <w:rPr>
          <w:rFonts w:ascii="Gill Sans MT" w:hAnsi="Gill Sans MT"/>
          <w:i/>
          <w:iCs/>
          <w:sz w:val="20"/>
          <w:szCs w:val="20"/>
          <w:u w:val="words"/>
        </w:rPr>
        <w:t>A</w:t>
      </w:r>
      <w:r w:rsidR="00346C4C" w:rsidRPr="00A953BC">
        <w:rPr>
          <w:rFonts w:ascii="Gill Sans MT" w:hAnsi="Gill Sans MT"/>
          <w:i/>
          <w:iCs/>
          <w:sz w:val="20"/>
          <w:szCs w:val="20"/>
          <w:u w:val="words"/>
        </w:rPr>
        <w:t>VR</w:t>
      </w:r>
      <w:r w:rsidRPr="00A953BC">
        <w:rPr>
          <w:rFonts w:ascii="Gill Sans MT" w:hAnsi="Gill Sans MT"/>
          <w:i/>
          <w:iCs/>
          <w:sz w:val="20"/>
          <w:szCs w:val="20"/>
          <w:u w:val="words"/>
        </w:rPr>
        <w:t xml:space="preserve"> Studio 4</w:t>
      </w:r>
    </w:p>
    <w:p w:rsidR="00ED03A7" w:rsidRPr="00A953BC" w:rsidRDefault="00B37810" w:rsidP="00E241CC">
      <w:pPr>
        <w:pStyle w:val="ListParagraph"/>
        <w:ind w:left="270"/>
        <w:jc w:val="both"/>
        <w:rPr>
          <w:rStyle w:val="apple-converted-space"/>
          <w:rFonts w:ascii="Gill Sans MT" w:hAnsi="Gill Sans MT" w:cs="Calibri"/>
          <w:sz w:val="20"/>
          <w:szCs w:val="20"/>
          <w:shd w:val="clear" w:color="auto" w:fill="FFFFFF"/>
        </w:rPr>
      </w:pPr>
      <w:r w:rsidRPr="00A953BC">
        <w:rPr>
          <w:rFonts w:ascii="Gill Sans MT" w:hAnsi="Gill Sans MT" w:cs="Calibri"/>
          <w:sz w:val="20"/>
          <w:szCs w:val="20"/>
        </w:rPr>
        <w:t xml:space="preserve">AVR studio 4 is used to write a firmware which will be burned into the ATMega32 microcontroller. </w:t>
      </w:r>
      <w:r w:rsidRPr="00A953BC">
        <w:rPr>
          <w:rFonts w:ascii="Gill Sans MT" w:hAnsi="Gill Sans MT" w:cs="Calibri"/>
          <w:sz w:val="20"/>
          <w:szCs w:val="20"/>
          <w:shd w:val="clear" w:color="auto" w:fill="FFFFFF"/>
        </w:rPr>
        <w:t>It provides the integrated development environment (IDE) for developing and debugging AVR</w:t>
      </w:r>
      <w:r w:rsidRPr="00A953BC">
        <w:rPr>
          <w:rFonts w:ascii="Gill Sans MT" w:hAnsi="Gill Sans MT" w:cs="Calibri"/>
          <w:sz w:val="20"/>
          <w:szCs w:val="20"/>
          <w:shd w:val="clear" w:color="auto" w:fill="FFFFFF"/>
          <w:vertAlign w:val="superscript"/>
        </w:rPr>
        <w:t xml:space="preserve"> </w:t>
      </w:r>
      <w:r w:rsidRPr="00A953BC">
        <w:rPr>
          <w:rFonts w:ascii="Gill Sans MT" w:hAnsi="Gill Sans MT" w:cs="Calibri"/>
          <w:sz w:val="20"/>
          <w:szCs w:val="20"/>
          <w:shd w:val="clear" w:color="auto" w:fill="FFFFFF"/>
        </w:rPr>
        <w:t>microcontroller based applications. Here we can write, build and debug applications written in C/C++ or Assembly code.</w:t>
      </w:r>
      <w:r w:rsidRPr="00A953BC">
        <w:rPr>
          <w:rStyle w:val="apple-converted-space"/>
          <w:rFonts w:ascii="Gill Sans MT" w:hAnsi="Gill Sans MT" w:cs="Calibri"/>
          <w:sz w:val="20"/>
          <w:szCs w:val="20"/>
          <w:shd w:val="clear" w:color="auto" w:fill="FFFFFF"/>
        </w:rPr>
        <w:t> </w:t>
      </w:r>
    </w:p>
    <w:p w:rsidR="00A603D6" w:rsidRPr="00A953BC" w:rsidRDefault="00A603D6" w:rsidP="00E241CC">
      <w:pPr>
        <w:pStyle w:val="ListParagraph"/>
        <w:ind w:left="270"/>
        <w:jc w:val="both"/>
        <w:rPr>
          <w:rStyle w:val="apple-converted-space"/>
          <w:rFonts w:ascii="Gill Sans MT" w:hAnsi="Gill Sans MT" w:cs="Calibri"/>
          <w:sz w:val="20"/>
          <w:szCs w:val="20"/>
          <w:shd w:val="clear" w:color="auto" w:fill="FFFFFF"/>
        </w:rPr>
      </w:pPr>
    </w:p>
    <w:p w:rsidR="000C092D" w:rsidRPr="00A953BC" w:rsidRDefault="00F94FBB" w:rsidP="00ED03A7">
      <w:pPr>
        <w:pStyle w:val="ListParagraph"/>
        <w:numPr>
          <w:ilvl w:val="0"/>
          <w:numId w:val="11"/>
        </w:numPr>
        <w:ind w:left="270" w:hanging="270"/>
        <w:jc w:val="both"/>
        <w:rPr>
          <w:rFonts w:ascii="Gill Sans MT" w:hAnsi="Gill Sans MT"/>
          <w:sz w:val="20"/>
          <w:szCs w:val="20"/>
        </w:rPr>
      </w:pPr>
      <w:r w:rsidRPr="00A953BC">
        <w:rPr>
          <w:rFonts w:ascii="Gill Sans MT" w:hAnsi="Gill Sans MT"/>
          <w:i/>
          <w:iCs/>
          <w:sz w:val="20"/>
          <w:szCs w:val="20"/>
          <w:u w:val="words"/>
        </w:rPr>
        <w:t>Extreme Burner</w:t>
      </w:r>
    </w:p>
    <w:p w:rsidR="00411BD8" w:rsidRPr="00A953BC" w:rsidRDefault="00B37810" w:rsidP="00ED03A7">
      <w:pPr>
        <w:pStyle w:val="ListParagraph"/>
        <w:ind w:left="270"/>
        <w:jc w:val="both"/>
        <w:rPr>
          <w:rFonts w:ascii="Gill Sans MT" w:hAnsi="Gill Sans MT"/>
          <w:sz w:val="20"/>
          <w:szCs w:val="20"/>
        </w:rPr>
      </w:pPr>
      <w:r w:rsidRPr="00A953BC">
        <w:rPr>
          <w:rFonts w:ascii="Gill Sans MT" w:hAnsi="Gill Sans MT"/>
          <w:sz w:val="20"/>
          <w:szCs w:val="20"/>
        </w:rPr>
        <w:t>E</w:t>
      </w:r>
      <w:r w:rsidR="00F94FBB" w:rsidRPr="00A953BC">
        <w:rPr>
          <w:rFonts w:ascii="Gill Sans MT" w:hAnsi="Gill Sans MT"/>
          <w:sz w:val="20"/>
          <w:szCs w:val="20"/>
        </w:rPr>
        <w:t xml:space="preserve">xtreme burner burns the </w:t>
      </w:r>
      <w:r w:rsidRPr="00A953BC">
        <w:rPr>
          <w:rFonts w:ascii="Gill Sans MT" w:hAnsi="Gill Sans MT"/>
          <w:i/>
          <w:iCs/>
          <w:sz w:val="20"/>
          <w:szCs w:val="20"/>
        </w:rPr>
        <w:t>.</w:t>
      </w:r>
      <w:r w:rsidR="00F94FBB" w:rsidRPr="00A953BC">
        <w:rPr>
          <w:rFonts w:ascii="Gill Sans MT" w:hAnsi="Gill Sans MT"/>
          <w:i/>
          <w:iCs/>
          <w:sz w:val="20"/>
          <w:szCs w:val="20"/>
        </w:rPr>
        <w:t>hex</w:t>
      </w:r>
      <w:r w:rsidR="00F94FBB" w:rsidRPr="00A953BC">
        <w:rPr>
          <w:rFonts w:ascii="Gill Sans MT" w:hAnsi="Gill Sans MT"/>
          <w:sz w:val="20"/>
          <w:szCs w:val="20"/>
        </w:rPr>
        <w:t xml:space="preserve"> file generated by A</w:t>
      </w:r>
      <w:r w:rsidRPr="00A953BC">
        <w:rPr>
          <w:rFonts w:ascii="Gill Sans MT" w:hAnsi="Gill Sans MT"/>
          <w:sz w:val="20"/>
          <w:szCs w:val="20"/>
        </w:rPr>
        <w:t>VR</w:t>
      </w:r>
      <w:r w:rsidR="00F94FBB" w:rsidRPr="00A953BC">
        <w:rPr>
          <w:rFonts w:ascii="Gill Sans MT" w:hAnsi="Gill Sans MT"/>
          <w:sz w:val="20"/>
          <w:szCs w:val="20"/>
        </w:rPr>
        <w:t xml:space="preserve"> studio 4 into the ATmega32 microcontroller.</w:t>
      </w:r>
    </w:p>
    <w:p w:rsidR="00A603D6" w:rsidRPr="00A953BC" w:rsidRDefault="00A603D6" w:rsidP="00ED03A7">
      <w:pPr>
        <w:pStyle w:val="ListParagraph"/>
        <w:ind w:left="270"/>
        <w:jc w:val="both"/>
        <w:rPr>
          <w:rFonts w:ascii="Gill Sans MT" w:hAnsi="Gill Sans MT"/>
          <w:sz w:val="20"/>
          <w:szCs w:val="20"/>
        </w:rPr>
      </w:pPr>
    </w:p>
    <w:p w:rsidR="00E241CC" w:rsidRPr="00A953BC" w:rsidRDefault="00E241CC" w:rsidP="00E241CC">
      <w:pPr>
        <w:pStyle w:val="ListParagraph"/>
        <w:numPr>
          <w:ilvl w:val="0"/>
          <w:numId w:val="11"/>
        </w:numPr>
        <w:ind w:left="270" w:hanging="270"/>
        <w:jc w:val="both"/>
        <w:rPr>
          <w:rFonts w:ascii="Gill Sans MT" w:hAnsi="Gill Sans MT"/>
          <w:sz w:val="20"/>
          <w:szCs w:val="20"/>
          <w:u w:val="words"/>
        </w:rPr>
      </w:pPr>
      <w:r w:rsidRPr="00A953BC">
        <w:rPr>
          <w:rFonts w:ascii="Gill Sans MT" w:hAnsi="Gill Sans MT"/>
          <w:i/>
          <w:sz w:val="20"/>
          <w:szCs w:val="20"/>
          <w:u w:val="words"/>
        </w:rPr>
        <w:t>Prolific PL</w:t>
      </w:r>
      <w:r w:rsidRPr="00A953BC">
        <w:rPr>
          <w:rFonts w:cs="Calibri"/>
          <w:i/>
          <w:sz w:val="20"/>
          <w:szCs w:val="20"/>
          <w:u w:val="words"/>
        </w:rPr>
        <w:t>‒</w:t>
      </w:r>
      <w:r w:rsidRPr="00A953BC">
        <w:rPr>
          <w:rFonts w:ascii="Gill Sans MT" w:hAnsi="Gill Sans MT"/>
          <w:i/>
          <w:sz w:val="20"/>
          <w:szCs w:val="20"/>
          <w:u w:val="words"/>
        </w:rPr>
        <w:t>2303 Vista Driver</w:t>
      </w:r>
    </w:p>
    <w:p w:rsidR="00A603D6" w:rsidRPr="00A953BC" w:rsidRDefault="00E241CC" w:rsidP="00584323">
      <w:pPr>
        <w:pStyle w:val="ListParagraph"/>
        <w:ind w:left="270"/>
        <w:jc w:val="both"/>
        <w:rPr>
          <w:rStyle w:val="BookTitle"/>
          <w:sz w:val="20"/>
          <w:szCs w:val="20"/>
        </w:rPr>
      </w:pPr>
      <w:r w:rsidRPr="00A953BC">
        <w:rPr>
          <w:rFonts w:ascii="Gill Sans MT" w:hAnsi="Gill Sans MT"/>
          <w:iCs/>
          <w:sz w:val="20"/>
          <w:szCs w:val="20"/>
        </w:rPr>
        <w:t>This software is a virtual serial port driver which identifies the connector RS</w:t>
      </w:r>
      <w:r w:rsidRPr="00A953BC">
        <w:rPr>
          <w:rFonts w:cs="Calibri"/>
          <w:iCs/>
          <w:sz w:val="20"/>
          <w:szCs w:val="20"/>
        </w:rPr>
        <w:t>‒</w:t>
      </w:r>
      <w:r w:rsidRPr="00A953BC">
        <w:rPr>
          <w:rFonts w:ascii="Gill Sans MT" w:hAnsi="Gill Sans MT"/>
          <w:iCs/>
          <w:sz w:val="20"/>
          <w:szCs w:val="20"/>
        </w:rPr>
        <w:t>232 and assigns a specific port name to it every time it is inserted through the USB Port into the PC.</w:t>
      </w:r>
      <w:r w:rsidR="00A603D6" w:rsidRPr="00A953BC">
        <w:rPr>
          <w:rFonts w:ascii="Gill Sans MT" w:hAnsi="Gill Sans MT"/>
          <w:iCs/>
          <w:sz w:val="20"/>
          <w:szCs w:val="20"/>
        </w:rPr>
        <w:t xml:space="preserve"> This software also helps to interface the serial port in </w:t>
      </w:r>
      <w:r w:rsidR="00A603D6" w:rsidRPr="00A953BC">
        <w:rPr>
          <w:rFonts w:ascii="Gill Sans MT" w:hAnsi="Gill Sans MT"/>
          <w:i/>
          <w:sz w:val="20"/>
          <w:szCs w:val="20"/>
        </w:rPr>
        <w:t>Proteus</w:t>
      </w:r>
      <w:r w:rsidR="00A603D6" w:rsidRPr="00A953BC">
        <w:rPr>
          <w:rFonts w:ascii="Gill Sans MT" w:hAnsi="Gill Sans MT"/>
          <w:iCs/>
          <w:sz w:val="20"/>
          <w:szCs w:val="20"/>
        </w:rPr>
        <w:t xml:space="preserve"> simulation circuit.</w:t>
      </w:r>
    </w:p>
    <w:p w:rsidR="00E241CC" w:rsidRPr="00A953BC" w:rsidRDefault="00E241CC" w:rsidP="00A603D6">
      <w:pPr>
        <w:pStyle w:val="Title"/>
        <w:rPr>
          <w:rStyle w:val="BookTitle"/>
          <w:sz w:val="40"/>
          <w:szCs w:val="40"/>
        </w:rPr>
      </w:pPr>
      <w:r w:rsidRPr="00A953BC">
        <w:rPr>
          <w:rStyle w:val="BookTitle"/>
          <w:sz w:val="40"/>
          <w:szCs w:val="40"/>
        </w:rPr>
        <w:lastRenderedPageBreak/>
        <w:t>Components Used</w:t>
      </w:r>
    </w:p>
    <w:p w:rsidR="00A603D6" w:rsidRPr="00A603D6" w:rsidRDefault="00A603D6" w:rsidP="00A603D6">
      <w:pPr>
        <w:pStyle w:val="Title"/>
        <w:rPr>
          <w:rStyle w:val="BookTitle"/>
          <w:sz w:val="44"/>
          <w:szCs w:val="44"/>
        </w:rPr>
        <w:sectPr w:rsidR="00A603D6" w:rsidRPr="00A603D6" w:rsidSect="007814C9">
          <w:type w:val="continuous"/>
          <w:pgSz w:w="12240" w:h="15840"/>
          <w:pgMar w:top="1440" w:right="1440" w:bottom="1440" w:left="1440" w:header="720" w:footer="720" w:gutter="0"/>
          <w:cols w:space="720"/>
          <w:docGrid w:linePitch="360"/>
        </w:sectPr>
      </w:pPr>
    </w:p>
    <w:p w:rsidR="00A603D6" w:rsidRPr="00A953BC" w:rsidRDefault="00A603D6" w:rsidP="00F94FBB">
      <w:pPr>
        <w:rPr>
          <w:color w:val="FF0000"/>
          <w:sz w:val="20"/>
          <w:szCs w:val="20"/>
        </w:rPr>
      </w:pPr>
    </w:p>
    <w:p w:rsidR="001448AC" w:rsidRDefault="001448AC" w:rsidP="001448AC">
      <w:pPr>
        <w:jc w:val="center"/>
        <w:rPr>
          <w:b/>
        </w:rPr>
      </w:pPr>
      <w:r w:rsidRPr="00A953BC">
        <w:rPr>
          <w:b/>
          <w:noProof/>
          <w:sz w:val="20"/>
          <w:szCs w:val="20"/>
          <w:lang w:bidi="bn-BD"/>
        </w:rPr>
        <w:drawing>
          <wp:inline distT="0" distB="0" distL="0" distR="0">
            <wp:extent cx="2234252" cy="1627294"/>
            <wp:effectExtent l="38100" t="57150" r="108898" b="87206"/>
            <wp:docPr id="13" name="Picture 11" descr="Description: IMG_1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1740.JPG"/>
                    <pic:cNvPicPr/>
                  </pic:nvPicPr>
                  <pic:blipFill>
                    <a:blip r:embed="rId28" cstate="print">
                      <a:lum contrast="20000"/>
                    </a:blip>
                    <a:srcRect r="23222" b="25277"/>
                    <a:stretch>
                      <a:fillRect/>
                    </a:stretch>
                  </pic:blipFill>
                  <pic:spPr>
                    <a:xfrm>
                      <a:off x="0" y="0"/>
                      <a:ext cx="2238211" cy="1630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color w:val="244061" w:themeColor="accent1" w:themeShade="80"/>
          <w:sz w:val="17"/>
          <w:szCs w:val="17"/>
        </w:rPr>
        <w:br/>
      </w:r>
      <w:r w:rsidRPr="00A953BC">
        <w:rPr>
          <w:b/>
          <w:color w:val="244061" w:themeColor="accent1" w:themeShade="80"/>
          <w:sz w:val="17"/>
          <w:szCs w:val="17"/>
        </w:rPr>
        <w:t>Figure 1</w:t>
      </w:r>
      <w:r>
        <w:rPr>
          <w:b/>
          <w:color w:val="244061" w:themeColor="accent1" w:themeShade="80"/>
          <w:sz w:val="17"/>
          <w:szCs w:val="17"/>
        </w:rPr>
        <w:t>5</w:t>
      </w:r>
      <w:r w:rsidRPr="00A953BC">
        <w:rPr>
          <w:b/>
          <w:color w:val="244061" w:themeColor="accent1" w:themeShade="80"/>
          <w:sz w:val="17"/>
          <w:szCs w:val="17"/>
        </w:rPr>
        <w:t>: A Typical 24 V Stepper Motor</w:t>
      </w:r>
    </w:p>
    <w:p w:rsidR="00A603D6" w:rsidRDefault="00A603D6" w:rsidP="00A603D6">
      <w:pPr>
        <w:jc w:val="center"/>
        <w:rPr>
          <w:color w:val="FF0000"/>
          <w:sz w:val="20"/>
          <w:szCs w:val="20"/>
        </w:rPr>
      </w:pPr>
    </w:p>
    <w:p w:rsidR="001448AC" w:rsidRPr="00A953BC" w:rsidRDefault="001448AC" w:rsidP="00A603D6">
      <w:pPr>
        <w:jc w:val="center"/>
        <w:rPr>
          <w:color w:val="FF0000"/>
          <w:sz w:val="20"/>
          <w:szCs w:val="20"/>
        </w:rPr>
      </w:pPr>
    </w:p>
    <w:p w:rsidR="00F94FBB" w:rsidRPr="00A953BC" w:rsidRDefault="005A73D4" w:rsidP="000E32A3">
      <w:pPr>
        <w:jc w:val="center"/>
        <w:rPr>
          <w:sz w:val="20"/>
          <w:szCs w:val="20"/>
        </w:rPr>
      </w:pPr>
      <w:r w:rsidRPr="00A953BC">
        <w:rPr>
          <w:noProof/>
          <w:sz w:val="20"/>
          <w:szCs w:val="20"/>
          <w:lang w:bidi="bn-BD"/>
        </w:rPr>
        <w:drawing>
          <wp:inline distT="0" distB="0" distL="0" distR="0">
            <wp:extent cx="2449726" cy="1482375"/>
            <wp:effectExtent l="19050" t="0" r="7724" b="0"/>
            <wp:docPr id="12" name="Picture 10" descr="Description: microcontroller_ATMega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microcontroller_ATMega32.jpg"/>
                    <pic:cNvPicPr>
                      <a:picLocks noChangeAspect="1" noChangeArrowheads="1"/>
                    </pic:cNvPicPr>
                  </pic:nvPicPr>
                  <pic:blipFill>
                    <a:blip r:embed="rId29"/>
                    <a:srcRect/>
                    <a:stretch>
                      <a:fillRect/>
                    </a:stretch>
                  </pic:blipFill>
                  <pic:spPr bwMode="auto">
                    <a:xfrm>
                      <a:off x="0" y="0"/>
                      <a:ext cx="2450744" cy="1482991"/>
                    </a:xfrm>
                    <a:prstGeom prst="rect">
                      <a:avLst/>
                    </a:prstGeom>
                    <a:noFill/>
                    <a:ln w="9525">
                      <a:noFill/>
                      <a:miter lim="800000"/>
                      <a:headEnd/>
                      <a:tailEnd/>
                    </a:ln>
                  </pic:spPr>
                </pic:pic>
              </a:graphicData>
            </a:graphic>
          </wp:inline>
        </w:drawing>
      </w:r>
    </w:p>
    <w:p w:rsidR="00A603D6" w:rsidRPr="00A953BC" w:rsidRDefault="00A603D6" w:rsidP="000E32A3">
      <w:pPr>
        <w:jc w:val="center"/>
        <w:rPr>
          <w:b/>
          <w:bCs/>
          <w:color w:val="244061" w:themeColor="accent1" w:themeShade="80"/>
          <w:sz w:val="17"/>
          <w:szCs w:val="17"/>
        </w:rPr>
      </w:pPr>
      <w:r w:rsidRPr="00A953BC">
        <w:rPr>
          <w:b/>
          <w:bCs/>
          <w:color w:val="244061" w:themeColor="accent1" w:themeShade="80"/>
          <w:sz w:val="17"/>
          <w:szCs w:val="17"/>
        </w:rPr>
        <w:t>Fig</w:t>
      </w:r>
      <w:r w:rsidR="001448AC">
        <w:rPr>
          <w:b/>
          <w:bCs/>
          <w:color w:val="244061" w:themeColor="accent1" w:themeShade="80"/>
          <w:sz w:val="17"/>
          <w:szCs w:val="17"/>
        </w:rPr>
        <w:t>ure 16</w:t>
      </w:r>
      <w:r w:rsidRPr="00A953BC">
        <w:rPr>
          <w:b/>
          <w:bCs/>
          <w:color w:val="244061" w:themeColor="accent1" w:themeShade="80"/>
          <w:sz w:val="17"/>
          <w:szCs w:val="17"/>
        </w:rPr>
        <w:t xml:space="preserve">: </w:t>
      </w:r>
      <w:r w:rsidR="000E32A3" w:rsidRPr="00A953BC">
        <w:rPr>
          <w:b/>
          <w:bCs/>
          <w:color w:val="244061" w:themeColor="accent1" w:themeShade="80"/>
          <w:sz w:val="17"/>
          <w:szCs w:val="17"/>
        </w:rPr>
        <w:t>ATMega32 Microcontroller</w:t>
      </w:r>
    </w:p>
    <w:p w:rsidR="001448AC" w:rsidRDefault="001448AC" w:rsidP="000E32A3">
      <w:pPr>
        <w:jc w:val="center"/>
        <w:rPr>
          <w:b/>
        </w:rPr>
      </w:pPr>
    </w:p>
    <w:p w:rsidR="00F94FBB" w:rsidRPr="00844C70" w:rsidRDefault="00F94FBB" w:rsidP="000E32A3">
      <w:pPr>
        <w:jc w:val="center"/>
        <w:rPr>
          <w:b/>
          <w:color w:val="244061" w:themeColor="accent1" w:themeShade="80"/>
          <w:sz w:val="20"/>
          <w:szCs w:val="20"/>
        </w:rPr>
      </w:pPr>
      <w:r w:rsidRPr="00A953BC">
        <w:rPr>
          <w:b/>
          <w:noProof/>
          <w:sz w:val="20"/>
          <w:szCs w:val="20"/>
          <w:lang w:bidi="bn-BD"/>
        </w:rPr>
        <w:drawing>
          <wp:inline distT="0" distB="0" distL="0" distR="0">
            <wp:extent cx="1946227" cy="2028544"/>
            <wp:effectExtent l="19050" t="0" r="0" b="0"/>
            <wp:docPr id="6" name="Picture 12" descr="Description: USB_To_Serial_Adap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USB_To_Serial_Adapter.jpg"/>
                    <pic:cNvPicPr>
                      <a:picLocks noChangeAspect="1" noChangeArrowheads="1"/>
                    </pic:cNvPicPr>
                  </pic:nvPicPr>
                  <pic:blipFill>
                    <a:blip r:embed="rId30"/>
                    <a:srcRect/>
                    <a:stretch>
                      <a:fillRect/>
                    </a:stretch>
                  </pic:blipFill>
                  <pic:spPr bwMode="auto">
                    <a:xfrm>
                      <a:off x="0" y="0"/>
                      <a:ext cx="1946479" cy="2028807"/>
                    </a:xfrm>
                    <a:prstGeom prst="rect">
                      <a:avLst/>
                    </a:prstGeom>
                    <a:noFill/>
                    <a:ln w="9525">
                      <a:noFill/>
                      <a:miter lim="800000"/>
                      <a:headEnd/>
                      <a:tailEnd/>
                    </a:ln>
                  </pic:spPr>
                </pic:pic>
              </a:graphicData>
            </a:graphic>
          </wp:inline>
        </w:drawing>
      </w:r>
      <w:r w:rsidR="000E32A3" w:rsidRPr="00A953BC">
        <w:rPr>
          <w:b/>
          <w:sz w:val="20"/>
          <w:szCs w:val="20"/>
        </w:rPr>
        <w:br/>
      </w:r>
      <w:r w:rsidR="000E32A3" w:rsidRPr="00A953BC">
        <w:rPr>
          <w:b/>
          <w:color w:val="244061" w:themeColor="accent1" w:themeShade="80"/>
          <w:sz w:val="17"/>
          <w:szCs w:val="17"/>
        </w:rPr>
        <w:t>Figure 17: RS</w:t>
      </w:r>
      <w:r w:rsidR="000E32A3" w:rsidRPr="00A953BC">
        <w:rPr>
          <w:rFonts w:cs="Calibri"/>
          <w:b/>
          <w:color w:val="244061" w:themeColor="accent1" w:themeShade="80"/>
          <w:sz w:val="17"/>
          <w:szCs w:val="17"/>
        </w:rPr>
        <w:t>‒</w:t>
      </w:r>
      <w:r w:rsidR="000E32A3" w:rsidRPr="00A953BC">
        <w:rPr>
          <w:b/>
          <w:color w:val="244061" w:themeColor="accent1" w:themeShade="80"/>
          <w:sz w:val="17"/>
          <w:szCs w:val="17"/>
        </w:rPr>
        <w:t>232 Connector Cable</w:t>
      </w:r>
    </w:p>
    <w:p w:rsidR="00F94FBB" w:rsidRPr="00A953BC" w:rsidRDefault="00F94FBB" w:rsidP="000E32A3">
      <w:pPr>
        <w:jc w:val="center"/>
        <w:rPr>
          <w:b/>
          <w:sz w:val="20"/>
          <w:szCs w:val="20"/>
        </w:rPr>
      </w:pPr>
    </w:p>
    <w:p w:rsidR="00F94FBB" w:rsidRPr="00A953BC" w:rsidRDefault="00F94FBB" w:rsidP="000E32A3">
      <w:pPr>
        <w:jc w:val="center"/>
        <w:rPr>
          <w:b/>
          <w:sz w:val="17"/>
          <w:szCs w:val="17"/>
        </w:rPr>
      </w:pPr>
      <w:r w:rsidRPr="00A953BC">
        <w:rPr>
          <w:b/>
          <w:noProof/>
          <w:sz w:val="20"/>
          <w:szCs w:val="20"/>
          <w:lang w:bidi="bn-BD"/>
        </w:rPr>
        <w:drawing>
          <wp:inline distT="0" distB="0" distL="0" distR="0">
            <wp:extent cx="1846884" cy="1734464"/>
            <wp:effectExtent l="19050" t="0" r="966" b="0"/>
            <wp:docPr id="7" name="Picture 13" descr="Description: 250px-Max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250px-Max232.jpg"/>
                    <pic:cNvPicPr>
                      <a:picLocks noChangeAspect="1" noChangeArrowheads="1"/>
                    </pic:cNvPicPr>
                  </pic:nvPicPr>
                  <pic:blipFill>
                    <a:blip r:embed="rId31"/>
                    <a:srcRect l="14725" t="13655" r="16466"/>
                    <a:stretch>
                      <a:fillRect/>
                    </a:stretch>
                  </pic:blipFill>
                  <pic:spPr bwMode="auto">
                    <a:xfrm>
                      <a:off x="0" y="0"/>
                      <a:ext cx="1845144" cy="1732830"/>
                    </a:xfrm>
                    <a:prstGeom prst="rect">
                      <a:avLst/>
                    </a:prstGeom>
                    <a:noFill/>
                    <a:ln w="9525">
                      <a:noFill/>
                      <a:miter lim="800000"/>
                      <a:headEnd/>
                      <a:tailEnd/>
                    </a:ln>
                  </pic:spPr>
                </pic:pic>
              </a:graphicData>
            </a:graphic>
          </wp:inline>
        </w:drawing>
      </w:r>
      <w:r w:rsidR="000E32A3" w:rsidRPr="00A953BC">
        <w:rPr>
          <w:b/>
          <w:sz w:val="20"/>
          <w:szCs w:val="20"/>
        </w:rPr>
        <w:br/>
      </w:r>
      <w:r w:rsidR="000E32A3" w:rsidRPr="00A953BC">
        <w:rPr>
          <w:b/>
          <w:color w:val="244061" w:themeColor="accent1" w:themeShade="80"/>
          <w:sz w:val="17"/>
          <w:szCs w:val="17"/>
        </w:rPr>
        <w:t>Figure 18: Max232</w:t>
      </w:r>
      <w:r w:rsidR="00844C70" w:rsidRPr="00A953BC">
        <w:rPr>
          <w:b/>
          <w:color w:val="244061" w:themeColor="accent1" w:themeShade="80"/>
          <w:sz w:val="17"/>
          <w:szCs w:val="17"/>
        </w:rPr>
        <w:t xml:space="preserve">, Voltage Level </w:t>
      </w:r>
      <w:r w:rsidR="00844C70" w:rsidRPr="00A953BC">
        <w:rPr>
          <w:b/>
          <w:color w:val="244061" w:themeColor="accent1" w:themeShade="80"/>
          <w:sz w:val="17"/>
          <w:szCs w:val="17"/>
        </w:rPr>
        <w:br/>
        <w:t>Converter</w:t>
      </w:r>
      <w:r w:rsidR="000E32A3" w:rsidRPr="00A953BC">
        <w:rPr>
          <w:b/>
          <w:color w:val="244061" w:themeColor="accent1" w:themeShade="80"/>
          <w:sz w:val="17"/>
          <w:szCs w:val="17"/>
        </w:rPr>
        <w:t xml:space="preserve"> IC</w:t>
      </w:r>
    </w:p>
    <w:p w:rsidR="001448AC" w:rsidRDefault="001448AC" w:rsidP="000E32A3">
      <w:pPr>
        <w:jc w:val="center"/>
        <w:rPr>
          <w:b/>
          <w:color w:val="244061" w:themeColor="accent1" w:themeShade="80"/>
          <w:sz w:val="17"/>
          <w:szCs w:val="17"/>
        </w:rPr>
      </w:pPr>
    </w:p>
    <w:p w:rsidR="000B6661" w:rsidRDefault="00F94FBB" w:rsidP="000E32A3">
      <w:pPr>
        <w:jc w:val="center"/>
        <w:rPr>
          <w:b/>
          <w:color w:val="244061" w:themeColor="accent1" w:themeShade="80"/>
          <w:sz w:val="17"/>
          <w:szCs w:val="17"/>
        </w:rPr>
      </w:pPr>
      <w:r w:rsidRPr="00A953BC">
        <w:rPr>
          <w:b/>
          <w:noProof/>
          <w:sz w:val="20"/>
          <w:szCs w:val="20"/>
          <w:lang w:bidi="bn-BD"/>
        </w:rPr>
        <w:drawing>
          <wp:inline distT="0" distB="0" distL="0" distR="0">
            <wp:extent cx="1714216" cy="1714216"/>
            <wp:effectExtent l="19050" t="0" r="284" b="0"/>
            <wp:docPr id="8" name="Picture 14" descr="Description: uln200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uln2003a.png"/>
                    <pic:cNvPicPr>
                      <a:picLocks noChangeAspect="1" noChangeArrowheads="1"/>
                    </pic:cNvPicPr>
                  </pic:nvPicPr>
                  <pic:blipFill>
                    <a:blip r:embed="rId32"/>
                    <a:srcRect/>
                    <a:stretch>
                      <a:fillRect/>
                    </a:stretch>
                  </pic:blipFill>
                  <pic:spPr bwMode="auto">
                    <a:xfrm>
                      <a:off x="0" y="0"/>
                      <a:ext cx="1715982" cy="1715982"/>
                    </a:xfrm>
                    <a:prstGeom prst="rect">
                      <a:avLst/>
                    </a:prstGeom>
                    <a:noFill/>
                    <a:ln w="9525">
                      <a:noFill/>
                      <a:miter lim="800000"/>
                      <a:headEnd/>
                      <a:tailEnd/>
                    </a:ln>
                  </pic:spPr>
                </pic:pic>
              </a:graphicData>
            </a:graphic>
          </wp:inline>
        </w:drawing>
      </w:r>
      <w:r w:rsidR="000E32A3" w:rsidRPr="00A953BC">
        <w:rPr>
          <w:b/>
          <w:sz w:val="20"/>
          <w:szCs w:val="20"/>
        </w:rPr>
        <w:br/>
      </w:r>
      <w:r w:rsidR="000E32A3" w:rsidRPr="00A953BC">
        <w:rPr>
          <w:b/>
          <w:color w:val="244061" w:themeColor="accent1" w:themeShade="80"/>
          <w:sz w:val="17"/>
          <w:szCs w:val="17"/>
        </w:rPr>
        <w:t>Figure 19: ULN2003</w:t>
      </w:r>
      <w:r w:rsidR="00844C70" w:rsidRPr="00A953BC">
        <w:rPr>
          <w:b/>
          <w:color w:val="244061" w:themeColor="accent1" w:themeShade="80"/>
          <w:sz w:val="17"/>
          <w:szCs w:val="17"/>
        </w:rPr>
        <w:t>,</w:t>
      </w:r>
      <w:r w:rsidR="000E32A3" w:rsidRPr="00A953BC">
        <w:rPr>
          <w:b/>
          <w:color w:val="244061" w:themeColor="accent1" w:themeShade="80"/>
          <w:sz w:val="17"/>
          <w:szCs w:val="17"/>
        </w:rPr>
        <w:t xml:space="preserve"> Motor Driver IC</w:t>
      </w:r>
    </w:p>
    <w:p w:rsidR="000B6661" w:rsidRDefault="000B6661" w:rsidP="000B6661">
      <w:pPr>
        <w:jc w:val="both"/>
        <w:rPr>
          <w:b/>
          <w:sz w:val="17"/>
          <w:szCs w:val="17"/>
        </w:rPr>
      </w:pPr>
    </w:p>
    <w:p w:rsidR="000B6661" w:rsidRDefault="000B6661" w:rsidP="001448AC">
      <w:pPr>
        <w:ind w:left="180"/>
        <w:jc w:val="both"/>
        <w:rPr>
          <w:b/>
          <w:sz w:val="17"/>
          <w:szCs w:val="17"/>
        </w:rPr>
      </w:pPr>
      <w:r>
        <w:rPr>
          <w:b/>
          <w:sz w:val="17"/>
          <w:szCs w:val="17"/>
        </w:rPr>
        <w:t xml:space="preserve">Here, </w:t>
      </w:r>
      <w:r w:rsidR="001448AC">
        <w:rPr>
          <w:b/>
          <w:sz w:val="17"/>
          <w:szCs w:val="17"/>
        </w:rPr>
        <w:br/>
      </w:r>
      <w:r w:rsidR="006D77B5">
        <w:rPr>
          <w:b/>
          <w:sz w:val="17"/>
          <w:szCs w:val="17"/>
        </w:rPr>
        <w:t xml:space="preserve">The </w:t>
      </w:r>
      <w:r w:rsidR="006D77B5" w:rsidRPr="001448AC">
        <w:rPr>
          <w:b/>
          <w:sz w:val="17"/>
          <w:szCs w:val="17"/>
        </w:rPr>
        <w:t>RS</w:t>
      </w:r>
      <w:r w:rsidR="001448AC" w:rsidRPr="001448AC">
        <w:rPr>
          <w:rFonts w:cs="Calibri"/>
          <w:b/>
          <w:sz w:val="17"/>
          <w:szCs w:val="17"/>
        </w:rPr>
        <w:t>‒</w:t>
      </w:r>
      <w:r w:rsidR="006D77B5" w:rsidRPr="001448AC">
        <w:rPr>
          <w:b/>
          <w:sz w:val="17"/>
          <w:szCs w:val="17"/>
        </w:rPr>
        <w:t>232</w:t>
      </w:r>
      <w:r w:rsidR="006D77B5">
        <w:rPr>
          <w:b/>
          <w:sz w:val="17"/>
          <w:szCs w:val="17"/>
        </w:rPr>
        <w:t xml:space="preserve"> cable first takes serial data from PC USB Port and passes it to the microcontroller via Max232.</w:t>
      </w:r>
    </w:p>
    <w:p w:rsidR="000B6661" w:rsidRDefault="006D77B5" w:rsidP="001448AC">
      <w:pPr>
        <w:ind w:left="180"/>
        <w:jc w:val="both"/>
        <w:rPr>
          <w:b/>
          <w:sz w:val="17"/>
          <w:szCs w:val="17"/>
        </w:rPr>
      </w:pPr>
      <w:r>
        <w:rPr>
          <w:b/>
          <w:sz w:val="17"/>
          <w:szCs w:val="17"/>
        </w:rPr>
        <w:t xml:space="preserve">The </w:t>
      </w:r>
      <w:r w:rsidRPr="001448AC">
        <w:rPr>
          <w:b/>
          <w:sz w:val="17"/>
          <w:szCs w:val="17"/>
        </w:rPr>
        <w:t>Max232</w:t>
      </w:r>
      <w:r>
        <w:rPr>
          <w:b/>
          <w:sz w:val="17"/>
          <w:szCs w:val="17"/>
        </w:rPr>
        <w:t xml:space="preserve"> IC then converts the serial data voltage level to suitable level for microcontroller.</w:t>
      </w:r>
    </w:p>
    <w:p w:rsidR="006D77B5" w:rsidRDefault="006D77B5" w:rsidP="001448AC">
      <w:pPr>
        <w:ind w:left="180"/>
        <w:jc w:val="both"/>
        <w:rPr>
          <w:b/>
          <w:sz w:val="17"/>
          <w:szCs w:val="17"/>
        </w:rPr>
      </w:pPr>
      <w:r>
        <w:rPr>
          <w:b/>
          <w:sz w:val="17"/>
          <w:szCs w:val="17"/>
        </w:rPr>
        <w:t xml:space="preserve">The </w:t>
      </w:r>
      <w:r w:rsidRPr="001448AC">
        <w:rPr>
          <w:b/>
          <w:sz w:val="17"/>
          <w:szCs w:val="17"/>
        </w:rPr>
        <w:t>ATMega32</w:t>
      </w:r>
      <w:r>
        <w:rPr>
          <w:b/>
          <w:sz w:val="17"/>
          <w:szCs w:val="17"/>
        </w:rPr>
        <w:t xml:space="preserve"> microcontroller then starts driving the motor through ULN2003 IC according to the main instructions stored via loading a code.</w:t>
      </w:r>
    </w:p>
    <w:p w:rsidR="006D77B5" w:rsidRDefault="006D77B5" w:rsidP="001448AC">
      <w:pPr>
        <w:ind w:left="180"/>
        <w:jc w:val="both"/>
        <w:rPr>
          <w:b/>
          <w:sz w:val="17"/>
          <w:szCs w:val="17"/>
        </w:rPr>
      </w:pPr>
      <w:r>
        <w:rPr>
          <w:b/>
          <w:sz w:val="17"/>
          <w:szCs w:val="17"/>
        </w:rPr>
        <w:t xml:space="preserve">The </w:t>
      </w:r>
      <w:r w:rsidRPr="001448AC">
        <w:rPr>
          <w:b/>
          <w:sz w:val="17"/>
          <w:szCs w:val="17"/>
        </w:rPr>
        <w:t>ULN2003</w:t>
      </w:r>
      <w:r>
        <w:rPr>
          <w:b/>
          <w:sz w:val="17"/>
          <w:szCs w:val="17"/>
        </w:rPr>
        <w:t xml:space="preserve"> IC supplies the necessary amount of current for driving the motor.</w:t>
      </w:r>
    </w:p>
    <w:p w:rsidR="006D77B5" w:rsidRPr="006D77B5" w:rsidRDefault="006D77B5" w:rsidP="001448AC">
      <w:pPr>
        <w:autoSpaceDE w:val="0"/>
        <w:autoSpaceDN w:val="0"/>
        <w:adjustRightInd w:val="0"/>
        <w:spacing w:after="0" w:line="240" w:lineRule="auto"/>
        <w:ind w:left="180"/>
        <w:rPr>
          <w:rFonts w:ascii="Gill Sans MT" w:eastAsiaTheme="minorHAnsi" w:hAnsi="Gill Sans MT" w:cs="MS Shell Dlg 2"/>
          <w:b/>
          <w:sz w:val="17"/>
          <w:szCs w:val="17"/>
          <w:lang w:bidi="bn-BD"/>
        </w:rPr>
        <w:sectPr w:rsidR="006D77B5" w:rsidRPr="006D77B5" w:rsidSect="00A603D6">
          <w:type w:val="continuous"/>
          <w:pgSz w:w="12240" w:h="15840"/>
          <w:pgMar w:top="1440" w:right="1440" w:bottom="1440" w:left="1440" w:header="720" w:footer="720" w:gutter="0"/>
          <w:cols w:num="2" w:space="720"/>
          <w:docGrid w:linePitch="360"/>
        </w:sectPr>
      </w:pPr>
      <w:r>
        <w:rPr>
          <w:b/>
          <w:sz w:val="17"/>
          <w:szCs w:val="17"/>
        </w:rPr>
        <w:t xml:space="preserve">The </w:t>
      </w:r>
      <w:r w:rsidRPr="001448AC">
        <w:rPr>
          <w:b/>
          <w:sz w:val="17"/>
          <w:szCs w:val="17"/>
        </w:rPr>
        <w:t xml:space="preserve">Stepper </w:t>
      </w:r>
      <w:r w:rsidR="001448AC" w:rsidRPr="001448AC">
        <w:rPr>
          <w:b/>
          <w:sz w:val="17"/>
          <w:szCs w:val="17"/>
        </w:rPr>
        <w:t>M</w:t>
      </w:r>
      <w:r w:rsidRPr="001448AC">
        <w:rPr>
          <w:b/>
          <w:sz w:val="17"/>
          <w:szCs w:val="17"/>
        </w:rPr>
        <w:t>otor</w:t>
      </w:r>
      <w:r w:rsidR="001448AC">
        <w:rPr>
          <w:b/>
          <w:sz w:val="17"/>
          <w:szCs w:val="17"/>
        </w:rPr>
        <w:t xml:space="preserve"> being</w:t>
      </w:r>
      <w:r>
        <w:rPr>
          <w:b/>
          <w:sz w:val="17"/>
          <w:szCs w:val="17"/>
        </w:rPr>
        <w:t xml:space="preserve"> </w:t>
      </w:r>
      <w:r w:rsidR="001448AC">
        <w:rPr>
          <w:b/>
          <w:sz w:val="17"/>
          <w:szCs w:val="17"/>
        </w:rPr>
        <w:t>used</w:t>
      </w:r>
      <w:r>
        <w:rPr>
          <w:b/>
          <w:sz w:val="17"/>
          <w:szCs w:val="17"/>
        </w:rPr>
        <w:t xml:space="preserve"> here is a 24 V, </w:t>
      </w:r>
      <w:r w:rsidRPr="001448AC">
        <w:rPr>
          <w:rFonts w:asciiTheme="minorHAnsi" w:hAnsiTheme="minorHAnsi" w:cstheme="minorHAnsi"/>
          <w:b/>
          <w:sz w:val="17"/>
          <w:szCs w:val="17"/>
        </w:rPr>
        <w:t xml:space="preserve">130 </w:t>
      </w:r>
      <w:r w:rsidRPr="001448AC">
        <w:rPr>
          <w:rFonts w:asciiTheme="minorHAnsi" w:eastAsiaTheme="minorHAnsi" w:hAnsiTheme="minorHAnsi" w:cstheme="minorHAnsi"/>
          <w:b/>
          <w:sz w:val="17"/>
          <w:szCs w:val="17"/>
          <w:lang w:bidi="bn-BD"/>
        </w:rPr>
        <w:t xml:space="preserve">Ω </w:t>
      </w:r>
      <w:r w:rsidR="001448AC">
        <w:rPr>
          <w:rFonts w:asciiTheme="minorHAnsi" w:eastAsiaTheme="minorHAnsi" w:hAnsiTheme="minorHAnsi" w:cstheme="minorHAnsi"/>
          <w:b/>
          <w:sz w:val="17"/>
          <w:szCs w:val="17"/>
          <w:lang w:bidi="bn-BD"/>
        </w:rPr>
        <w:t xml:space="preserve">Unipolar </w:t>
      </w:r>
      <w:r w:rsidRPr="001448AC">
        <w:rPr>
          <w:rFonts w:asciiTheme="minorHAnsi" w:eastAsiaTheme="minorHAnsi" w:hAnsiTheme="minorHAnsi" w:cstheme="minorHAnsi"/>
          <w:b/>
          <w:sz w:val="17"/>
          <w:szCs w:val="17"/>
          <w:lang w:bidi="bn-BD"/>
        </w:rPr>
        <w:t>motor</w:t>
      </w:r>
      <w:r w:rsidR="001448AC">
        <w:rPr>
          <w:rFonts w:asciiTheme="minorHAnsi" w:eastAsiaTheme="minorHAnsi" w:hAnsiTheme="minorHAnsi" w:cstheme="minorHAnsi"/>
          <w:b/>
          <w:sz w:val="17"/>
          <w:szCs w:val="17"/>
          <w:lang w:bidi="bn-BD"/>
        </w:rPr>
        <w:t>, driven in both full step and half step mode in both clockwise and counter-clockwise directions.</w:t>
      </w:r>
    </w:p>
    <w:p w:rsidR="005A73D4" w:rsidRPr="00A953BC" w:rsidRDefault="005A73D4" w:rsidP="00413F5C">
      <w:pPr>
        <w:pStyle w:val="Title"/>
        <w:rPr>
          <w:rStyle w:val="BookTitle"/>
          <w:sz w:val="40"/>
          <w:szCs w:val="40"/>
        </w:rPr>
      </w:pPr>
      <w:r w:rsidRPr="00A953BC">
        <w:rPr>
          <w:rStyle w:val="BookTitle"/>
          <w:sz w:val="40"/>
          <w:szCs w:val="40"/>
        </w:rPr>
        <w:lastRenderedPageBreak/>
        <w:t>Main Code</w:t>
      </w:r>
    </w:p>
    <w:p w:rsidR="00AE278C" w:rsidRPr="00A953BC" w:rsidRDefault="00AE278C" w:rsidP="009546DD">
      <w:pPr>
        <w:spacing w:after="0"/>
        <w:jc w:val="both"/>
        <w:rPr>
          <w:rFonts w:ascii="Gill Sans MT" w:hAnsi="Gill Sans MT"/>
          <w:sz w:val="20"/>
          <w:szCs w:val="20"/>
        </w:rPr>
      </w:pPr>
      <w:r w:rsidRPr="00A953BC">
        <w:rPr>
          <w:rFonts w:ascii="Gill Sans MT" w:hAnsi="Gill Sans MT"/>
          <w:sz w:val="20"/>
          <w:szCs w:val="20"/>
        </w:rPr>
        <w:t>This is the source code for the Motor Control Interfacing Window</w:t>
      </w:r>
      <w:r w:rsidR="00E90DE6" w:rsidRPr="00A953BC">
        <w:rPr>
          <w:rFonts w:ascii="Gill Sans MT" w:hAnsi="Gill Sans MT"/>
          <w:sz w:val="20"/>
          <w:szCs w:val="20"/>
        </w:rPr>
        <w:t xml:space="preserve"> </w:t>
      </w:r>
      <w:r w:rsidR="00E90DE6" w:rsidRPr="00A953BC">
        <w:rPr>
          <w:rFonts w:ascii="Comic Sans MS" w:hAnsi="Comic Sans MS"/>
          <w:sz w:val="20"/>
          <w:szCs w:val="20"/>
        </w:rPr>
        <w:t>―</w:t>
      </w:r>
    </w:p>
    <w:p w:rsidR="00AE278C" w:rsidRPr="00A953BC" w:rsidRDefault="00AE278C" w:rsidP="005A73D4">
      <w:pPr>
        <w:spacing w:after="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System.Collections.Generic;</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System.ComponentModel;</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System.Data;</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System.Drawing;</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System.Linq;</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System.Text;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System.Windows.Forms;</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System.Threading;</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using System.Net;</w:t>
      </w:r>
    </w:p>
    <w:p w:rsidR="005A73D4" w:rsidRPr="00A953BC" w:rsidRDefault="005A73D4"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namespace Blitzkrieg__stepper_motor_controller_</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public partial class Form1 : Form</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public Form1()</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InitializeComponent();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private void Form1_Load(object sender, EventArgs 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button2.Enabled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radioButton1.Enabled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radioButton2.Enabled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radioButton3.Enabled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radioButton4.Enabled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button1.Enabled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checkBox1.Enabled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string pname;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string msg = "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string url;</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string fromnet = "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Thread 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bool f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string prevmsg;</w:t>
      </w:r>
    </w:p>
    <w:p w:rsidR="005A73D4" w:rsidRPr="00A953BC" w:rsidRDefault="005A73D4"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private void button1_Click(object sender, EventArgs 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/*radioButton1.Enabled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radioButton2.Enabled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radioButton3.Enabled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radioButton4.Enabled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button1.Enabled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button2.Enabled = true; */</w:t>
      </w:r>
    </w:p>
    <w:p w:rsidR="005A73D4" w:rsidRPr="00A953BC" w:rsidRDefault="005A73D4"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(radioButton1.Checked &amp;&amp; radioButton3.Checked)</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msg = "A";</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else if (radioButton1.Checked &amp;&amp; radioButton4.Checked)</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msg = "B";</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else if (radioButton2.Checked &amp;&amp; radioButton3.Checked)</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msg = "C";</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else if (radioButton2.Checked &amp;&amp; radioButton4.Checked)</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msg = "D";</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(!serialPort1.IsOpen)</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serialPort1.PortName = pname;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serialPort1.Open();</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serialPort1.Write(msg);</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private void button2_Click(object sender, EventArgs 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/*radioButton1.Enabled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radioButton2.Enabled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radioButton3.Enabled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radioButton4.Enabled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button1.Enabled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button2.Enabled = false;*/</w:t>
      </w:r>
    </w:p>
    <w:p w:rsidR="00356ACC" w:rsidRDefault="00356ACC" w:rsidP="001448AC">
      <w:pPr>
        <w:spacing w:after="0"/>
        <w:ind w:left="180"/>
        <w:rPr>
          <w:rFonts w:ascii="Lucida Console" w:hAnsi="Lucida Console"/>
          <w:sz w:val="12"/>
          <w:szCs w:val="12"/>
        </w:rPr>
      </w:pPr>
    </w:p>
    <w:p w:rsidR="005A73D4" w:rsidRPr="00A953BC" w:rsidRDefault="005A73D4" w:rsidP="001448AC">
      <w:pPr>
        <w:spacing w:after="0"/>
        <w:ind w:left="180"/>
        <w:rPr>
          <w:rFonts w:ascii="Lucida Console" w:hAnsi="Lucida Console"/>
          <w:sz w:val="12"/>
          <w:szCs w:val="12"/>
        </w:rPr>
      </w:pPr>
      <w:r w:rsidRPr="00A953BC">
        <w:rPr>
          <w:rFonts w:ascii="Lucida Console" w:hAnsi="Lucida Console"/>
          <w:sz w:val="12"/>
          <w:szCs w:val="12"/>
        </w:rPr>
        <w:t xml:space="preserve">            msg = "O";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(!serialPort1.IsOpen)</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serialPort1.PortName = pname;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serialPort1.Open();</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serialPort1.Write(msg);</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AE278C" w:rsidRPr="00A953BC" w:rsidRDefault="00AE278C"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private void textBox1_TextChanged(object sender, EventArgs 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AE278C" w:rsidRPr="00A953BC" w:rsidRDefault="00AE278C"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private void button3_Click(object sender, EventArgs 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f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pname = textBox1.Text;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(pname</w:t>
      </w:r>
      <w:r w:rsidR="00AE278C" w:rsidRPr="00A953BC">
        <w:rPr>
          <w:rFonts w:ascii="Lucida Console" w:hAnsi="Lucida Console"/>
          <w:sz w:val="12"/>
          <w:szCs w:val="12"/>
        </w:rPr>
        <w:t xml:space="preserve"> </w:t>
      </w:r>
      <w:r w:rsidRPr="00A953BC">
        <w:rPr>
          <w:rFonts w:ascii="Lucida Console" w:hAnsi="Lucida Console"/>
          <w:sz w:val="12"/>
          <w:szCs w:val="12"/>
        </w:rPr>
        <w:t>!=</w:t>
      </w:r>
      <w:r w:rsidR="00AE278C" w:rsidRPr="00A953BC">
        <w:rPr>
          <w:rFonts w:ascii="Lucida Console" w:hAnsi="Lucida Console"/>
          <w:sz w:val="12"/>
          <w:szCs w:val="12"/>
        </w:rPr>
        <w:t xml:space="preserve"> </w:t>
      </w:r>
      <w:r w:rsidRPr="00A953BC">
        <w:rPr>
          <w:rFonts w:ascii="Lucida Console" w:hAnsi="Lucida Console"/>
          <w:sz w:val="12"/>
          <w:szCs w:val="12"/>
        </w:rPr>
        <w: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radioButton1.Enabled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radioButton2.Enabled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radioButton3.Enabled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radioButton4.Enabled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button1.Enabled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button2.Enabled =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textBox1.Enabled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button3.Enabled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textBox2.Enabled = false;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checkBox1.Enabled = true;</w:t>
      </w:r>
    </w:p>
    <w:p w:rsidR="00AE278C" w:rsidRPr="00A953BC" w:rsidRDefault="00AE278C"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url = textBox2.Text;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(url == "")</w:t>
      </w:r>
    </w:p>
    <w:p w:rsidR="005A73D4" w:rsidRPr="00A953BC" w:rsidRDefault="00AE278C" w:rsidP="00E90DE6">
      <w:pPr>
        <w:spacing w:after="0"/>
        <w:ind w:left="180"/>
        <w:rPr>
          <w:rFonts w:ascii="Lucida Console" w:hAnsi="Lucida Console"/>
          <w:sz w:val="12"/>
          <w:szCs w:val="12"/>
        </w:rPr>
      </w:pPr>
      <w:r w:rsidRPr="00A953BC">
        <w:rPr>
          <w:rFonts w:ascii="Lucida Console" w:hAnsi="Lucida Console"/>
          <w:sz w:val="12"/>
          <w:szCs w:val="12"/>
        </w:rPr>
        <w:t xml:space="preserve">                    url = </w:t>
      </w:r>
      <w:r w:rsidR="005A73D4" w:rsidRPr="00A953BC">
        <w:rPr>
          <w:rFonts w:ascii="Lucida Console" w:hAnsi="Lucida Console"/>
          <w:sz w:val="12"/>
          <w:szCs w:val="12"/>
        </w:rPr>
        <w:t>"http://www.mytextfile.com/public?s=HBKdcYIf16GqrXAtQA91w42rhejrw38aLaBzm3cg";</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t = new Thread(downit);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t.Start();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this.Refresh();</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E90DE6" w:rsidRPr="00A953BC" w:rsidRDefault="00E90DE6"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void downit()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while (true)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Thread.Sleep(1000);</w:t>
      </w:r>
    </w:p>
    <w:p w:rsidR="00E90DE6" w:rsidRPr="00A953BC" w:rsidRDefault="00E90DE6"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(checkBox1.Checked)</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try</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WebClient wc = new WebClient();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string data = wc.DownloadString(url);</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string data2 = data.Substring(82, 1);</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fromnet = data2;</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catch (Exception ex)</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MessageBox.Show("Incorrect URL or Network error", "Error!");</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((fromnet == "A") || (fromnet == "B") || (fromnet == "C") || (fromnet == "D") || (fromnet == "</w:t>
      </w:r>
      <w:r w:rsidR="00E90DE6" w:rsidRPr="00A953BC">
        <w:rPr>
          <w:rFonts w:ascii="Lucida Console" w:hAnsi="Lucida Console"/>
          <w:sz w:val="12"/>
          <w:szCs w:val="12"/>
        </w:rPr>
        <w:t>O</w:t>
      </w:r>
      <w:r w:rsidRPr="00A953BC">
        <w:rPr>
          <w:rFonts w:ascii="Lucida Console" w:hAnsi="Lucida Console"/>
          <w:sz w:val="12"/>
          <w:szCs w:val="12"/>
        </w:rPr>
        <w: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(fromnet != prevmsg)</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prevmsg = fromnet;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(!serialPort1.IsOpen)</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serialPort1.PortName = pname;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serialPort1.Open();</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serialPort1.Write(fromnet);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private void Form1_FormClosing(object sender, FormClosingEventArgs e)</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if (f)</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t.Abort();</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A953BC" w:rsidRDefault="005A73D4" w:rsidP="00E90DE6">
      <w:pPr>
        <w:spacing w:after="0"/>
        <w:ind w:left="180"/>
        <w:rPr>
          <w:rFonts w:ascii="Lucida Console" w:hAnsi="Lucida Console"/>
          <w:sz w:val="12"/>
          <w:szCs w:val="12"/>
        </w:rPr>
      </w:pPr>
      <w:r w:rsidRPr="00A953BC">
        <w:rPr>
          <w:rFonts w:ascii="Lucida Console" w:hAnsi="Lucida Console"/>
          <w:sz w:val="12"/>
          <w:szCs w:val="12"/>
        </w:rPr>
        <w:t xml:space="preserve">    }</w:t>
      </w:r>
    </w:p>
    <w:p w:rsidR="005A73D4" w:rsidRPr="008B7B23" w:rsidRDefault="005A73D4" w:rsidP="00E90DE6">
      <w:pPr>
        <w:spacing w:after="0"/>
        <w:ind w:left="180"/>
        <w:rPr>
          <w:rFonts w:ascii="Lucida Console" w:hAnsi="Lucida Console"/>
          <w:sz w:val="14"/>
          <w:szCs w:val="14"/>
        </w:rPr>
      </w:pPr>
      <w:r w:rsidRPr="00A953BC">
        <w:rPr>
          <w:rFonts w:ascii="Lucida Console" w:hAnsi="Lucida Console"/>
          <w:sz w:val="12"/>
          <w:szCs w:val="12"/>
        </w:rPr>
        <w:t>}</w:t>
      </w:r>
    </w:p>
    <w:p w:rsidR="00E90DE6" w:rsidRPr="00A953BC" w:rsidRDefault="00E90DE6" w:rsidP="00E90DE6">
      <w:pPr>
        <w:spacing w:after="0"/>
        <w:rPr>
          <w:b/>
          <w:sz w:val="20"/>
          <w:szCs w:val="20"/>
        </w:rPr>
      </w:pPr>
    </w:p>
    <w:p w:rsidR="00E90DE6" w:rsidRDefault="00E90DE6" w:rsidP="00E90DE6">
      <w:pPr>
        <w:spacing w:after="0"/>
        <w:rPr>
          <w:b/>
          <w:sz w:val="20"/>
          <w:szCs w:val="20"/>
        </w:rPr>
      </w:pPr>
    </w:p>
    <w:p w:rsidR="00356ACC" w:rsidRDefault="00356ACC" w:rsidP="00E90DE6">
      <w:pPr>
        <w:spacing w:after="0"/>
        <w:rPr>
          <w:b/>
          <w:sz w:val="20"/>
          <w:szCs w:val="20"/>
        </w:rPr>
      </w:pPr>
    </w:p>
    <w:p w:rsidR="00356ACC" w:rsidRDefault="00356ACC" w:rsidP="00E90DE6">
      <w:pPr>
        <w:spacing w:after="0"/>
        <w:rPr>
          <w:b/>
          <w:sz w:val="20"/>
          <w:szCs w:val="20"/>
        </w:rPr>
      </w:pPr>
    </w:p>
    <w:p w:rsidR="00356ACC" w:rsidRDefault="00356ACC" w:rsidP="00E90DE6">
      <w:pPr>
        <w:spacing w:after="0"/>
        <w:rPr>
          <w:b/>
          <w:sz w:val="20"/>
          <w:szCs w:val="20"/>
        </w:rPr>
      </w:pPr>
    </w:p>
    <w:p w:rsidR="00356ACC" w:rsidRPr="00A953BC" w:rsidRDefault="00356ACC" w:rsidP="00E90DE6">
      <w:pPr>
        <w:spacing w:after="0"/>
        <w:rPr>
          <w:b/>
          <w:sz w:val="20"/>
          <w:szCs w:val="20"/>
        </w:rPr>
      </w:pPr>
    </w:p>
    <w:p w:rsidR="00A603D6" w:rsidRDefault="00A603D6" w:rsidP="00E90DE6">
      <w:pPr>
        <w:spacing w:after="0"/>
        <w:rPr>
          <w:b/>
          <w:sz w:val="20"/>
          <w:szCs w:val="20"/>
        </w:rPr>
      </w:pPr>
    </w:p>
    <w:p w:rsidR="00A953BC" w:rsidRPr="00A953BC" w:rsidRDefault="00A953BC" w:rsidP="00E90DE6">
      <w:pPr>
        <w:spacing w:after="0"/>
        <w:rPr>
          <w:b/>
          <w:sz w:val="20"/>
          <w:szCs w:val="20"/>
        </w:rPr>
      </w:pPr>
    </w:p>
    <w:p w:rsidR="00A603D6" w:rsidRDefault="00A603D6" w:rsidP="00E90DE6">
      <w:pPr>
        <w:spacing w:after="0"/>
        <w:rPr>
          <w:b/>
          <w:sz w:val="28"/>
        </w:rPr>
      </w:pPr>
    </w:p>
    <w:p w:rsidR="00E90DE6" w:rsidRPr="00A953BC" w:rsidRDefault="00E90DE6" w:rsidP="00E90DE6">
      <w:pPr>
        <w:pStyle w:val="Title"/>
        <w:rPr>
          <w:rStyle w:val="BookTitle"/>
          <w:sz w:val="40"/>
          <w:szCs w:val="40"/>
        </w:rPr>
      </w:pPr>
      <w:r w:rsidRPr="00A953BC">
        <w:rPr>
          <w:rStyle w:val="BookTitle"/>
          <w:sz w:val="40"/>
          <w:szCs w:val="40"/>
        </w:rPr>
        <w:lastRenderedPageBreak/>
        <w:t>User Interface</w:t>
      </w:r>
    </w:p>
    <w:p w:rsidR="00E90DE6" w:rsidRPr="00A953BC" w:rsidRDefault="00E90DE6" w:rsidP="00E90DE6">
      <w:pPr>
        <w:spacing w:after="0"/>
        <w:rPr>
          <w:sz w:val="20"/>
          <w:szCs w:val="20"/>
        </w:rPr>
      </w:pPr>
    </w:p>
    <w:p w:rsidR="009546DD" w:rsidRPr="00A953BC" w:rsidRDefault="009546DD" w:rsidP="00E90DE6">
      <w:pPr>
        <w:spacing w:after="0"/>
        <w:rPr>
          <w:sz w:val="20"/>
          <w:szCs w:val="20"/>
        </w:rPr>
      </w:pPr>
    </w:p>
    <w:p w:rsidR="00E90DE6" w:rsidRPr="00A953BC" w:rsidRDefault="00E5797B" w:rsidP="00E90DE6">
      <w:pPr>
        <w:keepNext/>
        <w:jc w:val="center"/>
        <w:rPr>
          <w:sz w:val="20"/>
          <w:szCs w:val="20"/>
        </w:rPr>
      </w:pPr>
      <w:r w:rsidRPr="00A953BC">
        <w:rPr>
          <w:noProof/>
          <w:sz w:val="20"/>
          <w:szCs w:val="20"/>
          <w:lang w:bidi="bn-BD"/>
        </w:rPr>
        <w:drawing>
          <wp:inline distT="0" distB="0" distL="0" distR="0">
            <wp:extent cx="3650615" cy="3780155"/>
            <wp:effectExtent l="19050" t="0" r="6985" b="0"/>
            <wp:docPr id="14" name="Picture 8" descr="C:\Users\user\Downloads\M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MI\31.jpg"/>
                    <pic:cNvPicPr>
                      <a:picLocks noChangeAspect="1" noChangeArrowheads="1"/>
                    </pic:cNvPicPr>
                  </pic:nvPicPr>
                  <pic:blipFill>
                    <a:blip r:embed="rId33"/>
                    <a:srcRect/>
                    <a:stretch>
                      <a:fillRect/>
                    </a:stretch>
                  </pic:blipFill>
                  <pic:spPr bwMode="auto">
                    <a:xfrm>
                      <a:off x="0" y="0"/>
                      <a:ext cx="3650615" cy="3780155"/>
                    </a:xfrm>
                    <a:prstGeom prst="rect">
                      <a:avLst/>
                    </a:prstGeom>
                    <a:noFill/>
                    <a:ln w="9525">
                      <a:noFill/>
                      <a:miter lim="800000"/>
                      <a:headEnd/>
                      <a:tailEnd/>
                    </a:ln>
                  </pic:spPr>
                </pic:pic>
              </a:graphicData>
            </a:graphic>
          </wp:inline>
        </w:drawing>
      </w:r>
    </w:p>
    <w:p w:rsidR="00E90DE6" w:rsidRPr="00A953BC" w:rsidRDefault="00E90DE6" w:rsidP="00E5797B">
      <w:pPr>
        <w:pStyle w:val="Norm"/>
        <w:jc w:val="center"/>
        <w:rPr>
          <w:b/>
          <w:bCs/>
          <w:color w:val="244061" w:themeColor="accent1" w:themeShade="80"/>
          <w:sz w:val="17"/>
          <w:szCs w:val="17"/>
        </w:rPr>
      </w:pPr>
      <w:r w:rsidRPr="00A953BC">
        <w:rPr>
          <w:b/>
          <w:bCs/>
          <w:color w:val="244061" w:themeColor="accent1" w:themeShade="80"/>
          <w:sz w:val="17"/>
          <w:szCs w:val="17"/>
        </w:rPr>
        <w:t>Figure</w:t>
      </w:r>
      <w:r w:rsidR="00E5797B" w:rsidRPr="00A953BC">
        <w:rPr>
          <w:b/>
          <w:bCs/>
          <w:color w:val="244061" w:themeColor="accent1" w:themeShade="80"/>
          <w:sz w:val="17"/>
          <w:szCs w:val="17"/>
        </w:rPr>
        <w:t xml:space="preserve"> </w:t>
      </w:r>
      <w:r w:rsidR="00844C70" w:rsidRPr="00A953BC">
        <w:rPr>
          <w:b/>
          <w:bCs/>
          <w:color w:val="244061" w:themeColor="accent1" w:themeShade="80"/>
          <w:sz w:val="17"/>
          <w:szCs w:val="17"/>
        </w:rPr>
        <w:t>20</w:t>
      </w:r>
      <w:r w:rsidRPr="00A953BC">
        <w:rPr>
          <w:b/>
          <w:bCs/>
          <w:color w:val="244061" w:themeColor="accent1" w:themeShade="80"/>
          <w:sz w:val="17"/>
          <w:szCs w:val="17"/>
        </w:rPr>
        <w:t xml:space="preserve">: </w:t>
      </w:r>
      <w:r w:rsidR="000D413E" w:rsidRPr="00A953BC">
        <w:rPr>
          <w:b/>
          <w:bCs/>
          <w:color w:val="244061" w:themeColor="accent1" w:themeShade="80"/>
          <w:sz w:val="17"/>
          <w:szCs w:val="17"/>
        </w:rPr>
        <w:t>Motor Control Interfacing Window</w:t>
      </w:r>
    </w:p>
    <w:p w:rsidR="00E90DE6" w:rsidRDefault="00E90DE6" w:rsidP="00E90DE6"/>
    <w:p w:rsidR="009546DD" w:rsidRPr="00A953BC" w:rsidRDefault="00E90DE6" w:rsidP="009546DD">
      <w:pPr>
        <w:spacing w:after="0"/>
        <w:jc w:val="both"/>
        <w:rPr>
          <w:rFonts w:ascii="Gill Sans MT" w:hAnsi="Gill Sans MT"/>
          <w:sz w:val="20"/>
          <w:szCs w:val="20"/>
        </w:rPr>
      </w:pPr>
      <w:r w:rsidRPr="00A953BC">
        <w:rPr>
          <w:rFonts w:ascii="Gill Sans MT" w:hAnsi="Gill Sans MT"/>
          <w:sz w:val="20"/>
          <w:szCs w:val="20"/>
        </w:rPr>
        <w:t>Here,</w:t>
      </w:r>
      <w:r w:rsidR="000D413E" w:rsidRPr="00A953BC">
        <w:rPr>
          <w:rFonts w:ascii="Gill Sans MT" w:hAnsi="Gill Sans MT"/>
          <w:sz w:val="20"/>
          <w:szCs w:val="20"/>
        </w:rPr>
        <w:t xml:space="preserve"> for online control, at first, a </w:t>
      </w:r>
      <w:r w:rsidR="00844C70" w:rsidRPr="00A953BC">
        <w:rPr>
          <w:rFonts w:ascii="Gill Sans MT" w:hAnsi="Gill Sans MT"/>
          <w:sz w:val="20"/>
          <w:szCs w:val="20"/>
        </w:rPr>
        <w:t>web link</w:t>
      </w:r>
      <w:r w:rsidR="000D413E" w:rsidRPr="00A953BC">
        <w:rPr>
          <w:rFonts w:ascii="Gill Sans MT" w:hAnsi="Gill Sans MT"/>
          <w:sz w:val="20"/>
          <w:szCs w:val="20"/>
        </w:rPr>
        <w:t xml:space="preserve"> is inserted into the ‘URL’ input and the ‘Enable Online Control’ checkbox is selected.</w:t>
      </w:r>
    </w:p>
    <w:p w:rsidR="000D413E" w:rsidRPr="00A953BC" w:rsidRDefault="000D413E" w:rsidP="009546DD">
      <w:pPr>
        <w:spacing w:after="0"/>
        <w:jc w:val="both"/>
        <w:rPr>
          <w:rFonts w:ascii="Gill Sans MT" w:hAnsi="Gill Sans MT"/>
          <w:sz w:val="20"/>
          <w:szCs w:val="20"/>
        </w:rPr>
      </w:pPr>
      <w:r w:rsidRPr="00A953BC">
        <w:rPr>
          <w:rFonts w:ascii="Gill Sans MT" w:hAnsi="Gill Sans MT"/>
          <w:sz w:val="20"/>
          <w:szCs w:val="20"/>
        </w:rPr>
        <w:t xml:space="preserve">Then </w:t>
      </w:r>
      <w:r w:rsidRPr="00A953BC">
        <w:rPr>
          <w:rFonts w:ascii="Comic Sans MS" w:hAnsi="Comic Sans MS"/>
          <w:sz w:val="20"/>
          <w:szCs w:val="20"/>
        </w:rPr>
        <w:t>―</w:t>
      </w:r>
    </w:p>
    <w:p w:rsidR="000D413E" w:rsidRPr="00A953BC" w:rsidRDefault="00E90DE6" w:rsidP="009546DD">
      <w:pPr>
        <w:pStyle w:val="ListParagraph"/>
        <w:numPr>
          <w:ilvl w:val="0"/>
          <w:numId w:val="6"/>
        </w:numPr>
        <w:spacing w:after="0"/>
        <w:jc w:val="both"/>
        <w:rPr>
          <w:rFonts w:ascii="Gill Sans MT" w:hAnsi="Gill Sans MT"/>
          <w:sz w:val="20"/>
          <w:szCs w:val="20"/>
        </w:rPr>
      </w:pPr>
      <w:r w:rsidRPr="00A953BC">
        <w:rPr>
          <w:rFonts w:ascii="Gill Sans MT" w:hAnsi="Gill Sans MT"/>
          <w:sz w:val="20"/>
          <w:szCs w:val="20"/>
        </w:rPr>
        <w:t xml:space="preserve">For </w:t>
      </w:r>
      <w:r w:rsidR="00E5797B" w:rsidRPr="00A953BC">
        <w:rPr>
          <w:rFonts w:ascii="Gill Sans MT" w:hAnsi="Gill Sans MT"/>
          <w:sz w:val="20"/>
          <w:szCs w:val="20"/>
        </w:rPr>
        <w:t>C</w:t>
      </w:r>
      <w:r w:rsidRPr="00A953BC">
        <w:rPr>
          <w:rFonts w:ascii="Gill Sans MT" w:hAnsi="Gill Sans MT"/>
          <w:sz w:val="20"/>
          <w:szCs w:val="20"/>
        </w:rPr>
        <w:t xml:space="preserve">lockwise </w:t>
      </w:r>
      <w:r w:rsidR="00E5797B" w:rsidRPr="00A953BC">
        <w:rPr>
          <w:rFonts w:ascii="Gill Sans MT" w:hAnsi="Gill Sans MT"/>
          <w:sz w:val="20"/>
          <w:szCs w:val="20"/>
        </w:rPr>
        <w:t>F</w:t>
      </w:r>
      <w:r w:rsidRPr="00A953BC">
        <w:rPr>
          <w:rFonts w:ascii="Gill Sans MT" w:hAnsi="Gill Sans MT"/>
          <w:sz w:val="20"/>
          <w:szCs w:val="20"/>
        </w:rPr>
        <w:t xml:space="preserve">ull </w:t>
      </w:r>
      <w:r w:rsidR="00E5797B" w:rsidRPr="00A953BC">
        <w:rPr>
          <w:rFonts w:ascii="Gill Sans MT" w:hAnsi="Gill Sans MT"/>
          <w:sz w:val="20"/>
          <w:szCs w:val="20"/>
        </w:rPr>
        <w:t>S</w:t>
      </w:r>
      <w:r w:rsidRPr="00A953BC">
        <w:rPr>
          <w:rFonts w:ascii="Gill Sans MT" w:hAnsi="Gill Sans MT"/>
          <w:sz w:val="20"/>
          <w:szCs w:val="20"/>
        </w:rPr>
        <w:t>tep</w:t>
      </w:r>
      <w:r w:rsidR="00E5797B" w:rsidRPr="00A953BC">
        <w:rPr>
          <w:rFonts w:ascii="Gill Sans MT" w:hAnsi="Gill Sans MT"/>
          <w:sz w:val="20"/>
          <w:szCs w:val="20"/>
        </w:rPr>
        <w:t xml:space="preserve"> motion</w:t>
      </w:r>
      <w:r w:rsidR="000D413E" w:rsidRPr="00A953BC">
        <w:rPr>
          <w:rFonts w:ascii="Gill Sans MT" w:hAnsi="Gill Sans MT"/>
          <w:sz w:val="20"/>
          <w:szCs w:val="20"/>
        </w:rPr>
        <w:t xml:space="preserve">        </w:t>
      </w:r>
      <w:r w:rsidR="000D413E" w:rsidRPr="00A953BC">
        <w:rPr>
          <w:b/>
          <w:bCs/>
          <w:sz w:val="20"/>
          <w:szCs w:val="20"/>
        </w:rPr>
        <w:sym w:font="Symbol" w:char="F0DE"/>
      </w:r>
      <w:r w:rsidR="000D413E" w:rsidRPr="00A953BC">
        <w:rPr>
          <w:rFonts w:ascii="Gill Sans MT" w:hAnsi="Gill Sans MT"/>
          <w:b/>
          <w:bCs/>
          <w:sz w:val="20"/>
          <w:szCs w:val="20"/>
        </w:rPr>
        <w:tab/>
      </w:r>
      <w:r w:rsidRPr="00A953BC">
        <w:rPr>
          <w:rFonts w:ascii="Gill Sans MT" w:hAnsi="Gill Sans MT"/>
          <w:sz w:val="20"/>
          <w:szCs w:val="20"/>
        </w:rPr>
        <w:t xml:space="preserve"> </w:t>
      </w:r>
      <w:r w:rsidR="000D413E" w:rsidRPr="00A953BC">
        <w:rPr>
          <w:rFonts w:ascii="Gill Sans MT" w:hAnsi="Gill Sans MT"/>
          <w:sz w:val="20"/>
          <w:szCs w:val="20"/>
        </w:rPr>
        <w:t>S</w:t>
      </w:r>
      <w:r w:rsidRPr="00A953BC">
        <w:rPr>
          <w:rFonts w:ascii="Gill Sans MT" w:hAnsi="Gill Sans MT"/>
          <w:sz w:val="20"/>
          <w:szCs w:val="20"/>
        </w:rPr>
        <w:t>ignal ‘A’ is sen</w:t>
      </w:r>
      <w:r w:rsidR="00E5797B" w:rsidRPr="00A953BC">
        <w:rPr>
          <w:rFonts w:ascii="Gill Sans MT" w:hAnsi="Gill Sans MT"/>
          <w:sz w:val="20"/>
          <w:szCs w:val="20"/>
        </w:rPr>
        <w:t>t</w:t>
      </w:r>
    </w:p>
    <w:p w:rsidR="000D413E" w:rsidRPr="00A953BC" w:rsidRDefault="00E90DE6" w:rsidP="009546DD">
      <w:pPr>
        <w:pStyle w:val="ListParagraph"/>
        <w:numPr>
          <w:ilvl w:val="0"/>
          <w:numId w:val="6"/>
        </w:numPr>
        <w:spacing w:after="0"/>
        <w:jc w:val="both"/>
        <w:rPr>
          <w:rFonts w:ascii="Gill Sans MT" w:hAnsi="Gill Sans MT"/>
          <w:sz w:val="20"/>
          <w:szCs w:val="20"/>
        </w:rPr>
      </w:pPr>
      <w:r w:rsidRPr="00A953BC">
        <w:rPr>
          <w:rFonts w:ascii="Gill Sans MT" w:hAnsi="Gill Sans MT"/>
          <w:sz w:val="20"/>
          <w:szCs w:val="20"/>
        </w:rPr>
        <w:t xml:space="preserve">For </w:t>
      </w:r>
      <w:r w:rsidR="00E5797B" w:rsidRPr="00A953BC">
        <w:rPr>
          <w:rFonts w:ascii="Gill Sans MT" w:hAnsi="Gill Sans MT"/>
          <w:sz w:val="20"/>
          <w:szCs w:val="20"/>
        </w:rPr>
        <w:t>C</w:t>
      </w:r>
      <w:r w:rsidRPr="00A953BC">
        <w:rPr>
          <w:rFonts w:ascii="Gill Sans MT" w:hAnsi="Gill Sans MT"/>
          <w:sz w:val="20"/>
          <w:szCs w:val="20"/>
        </w:rPr>
        <w:t xml:space="preserve">lockwise </w:t>
      </w:r>
      <w:r w:rsidR="00E5797B" w:rsidRPr="00A953BC">
        <w:rPr>
          <w:rFonts w:ascii="Gill Sans MT" w:hAnsi="Gill Sans MT"/>
          <w:sz w:val="20"/>
          <w:szCs w:val="20"/>
        </w:rPr>
        <w:t>H</w:t>
      </w:r>
      <w:r w:rsidRPr="00A953BC">
        <w:rPr>
          <w:rFonts w:ascii="Gill Sans MT" w:hAnsi="Gill Sans MT"/>
          <w:sz w:val="20"/>
          <w:szCs w:val="20"/>
        </w:rPr>
        <w:t xml:space="preserve">alf </w:t>
      </w:r>
      <w:r w:rsidR="00E5797B" w:rsidRPr="00A953BC">
        <w:rPr>
          <w:rFonts w:ascii="Gill Sans MT" w:hAnsi="Gill Sans MT"/>
          <w:sz w:val="20"/>
          <w:szCs w:val="20"/>
        </w:rPr>
        <w:t>Step motion</w:t>
      </w:r>
      <w:r w:rsidR="000D413E" w:rsidRPr="00A953BC">
        <w:rPr>
          <w:rFonts w:ascii="Gill Sans MT" w:hAnsi="Gill Sans MT"/>
          <w:sz w:val="20"/>
          <w:szCs w:val="20"/>
        </w:rPr>
        <w:t xml:space="preserve">       </w:t>
      </w:r>
      <w:r w:rsidR="000D413E" w:rsidRPr="00A953BC">
        <w:rPr>
          <w:rFonts w:ascii="Gill Sans MT" w:hAnsi="Gill Sans MT"/>
          <w:b/>
          <w:bCs/>
          <w:sz w:val="20"/>
          <w:szCs w:val="20"/>
        </w:rPr>
        <w:sym w:font="Symbol" w:char="F0DE"/>
      </w:r>
      <w:r w:rsidR="000D413E" w:rsidRPr="00A953BC">
        <w:rPr>
          <w:rFonts w:ascii="Gill Sans MT" w:hAnsi="Gill Sans MT"/>
          <w:b/>
          <w:bCs/>
          <w:sz w:val="20"/>
          <w:szCs w:val="20"/>
        </w:rPr>
        <w:tab/>
      </w:r>
      <w:r w:rsidR="000D413E" w:rsidRPr="00A953BC">
        <w:rPr>
          <w:rFonts w:ascii="Gill Sans MT" w:hAnsi="Gill Sans MT"/>
          <w:sz w:val="20"/>
          <w:szCs w:val="20"/>
        </w:rPr>
        <w:t xml:space="preserve"> S</w:t>
      </w:r>
      <w:r w:rsidRPr="00A953BC">
        <w:rPr>
          <w:rFonts w:ascii="Gill Sans MT" w:hAnsi="Gill Sans MT"/>
          <w:sz w:val="20"/>
          <w:szCs w:val="20"/>
        </w:rPr>
        <w:t>ignal ‘B’ is sen</w:t>
      </w:r>
      <w:r w:rsidR="00E5797B" w:rsidRPr="00A953BC">
        <w:rPr>
          <w:rFonts w:ascii="Gill Sans MT" w:hAnsi="Gill Sans MT"/>
          <w:sz w:val="20"/>
          <w:szCs w:val="20"/>
        </w:rPr>
        <w:t>t</w:t>
      </w:r>
    </w:p>
    <w:p w:rsidR="000D413E" w:rsidRPr="00A953BC" w:rsidRDefault="00E90DE6" w:rsidP="009546DD">
      <w:pPr>
        <w:pStyle w:val="ListParagraph"/>
        <w:numPr>
          <w:ilvl w:val="0"/>
          <w:numId w:val="6"/>
        </w:numPr>
        <w:spacing w:after="0"/>
        <w:jc w:val="both"/>
        <w:rPr>
          <w:rFonts w:ascii="Gill Sans MT" w:hAnsi="Gill Sans MT"/>
          <w:sz w:val="20"/>
          <w:szCs w:val="20"/>
        </w:rPr>
      </w:pPr>
      <w:r w:rsidRPr="00A953BC">
        <w:rPr>
          <w:rFonts w:ascii="Gill Sans MT" w:hAnsi="Gill Sans MT"/>
          <w:sz w:val="20"/>
          <w:szCs w:val="20"/>
        </w:rPr>
        <w:t xml:space="preserve">For </w:t>
      </w:r>
      <w:r w:rsidR="00E5797B" w:rsidRPr="00A953BC">
        <w:rPr>
          <w:rFonts w:ascii="Gill Sans MT" w:hAnsi="Gill Sans MT"/>
          <w:sz w:val="20"/>
          <w:szCs w:val="20"/>
        </w:rPr>
        <w:t>Counter-Clockwise Full Step motion</w:t>
      </w:r>
      <w:r w:rsidR="000D413E" w:rsidRPr="00A953BC">
        <w:rPr>
          <w:rFonts w:ascii="Gill Sans MT" w:hAnsi="Gill Sans MT"/>
          <w:sz w:val="20"/>
          <w:szCs w:val="20"/>
        </w:rPr>
        <w:t xml:space="preserve">      </w:t>
      </w:r>
      <w:r w:rsidR="000D413E" w:rsidRPr="00A953BC">
        <w:rPr>
          <w:rFonts w:ascii="Gill Sans MT" w:hAnsi="Gill Sans MT"/>
          <w:b/>
          <w:bCs/>
          <w:sz w:val="20"/>
          <w:szCs w:val="20"/>
        </w:rPr>
        <w:sym w:font="Symbol" w:char="F0DE"/>
      </w:r>
      <w:r w:rsidR="000D413E" w:rsidRPr="00A953BC">
        <w:rPr>
          <w:rFonts w:ascii="Gill Sans MT" w:hAnsi="Gill Sans MT"/>
          <w:b/>
          <w:bCs/>
          <w:sz w:val="20"/>
          <w:szCs w:val="20"/>
        </w:rPr>
        <w:tab/>
      </w:r>
      <w:r w:rsidR="000D413E" w:rsidRPr="00A953BC">
        <w:rPr>
          <w:rFonts w:ascii="Gill Sans MT" w:hAnsi="Gill Sans MT"/>
          <w:sz w:val="20"/>
          <w:szCs w:val="20"/>
        </w:rPr>
        <w:t xml:space="preserve"> S</w:t>
      </w:r>
      <w:r w:rsidRPr="00A953BC">
        <w:rPr>
          <w:rFonts w:ascii="Gill Sans MT" w:hAnsi="Gill Sans MT"/>
          <w:sz w:val="20"/>
          <w:szCs w:val="20"/>
        </w:rPr>
        <w:t>ignal ‘C’ is sen</w:t>
      </w:r>
      <w:r w:rsidR="00E5797B" w:rsidRPr="00A953BC">
        <w:rPr>
          <w:rFonts w:ascii="Gill Sans MT" w:hAnsi="Gill Sans MT"/>
          <w:sz w:val="20"/>
          <w:szCs w:val="20"/>
        </w:rPr>
        <w:t>t</w:t>
      </w:r>
    </w:p>
    <w:p w:rsidR="000D413E" w:rsidRPr="00A953BC" w:rsidRDefault="00E90DE6" w:rsidP="009546DD">
      <w:pPr>
        <w:pStyle w:val="ListParagraph"/>
        <w:numPr>
          <w:ilvl w:val="0"/>
          <w:numId w:val="6"/>
        </w:numPr>
        <w:spacing w:after="0"/>
        <w:jc w:val="both"/>
        <w:rPr>
          <w:rFonts w:ascii="Gill Sans MT" w:hAnsi="Gill Sans MT"/>
          <w:sz w:val="20"/>
          <w:szCs w:val="20"/>
        </w:rPr>
      </w:pPr>
      <w:r w:rsidRPr="00A953BC">
        <w:rPr>
          <w:rFonts w:ascii="Gill Sans MT" w:hAnsi="Gill Sans MT"/>
          <w:sz w:val="20"/>
          <w:szCs w:val="20"/>
        </w:rPr>
        <w:t xml:space="preserve">For </w:t>
      </w:r>
      <w:r w:rsidR="00E5797B" w:rsidRPr="00A953BC">
        <w:rPr>
          <w:rFonts w:ascii="Gill Sans MT" w:hAnsi="Gill Sans MT"/>
          <w:sz w:val="20"/>
          <w:szCs w:val="20"/>
        </w:rPr>
        <w:t>Counter-Clockwise Half Step motion</w:t>
      </w:r>
      <w:r w:rsidR="000D413E" w:rsidRPr="00A953BC">
        <w:rPr>
          <w:rFonts w:ascii="Gill Sans MT" w:hAnsi="Gill Sans MT"/>
          <w:sz w:val="20"/>
          <w:szCs w:val="20"/>
        </w:rPr>
        <w:t xml:space="preserve">      </w:t>
      </w:r>
      <w:r w:rsidR="000D413E" w:rsidRPr="00A953BC">
        <w:rPr>
          <w:rFonts w:ascii="Gill Sans MT" w:hAnsi="Gill Sans MT"/>
          <w:b/>
          <w:bCs/>
          <w:sz w:val="20"/>
          <w:szCs w:val="20"/>
        </w:rPr>
        <w:sym w:font="Symbol" w:char="F0DE"/>
      </w:r>
      <w:r w:rsidR="000D413E" w:rsidRPr="00A953BC">
        <w:rPr>
          <w:rFonts w:ascii="Gill Sans MT" w:hAnsi="Gill Sans MT"/>
          <w:b/>
          <w:bCs/>
          <w:sz w:val="20"/>
          <w:szCs w:val="20"/>
        </w:rPr>
        <w:tab/>
      </w:r>
      <w:r w:rsidR="000D413E" w:rsidRPr="00A953BC">
        <w:rPr>
          <w:rFonts w:ascii="Gill Sans MT" w:hAnsi="Gill Sans MT"/>
          <w:sz w:val="20"/>
          <w:szCs w:val="20"/>
        </w:rPr>
        <w:t xml:space="preserve"> S</w:t>
      </w:r>
      <w:r w:rsidRPr="00A953BC">
        <w:rPr>
          <w:rFonts w:ascii="Gill Sans MT" w:hAnsi="Gill Sans MT"/>
          <w:sz w:val="20"/>
          <w:szCs w:val="20"/>
        </w:rPr>
        <w:t>ignal ‘D’ is sen</w:t>
      </w:r>
      <w:r w:rsidR="00E5797B" w:rsidRPr="00A953BC">
        <w:rPr>
          <w:rFonts w:ascii="Gill Sans MT" w:hAnsi="Gill Sans MT"/>
          <w:sz w:val="20"/>
          <w:szCs w:val="20"/>
        </w:rPr>
        <w:t>t</w:t>
      </w:r>
    </w:p>
    <w:p w:rsidR="00E90DE6" w:rsidRPr="00A953BC" w:rsidRDefault="00E90DE6" w:rsidP="009546DD">
      <w:pPr>
        <w:pStyle w:val="ListParagraph"/>
        <w:numPr>
          <w:ilvl w:val="0"/>
          <w:numId w:val="6"/>
        </w:numPr>
        <w:spacing w:after="0"/>
        <w:jc w:val="both"/>
        <w:rPr>
          <w:rFonts w:ascii="Gill Sans MT" w:hAnsi="Gill Sans MT"/>
          <w:sz w:val="20"/>
          <w:szCs w:val="20"/>
        </w:rPr>
      </w:pPr>
      <w:r w:rsidRPr="00A953BC">
        <w:rPr>
          <w:rFonts w:ascii="Gill Sans MT" w:hAnsi="Gill Sans MT"/>
          <w:sz w:val="20"/>
          <w:szCs w:val="20"/>
        </w:rPr>
        <w:t>F</w:t>
      </w:r>
      <w:r w:rsidR="00E5797B" w:rsidRPr="00A953BC">
        <w:rPr>
          <w:rFonts w:ascii="Gill Sans MT" w:hAnsi="Gill Sans MT"/>
          <w:sz w:val="20"/>
          <w:szCs w:val="20"/>
        </w:rPr>
        <w:t xml:space="preserve">or </w:t>
      </w:r>
      <w:r w:rsidR="000D413E" w:rsidRPr="00A953BC">
        <w:rPr>
          <w:rFonts w:ascii="Gill Sans MT" w:hAnsi="Gill Sans MT"/>
          <w:sz w:val="20"/>
          <w:szCs w:val="20"/>
        </w:rPr>
        <w:t>turning the m</w:t>
      </w:r>
      <w:r w:rsidR="00E5797B" w:rsidRPr="00A953BC">
        <w:rPr>
          <w:rFonts w:ascii="Gill Sans MT" w:hAnsi="Gill Sans MT"/>
          <w:sz w:val="20"/>
          <w:szCs w:val="20"/>
        </w:rPr>
        <w:t>otor O</w:t>
      </w:r>
      <w:r w:rsidR="000D413E" w:rsidRPr="00A953BC">
        <w:rPr>
          <w:rFonts w:ascii="Gill Sans MT" w:hAnsi="Gill Sans MT"/>
          <w:sz w:val="20"/>
          <w:szCs w:val="20"/>
        </w:rPr>
        <w:t xml:space="preserve">FF     </w:t>
      </w:r>
      <w:r w:rsidR="000D413E" w:rsidRPr="00A953BC">
        <w:rPr>
          <w:b/>
          <w:bCs/>
          <w:sz w:val="20"/>
          <w:szCs w:val="20"/>
        </w:rPr>
        <w:sym w:font="Symbol" w:char="F0DE"/>
      </w:r>
      <w:r w:rsidR="000D413E" w:rsidRPr="00A953BC">
        <w:rPr>
          <w:rFonts w:ascii="Gill Sans MT" w:hAnsi="Gill Sans MT"/>
          <w:b/>
          <w:bCs/>
          <w:sz w:val="20"/>
          <w:szCs w:val="20"/>
        </w:rPr>
        <w:tab/>
      </w:r>
      <w:r w:rsidR="000D413E" w:rsidRPr="00A953BC">
        <w:rPr>
          <w:rFonts w:ascii="Gill Sans MT" w:hAnsi="Gill Sans MT"/>
          <w:sz w:val="20"/>
          <w:szCs w:val="20"/>
        </w:rPr>
        <w:t xml:space="preserve"> S</w:t>
      </w:r>
      <w:r w:rsidR="00E5797B" w:rsidRPr="00A953BC">
        <w:rPr>
          <w:rFonts w:ascii="Gill Sans MT" w:hAnsi="Gill Sans MT"/>
          <w:sz w:val="20"/>
          <w:szCs w:val="20"/>
        </w:rPr>
        <w:t>ignal ‘O’ is sent</w:t>
      </w:r>
    </w:p>
    <w:p w:rsidR="000D413E" w:rsidRPr="00A953BC" w:rsidRDefault="000D413E" w:rsidP="000D413E">
      <w:pPr>
        <w:spacing w:after="0"/>
        <w:rPr>
          <w:rFonts w:ascii="Gill Sans MT" w:hAnsi="Gill Sans MT"/>
          <w:sz w:val="20"/>
          <w:szCs w:val="20"/>
        </w:rPr>
      </w:pPr>
    </w:p>
    <w:p w:rsidR="009546DD" w:rsidRPr="00A953BC" w:rsidRDefault="009546DD" w:rsidP="000D413E">
      <w:pPr>
        <w:spacing w:after="0"/>
        <w:rPr>
          <w:rFonts w:ascii="Gill Sans MT" w:hAnsi="Gill Sans MT"/>
          <w:sz w:val="20"/>
          <w:szCs w:val="20"/>
        </w:rPr>
      </w:pPr>
    </w:p>
    <w:p w:rsidR="00413F5C" w:rsidRPr="00A953BC" w:rsidRDefault="00413F5C" w:rsidP="000D413E">
      <w:pPr>
        <w:spacing w:after="0"/>
        <w:rPr>
          <w:rFonts w:ascii="Gill Sans MT" w:hAnsi="Gill Sans MT"/>
          <w:sz w:val="20"/>
          <w:szCs w:val="20"/>
        </w:rPr>
      </w:pPr>
    </w:p>
    <w:p w:rsidR="009546DD" w:rsidRDefault="009546DD" w:rsidP="000D413E">
      <w:pPr>
        <w:spacing w:after="0"/>
        <w:rPr>
          <w:rFonts w:ascii="Gill Sans MT" w:hAnsi="Gill Sans MT"/>
          <w:sz w:val="20"/>
          <w:szCs w:val="20"/>
        </w:rPr>
      </w:pPr>
    </w:p>
    <w:p w:rsidR="00A953BC" w:rsidRDefault="00A953BC" w:rsidP="000D413E">
      <w:pPr>
        <w:spacing w:after="0"/>
        <w:rPr>
          <w:rFonts w:ascii="Gill Sans MT" w:hAnsi="Gill Sans MT"/>
          <w:sz w:val="20"/>
          <w:szCs w:val="20"/>
        </w:rPr>
      </w:pPr>
    </w:p>
    <w:p w:rsidR="00A953BC" w:rsidRPr="00A953BC" w:rsidRDefault="00A953BC" w:rsidP="000D413E">
      <w:pPr>
        <w:spacing w:after="0"/>
        <w:rPr>
          <w:rFonts w:ascii="Gill Sans MT" w:hAnsi="Gill Sans MT"/>
          <w:sz w:val="20"/>
          <w:szCs w:val="20"/>
        </w:rPr>
      </w:pPr>
    </w:p>
    <w:p w:rsidR="000D413E" w:rsidRPr="00A953BC" w:rsidRDefault="009546DD" w:rsidP="009546DD">
      <w:pPr>
        <w:pStyle w:val="Title"/>
        <w:rPr>
          <w:rStyle w:val="BookTitle"/>
          <w:sz w:val="40"/>
          <w:szCs w:val="40"/>
        </w:rPr>
      </w:pPr>
      <w:r w:rsidRPr="00A953BC">
        <w:rPr>
          <w:rStyle w:val="BookTitle"/>
          <w:sz w:val="40"/>
          <w:szCs w:val="40"/>
        </w:rPr>
        <w:lastRenderedPageBreak/>
        <w:t>Circuit Diagram</w:t>
      </w:r>
    </w:p>
    <w:p w:rsidR="00DA28FD" w:rsidRDefault="00DA28FD" w:rsidP="00DA28FD">
      <w:pPr>
        <w:jc w:val="both"/>
        <w:rPr>
          <w:rFonts w:ascii="Gill Sans MT" w:hAnsi="Gill Sans MT"/>
          <w:sz w:val="20"/>
          <w:szCs w:val="20"/>
        </w:rPr>
      </w:pPr>
      <w:r>
        <w:rPr>
          <w:rFonts w:ascii="Gill Sans MT" w:hAnsi="Gill Sans MT"/>
          <w:sz w:val="20"/>
          <w:szCs w:val="20"/>
        </w:rPr>
        <w:t xml:space="preserve">The final circuit diagram (schematic) </w:t>
      </w:r>
      <w:r>
        <w:rPr>
          <w:rFonts w:ascii="Comic Sans MS" w:hAnsi="Comic Sans MS"/>
          <w:sz w:val="20"/>
          <w:szCs w:val="20"/>
        </w:rPr>
        <w:t>―</w:t>
      </w:r>
    </w:p>
    <w:p w:rsidR="009546DD" w:rsidRPr="00A953BC" w:rsidRDefault="00DB4439" w:rsidP="009546DD">
      <w:pPr>
        <w:jc w:val="center"/>
        <w:rPr>
          <w:rFonts w:ascii="Gill Sans MT" w:hAnsi="Gill Sans MT"/>
          <w:sz w:val="20"/>
          <w:szCs w:val="20"/>
        </w:rPr>
      </w:pPr>
      <w:r>
        <w:rPr>
          <w:rFonts w:ascii="Gill Sans MT" w:hAnsi="Gill Sans MT"/>
          <w:noProof/>
          <w:sz w:val="20"/>
          <w:szCs w:val="20"/>
          <w:lang w:bidi="bn-BD"/>
        </w:rPr>
        <w:drawing>
          <wp:inline distT="0" distB="0" distL="0" distR="0">
            <wp:extent cx="5442265" cy="3850105"/>
            <wp:effectExtent l="19050" t="0" r="60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443193" cy="3850761"/>
                    </a:xfrm>
                    <a:prstGeom prst="rect">
                      <a:avLst/>
                    </a:prstGeom>
                    <a:noFill/>
                    <a:ln w="9525">
                      <a:noFill/>
                      <a:miter lim="800000"/>
                      <a:headEnd/>
                      <a:tailEnd/>
                    </a:ln>
                  </pic:spPr>
                </pic:pic>
              </a:graphicData>
            </a:graphic>
          </wp:inline>
        </w:drawing>
      </w:r>
    </w:p>
    <w:p w:rsidR="009546DD" w:rsidRPr="00A953BC" w:rsidRDefault="009546DD" w:rsidP="009546DD">
      <w:pPr>
        <w:jc w:val="center"/>
        <w:rPr>
          <w:rFonts w:asciiTheme="minorHAnsi" w:hAnsiTheme="minorHAnsi" w:cstheme="minorHAnsi"/>
          <w:b/>
          <w:bCs/>
          <w:color w:val="244061" w:themeColor="accent1" w:themeShade="80"/>
          <w:sz w:val="17"/>
          <w:szCs w:val="17"/>
        </w:rPr>
      </w:pPr>
      <w:r w:rsidRPr="00A953BC">
        <w:rPr>
          <w:rFonts w:asciiTheme="minorHAnsi" w:hAnsiTheme="minorHAnsi" w:cstheme="minorHAnsi"/>
          <w:b/>
          <w:bCs/>
          <w:color w:val="244061" w:themeColor="accent1" w:themeShade="80"/>
          <w:sz w:val="17"/>
          <w:szCs w:val="17"/>
        </w:rPr>
        <w:t xml:space="preserve">Figure </w:t>
      </w:r>
      <w:r w:rsidR="00844C70" w:rsidRPr="00A953BC">
        <w:rPr>
          <w:rFonts w:asciiTheme="minorHAnsi" w:hAnsiTheme="minorHAnsi" w:cstheme="minorHAnsi"/>
          <w:b/>
          <w:bCs/>
          <w:color w:val="244061" w:themeColor="accent1" w:themeShade="80"/>
          <w:sz w:val="17"/>
          <w:szCs w:val="17"/>
        </w:rPr>
        <w:t>21</w:t>
      </w:r>
      <w:r w:rsidRPr="00A953BC">
        <w:rPr>
          <w:rFonts w:asciiTheme="minorHAnsi" w:hAnsiTheme="minorHAnsi" w:cstheme="minorHAnsi"/>
          <w:b/>
          <w:bCs/>
          <w:color w:val="244061" w:themeColor="accent1" w:themeShade="80"/>
          <w:sz w:val="17"/>
          <w:szCs w:val="17"/>
        </w:rPr>
        <w:t>: Final Circuit Diagram</w:t>
      </w:r>
      <w:r w:rsidR="00844C70" w:rsidRPr="00A953BC">
        <w:rPr>
          <w:rFonts w:asciiTheme="minorHAnsi" w:hAnsiTheme="minorHAnsi" w:cstheme="minorHAnsi"/>
          <w:b/>
          <w:bCs/>
          <w:color w:val="244061" w:themeColor="accent1" w:themeShade="80"/>
          <w:sz w:val="17"/>
          <w:szCs w:val="17"/>
        </w:rPr>
        <w:t xml:space="preserve"> (Schematic)</w:t>
      </w:r>
    </w:p>
    <w:p w:rsidR="009546DD" w:rsidRDefault="009546DD" w:rsidP="009546DD">
      <w:pPr>
        <w:rPr>
          <w:rFonts w:ascii="Gill Sans MT" w:hAnsi="Gill Sans MT"/>
          <w:sz w:val="24"/>
          <w:szCs w:val="24"/>
        </w:rPr>
      </w:pPr>
    </w:p>
    <w:p w:rsidR="00902432" w:rsidRDefault="00902432" w:rsidP="00844C70">
      <w:pPr>
        <w:pStyle w:val="Title"/>
        <w:rPr>
          <w:rStyle w:val="BookTitle"/>
          <w:sz w:val="44"/>
          <w:szCs w:val="44"/>
        </w:rPr>
      </w:pPr>
    </w:p>
    <w:p w:rsidR="00844C70" w:rsidRPr="00A953BC" w:rsidRDefault="00844C70" w:rsidP="00844C70">
      <w:pPr>
        <w:pStyle w:val="Title"/>
        <w:rPr>
          <w:rStyle w:val="BookTitle"/>
          <w:sz w:val="40"/>
          <w:szCs w:val="40"/>
        </w:rPr>
      </w:pPr>
      <w:r w:rsidRPr="00A953BC">
        <w:rPr>
          <w:rStyle w:val="BookTitle"/>
          <w:sz w:val="40"/>
          <w:szCs w:val="40"/>
        </w:rPr>
        <w:t>Operation</w:t>
      </w:r>
    </w:p>
    <w:p w:rsidR="00DA28FD" w:rsidRPr="00D07979" w:rsidRDefault="00DA28FD" w:rsidP="00DA28FD">
      <w:pPr>
        <w:pStyle w:val="Norm"/>
        <w:ind w:left="0" w:right="0"/>
        <w:jc w:val="both"/>
        <w:rPr>
          <w:rFonts w:ascii="Gill Sans MT" w:eastAsia="Times New Roman" w:hAnsi="Gill Sans MT"/>
          <w:b/>
          <w:bCs/>
          <w:i/>
          <w:iCs/>
          <w:color w:val="244061" w:themeColor="accent1" w:themeShade="80"/>
          <w:sz w:val="28"/>
          <w:szCs w:val="28"/>
          <w:u w:val="words"/>
        </w:rPr>
      </w:pPr>
      <w:r>
        <w:rPr>
          <w:rFonts w:ascii="Gill Sans MT" w:eastAsia="Times New Roman" w:hAnsi="Gill Sans MT"/>
          <w:b/>
          <w:bCs/>
          <w:i/>
          <w:iCs/>
          <w:color w:val="244061" w:themeColor="accent1" w:themeShade="80"/>
          <w:sz w:val="28"/>
          <w:szCs w:val="28"/>
          <w:u w:val="words"/>
        </w:rPr>
        <w:t>Operation – Step by Step</w:t>
      </w:r>
    </w:p>
    <w:p w:rsidR="00CA1E8C" w:rsidRPr="00A953BC" w:rsidRDefault="00CA1E8C" w:rsidP="00CA1E8C">
      <w:pPr>
        <w:jc w:val="both"/>
        <w:rPr>
          <w:rFonts w:ascii="Gill Sans MT" w:hAnsi="Gill Sans MT" w:cs="Calibri"/>
          <w:sz w:val="20"/>
          <w:szCs w:val="20"/>
        </w:rPr>
      </w:pPr>
      <w:r w:rsidRPr="00A953BC">
        <w:rPr>
          <w:rFonts w:ascii="Gill Sans MT" w:hAnsi="Gill Sans MT"/>
          <w:sz w:val="20"/>
          <w:szCs w:val="20"/>
        </w:rPr>
        <w:t xml:space="preserve">The operation of the circuit is given below </w:t>
      </w:r>
      <w:r w:rsidRPr="00A953BC">
        <w:rPr>
          <w:rFonts w:cs="Calibri"/>
          <w:sz w:val="20"/>
          <w:szCs w:val="20"/>
        </w:rPr>
        <w:t>―</w:t>
      </w:r>
    </w:p>
    <w:p w:rsidR="00CA1E8C" w:rsidRPr="00A953BC" w:rsidRDefault="00844C70" w:rsidP="00CA1E8C">
      <w:pPr>
        <w:pStyle w:val="ListParagraph"/>
        <w:numPr>
          <w:ilvl w:val="0"/>
          <w:numId w:val="25"/>
        </w:numPr>
        <w:spacing w:after="0"/>
        <w:ind w:left="630" w:hanging="270"/>
        <w:jc w:val="both"/>
        <w:rPr>
          <w:rFonts w:ascii="Gill Sans MT" w:hAnsi="Gill Sans MT"/>
          <w:sz w:val="20"/>
          <w:szCs w:val="20"/>
        </w:rPr>
      </w:pPr>
      <w:r w:rsidRPr="00A953BC">
        <w:rPr>
          <w:rFonts w:ascii="Gill Sans MT" w:hAnsi="Gill Sans MT"/>
          <w:sz w:val="20"/>
          <w:szCs w:val="20"/>
        </w:rPr>
        <w:t xml:space="preserve">Computer sends the </w:t>
      </w:r>
      <w:r w:rsidR="003463EA" w:rsidRPr="00A953BC">
        <w:rPr>
          <w:rFonts w:ascii="Gill Sans MT" w:hAnsi="Gill Sans MT"/>
          <w:i/>
          <w:iCs/>
          <w:sz w:val="20"/>
          <w:szCs w:val="20"/>
        </w:rPr>
        <w:t>serial d</w:t>
      </w:r>
      <w:r w:rsidRPr="00A953BC">
        <w:rPr>
          <w:rFonts w:ascii="Gill Sans MT" w:hAnsi="Gill Sans MT"/>
          <w:i/>
          <w:iCs/>
          <w:sz w:val="20"/>
          <w:szCs w:val="20"/>
        </w:rPr>
        <w:t>ata</w:t>
      </w:r>
      <w:r w:rsidRPr="00A953BC">
        <w:rPr>
          <w:rFonts w:ascii="Gill Sans MT" w:hAnsi="Gill Sans MT"/>
          <w:sz w:val="20"/>
          <w:szCs w:val="20"/>
        </w:rPr>
        <w:t xml:space="preserve"> via </w:t>
      </w:r>
      <w:r w:rsidR="00CA1E8C" w:rsidRPr="00A953BC">
        <w:rPr>
          <w:rFonts w:ascii="Gill Sans MT" w:hAnsi="Gill Sans MT"/>
          <w:sz w:val="20"/>
          <w:szCs w:val="20"/>
        </w:rPr>
        <w:t>COM</w:t>
      </w:r>
      <w:r w:rsidRPr="00A953BC">
        <w:rPr>
          <w:rFonts w:ascii="Gill Sans MT" w:hAnsi="Gill Sans MT"/>
          <w:sz w:val="20"/>
          <w:szCs w:val="20"/>
        </w:rPr>
        <w:t xml:space="preserve"> </w:t>
      </w:r>
      <w:r w:rsidR="003463EA" w:rsidRPr="00A953BC">
        <w:rPr>
          <w:rFonts w:ascii="Gill Sans MT" w:hAnsi="Gill Sans MT"/>
          <w:sz w:val="20"/>
          <w:szCs w:val="20"/>
        </w:rPr>
        <w:t>P</w:t>
      </w:r>
      <w:r w:rsidRPr="00A953BC">
        <w:rPr>
          <w:rFonts w:ascii="Gill Sans MT" w:hAnsi="Gill Sans MT"/>
          <w:sz w:val="20"/>
          <w:szCs w:val="20"/>
        </w:rPr>
        <w:t xml:space="preserve">ort, which is the </w:t>
      </w:r>
      <w:r w:rsidR="00CA1E8C" w:rsidRPr="00A953BC">
        <w:rPr>
          <w:rFonts w:ascii="Gill Sans MT" w:hAnsi="Gill Sans MT"/>
          <w:sz w:val="20"/>
          <w:szCs w:val="20"/>
        </w:rPr>
        <w:t>RS</w:t>
      </w:r>
      <w:r w:rsidR="00CA1E8C" w:rsidRPr="00A953BC">
        <w:rPr>
          <w:rFonts w:ascii="Gill Sans MT" w:cs="Calibri"/>
          <w:sz w:val="20"/>
          <w:szCs w:val="20"/>
        </w:rPr>
        <w:t>‒</w:t>
      </w:r>
      <w:r w:rsidRPr="00A953BC">
        <w:rPr>
          <w:rFonts w:ascii="Gill Sans MT" w:hAnsi="Gill Sans MT"/>
          <w:sz w:val="20"/>
          <w:szCs w:val="20"/>
        </w:rPr>
        <w:t>232 cable.</w:t>
      </w:r>
    </w:p>
    <w:p w:rsidR="00CA1E8C" w:rsidRPr="00A953BC" w:rsidRDefault="00844C70" w:rsidP="00CA1E8C">
      <w:pPr>
        <w:pStyle w:val="ListParagraph"/>
        <w:numPr>
          <w:ilvl w:val="0"/>
          <w:numId w:val="25"/>
        </w:numPr>
        <w:spacing w:after="0"/>
        <w:ind w:left="630" w:hanging="270"/>
        <w:jc w:val="both"/>
        <w:rPr>
          <w:rFonts w:ascii="Gill Sans MT" w:hAnsi="Gill Sans MT"/>
          <w:sz w:val="20"/>
          <w:szCs w:val="20"/>
        </w:rPr>
      </w:pPr>
      <w:r w:rsidRPr="00A953BC">
        <w:rPr>
          <w:rFonts w:ascii="Gill Sans MT" w:hAnsi="Gill Sans MT"/>
          <w:sz w:val="20"/>
          <w:szCs w:val="20"/>
        </w:rPr>
        <w:t xml:space="preserve">The serial data through the </w:t>
      </w:r>
      <w:r w:rsidR="00CA1E8C" w:rsidRPr="00A953BC">
        <w:rPr>
          <w:rFonts w:ascii="Gill Sans MT" w:hAnsi="Gill Sans MT"/>
          <w:sz w:val="20"/>
          <w:szCs w:val="20"/>
        </w:rPr>
        <w:t>RS</w:t>
      </w:r>
      <w:r w:rsidR="00CA1E8C" w:rsidRPr="00A953BC">
        <w:rPr>
          <w:rFonts w:ascii="Gill Sans MT" w:cs="Calibri"/>
          <w:sz w:val="20"/>
          <w:szCs w:val="20"/>
        </w:rPr>
        <w:t>‒</w:t>
      </w:r>
      <w:r w:rsidR="00CA1E8C" w:rsidRPr="00A953BC">
        <w:rPr>
          <w:rFonts w:ascii="Gill Sans MT" w:hAnsi="Gill Sans MT"/>
          <w:sz w:val="20"/>
          <w:szCs w:val="20"/>
        </w:rPr>
        <w:t>232</w:t>
      </w:r>
      <w:r w:rsidRPr="00A953BC">
        <w:rPr>
          <w:rFonts w:ascii="Gill Sans MT" w:hAnsi="Gill Sans MT"/>
          <w:b/>
          <w:sz w:val="20"/>
          <w:szCs w:val="20"/>
        </w:rPr>
        <w:t xml:space="preserve"> </w:t>
      </w:r>
      <w:r w:rsidRPr="00A953BC">
        <w:rPr>
          <w:rFonts w:ascii="Gill Sans MT" w:hAnsi="Gill Sans MT"/>
          <w:sz w:val="20"/>
          <w:szCs w:val="20"/>
        </w:rPr>
        <w:t xml:space="preserve">cable is </w:t>
      </w:r>
      <w:r w:rsidR="00CA1E8C" w:rsidRPr="00A953BC">
        <w:rPr>
          <w:rFonts w:ascii="Gill Sans MT" w:hAnsi="Gill Sans MT"/>
          <w:sz w:val="20"/>
          <w:szCs w:val="20"/>
        </w:rPr>
        <w:t>then passed</w:t>
      </w:r>
      <w:r w:rsidRPr="00A953BC">
        <w:rPr>
          <w:rFonts w:ascii="Gill Sans MT" w:hAnsi="Gill Sans MT"/>
          <w:sz w:val="20"/>
          <w:szCs w:val="20"/>
        </w:rPr>
        <w:t xml:space="preserve"> to</w:t>
      </w:r>
      <w:r w:rsidR="00CA1E8C" w:rsidRPr="00A953BC">
        <w:rPr>
          <w:rFonts w:ascii="Gill Sans MT" w:hAnsi="Gill Sans MT"/>
          <w:sz w:val="20"/>
          <w:szCs w:val="20"/>
        </w:rPr>
        <w:t xml:space="preserve"> the</w:t>
      </w:r>
      <w:r w:rsidRPr="00A953BC">
        <w:rPr>
          <w:rFonts w:ascii="Gill Sans MT" w:hAnsi="Gill Sans MT"/>
          <w:sz w:val="20"/>
          <w:szCs w:val="20"/>
        </w:rPr>
        <w:t xml:space="preserve"> </w:t>
      </w:r>
      <w:r w:rsidRPr="00A953BC">
        <w:rPr>
          <w:rFonts w:ascii="Gill Sans MT" w:hAnsi="Gill Sans MT"/>
          <w:bCs/>
          <w:sz w:val="20"/>
          <w:szCs w:val="20"/>
        </w:rPr>
        <w:t>M</w:t>
      </w:r>
      <w:r w:rsidR="00CA1E8C" w:rsidRPr="00A953BC">
        <w:rPr>
          <w:rFonts w:ascii="Gill Sans MT" w:hAnsi="Gill Sans MT"/>
          <w:bCs/>
          <w:sz w:val="20"/>
          <w:szCs w:val="20"/>
        </w:rPr>
        <w:t>ax</w:t>
      </w:r>
      <w:r w:rsidRPr="00A953BC">
        <w:rPr>
          <w:rFonts w:ascii="Gill Sans MT" w:hAnsi="Gill Sans MT"/>
          <w:bCs/>
          <w:sz w:val="20"/>
          <w:szCs w:val="20"/>
        </w:rPr>
        <w:t>232</w:t>
      </w:r>
      <w:r w:rsidRPr="00A953BC">
        <w:rPr>
          <w:rFonts w:ascii="Gill Sans MT" w:hAnsi="Gill Sans MT"/>
          <w:sz w:val="20"/>
          <w:szCs w:val="20"/>
        </w:rPr>
        <w:t>.</w:t>
      </w:r>
      <w:r w:rsidR="00CA1E8C" w:rsidRPr="00A953BC">
        <w:rPr>
          <w:rFonts w:ascii="Gill Sans MT" w:hAnsi="Gill Sans MT"/>
          <w:sz w:val="20"/>
          <w:szCs w:val="20"/>
        </w:rPr>
        <w:t xml:space="preserve"> A</w:t>
      </w:r>
      <w:r w:rsidRPr="00A953BC">
        <w:rPr>
          <w:rFonts w:ascii="Gill Sans MT" w:hAnsi="Gill Sans MT"/>
          <w:sz w:val="20"/>
          <w:szCs w:val="20"/>
        </w:rPr>
        <w:t xml:space="preserve"> traditional </w:t>
      </w:r>
      <w:r w:rsidR="00CA1E8C" w:rsidRPr="00A953BC">
        <w:rPr>
          <w:rFonts w:ascii="Gill Sans MT" w:hAnsi="Gill Sans MT"/>
          <w:sz w:val="20"/>
          <w:szCs w:val="20"/>
        </w:rPr>
        <w:t>PC</w:t>
      </w:r>
      <w:r w:rsidRPr="00A953BC">
        <w:rPr>
          <w:rFonts w:ascii="Gill Sans MT" w:hAnsi="Gill Sans MT"/>
          <w:sz w:val="20"/>
          <w:szCs w:val="20"/>
        </w:rPr>
        <w:t xml:space="preserve"> sends d</w:t>
      </w:r>
      <w:r w:rsidR="00CA1E8C" w:rsidRPr="00A953BC">
        <w:rPr>
          <w:rFonts w:ascii="Gill Sans MT" w:hAnsi="Gill Sans MT"/>
          <w:sz w:val="20"/>
          <w:szCs w:val="20"/>
        </w:rPr>
        <w:t xml:space="preserve">ata with a voltage of </w:t>
      </w:r>
      <w:r w:rsidR="00CA1E8C" w:rsidRPr="00A953BC">
        <w:rPr>
          <w:rFonts w:ascii="Cambria Math" w:hAnsi="Cambria Math" w:cs="Calibri"/>
          <w:sz w:val="20"/>
          <w:szCs w:val="20"/>
        </w:rPr>
        <w:t>‒</w:t>
      </w:r>
      <w:r w:rsidRPr="00A953BC">
        <w:rPr>
          <w:rFonts w:ascii="Cambria Math" w:hAnsi="Cambria Math"/>
          <w:sz w:val="20"/>
          <w:szCs w:val="20"/>
        </w:rPr>
        <w:t>0.3</w:t>
      </w:r>
      <w:r w:rsidRPr="00A953BC">
        <w:rPr>
          <w:rFonts w:ascii="Gill Sans MT" w:hAnsi="Gill Sans MT"/>
          <w:sz w:val="20"/>
          <w:szCs w:val="20"/>
        </w:rPr>
        <w:t xml:space="preserve"> to </w:t>
      </w:r>
      <w:r w:rsidR="00CA1E8C" w:rsidRPr="00A953BC">
        <w:rPr>
          <w:rFonts w:ascii="Cambria Math" w:hAnsi="Cambria Math" w:cs="Calibri"/>
          <w:sz w:val="20"/>
          <w:szCs w:val="20"/>
        </w:rPr>
        <w:t>‒</w:t>
      </w:r>
      <w:r w:rsidRPr="00A953BC">
        <w:rPr>
          <w:rFonts w:ascii="Cambria Math" w:hAnsi="Cambria Math"/>
          <w:sz w:val="20"/>
          <w:szCs w:val="20"/>
        </w:rPr>
        <w:t>12</w:t>
      </w:r>
      <w:r w:rsidRPr="00A953BC">
        <w:rPr>
          <w:rFonts w:ascii="Gill Sans MT" w:hAnsi="Gill Sans MT"/>
          <w:sz w:val="20"/>
          <w:szCs w:val="20"/>
        </w:rPr>
        <w:t xml:space="preserve"> </w:t>
      </w:r>
      <w:r w:rsidR="00CA1E8C" w:rsidRPr="00A953BC">
        <w:rPr>
          <w:rFonts w:ascii="Gill Sans MT" w:hAnsi="Gill Sans MT"/>
          <w:sz w:val="20"/>
          <w:szCs w:val="20"/>
        </w:rPr>
        <w:t xml:space="preserve">V for </w:t>
      </w:r>
      <w:r w:rsidR="003463EA" w:rsidRPr="00A953BC">
        <w:rPr>
          <w:rFonts w:ascii="Gill Sans MT" w:hAnsi="Gill Sans MT"/>
          <w:sz w:val="20"/>
          <w:szCs w:val="20"/>
        </w:rPr>
        <w:t>HIGH</w:t>
      </w:r>
      <w:r w:rsidR="00CA1E8C" w:rsidRPr="00A953BC">
        <w:rPr>
          <w:rFonts w:ascii="Gill Sans MT" w:hAnsi="Gill Sans MT"/>
          <w:sz w:val="20"/>
          <w:szCs w:val="20"/>
        </w:rPr>
        <w:t xml:space="preserve"> signal and </w:t>
      </w:r>
      <w:r w:rsidRPr="00A953BC">
        <w:rPr>
          <w:rFonts w:ascii="Cambria Math" w:hAnsi="Cambria Math"/>
          <w:sz w:val="20"/>
          <w:szCs w:val="20"/>
        </w:rPr>
        <w:t>0.3</w:t>
      </w:r>
      <w:r w:rsidRPr="00A953BC">
        <w:rPr>
          <w:rFonts w:ascii="Gill Sans MT" w:hAnsi="Gill Sans MT"/>
          <w:sz w:val="20"/>
          <w:szCs w:val="20"/>
        </w:rPr>
        <w:t xml:space="preserve"> to </w:t>
      </w:r>
      <w:r w:rsidRPr="00A953BC">
        <w:rPr>
          <w:rFonts w:ascii="Cambria Math" w:hAnsi="Cambria Math"/>
          <w:sz w:val="20"/>
          <w:szCs w:val="20"/>
        </w:rPr>
        <w:t>12</w:t>
      </w:r>
      <w:r w:rsidR="00CA1E8C" w:rsidRPr="00A953BC">
        <w:rPr>
          <w:rFonts w:ascii="Gill Sans MT" w:hAnsi="Gill Sans MT"/>
          <w:sz w:val="20"/>
          <w:szCs w:val="20"/>
        </w:rPr>
        <w:t xml:space="preserve"> V</w:t>
      </w:r>
      <w:r w:rsidRPr="00A953BC">
        <w:rPr>
          <w:rFonts w:ascii="Gill Sans MT" w:hAnsi="Gill Sans MT"/>
          <w:sz w:val="20"/>
          <w:szCs w:val="20"/>
        </w:rPr>
        <w:t xml:space="preserve"> for </w:t>
      </w:r>
      <w:r w:rsidR="003463EA" w:rsidRPr="00A953BC">
        <w:rPr>
          <w:rFonts w:ascii="Gill Sans MT" w:hAnsi="Gill Sans MT"/>
          <w:sz w:val="20"/>
          <w:szCs w:val="20"/>
        </w:rPr>
        <w:t>LOW</w:t>
      </w:r>
      <w:r w:rsidRPr="00A953BC">
        <w:rPr>
          <w:rFonts w:ascii="Gill Sans MT" w:hAnsi="Gill Sans MT"/>
          <w:sz w:val="20"/>
          <w:szCs w:val="20"/>
        </w:rPr>
        <w:t xml:space="preserve"> signal</w:t>
      </w:r>
      <w:r w:rsidR="00CA1E8C" w:rsidRPr="00A953BC">
        <w:rPr>
          <w:rFonts w:ascii="Gill Sans MT" w:hAnsi="Gill Sans MT"/>
          <w:sz w:val="20"/>
          <w:szCs w:val="20"/>
        </w:rPr>
        <w:t xml:space="preserve">. </w:t>
      </w:r>
      <w:r w:rsidRPr="00A953BC">
        <w:rPr>
          <w:rFonts w:ascii="Gill Sans MT" w:hAnsi="Gill Sans MT"/>
          <w:sz w:val="20"/>
          <w:szCs w:val="20"/>
        </w:rPr>
        <w:t>M</w:t>
      </w:r>
      <w:r w:rsidR="00CA1E8C" w:rsidRPr="00A953BC">
        <w:rPr>
          <w:rFonts w:ascii="Gill Sans MT" w:hAnsi="Gill Sans MT"/>
          <w:sz w:val="20"/>
          <w:szCs w:val="20"/>
        </w:rPr>
        <w:t>ax</w:t>
      </w:r>
      <w:r w:rsidRPr="00A953BC">
        <w:rPr>
          <w:rFonts w:ascii="Gill Sans MT" w:hAnsi="Gill Sans MT"/>
          <w:sz w:val="20"/>
          <w:szCs w:val="20"/>
        </w:rPr>
        <w:t xml:space="preserve">232 </w:t>
      </w:r>
      <w:r w:rsidR="00CA1E8C" w:rsidRPr="00A953BC">
        <w:rPr>
          <w:rFonts w:ascii="Gill Sans MT" w:hAnsi="Gill Sans MT"/>
          <w:sz w:val="20"/>
          <w:szCs w:val="20"/>
        </w:rPr>
        <w:t>converts the</w:t>
      </w:r>
      <w:r w:rsidRPr="00A953BC">
        <w:rPr>
          <w:rFonts w:ascii="Gill Sans MT" w:hAnsi="Gill Sans MT"/>
          <w:sz w:val="20"/>
          <w:szCs w:val="20"/>
        </w:rPr>
        <w:t xml:space="preserve"> voltage level from </w:t>
      </w:r>
      <w:r w:rsidRPr="00A953BC">
        <w:rPr>
          <w:rFonts w:ascii="Cambria Math" w:hAnsi="Cambria Math"/>
          <w:sz w:val="20"/>
          <w:szCs w:val="20"/>
        </w:rPr>
        <w:t>0</w:t>
      </w:r>
      <w:r w:rsidRPr="00A953BC">
        <w:rPr>
          <w:rFonts w:ascii="Gill Sans MT" w:hAnsi="Gill Sans MT"/>
          <w:sz w:val="20"/>
          <w:szCs w:val="20"/>
        </w:rPr>
        <w:t xml:space="preserve"> to </w:t>
      </w:r>
      <w:r w:rsidRPr="00A953BC">
        <w:rPr>
          <w:rFonts w:ascii="Cambria Math" w:hAnsi="Cambria Math"/>
          <w:sz w:val="20"/>
          <w:szCs w:val="20"/>
        </w:rPr>
        <w:t>5</w:t>
      </w:r>
      <w:r w:rsidRPr="00A953BC">
        <w:rPr>
          <w:rFonts w:ascii="Gill Sans MT" w:hAnsi="Gill Sans MT"/>
          <w:sz w:val="20"/>
          <w:szCs w:val="20"/>
        </w:rPr>
        <w:t xml:space="preserve"> </w:t>
      </w:r>
      <w:r w:rsidR="00CA1E8C" w:rsidRPr="00A953BC">
        <w:rPr>
          <w:rFonts w:ascii="Gill Sans MT" w:hAnsi="Gill Sans MT"/>
          <w:sz w:val="20"/>
          <w:szCs w:val="20"/>
        </w:rPr>
        <w:t>V</w:t>
      </w:r>
      <w:r w:rsidRPr="00A953BC">
        <w:rPr>
          <w:rFonts w:ascii="Gill Sans MT" w:hAnsi="Gill Sans MT"/>
          <w:sz w:val="20"/>
          <w:szCs w:val="20"/>
        </w:rPr>
        <w:t xml:space="preserve">, which </w:t>
      </w:r>
      <w:r w:rsidR="00CA1E8C" w:rsidRPr="00A953BC">
        <w:rPr>
          <w:rFonts w:ascii="Gill Sans MT" w:hAnsi="Gill Sans MT"/>
          <w:sz w:val="20"/>
          <w:szCs w:val="20"/>
        </w:rPr>
        <w:t>ATMega32</w:t>
      </w:r>
      <w:r w:rsidRPr="00A953BC">
        <w:rPr>
          <w:rFonts w:ascii="Gill Sans MT" w:hAnsi="Gill Sans MT"/>
          <w:sz w:val="20"/>
          <w:szCs w:val="20"/>
        </w:rPr>
        <w:t xml:space="preserve"> can handle without burning. </w:t>
      </w:r>
    </w:p>
    <w:p w:rsidR="00902432" w:rsidRPr="00A953BC" w:rsidRDefault="00844C70" w:rsidP="00CA1E8C">
      <w:pPr>
        <w:pStyle w:val="ListParagraph"/>
        <w:numPr>
          <w:ilvl w:val="0"/>
          <w:numId w:val="25"/>
        </w:numPr>
        <w:spacing w:after="0"/>
        <w:ind w:left="630" w:hanging="270"/>
        <w:jc w:val="both"/>
        <w:rPr>
          <w:rFonts w:ascii="Gill Sans MT" w:hAnsi="Gill Sans MT"/>
          <w:sz w:val="20"/>
          <w:szCs w:val="20"/>
        </w:rPr>
      </w:pPr>
      <w:r w:rsidRPr="00A953BC">
        <w:rPr>
          <w:rFonts w:ascii="Gill Sans MT" w:hAnsi="Gill Sans MT"/>
          <w:sz w:val="20"/>
          <w:szCs w:val="20"/>
        </w:rPr>
        <w:t>The data</w:t>
      </w:r>
      <w:r w:rsidR="00CA1E8C" w:rsidRPr="00A953BC">
        <w:rPr>
          <w:rFonts w:ascii="Gill Sans MT" w:hAnsi="Gill Sans MT"/>
          <w:sz w:val="20"/>
          <w:szCs w:val="20"/>
        </w:rPr>
        <w:t xml:space="preserve"> </w:t>
      </w:r>
      <w:r w:rsidRPr="00A953BC">
        <w:rPr>
          <w:rFonts w:ascii="Gill Sans MT" w:hAnsi="Gill Sans MT"/>
          <w:sz w:val="20"/>
          <w:szCs w:val="20"/>
        </w:rPr>
        <w:t xml:space="preserve">byte is </w:t>
      </w:r>
      <w:r w:rsidR="00CA1E8C" w:rsidRPr="00A953BC">
        <w:rPr>
          <w:rFonts w:ascii="Gill Sans MT" w:hAnsi="Gill Sans MT"/>
          <w:sz w:val="20"/>
          <w:szCs w:val="20"/>
        </w:rPr>
        <w:t>then passed</w:t>
      </w:r>
      <w:r w:rsidRPr="00A953BC">
        <w:rPr>
          <w:rFonts w:ascii="Gill Sans MT" w:hAnsi="Gill Sans MT"/>
          <w:sz w:val="20"/>
          <w:szCs w:val="20"/>
        </w:rPr>
        <w:t xml:space="preserve"> to </w:t>
      </w:r>
      <w:r w:rsidR="00CA1E8C" w:rsidRPr="00A953BC">
        <w:rPr>
          <w:rFonts w:ascii="Gill Sans MT" w:hAnsi="Gill Sans MT"/>
          <w:sz w:val="20"/>
          <w:szCs w:val="20"/>
        </w:rPr>
        <w:t>S</w:t>
      </w:r>
      <w:r w:rsidRPr="00A953BC">
        <w:rPr>
          <w:rFonts w:ascii="Gill Sans MT" w:hAnsi="Gill Sans MT"/>
          <w:sz w:val="20"/>
          <w:szCs w:val="20"/>
        </w:rPr>
        <w:t xml:space="preserve">erial </w:t>
      </w:r>
      <w:r w:rsidR="00CA1E8C" w:rsidRPr="00A953BC">
        <w:rPr>
          <w:rFonts w:ascii="Gill Sans MT" w:hAnsi="Gill Sans MT"/>
          <w:sz w:val="20"/>
          <w:szCs w:val="20"/>
        </w:rPr>
        <w:t>D</w:t>
      </w:r>
      <w:r w:rsidRPr="00A953BC">
        <w:rPr>
          <w:rFonts w:ascii="Gill Sans MT" w:hAnsi="Gill Sans MT"/>
          <w:sz w:val="20"/>
          <w:szCs w:val="20"/>
        </w:rPr>
        <w:t xml:space="preserve">ata </w:t>
      </w:r>
      <w:r w:rsidR="00CA1E8C" w:rsidRPr="00A953BC">
        <w:rPr>
          <w:rFonts w:ascii="Gill Sans MT" w:hAnsi="Gill Sans MT"/>
          <w:sz w:val="20"/>
          <w:szCs w:val="20"/>
        </w:rPr>
        <w:t>R</w:t>
      </w:r>
      <w:r w:rsidRPr="00A953BC">
        <w:rPr>
          <w:rFonts w:ascii="Gill Sans MT" w:hAnsi="Gill Sans MT"/>
          <w:sz w:val="20"/>
          <w:szCs w:val="20"/>
        </w:rPr>
        <w:t xml:space="preserve">eceive </w:t>
      </w:r>
      <w:r w:rsidR="003463EA" w:rsidRPr="00A953BC">
        <w:rPr>
          <w:rFonts w:ascii="Gill Sans MT" w:hAnsi="Gill Sans MT"/>
          <w:sz w:val="20"/>
          <w:szCs w:val="20"/>
        </w:rPr>
        <w:t>P</w:t>
      </w:r>
      <w:r w:rsidRPr="00A953BC">
        <w:rPr>
          <w:rFonts w:ascii="Gill Sans MT" w:hAnsi="Gill Sans MT"/>
          <w:sz w:val="20"/>
          <w:szCs w:val="20"/>
        </w:rPr>
        <w:t xml:space="preserve">ort of </w:t>
      </w:r>
      <w:r w:rsidRPr="00A953BC">
        <w:rPr>
          <w:rFonts w:ascii="Gill Sans MT" w:hAnsi="Gill Sans MT"/>
          <w:bCs/>
          <w:sz w:val="20"/>
          <w:szCs w:val="20"/>
        </w:rPr>
        <w:t>ATM</w:t>
      </w:r>
      <w:r w:rsidR="00CA1E8C" w:rsidRPr="00A953BC">
        <w:rPr>
          <w:rFonts w:ascii="Gill Sans MT" w:hAnsi="Gill Sans MT"/>
          <w:bCs/>
          <w:sz w:val="20"/>
          <w:szCs w:val="20"/>
        </w:rPr>
        <w:t>ega</w:t>
      </w:r>
      <w:r w:rsidRPr="00A953BC">
        <w:rPr>
          <w:rFonts w:ascii="Gill Sans MT" w:hAnsi="Gill Sans MT"/>
          <w:bCs/>
          <w:sz w:val="20"/>
          <w:szCs w:val="20"/>
        </w:rPr>
        <w:t>32</w:t>
      </w:r>
      <w:r w:rsidRPr="00A953BC">
        <w:rPr>
          <w:rFonts w:ascii="Gill Sans MT" w:hAnsi="Gill Sans MT"/>
          <w:sz w:val="20"/>
          <w:szCs w:val="20"/>
        </w:rPr>
        <w:t>, which is PD0/RXD.</w:t>
      </w:r>
      <w:r w:rsidR="003463EA" w:rsidRPr="00A953BC">
        <w:rPr>
          <w:rFonts w:ascii="Gill Sans MT" w:hAnsi="Gill Sans MT"/>
          <w:sz w:val="20"/>
          <w:szCs w:val="20"/>
        </w:rPr>
        <w:t xml:space="preserve"> </w:t>
      </w:r>
      <w:r w:rsidRPr="00A953BC">
        <w:rPr>
          <w:rFonts w:ascii="Gill Sans MT" w:hAnsi="Gill Sans MT"/>
          <w:bCs/>
          <w:sz w:val="20"/>
          <w:szCs w:val="20"/>
        </w:rPr>
        <w:t>In the ATM</w:t>
      </w:r>
      <w:r w:rsidR="003463EA" w:rsidRPr="00A953BC">
        <w:rPr>
          <w:rFonts w:ascii="Gill Sans MT" w:hAnsi="Gill Sans MT"/>
          <w:bCs/>
          <w:sz w:val="20"/>
          <w:szCs w:val="20"/>
        </w:rPr>
        <w:t>ega</w:t>
      </w:r>
      <w:r w:rsidRPr="00A953BC">
        <w:rPr>
          <w:rFonts w:ascii="Gill Sans MT" w:hAnsi="Gill Sans MT"/>
          <w:bCs/>
          <w:sz w:val="20"/>
          <w:szCs w:val="20"/>
        </w:rPr>
        <w:t xml:space="preserve">32, </w:t>
      </w:r>
      <w:r w:rsidR="003463EA" w:rsidRPr="00A953BC">
        <w:rPr>
          <w:rFonts w:ascii="Gill Sans MT" w:hAnsi="Gill Sans MT"/>
          <w:bCs/>
          <w:sz w:val="20"/>
          <w:szCs w:val="20"/>
        </w:rPr>
        <w:t>P</w:t>
      </w:r>
      <w:r w:rsidRPr="00A953BC">
        <w:rPr>
          <w:rFonts w:ascii="Gill Sans MT" w:hAnsi="Gill Sans MT"/>
          <w:bCs/>
          <w:sz w:val="20"/>
          <w:szCs w:val="20"/>
        </w:rPr>
        <w:t xml:space="preserve">ort </w:t>
      </w:r>
      <w:r w:rsidR="003463EA" w:rsidRPr="00A953BC">
        <w:rPr>
          <w:rFonts w:ascii="Gill Sans MT" w:hAnsi="Gill Sans MT"/>
          <w:bCs/>
          <w:sz w:val="20"/>
          <w:szCs w:val="20"/>
        </w:rPr>
        <w:t>C</w:t>
      </w:r>
      <w:r w:rsidRPr="00A953BC">
        <w:rPr>
          <w:rFonts w:ascii="Gill Sans MT" w:hAnsi="Gill Sans MT"/>
          <w:bCs/>
          <w:sz w:val="20"/>
          <w:szCs w:val="20"/>
        </w:rPr>
        <w:t xml:space="preserve"> is used as the output port.</w:t>
      </w:r>
      <w:r w:rsidRPr="00A953BC">
        <w:rPr>
          <w:rFonts w:ascii="Gill Sans MT" w:hAnsi="Gill Sans MT"/>
          <w:b/>
          <w:bCs/>
          <w:sz w:val="20"/>
          <w:szCs w:val="20"/>
        </w:rPr>
        <w:t xml:space="preserve"> </w:t>
      </w:r>
      <w:r w:rsidR="003463EA" w:rsidRPr="00A953BC">
        <w:rPr>
          <w:rFonts w:ascii="Gill Sans MT" w:hAnsi="Gill Sans MT"/>
          <w:sz w:val="20"/>
          <w:szCs w:val="20"/>
        </w:rPr>
        <w:t xml:space="preserve">A </w:t>
      </w:r>
      <w:r w:rsidR="003463EA" w:rsidRPr="00A953BC">
        <w:rPr>
          <w:rFonts w:ascii="Gill Sans MT" w:hAnsi="Gill Sans MT"/>
          <w:i/>
          <w:iCs/>
          <w:sz w:val="20"/>
          <w:szCs w:val="20"/>
        </w:rPr>
        <w:t>specific code</w:t>
      </w:r>
      <w:r w:rsidR="003463EA" w:rsidRPr="00A953BC">
        <w:rPr>
          <w:rFonts w:ascii="Gill Sans MT" w:hAnsi="Gill Sans MT"/>
          <w:sz w:val="20"/>
          <w:szCs w:val="20"/>
        </w:rPr>
        <w:t xml:space="preserve"> is loaded into the for the purpose of the project.</w:t>
      </w:r>
      <w:r w:rsidR="00902432" w:rsidRPr="00A953BC">
        <w:rPr>
          <w:sz w:val="20"/>
          <w:szCs w:val="20"/>
        </w:rPr>
        <w:t xml:space="preserve"> </w:t>
      </w:r>
    </w:p>
    <w:p w:rsidR="00902432" w:rsidRPr="00A953BC" w:rsidRDefault="00902432" w:rsidP="00CA1E8C">
      <w:pPr>
        <w:pStyle w:val="ListParagraph"/>
        <w:numPr>
          <w:ilvl w:val="0"/>
          <w:numId w:val="25"/>
        </w:numPr>
        <w:spacing w:after="0"/>
        <w:ind w:left="630" w:hanging="270"/>
        <w:jc w:val="both"/>
        <w:rPr>
          <w:rFonts w:ascii="Gill Sans MT" w:hAnsi="Gill Sans MT"/>
          <w:sz w:val="20"/>
          <w:szCs w:val="20"/>
        </w:rPr>
      </w:pPr>
      <w:r w:rsidRPr="00A953BC">
        <w:rPr>
          <w:rFonts w:ascii="Gill Sans MT" w:hAnsi="Gill Sans MT"/>
          <w:sz w:val="20"/>
          <w:szCs w:val="20"/>
        </w:rPr>
        <w:lastRenderedPageBreak/>
        <w:t xml:space="preserve">After the data comes out from </w:t>
      </w:r>
      <w:r w:rsidRPr="00A953BC">
        <w:rPr>
          <w:rFonts w:ascii="Gill Sans MT" w:hAnsi="Gill Sans MT"/>
          <w:bCs/>
          <w:sz w:val="20"/>
          <w:szCs w:val="20"/>
        </w:rPr>
        <w:t xml:space="preserve">ATMega32, it is passed to ULN2003. This data carries in a </w:t>
      </w:r>
      <w:r w:rsidRPr="00A953BC">
        <w:rPr>
          <w:rFonts w:ascii="Gill Sans MT" w:hAnsi="Gill Sans MT"/>
          <w:bCs/>
          <w:i/>
          <w:iCs/>
          <w:sz w:val="20"/>
          <w:szCs w:val="20"/>
        </w:rPr>
        <w:t>very low current</w:t>
      </w:r>
      <w:r w:rsidRPr="00A953BC">
        <w:rPr>
          <w:rFonts w:ascii="Gill Sans MT" w:hAnsi="Gill Sans MT"/>
          <w:bCs/>
          <w:sz w:val="20"/>
          <w:szCs w:val="20"/>
        </w:rPr>
        <w:t xml:space="preserve">, which is not capable of running a motor. ULN2003 converts this low current to a suitable value for running the motor. </w:t>
      </w:r>
    </w:p>
    <w:p w:rsidR="00844C70" w:rsidRPr="00A953BC" w:rsidRDefault="00902432" w:rsidP="00CA1E8C">
      <w:pPr>
        <w:pStyle w:val="ListParagraph"/>
        <w:numPr>
          <w:ilvl w:val="0"/>
          <w:numId w:val="25"/>
        </w:numPr>
        <w:spacing w:after="0"/>
        <w:ind w:left="630" w:hanging="270"/>
        <w:jc w:val="both"/>
        <w:rPr>
          <w:rFonts w:ascii="Gill Sans MT" w:hAnsi="Gill Sans MT"/>
          <w:sz w:val="20"/>
          <w:szCs w:val="20"/>
        </w:rPr>
      </w:pPr>
      <w:r w:rsidRPr="00A953BC">
        <w:rPr>
          <w:rFonts w:ascii="Gill Sans MT" w:hAnsi="Gill Sans MT"/>
          <w:bCs/>
          <w:sz w:val="20"/>
          <w:szCs w:val="20"/>
        </w:rPr>
        <w:t xml:space="preserve">The motor then runs according the command it gets which may be </w:t>
      </w:r>
      <w:r w:rsidRPr="00A953BC">
        <w:rPr>
          <w:rFonts w:ascii="Gill Sans MT" w:hAnsi="Gill Sans MT"/>
          <w:bCs/>
          <w:i/>
          <w:iCs/>
          <w:sz w:val="20"/>
          <w:szCs w:val="20"/>
        </w:rPr>
        <w:t>‘A’, ‘B’, ‘C’, ‘D’</w:t>
      </w:r>
      <w:r w:rsidRPr="00A953BC">
        <w:rPr>
          <w:rFonts w:ascii="Gill Sans MT" w:hAnsi="Gill Sans MT"/>
          <w:bCs/>
          <w:sz w:val="20"/>
          <w:szCs w:val="20"/>
        </w:rPr>
        <w:t xml:space="preserve"> or </w:t>
      </w:r>
      <w:r w:rsidRPr="00A953BC">
        <w:rPr>
          <w:rFonts w:ascii="Gill Sans MT" w:hAnsi="Gill Sans MT"/>
          <w:bCs/>
          <w:i/>
          <w:iCs/>
          <w:sz w:val="20"/>
          <w:szCs w:val="20"/>
        </w:rPr>
        <w:t>‘O’</w:t>
      </w:r>
      <w:r w:rsidRPr="00A953BC">
        <w:rPr>
          <w:rFonts w:ascii="Gill Sans MT" w:hAnsi="Gill Sans MT"/>
          <w:bCs/>
          <w:sz w:val="20"/>
          <w:szCs w:val="20"/>
        </w:rPr>
        <w:t>.</w:t>
      </w:r>
    </w:p>
    <w:p w:rsidR="00844C70" w:rsidRPr="00A953BC" w:rsidRDefault="00844C70" w:rsidP="00844C70">
      <w:pPr>
        <w:spacing w:after="0"/>
        <w:rPr>
          <w:b/>
          <w:bCs/>
          <w:color w:val="00B0F0"/>
          <w:sz w:val="20"/>
          <w:szCs w:val="20"/>
          <w:u w:val="single"/>
        </w:rPr>
      </w:pPr>
    </w:p>
    <w:p w:rsidR="003463EA" w:rsidRPr="00A953BC" w:rsidRDefault="003463EA" w:rsidP="00902432">
      <w:pPr>
        <w:pStyle w:val="Norm"/>
        <w:numPr>
          <w:ilvl w:val="0"/>
          <w:numId w:val="9"/>
        </w:numPr>
        <w:spacing w:before="100" w:beforeAutospacing="1" w:after="100" w:afterAutospacing="1" w:line="240" w:lineRule="auto"/>
        <w:ind w:left="0" w:right="0" w:hanging="450"/>
        <w:outlineLvl w:val="1"/>
        <w:rPr>
          <w:rFonts w:ascii="Gill Sans MT" w:eastAsia="Times New Roman" w:hAnsi="Gill Sans MT" w:cs="Times New Roman"/>
          <w:b/>
          <w:bCs/>
          <w:sz w:val="20"/>
          <w:szCs w:val="20"/>
        </w:rPr>
      </w:pPr>
      <w:r w:rsidRPr="00A953BC">
        <w:rPr>
          <w:rFonts w:ascii="Gill Sans MT" w:eastAsia="Times New Roman" w:hAnsi="Gill Sans MT"/>
          <w:b/>
          <w:bCs/>
          <w:i/>
          <w:iCs/>
          <w:color w:val="244061" w:themeColor="accent1" w:themeShade="80"/>
          <w:sz w:val="28"/>
          <w:szCs w:val="28"/>
          <w:u w:val="words"/>
        </w:rPr>
        <w:t>Microcontroller Code</w:t>
      </w:r>
      <w:r w:rsidR="00902432" w:rsidRPr="00A953BC">
        <w:rPr>
          <w:rFonts w:ascii="Gill Sans MT" w:eastAsia="Times New Roman" w:hAnsi="Gill Sans MT" w:cs="Times New Roman"/>
          <w:b/>
          <w:bCs/>
          <w:sz w:val="28"/>
          <w:szCs w:val="28"/>
        </w:rPr>
        <w:br/>
      </w:r>
      <w:r w:rsidRPr="00A953BC">
        <w:rPr>
          <w:rFonts w:ascii="Gill Sans MT" w:hAnsi="Gill Sans MT"/>
          <w:sz w:val="20"/>
          <w:szCs w:val="20"/>
        </w:rPr>
        <w:t xml:space="preserve">The code loaded into the microcontroller for the purpose of motor control is given here </w:t>
      </w:r>
      <w:r w:rsidRPr="00A953BC">
        <w:rPr>
          <w:rFonts w:ascii="Comic Sans MS" w:hAnsi="Comic Sans MS"/>
          <w:sz w:val="20"/>
          <w:szCs w:val="20"/>
        </w:rPr>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#define F_CPU 8000000UL</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#include &lt;avr/io.h&gt;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#include &lt;avr/interrupt.h&gt;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#include &lt;util/delay.h&gt;</w:t>
      </w:r>
    </w:p>
    <w:p w:rsidR="00844C70" w:rsidRPr="00A953BC" w:rsidRDefault="00844C70" w:rsidP="003463EA">
      <w:pPr>
        <w:spacing w:after="0"/>
        <w:ind w:left="180"/>
        <w:rPr>
          <w:rFonts w:ascii="Lucida Console" w:hAnsi="Lucida Console" w:cs="Courier New"/>
          <w:sz w:val="12"/>
          <w:szCs w:val="12"/>
        </w:rPr>
      </w:pP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unsigned char got = 'O';</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ISR(USART_RXC_vect)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got = UDR;</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w:t>
      </w:r>
    </w:p>
    <w:p w:rsidR="00844C70" w:rsidRPr="00A953BC" w:rsidRDefault="00844C70" w:rsidP="003463EA">
      <w:pPr>
        <w:spacing w:after="0"/>
        <w:ind w:left="180"/>
        <w:rPr>
          <w:rFonts w:ascii="Lucida Console" w:hAnsi="Lucida Console" w:cs="Courier New"/>
          <w:sz w:val="12"/>
          <w:szCs w:val="12"/>
        </w:rPr>
      </w:pP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void my_delay(void)</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int i,j;</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for(</w:t>
      </w:r>
      <w:r w:rsidR="003463EA" w:rsidRPr="00A953BC">
        <w:rPr>
          <w:rFonts w:ascii="Lucida Console" w:hAnsi="Lucida Console" w:cs="Courier New"/>
          <w:sz w:val="12"/>
          <w:szCs w:val="12"/>
        </w:rPr>
        <w:t xml:space="preserve">i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0;</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i</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&lt;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30000;</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i++)</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for(j</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0;</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j</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&lt;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1000;</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j++)</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w:t>
      </w:r>
    </w:p>
    <w:p w:rsidR="00844C70" w:rsidRPr="00A953BC" w:rsidRDefault="00844C70" w:rsidP="003463EA">
      <w:pPr>
        <w:spacing w:after="0"/>
        <w:ind w:left="180"/>
        <w:rPr>
          <w:rFonts w:ascii="Lucida Console" w:hAnsi="Lucida Console" w:cs="Courier New"/>
          <w:sz w:val="12"/>
          <w:szCs w:val="12"/>
        </w:rPr>
      </w:pP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int main(void)</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DDRC = 0xFF;</w:t>
      </w:r>
      <w:r w:rsidRPr="00A953BC">
        <w:rPr>
          <w:rFonts w:ascii="Lucida Console" w:hAnsi="Lucida Console" w:cs="Courier New"/>
          <w:sz w:val="12"/>
          <w:szCs w:val="12"/>
        </w:rPr>
        <w:tab/>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DDRD = 0x00;</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UCSRB = (1</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&lt;&lt;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RXEN)</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(1</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&lt;&lt;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RXCIE);</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UCSRC = (1</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&lt;&lt;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UCSZ1)</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(1</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&lt;&lt;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UCSZ0)</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(1</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&lt;&lt;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URSEL);</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UBRRL = 0x33;</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sei();</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while(1)</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if (got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'A')</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0x03;</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0x09;</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0x0C;</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0x06;</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r w:rsidRPr="00A953BC">
        <w:rPr>
          <w:rFonts w:ascii="Lucida Console" w:hAnsi="Lucida Console" w:cs="Courier New"/>
          <w:sz w:val="12"/>
          <w:szCs w:val="12"/>
        </w:rPr>
        <w:tab/>
      </w:r>
      <w:r w:rsidRPr="00A953BC">
        <w:rPr>
          <w:rFonts w:ascii="Lucida Console" w:hAnsi="Lucida Console" w:cs="Courier New"/>
          <w:sz w:val="12"/>
          <w:szCs w:val="12"/>
        </w:rPr>
        <w:tab/>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else if (got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'B')</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0x03;</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0x01;</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0x09;</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0x08;</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0x0C;</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0x04;</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0x06;</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0x02;</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else if (got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'C')</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r w:rsidRPr="00A953BC">
        <w:rPr>
          <w:rFonts w:ascii="Lucida Console" w:hAnsi="Lucida Console" w:cs="Courier New"/>
          <w:sz w:val="12"/>
          <w:szCs w:val="12"/>
        </w:rPr>
        <w:tab/>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0x06;</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0x0C;</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0x09;</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0x03;</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else if(got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'D')</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0x02;</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lastRenderedPageBreak/>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0x06;</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0x04;</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0x0C;</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0x08;</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0x09;</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0x01;</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 0x03;</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else if(got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w:t>
      </w:r>
      <w:r w:rsidR="003463EA" w:rsidRPr="00A953BC">
        <w:rPr>
          <w:rFonts w:ascii="Lucida Console" w:hAnsi="Lucida Console" w:cs="Courier New"/>
          <w:sz w:val="12"/>
          <w:szCs w:val="12"/>
        </w:rPr>
        <w:t xml:space="preserve"> </w:t>
      </w:r>
      <w:r w:rsidRPr="00A953BC">
        <w:rPr>
          <w:rFonts w:ascii="Lucida Console" w:hAnsi="Lucida Console" w:cs="Courier New"/>
          <w:sz w:val="12"/>
          <w:szCs w:val="12"/>
        </w:rPr>
        <w:t>'O')</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PORTC = 0x00;</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r>
      <w:r w:rsidRPr="00A953BC">
        <w:rPr>
          <w:rFonts w:ascii="Lucida Console" w:hAnsi="Lucida Console" w:cs="Courier New"/>
          <w:sz w:val="12"/>
          <w:szCs w:val="12"/>
        </w:rPr>
        <w:tab/>
        <w:t>my_delay();</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ab/>
        <w:t>return 0;</w:t>
      </w:r>
    </w:p>
    <w:p w:rsidR="00844C70" w:rsidRPr="00A953BC" w:rsidRDefault="00844C70" w:rsidP="003463EA">
      <w:pPr>
        <w:spacing w:after="0"/>
        <w:ind w:left="180"/>
        <w:rPr>
          <w:rFonts w:ascii="Lucida Console" w:hAnsi="Lucida Console" w:cs="Courier New"/>
          <w:sz w:val="12"/>
          <w:szCs w:val="12"/>
        </w:rPr>
      </w:pPr>
      <w:r w:rsidRPr="00A953BC">
        <w:rPr>
          <w:rFonts w:ascii="Lucida Console" w:hAnsi="Lucida Console" w:cs="Courier New"/>
          <w:sz w:val="12"/>
          <w:szCs w:val="12"/>
        </w:rPr>
        <w:t>}</w:t>
      </w:r>
    </w:p>
    <w:p w:rsidR="00902432" w:rsidRDefault="00902432" w:rsidP="00844C70">
      <w:pPr>
        <w:rPr>
          <w:b/>
          <w:noProof/>
          <w:sz w:val="12"/>
          <w:szCs w:val="12"/>
          <w:lang w:bidi="bn-BD"/>
        </w:rPr>
      </w:pPr>
    </w:p>
    <w:p w:rsidR="00E45D7F" w:rsidRPr="00A953BC" w:rsidRDefault="00E45D7F" w:rsidP="00844C70">
      <w:pPr>
        <w:rPr>
          <w:b/>
          <w:noProof/>
          <w:sz w:val="12"/>
          <w:szCs w:val="12"/>
          <w:lang w:bidi="bn-BD"/>
        </w:rPr>
      </w:pPr>
    </w:p>
    <w:p w:rsidR="00B71E5C" w:rsidRPr="00E45D7F" w:rsidRDefault="00356ACC" w:rsidP="00B71E5C">
      <w:pPr>
        <w:pStyle w:val="Title"/>
        <w:rPr>
          <w:rStyle w:val="BookTitle"/>
          <w:sz w:val="40"/>
          <w:szCs w:val="40"/>
        </w:rPr>
      </w:pPr>
      <w:r>
        <w:rPr>
          <w:rStyle w:val="BookTitle"/>
          <w:sz w:val="40"/>
          <w:szCs w:val="40"/>
        </w:rPr>
        <w:t>Assembled Circuit</w:t>
      </w:r>
    </w:p>
    <w:p w:rsidR="00B71E5C" w:rsidRPr="00E45D7F" w:rsidRDefault="00B71E5C" w:rsidP="00B71E5C">
      <w:pPr>
        <w:rPr>
          <w:rFonts w:ascii="Comic Sans MS" w:hAnsi="Comic Sans MS"/>
          <w:bCs/>
          <w:sz w:val="20"/>
          <w:szCs w:val="20"/>
        </w:rPr>
      </w:pPr>
      <w:r w:rsidRPr="00E45D7F">
        <w:rPr>
          <w:rFonts w:ascii="Gill Sans MT" w:hAnsi="Gill Sans MT"/>
          <w:bCs/>
          <w:sz w:val="20"/>
          <w:szCs w:val="20"/>
        </w:rPr>
        <w:t>Our final</w:t>
      </w:r>
      <w:r w:rsidR="00413F5C" w:rsidRPr="00E45D7F">
        <w:rPr>
          <w:rFonts w:ascii="Gill Sans MT" w:hAnsi="Gill Sans MT"/>
          <w:bCs/>
          <w:sz w:val="20"/>
          <w:szCs w:val="20"/>
        </w:rPr>
        <w:t>ly</w:t>
      </w:r>
      <w:r w:rsidRPr="00E45D7F">
        <w:rPr>
          <w:rFonts w:ascii="Gill Sans MT" w:hAnsi="Gill Sans MT"/>
          <w:bCs/>
          <w:sz w:val="20"/>
          <w:szCs w:val="20"/>
        </w:rPr>
        <w:t xml:space="preserve"> assembl</w:t>
      </w:r>
      <w:r w:rsidR="00413F5C" w:rsidRPr="00E45D7F">
        <w:rPr>
          <w:rFonts w:ascii="Gill Sans MT" w:hAnsi="Gill Sans MT"/>
          <w:bCs/>
          <w:sz w:val="20"/>
          <w:szCs w:val="20"/>
        </w:rPr>
        <w:t>ed</w:t>
      </w:r>
      <w:r w:rsidRPr="00E45D7F">
        <w:rPr>
          <w:rFonts w:ascii="Gill Sans MT" w:hAnsi="Gill Sans MT"/>
          <w:bCs/>
          <w:sz w:val="20"/>
          <w:szCs w:val="20"/>
        </w:rPr>
        <w:t xml:space="preserve"> circuit </w:t>
      </w:r>
      <w:r w:rsidRPr="00E45D7F">
        <w:rPr>
          <w:rFonts w:ascii="Comic Sans MS" w:hAnsi="Comic Sans MS"/>
          <w:bCs/>
          <w:sz w:val="20"/>
          <w:szCs w:val="20"/>
        </w:rPr>
        <w:t>―</w:t>
      </w:r>
    </w:p>
    <w:p w:rsidR="00B71E5C" w:rsidRPr="00E45D7F" w:rsidRDefault="00844C70" w:rsidP="00B71E5C">
      <w:pPr>
        <w:jc w:val="center"/>
        <w:rPr>
          <w:b/>
          <w:color w:val="244061" w:themeColor="accent1" w:themeShade="80"/>
          <w:sz w:val="20"/>
          <w:szCs w:val="20"/>
        </w:rPr>
      </w:pPr>
      <w:r w:rsidRPr="00E45D7F">
        <w:rPr>
          <w:bCs/>
          <w:noProof/>
          <w:sz w:val="20"/>
          <w:szCs w:val="20"/>
          <w:lang w:bidi="bn-BD"/>
        </w:rPr>
        <w:drawing>
          <wp:inline distT="0" distB="0" distL="0" distR="0">
            <wp:extent cx="5595790" cy="4196687"/>
            <wp:effectExtent l="19050" t="0" r="4910" b="0"/>
            <wp:docPr id="4" name="Picture 15" descr="Description: IMG_1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IMG_1751.JPG"/>
                    <pic:cNvPicPr>
                      <a:picLocks noChangeAspect="1" noChangeArrowheads="1"/>
                    </pic:cNvPicPr>
                  </pic:nvPicPr>
                  <pic:blipFill>
                    <a:blip r:embed="rId35" cstate="print"/>
                    <a:srcRect/>
                    <a:stretch>
                      <a:fillRect/>
                    </a:stretch>
                  </pic:blipFill>
                  <pic:spPr bwMode="auto">
                    <a:xfrm>
                      <a:off x="0" y="0"/>
                      <a:ext cx="5596171" cy="4196973"/>
                    </a:xfrm>
                    <a:prstGeom prst="rect">
                      <a:avLst/>
                    </a:prstGeom>
                    <a:noFill/>
                    <a:ln w="9525">
                      <a:noFill/>
                      <a:miter lim="800000"/>
                      <a:headEnd/>
                      <a:tailEnd/>
                    </a:ln>
                  </pic:spPr>
                </pic:pic>
              </a:graphicData>
            </a:graphic>
          </wp:inline>
        </w:drawing>
      </w:r>
    </w:p>
    <w:p w:rsidR="009546DD" w:rsidRPr="00E45D7F" w:rsidRDefault="00B71E5C" w:rsidP="00B71E5C">
      <w:pPr>
        <w:jc w:val="center"/>
        <w:rPr>
          <w:b/>
          <w:color w:val="244061" w:themeColor="accent1" w:themeShade="80"/>
          <w:sz w:val="17"/>
          <w:szCs w:val="17"/>
        </w:rPr>
      </w:pPr>
      <w:r w:rsidRPr="00E45D7F">
        <w:rPr>
          <w:b/>
          <w:color w:val="244061" w:themeColor="accent1" w:themeShade="80"/>
          <w:sz w:val="17"/>
          <w:szCs w:val="17"/>
        </w:rPr>
        <w:t>Figure 21: Final</w:t>
      </w:r>
      <w:r w:rsidR="00E45D7F">
        <w:rPr>
          <w:b/>
          <w:color w:val="244061" w:themeColor="accent1" w:themeShade="80"/>
          <w:sz w:val="17"/>
          <w:szCs w:val="17"/>
        </w:rPr>
        <w:t>ly</w:t>
      </w:r>
      <w:r w:rsidRPr="00E45D7F">
        <w:rPr>
          <w:b/>
          <w:color w:val="244061" w:themeColor="accent1" w:themeShade="80"/>
          <w:sz w:val="17"/>
          <w:szCs w:val="17"/>
        </w:rPr>
        <w:t xml:space="preserve"> Assembl</w:t>
      </w:r>
      <w:r w:rsidR="00E45D7F">
        <w:rPr>
          <w:b/>
          <w:color w:val="244061" w:themeColor="accent1" w:themeShade="80"/>
          <w:sz w:val="17"/>
          <w:szCs w:val="17"/>
        </w:rPr>
        <w:t>ed</w:t>
      </w:r>
      <w:r w:rsidRPr="00E45D7F">
        <w:rPr>
          <w:b/>
          <w:color w:val="244061" w:themeColor="accent1" w:themeShade="80"/>
          <w:sz w:val="17"/>
          <w:szCs w:val="17"/>
        </w:rPr>
        <w:t xml:space="preserve"> Circuit</w:t>
      </w:r>
    </w:p>
    <w:p w:rsidR="00B71E5C" w:rsidRPr="00E45D7F" w:rsidRDefault="00B71E5C" w:rsidP="00B71E5C">
      <w:pPr>
        <w:pStyle w:val="Title"/>
        <w:rPr>
          <w:rStyle w:val="BookTitle"/>
          <w:sz w:val="40"/>
          <w:szCs w:val="40"/>
        </w:rPr>
      </w:pPr>
      <w:r w:rsidRPr="00E45D7F">
        <w:rPr>
          <w:rStyle w:val="BookTitle"/>
          <w:sz w:val="40"/>
          <w:szCs w:val="40"/>
        </w:rPr>
        <w:lastRenderedPageBreak/>
        <w:t>Cost Analysis</w:t>
      </w:r>
    </w:p>
    <w:p w:rsidR="00B71E5C" w:rsidRPr="00E45D7F" w:rsidRDefault="00B71E5C" w:rsidP="00B71E5C">
      <w:pPr>
        <w:rPr>
          <w:rFonts w:cs="Calibri"/>
          <w:sz w:val="20"/>
          <w:szCs w:val="20"/>
        </w:rPr>
      </w:pPr>
      <w:r w:rsidRPr="00E45D7F">
        <w:rPr>
          <w:rFonts w:ascii="Gill Sans MT" w:hAnsi="Gill Sans MT"/>
          <w:sz w:val="20"/>
          <w:szCs w:val="20"/>
        </w:rPr>
        <w:t xml:space="preserve">The cost analysis of our project is presented here </w:t>
      </w:r>
      <w:r w:rsidRPr="00E45D7F">
        <w:rPr>
          <w:rFonts w:cs="Calibri"/>
          <w:sz w:val="20"/>
          <w:szCs w:val="20"/>
        </w:rPr>
        <w:t>―</w:t>
      </w:r>
    </w:p>
    <w:tbl>
      <w:tblPr>
        <w:tblStyle w:val="LightGrid-Accent5"/>
        <w:tblW w:w="0" w:type="auto"/>
        <w:jc w:val="center"/>
        <w:tblInd w:w="1998" w:type="dxa"/>
        <w:tblLook w:val="04A0"/>
      </w:tblPr>
      <w:tblGrid>
        <w:gridCol w:w="451"/>
        <w:gridCol w:w="3068"/>
        <w:gridCol w:w="1389"/>
        <w:gridCol w:w="1800"/>
      </w:tblGrid>
      <w:tr w:rsidR="007D7988" w:rsidTr="00356ACC">
        <w:trPr>
          <w:cnfStyle w:val="100000000000"/>
          <w:trHeight w:val="511"/>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24"/>
                <w:szCs w:val="24"/>
              </w:rPr>
            </w:pPr>
          </w:p>
        </w:tc>
        <w:tc>
          <w:tcPr>
            <w:tcW w:w="3068" w:type="dxa"/>
            <w:vAlign w:val="center"/>
          </w:tcPr>
          <w:p w:rsidR="007D7988" w:rsidRPr="00633A59" w:rsidRDefault="007D7988" w:rsidP="007D7988">
            <w:pPr>
              <w:jc w:val="center"/>
              <w:cnfStyle w:val="100000000000"/>
              <w:rPr>
                <w:rFonts w:asciiTheme="minorHAnsi" w:hAnsiTheme="minorHAnsi" w:cstheme="minorHAnsi"/>
                <w:color w:val="244061" w:themeColor="accent1" w:themeShade="80"/>
                <w:sz w:val="24"/>
                <w:szCs w:val="24"/>
              </w:rPr>
            </w:pPr>
            <w:r w:rsidRPr="00633A59">
              <w:rPr>
                <w:rFonts w:asciiTheme="minorHAnsi" w:hAnsiTheme="minorHAnsi" w:cstheme="minorHAnsi"/>
                <w:color w:val="244061" w:themeColor="accent1" w:themeShade="80"/>
                <w:sz w:val="24"/>
                <w:szCs w:val="24"/>
              </w:rPr>
              <w:t>Component</w:t>
            </w:r>
          </w:p>
        </w:tc>
        <w:tc>
          <w:tcPr>
            <w:tcW w:w="1389" w:type="dxa"/>
            <w:vAlign w:val="center"/>
          </w:tcPr>
          <w:p w:rsidR="007D7988" w:rsidRPr="00633A59" w:rsidRDefault="007D7988" w:rsidP="007D7988">
            <w:pPr>
              <w:jc w:val="center"/>
              <w:cnfStyle w:val="100000000000"/>
              <w:rPr>
                <w:rFonts w:asciiTheme="minorHAnsi" w:hAnsiTheme="minorHAnsi" w:cstheme="minorHAnsi"/>
                <w:color w:val="244061" w:themeColor="accent1" w:themeShade="80"/>
                <w:sz w:val="24"/>
                <w:szCs w:val="24"/>
              </w:rPr>
            </w:pPr>
            <w:r w:rsidRPr="00633A59">
              <w:rPr>
                <w:rFonts w:asciiTheme="minorHAnsi" w:hAnsiTheme="minorHAnsi" w:cstheme="minorHAnsi"/>
                <w:color w:val="244061" w:themeColor="accent1" w:themeShade="80"/>
                <w:sz w:val="24"/>
                <w:szCs w:val="24"/>
              </w:rPr>
              <w:t>Quantity</w:t>
            </w:r>
          </w:p>
        </w:tc>
        <w:tc>
          <w:tcPr>
            <w:tcW w:w="1800" w:type="dxa"/>
            <w:vAlign w:val="center"/>
          </w:tcPr>
          <w:p w:rsidR="007D7988" w:rsidRPr="00633A59" w:rsidRDefault="007D7988" w:rsidP="00633A59">
            <w:pPr>
              <w:jc w:val="center"/>
              <w:cnfStyle w:val="100000000000"/>
              <w:rPr>
                <w:rFonts w:asciiTheme="minorHAnsi" w:hAnsiTheme="minorHAnsi" w:cstheme="minorHAnsi"/>
                <w:color w:val="244061" w:themeColor="accent1" w:themeShade="80"/>
                <w:sz w:val="24"/>
                <w:szCs w:val="24"/>
              </w:rPr>
            </w:pPr>
            <w:r w:rsidRPr="00633A59">
              <w:rPr>
                <w:rFonts w:asciiTheme="minorHAnsi" w:hAnsiTheme="minorHAnsi" w:cstheme="minorHAnsi"/>
                <w:color w:val="244061" w:themeColor="accent1" w:themeShade="80"/>
                <w:sz w:val="24"/>
                <w:szCs w:val="24"/>
              </w:rPr>
              <w:t>Price (</w:t>
            </w:r>
            <w:r w:rsidR="00633A59">
              <w:rPr>
                <w:rFonts w:asciiTheme="minorHAnsi" w:hAnsiTheme="minorHAnsi" w:cstheme="minorHAnsi"/>
                <w:color w:val="244061" w:themeColor="accent1" w:themeShade="80"/>
                <w:sz w:val="24"/>
                <w:szCs w:val="24"/>
              </w:rPr>
              <w:t>Tk</w:t>
            </w:r>
            <w:r w:rsidRPr="00633A59">
              <w:rPr>
                <w:rFonts w:asciiTheme="minorHAnsi" w:hAnsiTheme="minorHAnsi" w:cstheme="minorHAnsi"/>
                <w:color w:val="244061" w:themeColor="accent1" w:themeShade="80"/>
                <w:sz w:val="24"/>
                <w:szCs w:val="24"/>
              </w:rPr>
              <w:t>.)</w:t>
            </w:r>
          </w:p>
        </w:tc>
      </w:tr>
      <w:tr w:rsidR="007D7988" w:rsidTr="00356ACC">
        <w:trPr>
          <w:cnfStyle w:val="00000010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rPr>
            </w:pPr>
            <w:r w:rsidRPr="00633A59">
              <w:rPr>
                <w:rFonts w:asciiTheme="minorHAnsi" w:hAnsiTheme="minorHAnsi" w:cstheme="minorHAnsi"/>
                <w:b w:val="0"/>
                <w:bCs w:val="0"/>
                <w:sz w:val="18"/>
                <w:szCs w:val="18"/>
              </w:rPr>
              <w:t>1</w:t>
            </w:r>
          </w:p>
        </w:tc>
        <w:tc>
          <w:tcPr>
            <w:tcW w:w="3068" w:type="dxa"/>
            <w:vAlign w:val="center"/>
          </w:tcPr>
          <w:p w:rsidR="007D7988" w:rsidRPr="00633A59" w:rsidRDefault="007D7988" w:rsidP="007D7988">
            <w:pPr>
              <w:jc w:val="center"/>
              <w:cnfStyle w:val="000000100000"/>
              <w:rPr>
                <w:rFonts w:asciiTheme="minorHAnsi" w:hAnsiTheme="minorHAnsi" w:cstheme="minorHAnsi"/>
                <w:sz w:val="18"/>
                <w:szCs w:val="18"/>
              </w:rPr>
            </w:pPr>
            <w:r w:rsidRPr="00633A59">
              <w:rPr>
                <w:rFonts w:asciiTheme="minorHAnsi" w:hAnsiTheme="minorHAnsi" w:cstheme="minorHAnsi"/>
                <w:sz w:val="18"/>
                <w:szCs w:val="18"/>
              </w:rPr>
              <w:t>Transformer</w:t>
            </w:r>
          </w:p>
        </w:tc>
        <w:tc>
          <w:tcPr>
            <w:tcW w:w="1389" w:type="dxa"/>
            <w:vAlign w:val="center"/>
          </w:tcPr>
          <w:p w:rsidR="007D7988" w:rsidRPr="00633A59" w:rsidRDefault="007D7988" w:rsidP="007D7988">
            <w:pPr>
              <w:jc w:val="center"/>
              <w:cnfStyle w:val="000000100000"/>
              <w:rPr>
                <w:rFonts w:asciiTheme="minorHAnsi" w:hAnsiTheme="minorHAnsi" w:cstheme="minorHAnsi"/>
                <w:sz w:val="18"/>
                <w:szCs w:val="18"/>
              </w:rPr>
            </w:pPr>
            <w:r w:rsidRPr="00633A59">
              <w:rPr>
                <w:rFonts w:asciiTheme="minorHAnsi" w:hAnsiTheme="minorHAnsi" w:cstheme="minorHAnsi"/>
                <w:sz w:val="18"/>
                <w:szCs w:val="18"/>
              </w:rPr>
              <w:t>1</w:t>
            </w:r>
          </w:p>
        </w:tc>
        <w:tc>
          <w:tcPr>
            <w:tcW w:w="1800" w:type="dxa"/>
            <w:vAlign w:val="center"/>
          </w:tcPr>
          <w:p w:rsidR="007D7988" w:rsidRPr="00633A59" w:rsidRDefault="00633A59" w:rsidP="007D7988">
            <w:pPr>
              <w:jc w:val="center"/>
              <w:cnfStyle w:val="000000100000"/>
              <w:rPr>
                <w:rFonts w:asciiTheme="minorHAnsi" w:hAnsiTheme="minorHAnsi" w:cstheme="minorHAnsi"/>
                <w:sz w:val="18"/>
                <w:szCs w:val="18"/>
              </w:rPr>
            </w:pPr>
            <w:r w:rsidRPr="00633A59">
              <w:rPr>
                <w:rFonts w:asciiTheme="minorHAnsi" w:hAnsiTheme="minorHAnsi" w:cstheme="minorHAnsi"/>
                <w:sz w:val="18"/>
                <w:szCs w:val="18"/>
              </w:rPr>
              <w:t>120</w:t>
            </w:r>
          </w:p>
        </w:tc>
      </w:tr>
      <w:tr w:rsidR="007D7988" w:rsidTr="00356ACC">
        <w:trPr>
          <w:cnfStyle w:val="00000001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rPr>
            </w:pPr>
            <w:r w:rsidRPr="00633A59">
              <w:rPr>
                <w:rFonts w:asciiTheme="minorHAnsi" w:hAnsiTheme="minorHAnsi" w:cstheme="minorHAnsi"/>
                <w:b w:val="0"/>
                <w:bCs w:val="0"/>
                <w:sz w:val="18"/>
                <w:szCs w:val="18"/>
              </w:rPr>
              <w:t>2</w:t>
            </w:r>
          </w:p>
        </w:tc>
        <w:tc>
          <w:tcPr>
            <w:tcW w:w="3068" w:type="dxa"/>
            <w:vAlign w:val="center"/>
          </w:tcPr>
          <w:p w:rsidR="007D7988" w:rsidRPr="00633A59" w:rsidRDefault="007D7988" w:rsidP="007D7988">
            <w:pPr>
              <w:jc w:val="center"/>
              <w:cnfStyle w:val="000000010000"/>
              <w:rPr>
                <w:rFonts w:asciiTheme="minorHAnsi" w:hAnsiTheme="minorHAnsi" w:cstheme="minorHAnsi"/>
                <w:sz w:val="18"/>
                <w:szCs w:val="18"/>
              </w:rPr>
            </w:pPr>
            <w:r w:rsidRPr="00633A59">
              <w:rPr>
                <w:rFonts w:asciiTheme="minorHAnsi" w:hAnsiTheme="minorHAnsi" w:cstheme="minorHAnsi"/>
                <w:sz w:val="18"/>
                <w:szCs w:val="18"/>
              </w:rPr>
              <w:t>Bridge Rectifier</w:t>
            </w:r>
          </w:p>
        </w:tc>
        <w:tc>
          <w:tcPr>
            <w:tcW w:w="1389" w:type="dxa"/>
            <w:vAlign w:val="center"/>
          </w:tcPr>
          <w:p w:rsidR="007D7988" w:rsidRPr="00633A59" w:rsidRDefault="007D7988" w:rsidP="007D7988">
            <w:pPr>
              <w:jc w:val="center"/>
              <w:cnfStyle w:val="000000010000"/>
              <w:rPr>
                <w:rFonts w:asciiTheme="minorHAnsi" w:hAnsiTheme="minorHAnsi" w:cstheme="minorHAnsi"/>
                <w:sz w:val="18"/>
                <w:szCs w:val="18"/>
              </w:rPr>
            </w:pPr>
            <w:r w:rsidRPr="00633A59">
              <w:rPr>
                <w:rFonts w:asciiTheme="minorHAnsi" w:hAnsiTheme="minorHAnsi" w:cstheme="minorHAnsi"/>
                <w:sz w:val="18"/>
                <w:szCs w:val="18"/>
              </w:rPr>
              <w:t>1</w:t>
            </w:r>
          </w:p>
        </w:tc>
        <w:tc>
          <w:tcPr>
            <w:tcW w:w="1800" w:type="dxa"/>
            <w:vAlign w:val="center"/>
          </w:tcPr>
          <w:p w:rsidR="007D7988" w:rsidRPr="00633A59" w:rsidRDefault="007D7988" w:rsidP="007D7988">
            <w:pPr>
              <w:jc w:val="center"/>
              <w:cnfStyle w:val="000000010000"/>
              <w:rPr>
                <w:rFonts w:asciiTheme="minorHAnsi" w:hAnsiTheme="minorHAnsi" w:cstheme="minorHAnsi"/>
                <w:sz w:val="18"/>
                <w:szCs w:val="18"/>
              </w:rPr>
            </w:pPr>
            <w:r w:rsidRPr="00633A59">
              <w:rPr>
                <w:rFonts w:asciiTheme="minorHAnsi" w:hAnsiTheme="minorHAnsi" w:cstheme="minorHAnsi"/>
                <w:sz w:val="18"/>
                <w:szCs w:val="18"/>
              </w:rPr>
              <w:t>60</w:t>
            </w:r>
          </w:p>
        </w:tc>
      </w:tr>
      <w:tr w:rsidR="007D7988" w:rsidTr="00356ACC">
        <w:trPr>
          <w:cnfStyle w:val="00000010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3</w:t>
            </w:r>
          </w:p>
        </w:tc>
        <w:tc>
          <w:tcPr>
            <w:tcW w:w="3068" w:type="dxa"/>
            <w:vAlign w:val="center"/>
          </w:tcPr>
          <w:p w:rsidR="007D7988" w:rsidRPr="00633A59" w:rsidRDefault="007D7988" w:rsidP="007D7988">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7805 IC + Heat Sink</w:t>
            </w:r>
          </w:p>
        </w:tc>
        <w:tc>
          <w:tcPr>
            <w:tcW w:w="1389" w:type="dxa"/>
            <w:vAlign w:val="center"/>
          </w:tcPr>
          <w:p w:rsidR="007D7988" w:rsidRPr="00633A59" w:rsidRDefault="00633A59" w:rsidP="00633A59">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1</w:t>
            </w:r>
            <w:r w:rsidR="00E772B2" w:rsidRPr="00633A59">
              <w:rPr>
                <w:rFonts w:asciiTheme="minorHAnsi" w:hAnsiTheme="minorHAnsi" w:cstheme="minorHAnsi"/>
                <w:sz w:val="18"/>
                <w:szCs w:val="18"/>
                <w:lang w:val="en-GB"/>
              </w:rPr>
              <w:t xml:space="preserve"> + </w:t>
            </w:r>
            <w:r w:rsidRPr="00633A59">
              <w:rPr>
                <w:rFonts w:asciiTheme="minorHAnsi" w:hAnsiTheme="minorHAnsi" w:cstheme="minorHAnsi"/>
                <w:sz w:val="18"/>
                <w:szCs w:val="18"/>
                <w:lang w:val="en-GB"/>
              </w:rPr>
              <w:t>1</w:t>
            </w:r>
          </w:p>
        </w:tc>
        <w:tc>
          <w:tcPr>
            <w:tcW w:w="1800" w:type="dxa"/>
            <w:vAlign w:val="center"/>
          </w:tcPr>
          <w:p w:rsidR="007D7988" w:rsidRPr="00633A59" w:rsidRDefault="00633A59" w:rsidP="007D7988">
            <w:pPr>
              <w:jc w:val="center"/>
              <w:cnfStyle w:val="000000100000"/>
              <w:rPr>
                <w:rFonts w:asciiTheme="minorHAnsi" w:hAnsiTheme="minorHAnsi" w:cstheme="minorHAnsi"/>
                <w:sz w:val="18"/>
                <w:szCs w:val="18"/>
              </w:rPr>
            </w:pPr>
            <w:r w:rsidRPr="00633A59">
              <w:rPr>
                <w:rFonts w:asciiTheme="minorHAnsi" w:hAnsiTheme="minorHAnsi" w:cstheme="minorHAnsi"/>
                <w:sz w:val="18"/>
                <w:szCs w:val="18"/>
              </w:rPr>
              <w:t>7 + 35 = 42</w:t>
            </w:r>
          </w:p>
        </w:tc>
      </w:tr>
      <w:tr w:rsidR="007D7988" w:rsidTr="00356ACC">
        <w:trPr>
          <w:cnfStyle w:val="00000001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4</w:t>
            </w:r>
          </w:p>
        </w:tc>
        <w:tc>
          <w:tcPr>
            <w:tcW w:w="3068" w:type="dxa"/>
            <w:vAlign w:val="center"/>
          </w:tcPr>
          <w:p w:rsidR="007D7988" w:rsidRPr="00633A59" w:rsidRDefault="007D7988" w:rsidP="007D7988">
            <w:pPr>
              <w:jc w:val="center"/>
              <w:cnfStyle w:val="000000010000"/>
              <w:rPr>
                <w:rFonts w:asciiTheme="minorHAnsi" w:hAnsiTheme="minorHAnsi" w:cstheme="minorHAnsi"/>
                <w:sz w:val="18"/>
                <w:szCs w:val="18"/>
                <w:lang w:val="en-GB"/>
              </w:rPr>
            </w:pPr>
            <w:r w:rsidRPr="00633A59">
              <w:rPr>
                <w:rFonts w:asciiTheme="minorHAnsi" w:hAnsiTheme="minorHAnsi" w:cstheme="minorHAnsi"/>
                <w:sz w:val="18"/>
                <w:szCs w:val="18"/>
                <w:lang w:val="en-GB"/>
              </w:rPr>
              <w:t>RS‒232 Connector</w:t>
            </w:r>
          </w:p>
        </w:tc>
        <w:tc>
          <w:tcPr>
            <w:tcW w:w="1389" w:type="dxa"/>
            <w:vAlign w:val="center"/>
          </w:tcPr>
          <w:p w:rsidR="007D7988" w:rsidRPr="00633A59" w:rsidRDefault="00E772B2" w:rsidP="007D7988">
            <w:pPr>
              <w:jc w:val="center"/>
              <w:cnfStyle w:val="000000010000"/>
              <w:rPr>
                <w:rFonts w:asciiTheme="minorHAnsi" w:hAnsiTheme="minorHAnsi" w:cstheme="minorHAnsi"/>
                <w:sz w:val="18"/>
                <w:szCs w:val="18"/>
                <w:lang w:val="en-GB"/>
              </w:rPr>
            </w:pPr>
            <w:r w:rsidRPr="00633A59">
              <w:rPr>
                <w:rFonts w:asciiTheme="minorHAnsi" w:hAnsiTheme="minorHAnsi" w:cstheme="minorHAnsi"/>
                <w:sz w:val="18"/>
                <w:szCs w:val="18"/>
                <w:lang w:val="en-GB"/>
              </w:rPr>
              <w:t>1</w:t>
            </w:r>
          </w:p>
        </w:tc>
        <w:tc>
          <w:tcPr>
            <w:tcW w:w="1800" w:type="dxa"/>
            <w:vAlign w:val="center"/>
          </w:tcPr>
          <w:p w:rsidR="007D7988" w:rsidRPr="00633A59" w:rsidRDefault="00E772B2" w:rsidP="007D7988">
            <w:pPr>
              <w:jc w:val="center"/>
              <w:cnfStyle w:val="000000010000"/>
              <w:rPr>
                <w:rFonts w:asciiTheme="minorHAnsi" w:hAnsiTheme="minorHAnsi" w:cstheme="minorHAnsi"/>
                <w:sz w:val="18"/>
                <w:szCs w:val="18"/>
              </w:rPr>
            </w:pPr>
            <w:r w:rsidRPr="00633A59">
              <w:rPr>
                <w:rFonts w:asciiTheme="minorHAnsi" w:hAnsiTheme="minorHAnsi" w:cstheme="minorHAnsi"/>
                <w:sz w:val="18"/>
                <w:szCs w:val="18"/>
              </w:rPr>
              <w:t>250</w:t>
            </w:r>
          </w:p>
        </w:tc>
      </w:tr>
      <w:tr w:rsidR="007D7988" w:rsidTr="00356ACC">
        <w:trPr>
          <w:cnfStyle w:val="00000010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5</w:t>
            </w:r>
          </w:p>
        </w:tc>
        <w:tc>
          <w:tcPr>
            <w:tcW w:w="3068" w:type="dxa"/>
            <w:vAlign w:val="center"/>
          </w:tcPr>
          <w:p w:rsidR="007D7988" w:rsidRPr="00633A59" w:rsidRDefault="007D7988" w:rsidP="007D7988">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RS‒232 Male</w:t>
            </w:r>
            <w:r w:rsidR="00E772B2" w:rsidRPr="00633A59">
              <w:rPr>
                <w:rFonts w:asciiTheme="minorHAnsi" w:hAnsiTheme="minorHAnsi" w:cstheme="minorHAnsi"/>
                <w:sz w:val="18"/>
                <w:szCs w:val="18"/>
                <w:lang w:val="en-GB"/>
              </w:rPr>
              <w:t xml:space="preserve"> </w:t>
            </w:r>
            <w:r w:rsidRPr="00633A59">
              <w:rPr>
                <w:rFonts w:asciiTheme="minorHAnsi" w:hAnsiTheme="minorHAnsi" w:cstheme="minorHAnsi"/>
                <w:sz w:val="18"/>
                <w:szCs w:val="18"/>
                <w:lang w:val="en-GB"/>
              </w:rPr>
              <w:t>-</w:t>
            </w:r>
            <w:r w:rsidR="00E772B2" w:rsidRPr="00633A59">
              <w:rPr>
                <w:rFonts w:asciiTheme="minorHAnsi" w:hAnsiTheme="minorHAnsi" w:cstheme="minorHAnsi"/>
                <w:sz w:val="18"/>
                <w:szCs w:val="18"/>
                <w:lang w:val="en-GB"/>
              </w:rPr>
              <w:t xml:space="preserve"> </w:t>
            </w:r>
            <w:r w:rsidRPr="00633A59">
              <w:rPr>
                <w:rFonts w:asciiTheme="minorHAnsi" w:hAnsiTheme="minorHAnsi" w:cstheme="minorHAnsi"/>
                <w:sz w:val="18"/>
                <w:szCs w:val="18"/>
                <w:lang w:val="en-GB"/>
              </w:rPr>
              <w:t>Female Cable</w:t>
            </w:r>
          </w:p>
        </w:tc>
        <w:tc>
          <w:tcPr>
            <w:tcW w:w="1389" w:type="dxa"/>
            <w:vAlign w:val="center"/>
          </w:tcPr>
          <w:p w:rsidR="007D7988" w:rsidRPr="00633A59" w:rsidRDefault="00E772B2" w:rsidP="007D7988">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1</w:t>
            </w:r>
          </w:p>
        </w:tc>
        <w:tc>
          <w:tcPr>
            <w:tcW w:w="1800" w:type="dxa"/>
            <w:vAlign w:val="center"/>
          </w:tcPr>
          <w:p w:rsidR="007D7988" w:rsidRPr="00633A59" w:rsidRDefault="00E772B2" w:rsidP="007D7988">
            <w:pPr>
              <w:jc w:val="center"/>
              <w:cnfStyle w:val="000000100000"/>
              <w:rPr>
                <w:rFonts w:asciiTheme="minorHAnsi" w:hAnsiTheme="minorHAnsi" w:cstheme="minorHAnsi"/>
                <w:sz w:val="18"/>
                <w:szCs w:val="18"/>
              </w:rPr>
            </w:pPr>
            <w:r w:rsidRPr="00633A59">
              <w:rPr>
                <w:rFonts w:asciiTheme="minorHAnsi" w:hAnsiTheme="minorHAnsi" w:cstheme="minorHAnsi"/>
                <w:sz w:val="18"/>
                <w:szCs w:val="18"/>
              </w:rPr>
              <w:t>200</w:t>
            </w:r>
          </w:p>
        </w:tc>
      </w:tr>
      <w:tr w:rsidR="007D7988" w:rsidTr="00356ACC">
        <w:trPr>
          <w:cnfStyle w:val="00000001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6</w:t>
            </w:r>
          </w:p>
        </w:tc>
        <w:tc>
          <w:tcPr>
            <w:tcW w:w="3068" w:type="dxa"/>
            <w:vAlign w:val="center"/>
          </w:tcPr>
          <w:p w:rsidR="007D7988" w:rsidRPr="00633A59" w:rsidRDefault="007D7988" w:rsidP="007D7988">
            <w:pPr>
              <w:jc w:val="center"/>
              <w:cnfStyle w:val="000000010000"/>
              <w:rPr>
                <w:rFonts w:asciiTheme="minorHAnsi" w:hAnsiTheme="minorHAnsi" w:cstheme="minorHAnsi"/>
                <w:sz w:val="18"/>
                <w:szCs w:val="18"/>
                <w:lang w:val="en-GB"/>
              </w:rPr>
            </w:pPr>
            <w:r w:rsidRPr="00633A59">
              <w:rPr>
                <w:rFonts w:asciiTheme="minorHAnsi" w:hAnsiTheme="minorHAnsi" w:cstheme="minorHAnsi"/>
                <w:sz w:val="18"/>
                <w:szCs w:val="18"/>
                <w:lang w:val="en-GB"/>
              </w:rPr>
              <w:t>Max232 IC</w:t>
            </w:r>
          </w:p>
        </w:tc>
        <w:tc>
          <w:tcPr>
            <w:tcW w:w="1389" w:type="dxa"/>
            <w:vAlign w:val="center"/>
          </w:tcPr>
          <w:p w:rsidR="007D7988" w:rsidRPr="00633A59" w:rsidRDefault="00E772B2" w:rsidP="007D7988">
            <w:pPr>
              <w:jc w:val="center"/>
              <w:cnfStyle w:val="000000010000"/>
              <w:rPr>
                <w:rFonts w:asciiTheme="minorHAnsi" w:hAnsiTheme="minorHAnsi" w:cstheme="minorHAnsi"/>
                <w:sz w:val="18"/>
                <w:szCs w:val="18"/>
                <w:lang w:val="en-GB"/>
              </w:rPr>
            </w:pPr>
            <w:r w:rsidRPr="00633A59">
              <w:rPr>
                <w:rFonts w:asciiTheme="minorHAnsi" w:hAnsiTheme="minorHAnsi" w:cstheme="minorHAnsi"/>
                <w:sz w:val="18"/>
                <w:szCs w:val="18"/>
                <w:lang w:val="en-GB"/>
              </w:rPr>
              <w:t>1</w:t>
            </w:r>
          </w:p>
        </w:tc>
        <w:tc>
          <w:tcPr>
            <w:tcW w:w="1800" w:type="dxa"/>
            <w:vAlign w:val="center"/>
          </w:tcPr>
          <w:p w:rsidR="007D7988" w:rsidRPr="00633A59" w:rsidRDefault="00633A59" w:rsidP="007D7988">
            <w:pPr>
              <w:jc w:val="center"/>
              <w:cnfStyle w:val="000000010000"/>
              <w:rPr>
                <w:rFonts w:asciiTheme="minorHAnsi" w:hAnsiTheme="minorHAnsi" w:cstheme="minorHAnsi"/>
                <w:sz w:val="18"/>
                <w:szCs w:val="18"/>
              </w:rPr>
            </w:pPr>
            <w:r w:rsidRPr="00633A59">
              <w:rPr>
                <w:rFonts w:asciiTheme="minorHAnsi" w:hAnsiTheme="minorHAnsi" w:cstheme="minorHAnsi"/>
                <w:sz w:val="18"/>
                <w:szCs w:val="18"/>
              </w:rPr>
              <w:t>65</w:t>
            </w:r>
          </w:p>
        </w:tc>
      </w:tr>
      <w:tr w:rsidR="007D7988" w:rsidTr="00356ACC">
        <w:trPr>
          <w:cnfStyle w:val="00000010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7</w:t>
            </w:r>
          </w:p>
        </w:tc>
        <w:tc>
          <w:tcPr>
            <w:tcW w:w="3068" w:type="dxa"/>
            <w:vAlign w:val="center"/>
          </w:tcPr>
          <w:p w:rsidR="007D7988" w:rsidRPr="00633A59" w:rsidRDefault="007D7988" w:rsidP="007D7988">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ATMega32</w:t>
            </w:r>
          </w:p>
        </w:tc>
        <w:tc>
          <w:tcPr>
            <w:tcW w:w="1389" w:type="dxa"/>
            <w:vAlign w:val="center"/>
          </w:tcPr>
          <w:p w:rsidR="007D7988" w:rsidRPr="00633A59" w:rsidRDefault="00E772B2" w:rsidP="007D7988">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1</w:t>
            </w:r>
          </w:p>
        </w:tc>
        <w:tc>
          <w:tcPr>
            <w:tcW w:w="1800" w:type="dxa"/>
            <w:vAlign w:val="center"/>
          </w:tcPr>
          <w:p w:rsidR="007D7988" w:rsidRPr="00633A59" w:rsidRDefault="00E772B2" w:rsidP="007D7988">
            <w:pPr>
              <w:jc w:val="center"/>
              <w:cnfStyle w:val="000000100000"/>
              <w:rPr>
                <w:rFonts w:asciiTheme="minorHAnsi" w:hAnsiTheme="minorHAnsi" w:cstheme="minorHAnsi"/>
                <w:sz w:val="18"/>
                <w:szCs w:val="18"/>
              </w:rPr>
            </w:pPr>
            <w:r w:rsidRPr="00633A59">
              <w:rPr>
                <w:rFonts w:asciiTheme="minorHAnsi" w:hAnsiTheme="minorHAnsi" w:cstheme="minorHAnsi"/>
                <w:sz w:val="18"/>
                <w:szCs w:val="18"/>
              </w:rPr>
              <w:t>450</w:t>
            </w:r>
          </w:p>
        </w:tc>
      </w:tr>
      <w:tr w:rsidR="007D7988" w:rsidTr="00356ACC">
        <w:trPr>
          <w:cnfStyle w:val="00000001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8</w:t>
            </w:r>
          </w:p>
        </w:tc>
        <w:tc>
          <w:tcPr>
            <w:tcW w:w="3068" w:type="dxa"/>
            <w:vAlign w:val="center"/>
          </w:tcPr>
          <w:p w:rsidR="007D7988" w:rsidRPr="00633A59" w:rsidRDefault="007D7988" w:rsidP="007D7988">
            <w:pPr>
              <w:jc w:val="center"/>
              <w:cnfStyle w:val="000000010000"/>
              <w:rPr>
                <w:rFonts w:asciiTheme="minorHAnsi" w:hAnsiTheme="minorHAnsi" w:cstheme="minorHAnsi"/>
                <w:sz w:val="18"/>
                <w:szCs w:val="18"/>
                <w:lang w:val="en-GB"/>
              </w:rPr>
            </w:pPr>
            <w:r w:rsidRPr="00633A59">
              <w:rPr>
                <w:rFonts w:asciiTheme="minorHAnsi" w:hAnsiTheme="minorHAnsi" w:cstheme="minorHAnsi"/>
                <w:sz w:val="18"/>
                <w:szCs w:val="18"/>
                <w:lang w:val="en-GB"/>
              </w:rPr>
              <w:t>Stepper Motor</w:t>
            </w:r>
          </w:p>
        </w:tc>
        <w:tc>
          <w:tcPr>
            <w:tcW w:w="1389" w:type="dxa"/>
            <w:vAlign w:val="center"/>
          </w:tcPr>
          <w:p w:rsidR="007D7988" w:rsidRPr="00633A59" w:rsidRDefault="00E772B2" w:rsidP="007D7988">
            <w:pPr>
              <w:jc w:val="center"/>
              <w:cnfStyle w:val="000000010000"/>
              <w:rPr>
                <w:rFonts w:asciiTheme="minorHAnsi" w:hAnsiTheme="minorHAnsi" w:cstheme="minorHAnsi"/>
                <w:sz w:val="18"/>
                <w:szCs w:val="18"/>
                <w:lang w:val="en-GB"/>
              </w:rPr>
            </w:pPr>
            <w:r w:rsidRPr="00633A59">
              <w:rPr>
                <w:rFonts w:asciiTheme="minorHAnsi" w:hAnsiTheme="minorHAnsi" w:cstheme="minorHAnsi"/>
                <w:sz w:val="18"/>
                <w:szCs w:val="18"/>
                <w:lang w:val="en-GB"/>
              </w:rPr>
              <w:t>1</w:t>
            </w:r>
          </w:p>
        </w:tc>
        <w:tc>
          <w:tcPr>
            <w:tcW w:w="1800" w:type="dxa"/>
            <w:vAlign w:val="center"/>
          </w:tcPr>
          <w:p w:rsidR="007D7988" w:rsidRPr="00633A59" w:rsidRDefault="00E772B2" w:rsidP="007D7988">
            <w:pPr>
              <w:jc w:val="center"/>
              <w:cnfStyle w:val="000000010000"/>
              <w:rPr>
                <w:rFonts w:asciiTheme="minorHAnsi" w:hAnsiTheme="minorHAnsi" w:cstheme="minorHAnsi"/>
                <w:sz w:val="18"/>
                <w:szCs w:val="18"/>
              </w:rPr>
            </w:pPr>
            <w:r w:rsidRPr="00633A59">
              <w:rPr>
                <w:rFonts w:asciiTheme="minorHAnsi" w:hAnsiTheme="minorHAnsi" w:cstheme="minorHAnsi"/>
                <w:sz w:val="18"/>
                <w:szCs w:val="18"/>
              </w:rPr>
              <w:t>230</w:t>
            </w:r>
          </w:p>
        </w:tc>
      </w:tr>
      <w:tr w:rsidR="007D7988" w:rsidTr="00356ACC">
        <w:trPr>
          <w:cnfStyle w:val="00000010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9</w:t>
            </w:r>
          </w:p>
        </w:tc>
        <w:tc>
          <w:tcPr>
            <w:tcW w:w="3068" w:type="dxa"/>
            <w:vAlign w:val="center"/>
          </w:tcPr>
          <w:p w:rsidR="007D7988" w:rsidRPr="00633A59" w:rsidRDefault="007D7988" w:rsidP="007D7988">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ULN2003</w:t>
            </w:r>
            <w:r w:rsidR="00E772B2" w:rsidRPr="00633A59">
              <w:rPr>
                <w:rFonts w:asciiTheme="minorHAnsi" w:hAnsiTheme="minorHAnsi" w:cstheme="minorHAnsi"/>
                <w:sz w:val="18"/>
                <w:szCs w:val="18"/>
                <w:lang w:val="en-GB"/>
              </w:rPr>
              <w:t xml:space="preserve"> IC</w:t>
            </w:r>
          </w:p>
        </w:tc>
        <w:tc>
          <w:tcPr>
            <w:tcW w:w="1389" w:type="dxa"/>
            <w:vAlign w:val="center"/>
          </w:tcPr>
          <w:p w:rsidR="007D7988" w:rsidRPr="00633A59" w:rsidRDefault="00E772B2" w:rsidP="007D7988">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1</w:t>
            </w:r>
          </w:p>
        </w:tc>
        <w:tc>
          <w:tcPr>
            <w:tcW w:w="1800" w:type="dxa"/>
            <w:vAlign w:val="center"/>
          </w:tcPr>
          <w:p w:rsidR="007D7988" w:rsidRPr="00633A59" w:rsidRDefault="00633A59" w:rsidP="007D7988">
            <w:pPr>
              <w:jc w:val="center"/>
              <w:cnfStyle w:val="000000100000"/>
              <w:rPr>
                <w:rFonts w:asciiTheme="minorHAnsi" w:hAnsiTheme="minorHAnsi" w:cstheme="minorHAnsi"/>
                <w:sz w:val="18"/>
                <w:szCs w:val="18"/>
              </w:rPr>
            </w:pPr>
            <w:r w:rsidRPr="00633A59">
              <w:rPr>
                <w:rFonts w:asciiTheme="minorHAnsi" w:hAnsiTheme="minorHAnsi" w:cstheme="minorHAnsi"/>
                <w:sz w:val="18"/>
                <w:szCs w:val="18"/>
              </w:rPr>
              <w:t>23</w:t>
            </w:r>
          </w:p>
        </w:tc>
      </w:tr>
      <w:tr w:rsidR="007D7988" w:rsidTr="00356ACC">
        <w:trPr>
          <w:cnfStyle w:val="00000001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10</w:t>
            </w:r>
          </w:p>
        </w:tc>
        <w:tc>
          <w:tcPr>
            <w:tcW w:w="3068" w:type="dxa"/>
            <w:vAlign w:val="center"/>
          </w:tcPr>
          <w:p w:rsidR="007D7988" w:rsidRPr="00633A59" w:rsidRDefault="007D7988" w:rsidP="00E772B2">
            <w:pPr>
              <w:jc w:val="center"/>
              <w:cnfStyle w:val="000000010000"/>
              <w:rPr>
                <w:rFonts w:asciiTheme="minorHAnsi" w:hAnsiTheme="minorHAnsi" w:cstheme="minorHAnsi"/>
                <w:sz w:val="18"/>
                <w:szCs w:val="18"/>
                <w:lang w:val="en-GB"/>
              </w:rPr>
            </w:pPr>
            <w:r w:rsidRPr="00633A59">
              <w:rPr>
                <w:rFonts w:asciiTheme="minorHAnsi" w:hAnsiTheme="minorHAnsi" w:cstheme="minorHAnsi"/>
                <w:sz w:val="18"/>
                <w:szCs w:val="18"/>
                <w:lang w:val="en-GB"/>
              </w:rPr>
              <w:t>Capacitor</w:t>
            </w:r>
          </w:p>
        </w:tc>
        <w:tc>
          <w:tcPr>
            <w:tcW w:w="1389" w:type="dxa"/>
            <w:vAlign w:val="center"/>
          </w:tcPr>
          <w:p w:rsidR="007D7988" w:rsidRPr="00633A59" w:rsidRDefault="00E772B2" w:rsidP="007D7988">
            <w:pPr>
              <w:jc w:val="center"/>
              <w:cnfStyle w:val="000000010000"/>
              <w:rPr>
                <w:rFonts w:asciiTheme="minorHAnsi" w:hAnsiTheme="minorHAnsi" w:cstheme="minorHAnsi"/>
                <w:sz w:val="18"/>
                <w:szCs w:val="18"/>
                <w:lang w:val="en-GB"/>
              </w:rPr>
            </w:pPr>
            <w:r w:rsidRPr="00633A59">
              <w:rPr>
                <w:rFonts w:asciiTheme="minorHAnsi" w:hAnsiTheme="minorHAnsi" w:cstheme="minorHAnsi"/>
                <w:sz w:val="18"/>
                <w:szCs w:val="18"/>
                <w:lang w:val="en-GB"/>
              </w:rPr>
              <w:t>8</w:t>
            </w:r>
          </w:p>
        </w:tc>
        <w:tc>
          <w:tcPr>
            <w:tcW w:w="1800" w:type="dxa"/>
            <w:vAlign w:val="center"/>
          </w:tcPr>
          <w:p w:rsidR="007D7988" w:rsidRPr="00633A59" w:rsidRDefault="00E772B2" w:rsidP="007D7988">
            <w:pPr>
              <w:jc w:val="center"/>
              <w:cnfStyle w:val="000000010000"/>
              <w:rPr>
                <w:rFonts w:asciiTheme="minorHAnsi" w:hAnsiTheme="minorHAnsi" w:cstheme="minorHAnsi"/>
                <w:sz w:val="18"/>
                <w:szCs w:val="18"/>
              </w:rPr>
            </w:pPr>
            <w:r w:rsidRPr="00633A59">
              <w:rPr>
                <w:rFonts w:asciiTheme="minorHAnsi" w:hAnsiTheme="minorHAnsi" w:cstheme="minorHAnsi"/>
                <w:sz w:val="18"/>
                <w:szCs w:val="18"/>
              </w:rPr>
              <w:t>25</w:t>
            </w:r>
          </w:p>
        </w:tc>
      </w:tr>
      <w:tr w:rsidR="007D7988" w:rsidTr="00356ACC">
        <w:trPr>
          <w:cnfStyle w:val="000000100000"/>
          <w:trHeight w:val="317"/>
          <w:jc w:val="center"/>
        </w:trPr>
        <w:tc>
          <w:tcPr>
            <w:cnfStyle w:val="001000000000"/>
            <w:tcW w:w="451" w:type="dxa"/>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11</w:t>
            </w:r>
          </w:p>
        </w:tc>
        <w:tc>
          <w:tcPr>
            <w:tcW w:w="3068" w:type="dxa"/>
            <w:vAlign w:val="center"/>
          </w:tcPr>
          <w:p w:rsidR="007D7988" w:rsidRPr="00633A59" w:rsidRDefault="007D7988" w:rsidP="007D7988">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Breadboard</w:t>
            </w:r>
          </w:p>
        </w:tc>
        <w:tc>
          <w:tcPr>
            <w:tcW w:w="1389" w:type="dxa"/>
            <w:vAlign w:val="center"/>
          </w:tcPr>
          <w:p w:rsidR="007D7988" w:rsidRPr="00633A59" w:rsidRDefault="00E772B2" w:rsidP="007D7988">
            <w:pPr>
              <w:jc w:val="center"/>
              <w:cnfStyle w:val="000000100000"/>
              <w:rPr>
                <w:rFonts w:asciiTheme="minorHAnsi" w:hAnsiTheme="minorHAnsi" w:cstheme="minorHAnsi"/>
                <w:sz w:val="18"/>
                <w:szCs w:val="18"/>
                <w:lang w:val="en-GB"/>
              </w:rPr>
            </w:pPr>
            <w:r w:rsidRPr="00633A59">
              <w:rPr>
                <w:rFonts w:asciiTheme="minorHAnsi" w:hAnsiTheme="minorHAnsi" w:cstheme="minorHAnsi"/>
                <w:sz w:val="18"/>
                <w:szCs w:val="18"/>
                <w:lang w:val="en-GB"/>
              </w:rPr>
              <w:t>2</w:t>
            </w:r>
          </w:p>
        </w:tc>
        <w:tc>
          <w:tcPr>
            <w:tcW w:w="1800" w:type="dxa"/>
            <w:vAlign w:val="center"/>
          </w:tcPr>
          <w:p w:rsidR="007D7988" w:rsidRPr="00633A59" w:rsidRDefault="00E772B2" w:rsidP="007D7988">
            <w:pPr>
              <w:jc w:val="center"/>
              <w:cnfStyle w:val="000000100000"/>
              <w:rPr>
                <w:rFonts w:asciiTheme="minorHAnsi" w:hAnsiTheme="minorHAnsi" w:cstheme="minorHAnsi"/>
                <w:sz w:val="18"/>
                <w:szCs w:val="18"/>
              </w:rPr>
            </w:pPr>
            <w:r w:rsidRPr="00633A59">
              <w:rPr>
                <w:rFonts w:asciiTheme="minorHAnsi" w:hAnsiTheme="minorHAnsi" w:cstheme="minorHAnsi"/>
                <w:sz w:val="18"/>
                <w:szCs w:val="18"/>
              </w:rPr>
              <w:t>150 × 2 = 300</w:t>
            </w:r>
          </w:p>
        </w:tc>
      </w:tr>
      <w:tr w:rsidR="007D7988" w:rsidTr="00356ACC">
        <w:trPr>
          <w:cnfStyle w:val="000000010000"/>
          <w:trHeight w:val="290"/>
          <w:jc w:val="center"/>
        </w:trPr>
        <w:tc>
          <w:tcPr>
            <w:cnfStyle w:val="001000000000"/>
            <w:tcW w:w="451" w:type="dxa"/>
            <w:tcBorders>
              <w:bottom w:val="single" w:sz="4" w:space="0" w:color="auto"/>
            </w:tcBorders>
            <w:vAlign w:val="center"/>
          </w:tcPr>
          <w:p w:rsidR="007D7988" w:rsidRPr="00633A59" w:rsidRDefault="007D7988" w:rsidP="007D7988">
            <w:pPr>
              <w:jc w:val="center"/>
              <w:rPr>
                <w:rFonts w:asciiTheme="minorHAnsi" w:hAnsiTheme="minorHAnsi" w:cstheme="minorHAnsi"/>
                <w:b w:val="0"/>
                <w:bCs w:val="0"/>
                <w:sz w:val="18"/>
                <w:szCs w:val="18"/>
                <w:lang w:val="en-GB"/>
              </w:rPr>
            </w:pPr>
            <w:r w:rsidRPr="00633A59">
              <w:rPr>
                <w:rFonts w:asciiTheme="minorHAnsi" w:hAnsiTheme="minorHAnsi" w:cstheme="minorHAnsi"/>
                <w:b w:val="0"/>
                <w:bCs w:val="0"/>
                <w:sz w:val="18"/>
                <w:szCs w:val="18"/>
                <w:lang w:val="en-GB"/>
              </w:rPr>
              <w:t>12</w:t>
            </w:r>
          </w:p>
        </w:tc>
        <w:tc>
          <w:tcPr>
            <w:tcW w:w="3068" w:type="dxa"/>
            <w:tcBorders>
              <w:bottom w:val="single" w:sz="4" w:space="0" w:color="auto"/>
            </w:tcBorders>
            <w:vAlign w:val="center"/>
          </w:tcPr>
          <w:p w:rsidR="007D7988" w:rsidRPr="00633A59" w:rsidRDefault="007D7988" w:rsidP="007D7988">
            <w:pPr>
              <w:jc w:val="center"/>
              <w:cnfStyle w:val="000000010000"/>
              <w:rPr>
                <w:rFonts w:asciiTheme="minorHAnsi" w:hAnsiTheme="minorHAnsi" w:cstheme="minorHAnsi"/>
                <w:sz w:val="18"/>
                <w:szCs w:val="18"/>
                <w:lang w:val="en-GB"/>
              </w:rPr>
            </w:pPr>
            <w:r w:rsidRPr="00633A59">
              <w:rPr>
                <w:rFonts w:asciiTheme="minorHAnsi" w:hAnsiTheme="minorHAnsi" w:cstheme="minorHAnsi"/>
                <w:sz w:val="18"/>
                <w:szCs w:val="18"/>
                <w:lang w:val="en-GB"/>
              </w:rPr>
              <w:t>Wire</w:t>
            </w:r>
          </w:p>
        </w:tc>
        <w:tc>
          <w:tcPr>
            <w:tcW w:w="1389" w:type="dxa"/>
            <w:tcBorders>
              <w:bottom w:val="single" w:sz="4" w:space="0" w:color="auto"/>
            </w:tcBorders>
            <w:vAlign w:val="center"/>
          </w:tcPr>
          <w:p w:rsidR="007D7988" w:rsidRPr="00633A59" w:rsidRDefault="00633A59" w:rsidP="007D7988">
            <w:pPr>
              <w:jc w:val="center"/>
              <w:cnfStyle w:val="000000010000"/>
              <w:rPr>
                <w:rFonts w:asciiTheme="minorHAnsi" w:hAnsiTheme="minorHAnsi" w:cstheme="minorHAnsi"/>
                <w:sz w:val="18"/>
                <w:szCs w:val="18"/>
                <w:lang w:val="en-GB"/>
              </w:rPr>
            </w:pPr>
            <w:r>
              <w:rPr>
                <w:rFonts w:asciiTheme="minorHAnsi" w:hAnsiTheme="minorHAnsi" w:cstheme="minorHAnsi"/>
                <w:sz w:val="18"/>
                <w:szCs w:val="18"/>
                <w:lang w:val="en-GB"/>
              </w:rPr>
              <w:t>―</w:t>
            </w:r>
          </w:p>
        </w:tc>
        <w:tc>
          <w:tcPr>
            <w:tcW w:w="1800" w:type="dxa"/>
            <w:tcBorders>
              <w:bottom w:val="single" w:sz="4" w:space="0" w:color="auto"/>
            </w:tcBorders>
            <w:vAlign w:val="center"/>
          </w:tcPr>
          <w:p w:rsidR="007D7988" w:rsidRPr="00633A59" w:rsidRDefault="00633A59" w:rsidP="007D7988">
            <w:pPr>
              <w:jc w:val="center"/>
              <w:cnfStyle w:val="000000010000"/>
              <w:rPr>
                <w:rFonts w:asciiTheme="minorHAnsi" w:hAnsiTheme="minorHAnsi" w:cstheme="minorHAnsi"/>
                <w:sz w:val="18"/>
                <w:szCs w:val="18"/>
              </w:rPr>
            </w:pPr>
            <w:r w:rsidRPr="00633A59">
              <w:rPr>
                <w:rFonts w:asciiTheme="minorHAnsi" w:hAnsiTheme="minorHAnsi" w:cstheme="minorHAnsi"/>
                <w:sz w:val="18"/>
                <w:szCs w:val="18"/>
              </w:rPr>
              <w:t>30</w:t>
            </w:r>
          </w:p>
        </w:tc>
      </w:tr>
      <w:tr w:rsidR="00E772B2" w:rsidTr="00356ACC">
        <w:trPr>
          <w:cnfStyle w:val="000000100000"/>
          <w:trHeight w:val="440"/>
          <w:jc w:val="center"/>
        </w:trPr>
        <w:tc>
          <w:tcPr>
            <w:cnfStyle w:val="001000000000"/>
            <w:tcW w:w="4908" w:type="dxa"/>
            <w:gridSpan w:val="3"/>
            <w:tcBorders>
              <w:top w:val="single" w:sz="4" w:space="0" w:color="auto"/>
            </w:tcBorders>
            <w:vAlign w:val="center"/>
          </w:tcPr>
          <w:p w:rsidR="00E772B2" w:rsidRPr="00633A59" w:rsidRDefault="00E772B2" w:rsidP="00413F5C">
            <w:pPr>
              <w:jc w:val="center"/>
              <w:rPr>
                <w:rFonts w:asciiTheme="minorHAnsi" w:hAnsiTheme="minorHAnsi" w:cstheme="minorHAnsi"/>
                <w:sz w:val="20"/>
                <w:szCs w:val="20"/>
                <w:lang w:val="en-GB"/>
              </w:rPr>
            </w:pPr>
            <w:r w:rsidRPr="00633A59">
              <w:rPr>
                <w:rFonts w:asciiTheme="minorHAnsi" w:hAnsiTheme="minorHAnsi" w:cstheme="minorHAnsi"/>
                <w:sz w:val="20"/>
                <w:szCs w:val="20"/>
                <w:lang w:val="en-GB"/>
              </w:rPr>
              <w:t>Total Cost</w:t>
            </w:r>
          </w:p>
        </w:tc>
        <w:tc>
          <w:tcPr>
            <w:tcW w:w="1800" w:type="dxa"/>
            <w:tcBorders>
              <w:top w:val="single" w:sz="4" w:space="0" w:color="auto"/>
            </w:tcBorders>
            <w:vAlign w:val="center"/>
          </w:tcPr>
          <w:p w:rsidR="00E772B2" w:rsidRPr="00633A59" w:rsidRDefault="00633A59" w:rsidP="00633A59">
            <w:pPr>
              <w:jc w:val="center"/>
              <w:cnfStyle w:val="000000100000"/>
              <w:rPr>
                <w:rFonts w:asciiTheme="minorHAnsi" w:hAnsiTheme="minorHAnsi" w:cstheme="minorHAnsi"/>
                <w:b/>
                <w:bCs/>
                <w:sz w:val="20"/>
                <w:szCs w:val="20"/>
              </w:rPr>
            </w:pPr>
            <w:r>
              <w:rPr>
                <w:rFonts w:asciiTheme="minorHAnsi" w:hAnsiTheme="minorHAnsi" w:cstheme="minorHAnsi"/>
                <w:b/>
                <w:bCs/>
                <w:sz w:val="20"/>
                <w:szCs w:val="20"/>
              </w:rPr>
              <w:t xml:space="preserve">Tk. </w:t>
            </w:r>
            <w:r w:rsidRPr="00633A59">
              <w:rPr>
                <w:rFonts w:asciiTheme="minorHAnsi" w:hAnsiTheme="minorHAnsi" w:cstheme="minorHAnsi"/>
                <w:b/>
                <w:bCs/>
                <w:sz w:val="20"/>
                <w:szCs w:val="20"/>
              </w:rPr>
              <w:t>1795</w:t>
            </w:r>
          </w:p>
        </w:tc>
      </w:tr>
    </w:tbl>
    <w:p w:rsidR="00B71E5C" w:rsidRPr="00E45D7F" w:rsidRDefault="00B71E5C" w:rsidP="00B71E5C">
      <w:pPr>
        <w:rPr>
          <w:rFonts w:ascii="Gill Sans MT" w:hAnsi="Gill Sans MT"/>
          <w:sz w:val="20"/>
          <w:szCs w:val="20"/>
        </w:rPr>
      </w:pPr>
    </w:p>
    <w:p w:rsidR="00B71E5C" w:rsidRDefault="00B71E5C" w:rsidP="00B71E5C">
      <w:pPr>
        <w:tabs>
          <w:tab w:val="left" w:pos="1140"/>
        </w:tabs>
        <w:rPr>
          <w:sz w:val="20"/>
          <w:szCs w:val="20"/>
        </w:rPr>
      </w:pPr>
    </w:p>
    <w:p w:rsidR="00356ACC" w:rsidRPr="00E45D7F" w:rsidRDefault="00356ACC" w:rsidP="00B71E5C">
      <w:pPr>
        <w:tabs>
          <w:tab w:val="left" w:pos="1140"/>
        </w:tabs>
        <w:rPr>
          <w:sz w:val="20"/>
          <w:szCs w:val="20"/>
        </w:rPr>
      </w:pPr>
    </w:p>
    <w:p w:rsidR="00B71E5C" w:rsidRPr="00E45D7F" w:rsidRDefault="00E772B2" w:rsidP="00E772B2">
      <w:pPr>
        <w:pStyle w:val="Title"/>
        <w:rPr>
          <w:rStyle w:val="BookTitle"/>
          <w:sz w:val="40"/>
          <w:szCs w:val="40"/>
        </w:rPr>
      </w:pPr>
      <w:r w:rsidRPr="00E45D7F">
        <w:rPr>
          <w:rStyle w:val="BookTitle"/>
          <w:sz w:val="40"/>
          <w:szCs w:val="40"/>
        </w:rPr>
        <w:t>Discussion</w:t>
      </w:r>
    </w:p>
    <w:p w:rsidR="00B71E5C" w:rsidRPr="00E45D7F" w:rsidRDefault="00B71E5C" w:rsidP="00B71E5C">
      <w:pPr>
        <w:tabs>
          <w:tab w:val="left" w:pos="1140"/>
        </w:tabs>
        <w:rPr>
          <w:rFonts w:ascii="Gill Sans MT" w:hAnsi="Gill Sans MT"/>
          <w:sz w:val="20"/>
          <w:szCs w:val="20"/>
        </w:rPr>
      </w:pPr>
      <w:r w:rsidRPr="00E45D7F">
        <w:rPr>
          <w:rFonts w:ascii="Gill Sans MT" w:hAnsi="Gill Sans MT"/>
          <w:sz w:val="20"/>
          <w:szCs w:val="20"/>
        </w:rPr>
        <w:t>Our project has certain practical implication</w:t>
      </w:r>
      <w:r w:rsidR="00E772B2" w:rsidRPr="00E45D7F">
        <w:rPr>
          <w:rFonts w:ascii="Gill Sans MT" w:hAnsi="Gill Sans MT"/>
          <w:sz w:val="20"/>
          <w:szCs w:val="20"/>
        </w:rPr>
        <w:t>s</w:t>
      </w:r>
      <w:r w:rsidRPr="00E45D7F">
        <w:rPr>
          <w:rFonts w:ascii="Gill Sans MT" w:hAnsi="Gill Sans MT"/>
          <w:sz w:val="20"/>
          <w:szCs w:val="20"/>
        </w:rPr>
        <w:t>. We can use this at industrial environment where motor must be controlled from remote place. The internet control gives a new dimension to the project and increases its effectiveness.</w:t>
      </w:r>
    </w:p>
    <w:p w:rsidR="00B71E5C" w:rsidRPr="00E45D7F" w:rsidRDefault="00B71E5C" w:rsidP="00413F5C">
      <w:pPr>
        <w:tabs>
          <w:tab w:val="left" w:pos="1140"/>
        </w:tabs>
        <w:rPr>
          <w:rFonts w:ascii="Gill Sans MT" w:hAnsi="Gill Sans MT"/>
          <w:sz w:val="20"/>
          <w:szCs w:val="20"/>
        </w:rPr>
      </w:pPr>
      <w:r w:rsidRPr="00E45D7F">
        <w:rPr>
          <w:rFonts w:ascii="Gill Sans MT" w:hAnsi="Gill Sans MT"/>
          <w:sz w:val="20"/>
          <w:szCs w:val="20"/>
        </w:rPr>
        <w:t>This project can further</w:t>
      </w:r>
      <w:r w:rsidR="00356ACC">
        <w:rPr>
          <w:rFonts w:ascii="Gill Sans MT" w:hAnsi="Gill Sans MT"/>
          <w:sz w:val="20"/>
          <w:szCs w:val="20"/>
        </w:rPr>
        <w:t xml:space="preserve"> be </w:t>
      </w:r>
      <w:r w:rsidRPr="00E45D7F">
        <w:rPr>
          <w:rFonts w:ascii="Gill Sans MT" w:hAnsi="Gill Sans MT"/>
          <w:sz w:val="20"/>
          <w:szCs w:val="20"/>
        </w:rPr>
        <w:t>developed according to the need of the users</w:t>
      </w:r>
      <w:r w:rsidR="00730122">
        <w:rPr>
          <w:rFonts w:ascii="Gill Sans MT" w:hAnsi="Gill Sans MT"/>
          <w:sz w:val="20"/>
          <w:szCs w:val="20"/>
        </w:rPr>
        <w:t>,</w:t>
      </w:r>
      <w:r w:rsidRPr="00E45D7F">
        <w:rPr>
          <w:rFonts w:ascii="Gill Sans MT" w:hAnsi="Gill Sans MT"/>
          <w:sz w:val="20"/>
          <w:szCs w:val="20"/>
        </w:rPr>
        <w:t xml:space="preserve"> like </w:t>
      </w:r>
      <w:r w:rsidRPr="00356ACC">
        <w:rPr>
          <w:rFonts w:ascii="Gill Sans MT" w:hAnsi="Gill Sans MT"/>
          <w:i/>
          <w:iCs/>
          <w:sz w:val="20"/>
          <w:szCs w:val="20"/>
        </w:rPr>
        <w:t>rotation at a certain angle</w:t>
      </w:r>
      <w:r w:rsidRPr="00E45D7F">
        <w:rPr>
          <w:rFonts w:ascii="Gill Sans MT" w:hAnsi="Gill Sans MT"/>
          <w:sz w:val="20"/>
          <w:szCs w:val="20"/>
        </w:rPr>
        <w:t xml:space="preserve">, </w:t>
      </w:r>
      <w:r w:rsidRPr="00356ACC">
        <w:rPr>
          <w:rFonts w:ascii="Gill Sans MT" w:hAnsi="Gill Sans MT"/>
          <w:i/>
          <w:iCs/>
          <w:sz w:val="20"/>
          <w:szCs w:val="20"/>
        </w:rPr>
        <w:t xml:space="preserve">automated motor control </w:t>
      </w:r>
      <w:r w:rsidRPr="00356ACC">
        <w:rPr>
          <w:rFonts w:ascii="Gill Sans MT" w:hAnsi="Gill Sans MT"/>
          <w:sz w:val="20"/>
          <w:szCs w:val="20"/>
        </w:rPr>
        <w:t>depending on time of the day</w:t>
      </w:r>
      <w:r w:rsidRPr="00E45D7F">
        <w:rPr>
          <w:rFonts w:ascii="Gill Sans MT" w:hAnsi="Gill Sans MT"/>
          <w:sz w:val="20"/>
          <w:szCs w:val="20"/>
        </w:rPr>
        <w:t xml:space="preserve"> etc. Moreover, this project can be helpful for </w:t>
      </w:r>
      <w:r w:rsidR="00E772B2" w:rsidRPr="00356ACC">
        <w:rPr>
          <w:rFonts w:ascii="Gill Sans MT" w:hAnsi="Gill Sans MT"/>
          <w:i/>
          <w:iCs/>
          <w:sz w:val="20"/>
          <w:szCs w:val="20"/>
        </w:rPr>
        <w:t>R</w:t>
      </w:r>
      <w:r w:rsidRPr="00356ACC">
        <w:rPr>
          <w:rFonts w:ascii="Gill Sans MT" w:hAnsi="Gill Sans MT"/>
          <w:i/>
          <w:iCs/>
          <w:sz w:val="20"/>
          <w:szCs w:val="20"/>
        </w:rPr>
        <w:t xml:space="preserve">obotics </w:t>
      </w:r>
      <w:r w:rsidR="00E772B2" w:rsidRPr="00356ACC">
        <w:rPr>
          <w:rFonts w:ascii="Gill Sans MT" w:hAnsi="Gill Sans MT"/>
          <w:i/>
          <w:iCs/>
          <w:sz w:val="20"/>
          <w:szCs w:val="20"/>
        </w:rPr>
        <w:t>P</w:t>
      </w:r>
      <w:r w:rsidRPr="00356ACC">
        <w:rPr>
          <w:rFonts w:ascii="Gill Sans MT" w:hAnsi="Gill Sans MT"/>
          <w:i/>
          <w:iCs/>
          <w:sz w:val="20"/>
          <w:szCs w:val="20"/>
        </w:rPr>
        <w:t>rojects</w:t>
      </w:r>
      <w:r w:rsidRPr="00E45D7F">
        <w:rPr>
          <w:rFonts w:ascii="Gill Sans MT" w:hAnsi="Gill Sans MT"/>
          <w:sz w:val="20"/>
          <w:szCs w:val="20"/>
        </w:rPr>
        <w:t>.</w:t>
      </w:r>
    </w:p>
    <w:sectPr w:rsidR="00B71E5C" w:rsidRPr="00E45D7F" w:rsidSect="007814C9">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5AE7" w:rsidRDefault="00F95AE7" w:rsidP="0019018D">
      <w:pPr>
        <w:spacing w:after="0" w:line="240" w:lineRule="auto"/>
      </w:pPr>
      <w:r>
        <w:separator/>
      </w:r>
    </w:p>
  </w:endnote>
  <w:endnote w:type="continuationSeparator" w:id="1">
    <w:p w:rsidR="00F95AE7" w:rsidRDefault="00F95AE7" w:rsidP="001901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5AE7" w:rsidRDefault="00F95AE7" w:rsidP="0019018D">
      <w:pPr>
        <w:spacing w:after="0" w:line="240" w:lineRule="auto"/>
      </w:pPr>
      <w:r>
        <w:separator/>
      </w:r>
    </w:p>
  </w:footnote>
  <w:footnote w:type="continuationSeparator" w:id="1">
    <w:p w:rsidR="00F95AE7" w:rsidRDefault="00F95AE7" w:rsidP="001901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99"/>
      </w:rPr>
      <w:id w:val="716387580"/>
      <w:docPartObj>
        <w:docPartGallery w:val="Page Numbers (Top of Page)"/>
        <w:docPartUnique/>
      </w:docPartObj>
    </w:sdtPr>
    <w:sdtEndPr>
      <w:rPr>
        <w:b/>
        <w:bCs/>
      </w:rPr>
    </w:sdtEndPr>
    <w:sdtContent>
      <w:p w:rsidR="00DB4439" w:rsidRPr="00F5422B" w:rsidRDefault="00DB4439">
        <w:pPr>
          <w:pStyle w:val="Header"/>
          <w:jc w:val="right"/>
          <w:rPr>
            <w:b/>
            <w:bCs/>
            <w:color w:val="000099"/>
          </w:rPr>
        </w:pPr>
        <w:r w:rsidRPr="00F5422B">
          <w:rPr>
            <w:b/>
            <w:bCs/>
            <w:i/>
            <w:iCs/>
            <w:color w:val="000099"/>
          </w:rPr>
          <w:t xml:space="preserve">Page </w:t>
        </w:r>
        <w:r w:rsidR="00EA7643" w:rsidRPr="00F5422B">
          <w:rPr>
            <w:b/>
            <w:bCs/>
            <w:i/>
            <w:iCs/>
            <w:color w:val="000099"/>
          </w:rPr>
          <w:fldChar w:fldCharType="begin"/>
        </w:r>
        <w:r w:rsidRPr="00F5422B">
          <w:rPr>
            <w:b/>
            <w:bCs/>
            <w:i/>
            <w:iCs/>
            <w:color w:val="000099"/>
          </w:rPr>
          <w:instrText xml:space="preserve"> PAGE   \* MERGEFORMAT </w:instrText>
        </w:r>
        <w:r w:rsidR="00EA7643" w:rsidRPr="00F5422B">
          <w:rPr>
            <w:b/>
            <w:bCs/>
            <w:i/>
            <w:iCs/>
            <w:color w:val="000099"/>
          </w:rPr>
          <w:fldChar w:fldCharType="separate"/>
        </w:r>
        <w:r w:rsidR="00633A59">
          <w:rPr>
            <w:b/>
            <w:bCs/>
            <w:i/>
            <w:iCs/>
            <w:noProof/>
            <w:color w:val="000099"/>
          </w:rPr>
          <w:t>24</w:t>
        </w:r>
        <w:r w:rsidR="00EA7643" w:rsidRPr="00F5422B">
          <w:rPr>
            <w:b/>
            <w:bCs/>
            <w:i/>
            <w:iCs/>
            <w:color w:val="000099"/>
          </w:rPr>
          <w:fldChar w:fldCharType="end"/>
        </w:r>
      </w:p>
    </w:sdtContent>
  </w:sdt>
  <w:p w:rsidR="00D67B73" w:rsidRDefault="00D67B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pt;height:11.3pt" o:bullet="t">
        <v:imagedata r:id="rId1" o:title="msoE0F9"/>
      </v:shape>
    </w:pict>
  </w:numPicBullet>
  <w:abstractNum w:abstractNumId="0">
    <w:nsid w:val="04026D7C"/>
    <w:multiLevelType w:val="hybridMultilevel"/>
    <w:tmpl w:val="F36AD9D2"/>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E20465"/>
    <w:multiLevelType w:val="hybridMultilevel"/>
    <w:tmpl w:val="A64C56F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54660B6"/>
    <w:multiLevelType w:val="hybridMultilevel"/>
    <w:tmpl w:val="13085C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7016E"/>
    <w:multiLevelType w:val="hybridMultilevel"/>
    <w:tmpl w:val="09E88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211FAC"/>
    <w:multiLevelType w:val="hybridMultilevel"/>
    <w:tmpl w:val="509834B2"/>
    <w:lvl w:ilvl="0" w:tplc="0A04B180">
      <w:start w:val="1"/>
      <w:numFmt w:val="bullet"/>
      <w:lvlText w:val=""/>
      <w:lvlJc w:val="left"/>
      <w:pPr>
        <w:ind w:left="720" w:hanging="360"/>
      </w:pPr>
      <w:rPr>
        <w:rFonts w:ascii="Wingdings" w:hAnsi="Wingdings" w:hint="default"/>
        <w:b/>
        <w:bCs/>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E61230"/>
    <w:multiLevelType w:val="multilevel"/>
    <w:tmpl w:val="84B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2E6001"/>
    <w:multiLevelType w:val="hybridMultilevel"/>
    <w:tmpl w:val="D4B4B160"/>
    <w:lvl w:ilvl="0" w:tplc="ED8E1BAC">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D0F93"/>
    <w:multiLevelType w:val="hybridMultilevel"/>
    <w:tmpl w:val="D5DCE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C4540"/>
    <w:multiLevelType w:val="hybridMultilevel"/>
    <w:tmpl w:val="BC94E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AA7807"/>
    <w:multiLevelType w:val="hybridMultilevel"/>
    <w:tmpl w:val="F984CAA8"/>
    <w:lvl w:ilvl="0" w:tplc="ED8E1BAC">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F10B95"/>
    <w:multiLevelType w:val="hybridMultilevel"/>
    <w:tmpl w:val="F5820B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F36FA8"/>
    <w:multiLevelType w:val="hybridMultilevel"/>
    <w:tmpl w:val="A066D95C"/>
    <w:lvl w:ilvl="0" w:tplc="0409000D">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9398F"/>
    <w:multiLevelType w:val="hybridMultilevel"/>
    <w:tmpl w:val="CE369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515651"/>
    <w:multiLevelType w:val="hybridMultilevel"/>
    <w:tmpl w:val="731E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CB7FDA"/>
    <w:multiLevelType w:val="hybridMultilevel"/>
    <w:tmpl w:val="2C5E7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EE75B4"/>
    <w:multiLevelType w:val="hybridMultilevel"/>
    <w:tmpl w:val="B014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4D13F9"/>
    <w:multiLevelType w:val="hybridMultilevel"/>
    <w:tmpl w:val="3F82D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3C65F2"/>
    <w:multiLevelType w:val="hybridMultilevel"/>
    <w:tmpl w:val="D4E4CB64"/>
    <w:lvl w:ilvl="0" w:tplc="ED8E1BAC">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EB0B97"/>
    <w:multiLevelType w:val="hybridMultilevel"/>
    <w:tmpl w:val="940631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4D268E"/>
    <w:multiLevelType w:val="hybridMultilevel"/>
    <w:tmpl w:val="598CE4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A33D7E"/>
    <w:multiLevelType w:val="hybridMultilevel"/>
    <w:tmpl w:val="7DD0F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8E3705"/>
    <w:multiLevelType w:val="hybridMultilevel"/>
    <w:tmpl w:val="31701330"/>
    <w:lvl w:ilvl="0" w:tplc="ED8E1BAC">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F806AA"/>
    <w:multiLevelType w:val="hybridMultilevel"/>
    <w:tmpl w:val="8C204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6C7FAF"/>
    <w:multiLevelType w:val="hybridMultilevel"/>
    <w:tmpl w:val="7C182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CB079E"/>
    <w:multiLevelType w:val="hybridMultilevel"/>
    <w:tmpl w:val="562E7EE2"/>
    <w:lvl w:ilvl="0" w:tplc="036A3BEE">
      <w:start w:val="1"/>
      <w:numFmt w:val="bullet"/>
      <w:lvlText w:val=""/>
      <w:lvlJc w:val="left"/>
      <w:pPr>
        <w:ind w:left="720" w:hanging="360"/>
      </w:pPr>
      <w:rPr>
        <w:rFonts w:ascii="Wingdings" w:hAnsi="Wingdings"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DC7DC6"/>
    <w:multiLevelType w:val="hybridMultilevel"/>
    <w:tmpl w:val="E97CBD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5"/>
  </w:num>
  <w:num w:numId="4">
    <w:abstractNumId w:val="17"/>
  </w:num>
  <w:num w:numId="5">
    <w:abstractNumId w:val="23"/>
  </w:num>
  <w:num w:numId="6">
    <w:abstractNumId w:val="21"/>
  </w:num>
  <w:num w:numId="7">
    <w:abstractNumId w:val="22"/>
  </w:num>
  <w:num w:numId="8">
    <w:abstractNumId w:val="4"/>
  </w:num>
  <w:num w:numId="9">
    <w:abstractNumId w:val="24"/>
  </w:num>
  <w:num w:numId="10">
    <w:abstractNumId w:val="8"/>
  </w:num>
  <w:num w:numId="11">
    <w:abstractNumId w:val="19"/>
  </w:num>
  <w:num w:numId="12">
    <w:abstractNumId w:val="14"/>
  </w:num>
  <w:num w:numId="13">
    <w:abstractNumId w:val="25"/>
  </w:num>
  <w:num w:numId="14">
    <w:abstractNumId w:val="20"/>
  </w:num>
  <w:num w:numId="15">
    <w:abstractNumId w:val="0"/>
  </w:num>
  <w:num w:numId="16">
    <w:abstractNumId w:val="7"/>
  </w:num>
  <w:num w:numId="17">
    <w:abstractNumId w:val="13"/>
  </w:num>
  <w:num w:numId="18">
    <w:abstractNumId w:val="16"/>
  </w:num>
  <w:num w:numId="19">
    <w:abstractNumId w:val="2"/>
  </w:num>
  <w:num w:numId="20">
    <w:abstractNumId w:val="3"/>
  </w:num>
  <w:num w:numId="21">
    <w:abstractNumId w:val="18"/>
  </w:num>
  <w:num w:numId="22">
    <w:abstractNumId w:val="5"/>
  </w:num>
  <w:num w:numId="23">
    <w:abstractNumId w:val="10"/>
  </w:num>
  <w:num w:numId="24">
    <w:abstractNumId w:val="1"/>
  </w:num>
  <w:num w:numId="25">
    <w:abstractNumId w:val="11"/>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rsids>
    <w:rsidRoot w:val="005424EC"/>
    <w:rsid w:val="00002830"/>
    <w:rsid w:val="00007CF3"/>
    <w:rsid w:val="000111EE"/>
    <w:rsid w:val="000122ED"/>
    <w:rsid w:val="00012460"/>
    <w:rsid w:val="000149E2"/>
    <w:rsid w:val="00015D3E"/>
    <w:rsid w:val="00015DC9"/>
    <w:rsid w:val="00015ED5"/>
    <w:rsid w:val="00020E19"/>
    <w:rsid w:val="0002105B"/>
    <w:rsid w:val="00021310"/>
    <w:rsid w:val="00022F59"/>
    <w:rsid w:val="0002564A"/>
    <w:rsid w:val="00025FA7"/>
    <w:rsid w:val="0002632A"/>
    <w:rsid w:val="00026E1A"/>
    <w:rsid w:val="00030ECA"/>
    <w:rsid w:val="00032648"/>
    <w:rsid w:val="00033333"/>
    <w:rsid w:val="000344F6"/>
    <w:rsid w:val="00037CB9"/>
    <w:rsid w:val="00044894"/>
    <w:rsid w:val="00045790"/>
    <w:rsid w:val="00047184"/>
    <w:rsid w:val="000476E6"/>
    <w:rsid w:val="000526E7"/>
    <w:rsid w:val="00052D8F"/>
    <w:rsid w:val="00053CA6"/>
    <w:rsid w:val="00053D40"/>
    <w:rsid w:val="00056923"/>
    <w:rsid w:val="00057ABE"/>
    <w:rsid w:val="00057F4E"/>
    <w:rsid w:val="0006367C"/>
    <w:rsid w:val="00066D8D"/>
    <w:rsid w:val="00070423"/>
    <w:rsid w:val="00070D55"/>
    <w:rsid w:val="00072528"/>
    <w:rsid w:val="00072F8D"/>
    <w:rsid w:val="000770E0"/>
    <w:rsid w:val="000838FA"/>
    <w:rsid w:val="00083DB6"/>
    <w:rsid w:val="00091872"/>
    <w:rsid w:val="000933FE"/>
    <w:rsid w:val="00093A3C"/>
    <w:rsid w:val="00093DAF"/>
    <w:rsid w:val="00095305"/>
    <w:rsid w:val="000A0AC1"/>
    <w:rsid w:val="000A0CF0"/>
    <w:rsid w:val="000A3009"/>
    <w:rsid w:val="000A351B"/>
    <w:rsid w:val="000A5392"/>
    <w:rsid w:val="000A718A"/>
    <w:rsid w:val="000B17F7"/>
    <w:rsid w:val="000B2B00"/>
    <w:rsid w:val="000B3A34"/>
    <w:rsid w:val="000B6661"/>
    <w:rsid w:val="000C092D"/>
    <w:rsid w:val="000C1C84"/>
    <w:rsid w:val="000C3087"/>
    <w:rsid w:val="000D413E"/>
    <w:rsid w:val="000E32A3"/>
    <w:rsid w:val="000E58A1"/>
    <w:rsid w:val="000F1380"/>
    <w:rsid w:val="000F5F5D"/>
    <w:rsid w:val="000F6281"/>
    <w:rsid w:val="000F6A8E"/>
    <w:rsid w:val="00100E88"/>
    <w:rsid w:val="00101652"/>
    <w:rsid w:val="00102E40"/>
    <w:rsid w:val="00105901"/>
    <w:rsid w:val="0011165F"/>
    <w:rsid w:val="001116CE"/>
    <w:rsid w:val="00116843"/>
    <w:rsid w:val="00117213"/>
    <w:rsid w:val="00117FE3"/>
    <w:rsid w:val="00120444"/>
    <w:rsid w:val="001205AC"/>
    <w:rsid w:val="0012094B"/>
    <w:rsid w:val="00127205"/>
    <w:rsid w:val="00130617"/>
    <w:rsid w:val="00130A37"/>
    <w:rsid w:val="0013240F"/>
    <w:rsid w:val="00132842"/>
    <w:rsid w:val="00134359"/>
    <w:rsid w:val="00136318"/>
    <w:rsid w:val="00143EC9"/>
    <w:rsid w:val="001448AC"/>
    <w:rsid w:val="00150D7E"/>
    <w:rsid w:val="0015122D"/>
    <w:rsid w:val="001516A7"/>
    <w:rsid w:val="00152A9B"/>
    <w:rsid w:val="001543B0"/>
    <w:rsid w:val="00155330"/>
    <w:rsid w:val="00165B3A"/>
    <w:rsid w:val="00173A84"/>
    <w:rsid w:val="0017604D"/>
    <w:rsid w:val="001760C5"/>
    <w:rsid w:val="00177A43"/>
    <w:rsid w:val="001816DE"/>
    <w:rsid w:val="00181C13"/>
    <w:rsid w:val="00183262"/>
    <w:rsid w:val="0019018D"/>
    <w:rsid w:val="00193158"/>
    <w:rsid w:val="00195D84"/>
    <w:rsid w:val="001A4636"/>
    <w:rsid w:val="001B0469"/>
    <w:rsid w:val="001B3F81"/>
    <w:rsid w:val="001B40E4"/>
    <w:rsid w:val="001C166E"/>
    <w:rsid w:val="001C1C1D"/>
    <w:rsid w:val="001C23E8"/>
    <w:rsid w:val="001C39E6"/>
    <w:rsid w:val="001C5558"/>
    <w:rsid w:val="001D5E38"/>
    <w:rsid w:val="001E26CC"/>
    <w:rsid w:val="001F3023"/>
    <w:rsid w:val="001F684E"/>
    <w:rsid w:val="00201FE2"/>
    <w:rsid w:val="00202F82"/>
    <w:rsid w:val="002037DD"/>
    <w:rsid w:val="002069C7"/>
    <w:rsid w:val="00213A7E"/>
    <w:rsid w:val="002153A5"/>
    <w:rsid w:val="00225490"/>
    <w:rsid w:val="0022594A"/>
    <w:rsid w:val="00227C68"/>
    <w:rsid w:val="0023031C"/>
    <w:rsid w:val="00230653"/>
    <w:rsid w:val="00231639"/>
    <w:rsid w:val="00231C39"/>
    <w:rsid w:val="00234887"/>
    <w:rsid w:val="00237B7D"/>
    <w:rsid w:val="00241157"/>
    <w:rsid w:val="00241F2B"/>
    <w:rsid w:val="00247B04"/>
    <w:rsid w:val="00247D5F"/>
    <w:rsid w:val="002619D2"/>
    <w:rsid w:val="00263D6C"/>
    <w:rsid w:val="00264E3D"/>
    <w:rsid w:val="00266F0F"/>
    <w:rsid w:val="00271227"/>
    <w:rsid w:val="002808CE"/>
    <w:rsid w:val="0028297C"/>
    <w:rsid w:val="00283F6D"/>
    <w:rsid w:val="00284F47"/>
    <w:rsid w:val="0028502A"/>
    <w:rsid w:val="00291E25"/>
    <w:rsid w:val="002966F4"/>
    <w:rsid w:val="002A4498"/>
    <w:rsid w:val="002A6374"/>
    <w:rsid w:val="002A6C4C"/>
    <w:rsid w:val="002A6D04"/>
    <w:rsid w:val="002B09F9"/>
    <w:rsid w:val="002B2575"/>
    <w:rsid w:val="002C4353"/>
    <w:rsid w:val="002C6D35"/>
    <w:rsid w:val="002D1C50"/>
    <w:rsid w:val="002D27DB"/>
    <w:rsid w:val="002D5972"/>
    <w:rsid w:val="002E54C3"/>
    <w:rsid w:val="002E7D5D"/>
    <w:rsid w:val="002F1383"/>
    <w:rsid w:val="002F34ED"/>
    <w:rsid w:val="002F5FDD"/>
    <w:rsid w:val="00301CF0"/>
    <w:rsid w:val="00302731"/>
    <w:rsid w:val="00305A71"/>
    <w:rsid w:val="00306FFF"/>
    <w:rsid w:val="00314192"/>
    <w:rsid w:val="00314885"/>
    <w:rsid w:val="0032745C"/>
    <w:rsid w:val="00331144"/>
    <w:rsid w:val="003321E8"/>
    <w:rsid w:val="00332762"/>
    <w:rsid w:val="003463EA"/>
    <w:rsid w:val="00346C4C"/>
    <w:rsid w:val="00351239"/>
    <w:rsid w:val="00354A83"/>
    <w:rsid w:val="00355C09"/>
    <w:rsid w:val="00356ACC"/>
    <w:rsid w:val="00381E49"/>
    <w:rsid w:val="003853CD"/>
    <w:rsid w:val="00385A1D"/>
    <w:rsid w:val="00391D2E"/>
    <w:rsid w:val="003945BB"/>
    <w:rsid w:val="003946FB"/>
    <w:rsid w:val="00397A65"/>
    <w:rsid w:val="003A03AB"/>
    <w:rsid w:val="003A2782"/>
    <w:rsid w:val="003A352C"/>
    <w:rsid w:val="003A44AE"/>
    <w:rsid w:val="003A562A"/>
    <w:rsid w:val="003B2475"/>
    <w:rsid w:val="003B3FE1"/>
    <w:rsid w:val="003B4A50"/>
    <w:rsid w:val="003B6F8F"/>
    <w:rsid w:val="003C3365"/>
    <w:rsid w:val="003D4EB9"/>
    <w:rsid w:val="003E18B7"/>
    <w:rsid w:val="003E36BC"/>
    <w:rsid w:val="003F1AD4"/>
    <w:rsid w:val="003F67D8"/>
    <w:rsid w:val="00400642"/>
    <w:rsid w:val="0040177F"/>
    <w:rsid w:val="00401C7A"/>
    <w:rsid w:val="0040391E"/>
    <w:rsid w:val="00410319"/>
    <w:rsid w:val="00411BD8"/>
    <w:rsid w:val="00413F5C"/>
    <w:rsid w:val="004140F7"/>
    <w:rsid w:val="00416715"/>
    <w:rsid w:val="004239D8"/>
    <w:rsid w:val="0042542E"/>
    <w:rsid w:val="00425C34"/>
    <w:rsid w:val="004260DA"/>
    <w:rsid w:val="004267EA"/>
    <w:rsid w:val="004271C0"/>
    <w:rsid w:val="0043148F"/>
    <w:rsid w:val="0043350C"/>
    <w:rsid w:val="0043366A"/>
    <w:rsid w:val="004347E2"/>
    <w:rsid w:val="004356C7"/>
    <w:rsid w:val="00436A6C"/>
    <w:rsid w:val="00436E13"/>
    <w:rsid w:val="00437464"/>
    <w:rsid w:val="0044374D"/>
    <w:rsid w:val="00447867"/>
    <w:rsid w:val="00450E7A"/>
    <w:rsid w:val="00453C4C"/>
    <w:rsid w:val="00457CD4"/>
    <w:rsid w:val="00463C6C"/>
    <w:rsid w:val="004645FA"/>
    <w:rsid w:val="00464808"/>
    <w:rsid w:val="004657A8"/>
    <w:rsid w:val="00466273"/>
    <w:rsid w:val="00466C5E"/>
    <w:rsid w:val="0046786C"/>
    <w:rsid w:val="00472AAF"/>
    <w:rsid w:val="004765B2"/>
    <w:rsid w:val="00476721"/>
    <w:rsid w:val="00483E1F"/>
    <w:rsid w:val="00485714"/>
    <w:rsid w:val="00486252"/>
    <w:rsid w:val="004872E5"/>
    <w:rsid w:val="0048760D"/>
    <w:rsid w:val="004941F6"/>
    <w:rsid w:val="004A0DDA"/>
    <w:rsid w:val="004A65ED"/>
    <w:rsid w:val="004B7578"/>
    <w:rsid w:val="004C3690"/>
    <w:rsid w:val="004C4034"/>
    <w:rsid w:val="004E0E4A"/>
    <w:rsid w:val="004E0FD3"/>
    <w:rsid w:val="004E33C6"/>
    <w:rsid w:val="004E4B2A"/>
    <w:rsid w:val="004E5145"/>
    <w:rsid w:val="004E60FD"/>
    <w:rsid w:val="004F13BF"/>
    <w:rsid w:val="004F45BE"/>
    <w:rsid w:val="004F5A00"/>
    <w:rsid w:val="004F60AC"/>
    <w:rsid w:val="004F61D0"/>
    <w:rsid w:val="004F7F5A"/>
    <w:rsid w:val="00501719"/>
    <w:rsid w:val="005058D6"/>
    <w:rsid w:val="00514D13"/>
    <w:rsid w:val="00514E96"/>
    <w:rsid w:val="0051533E"/>
    <w:rsid w:val="00521C47"/>
    <w:rsid w:val="00522FA7"/>
    <w:rsid w:val="0053159D"/>
    <w:rsid w:val="00536655"/>
    <w:rsid w:val="005424EC"/>
    <w:rsid w:val="00544AA5"/>
    <w:rsid w:val="00552E1D"/>
    <w:rsid w:val="0055402F"/>
    <w:rsid w:val="005545C1"/>
    <w:rsid w:val="00556B56"/>
    <w:rsid w:val="005607A9"/>
    <w:rsid w:val="00562509"/>
    <w:rsid w:val="00565C8B"/>
    <w:rsid w:val="005666C6"/>
    <w:rsid w:val="00567943"/>
    <w:rsid w:val="00570955"/>
    <w:rsid w:val="005718CD"/>
    <w:rsid w:val="00572C5D"/>
    <w:rsid w:val="00576049"/>
    <w:rsid w:val="005837AC"/>
    <w:rsid w:val="0058398C"/>
    <w:rsid w:val="005839D2"/>
    <w:rsid w:val="00583FD9"/>
    <w:rsid w:val="00584323"/>
    <w:rsid w:val="00585D97"/>
    <w:rsid w:val="00591960"/>
    <w:rsid w:val="00594CF2"/>
    <w:rsid w:val="00595F9D"/>
    <w:rsid w:val="005A4D32"/>
    <w:rsid w:val="005A663D"/>
    <w:rsid w:val="005A6AA8"/>
    <w:rsid w:val="005A73D4"/>
    <w:rsid w:val="005A74C8"/>
    <w:rsid w:val="005B0D38"/>
    <w:rsid w:val="005B1A8F"/>
    <w:rsid w:val="005B6058"/>
    <w:rsid w:val="005B69D8"/>
    <w:rsid w:val="005B728B"/>
    <w:rsid w:val="005C1BA8"/>
    <w:rsid w:val="005C786F"/>
    <w:rsid w:val="005D17BA"/>
    <w:rsid w:val="005D47DF"/>
    <w:rsid w:val="005D52B1"/>
    <w:rsid w:val="005D69C1"/>
    <w:rsid w:val="005E46CF"/>
    <w:rsid w:val="005E7968"/>
    <w:rsid w:val="005E7C44"/>
    <w:rsid w:val="005F016F"/>
    <w:rsid w:val="005F1EC2"/>
    <w:rsid w:val="005F2C90"/>
    <w:rsid w:val="005F2D7E"/>
    <w:rsid w:val="005F5972"/>
    <w:rsid w:val="00600BF4"/>
    <w:rsid w:val="0060210A"/>
    <w:rsid w:val="00606B2A"/>
    <w:rsid w:val="006129BD"/>
    <w:rsid w:val="00614E24"/>
    <w:rsid w:val="0061787A"/>
    <w:rsid w:val="00617B12"/>
    <w:rsid w:val="00620B12"/>
    <w:rsid w:val="00633A59"/>
    <w:rsid w:val="006424AD"/>
    <w:rsid w:val="00647329"/>
    <w:rsid w:val="00654D43"/>
    <w:rsid w:val="006605EB"/>
    <w:rsid w:val="0066202C"/>
    <w:rsid w:val="006703B9"/>
    <w:rsid w:val="00675857"/>
    <w:rsid w:val="0069103F"/>
    <w:rsid w:val="00691C01"/>
    <w:rsid w:val="00697002"/>
    <w:rsid w:val="006A0B57"/>
    <w:rsid w:val="006A17A2"/>
    <w:rsid w:val="006A316D"/>
    <w:rsid w:val="006A38D1"/>
    <w:rsid w:val="006A3922"/>
    <w:rsid w:val="006A7773"/>
    <w:rsid w:val="006B6A3E"/>
    <w:rsid w:val="006B7966"/>
    <w:rsid w:val="006C65AD"/>
    <w:rsid w:val="006D39DD"/>
    <w:rsid w:val="006D77B5"/>
    <w:rsid w:val="006E38CF"/>
    <w:rsid w:val="006E62FC"/>
    <w:rsid w:val="006E7F08"/>
    <w:rsid w:val="006F55B1"/>
    <w:rsid w:val="006F6E80"/>
    <w:rsid w:val="006F7C04"/>
    <w:rsid w:val="007122B7"/>
    <w:rsid w:val="007123AD"/>
    <w:rsid w:val="00713B37"/>
    <w:rsid w:val="00715E5E"/>
    <w:rsid w:val="00716F99"/>
    <w:rsid w:val="00717BD8"/>
    <w:rsid w:val="0072240D"/>
    <w:rsid w:val="00730122"/>
    <w:rsid w:val="00735C43"/>
    <w:rsid w:val="007374CB"/>
    <w:rsid w:val="00740685"/>
    <w:rsid w:val="007439CA"/>
    <w:rsid w:val="00750950"/>
    <w:rsid w:val="0075100E"/>
    <w:rsid w:val="00751DF7"/>
    <w:rsid w:val="0075303E"/>
    <w:rsid w:val="007638EF"/>
    <w:rsid w:val="00764978"/>
    <w:rsid w:val="007659FC"/>
    <w:rsid w:val="00765EBF"/>
    <w:rsid w:val="00772803"/>
    <w:rsid w:val="00775759"/>
    <w:rsid w:val="007814C9"/>
    <w:rsid w:val="007837D9"/>
    <w:rsid w:val="00783806"/>
    <w:rsid w:val="00784088"/>
    <w:rsid w:val="00784E05"/>
    <w:rsid w:val="007A24B0"/>
    <w:rsid w:val="007A3D79"/>
    <w:rsid w:val="007B4B41"/>
    <w:rsid w:val="007B67C0"/>
    <w:rsid w:val="007B6EBE"/>
    <w:rsid w:val="007C0044"/>
    <w:rsid w:val="007C5C4D"/>
    <w:rsid w:val="007C64EC"/>
    <w:rsid w:val="007C69DF"/>
    <w:rsid w:val="007D15EB"/>
    <w:rsid w:val="007D2A3C"/>
    <w:rsid w:val="007D7988"/>
    <w:rsid w:val="007E4078"/>
    <w:rsid w:val="007E56E1"/>
    <w:rsid w:val="007F14A1"/>
    <w:rsid w:val="007F24C7"/>
    <w:rsid w:val="007F48A9"/>
    <w:rsid w:val="007F6B41"/>
    <w:rsid w:val="00801D96"/>
    <w:rsid w:val="008105AA"/>
    <w:rsid w:val="0081681B"/>
    <w:rsid w:val="008220D7"/>
    <w:rsid w:val="008229F6"/>
    <w:rsid w:val="00832067"/>
    <w:rsid w:val="008346A0"/>
    <w:rsid w:val="00835D93"/>
    <w:rsid w:val="008369F5"/>
    <w:rsid w:val="008370F9"/>
    <w:rsid w:val="008400AB"/>
    <w:rsid w:val="00840329"/>
    <w:rsid w:val="00844C70"/>
    <w:rsid w:val="00845CC1"/>
    <w:rsid w:val="00852CC6"/>
    <w:rsid w:val="00853C70"/>
    <w:rsid w:val="00853E1F"/>
    <w:rsid w:val="008542D1"/>
    <w:rsid w:val="008572C4"/>
    <w:rsid w:val="00857304"/>
    <w:rsid w:val="00857788"/>
    <w:rsid w:val="0086050E"/>
    <w:rsid w:val="00864F82"/>
    <w:rsid w:val="00865FDB"/>
    <w:rsid w:val="008665CB"/>
    <w:rsid w:val="0087059E"/>
    <w:rsid w:val="00872786"/>
    <w:rsid w:val="008743FF"/>
    <w:rsid w:val="00875D1B"/>
    <w:rsid w:val="00880EA2"/>
    <w:rsid w:val="008823A2"/>
    <w:rsid w:val="008842AE"/>
    <w:rsid w:val="008844EF"/>
    <w:rsid w:val="008904DA"/>
    <w:rsid w:val="008A0A50"/>
    <w:rsid w:val="008A4DA7"/>
    <w:rsid w:val="008B3E9F"/>
    <w:rsid w:val="008B3FBF"/>
    <w:rsid w:val="008B4D7E"/>
    <w:rsid w:val="008B7B23"/>
    <w:rsid w:val="008C6DF3"/>
    <w:rsid w:val="008D13B8"/>
    <w:rsid w:val="008D1E5A"/>
    <w:rsid w:val="008D26D8"/>
    <w:rsid w:val="008D63B3"/>
    <w:rsid w:val="008E7369"/>
    <w:rsid w:val="008E7BD0"/>
    <w:rsid w:val="008E7DF7"/>
    <w:rsid w:val="008F0A9F"/>
    <w:rsid w:val="008F1C89"/>
    <w:rsid w:val="008F3039"/>
    <w:rsid w:val="008F32EC"/>
    <w:rsid w:val="008F341A"/>
    <w:rsid w:val="008F460C"/>
    <w:rsid w:val="008F46DC"/>
    <w:rsid w:val="008F49ED"/>
    <w:rsid w:val="008F4F38"/>
    <w:rsid w:val="008F6418"/>
    <w:rsid w:val="0090062E"/>
    <w:rsid w:val="00902432"/>
    <w:rsid w:val="00903BC7"/>
    <w:rsid w:val="00906796"/>
    <w:rsid w:val="00907EE8"/>
    <w:rsid w:val="00914526"/>
    <w:rsid w:val="0092614D"/>
    <w:rsid w:val="00930E3B"/>
    <w:rsid w:val="00932870"/>
    <w:rsid w:val="00935A54"/>
    <w:rsid w:val="00936ED2"/>
    <w:rsid w:val="009402BA"/>
    <w:rsid w:val="009521DE"/>
    <w:rsid w:val="00952769"/>
    <w:rsid w:val="0095296A"/>
    <w:rsid w:val="00952CA8"/>
    <w:rsid w:val="009538B6"/>
    <w:rsid w:val="0095394F"/>
    <w:rsid w:val="00954642"/>
    <w:rsid w:val="009546DD"/>
    <w:rsid w:val="009578F5"/>
    <w:rsid w:val="00971890"/>
    <w:rsid w:val="00971AA0"/>
    <w:rsid w:val="00971E33"/>
    <w:rsid w:val="00980889"/>
    <w:rsid w:val="0098556F"/>
    <w:rsid w:val="00987B0B"/>
    <w:rsid w:val="00993D1D"/>
    <w:rsid w:val="00993FB3"/>
    <w:rsid w:val="00994BA4"/>
    <w:rsid w:val="009A065E"/>
    <w:rsid w:val="009A1B20"/>
    <w:rsid w:val="009A7880"/>
    <w:rsid w:val="009B0231"/>
    <w:rsid w:val="009B2294"/>
    <w:rsid w:val="009B4200"/>
    <w:rsid w:val="009C17A8"/>
    <w:rsid w:val="009C1941"/>
    <w:rsid w:val="009C3E7C"/>
    <w:rsid w:val="009C420D"/>
    <w:rsid w:val="009D2501"/>
    <w:rsid w:val="009D5473"/>
    <w:rsid w:val="009E4062"/>
    <w:rsid w:val="009E531C"/>
    <w:rsid w:val="009E6DFF"/>
    <w:rsid w:val="00A0136B"/>
    <w:rsid w:val="00A03617"/>
    <w:rsid w:val="00A039B4"/>
    <w:rsid w:val="00A06A4A"/>
    <w:rsid w:val="00A0777A"/>
    <w:rsid w:val="00A14B8D"/>
    <w:rsid w:val="00A1723B"/>
    <w:rsid w:val="00A24D11"/>
    <w:rsid w:val="00A256A6"/>
    <w:rsid w:val="00A301E9"/>
    <w:rsid w:val="00A34A23"/>
    <w:rsid w:val="00A35435"/>
    <w:rsid w:val="00A603D6"/>
    <w:rsid w:val="00A61A57"/>
    <w:rsid w:val="00A64A1C"/>
    <w:rsid w:val="00A66C74"/>
    <w:rsid w:val="00A711C2"/>
    <w:rsid w:val="00A8583B"/>
    <w:rsid w:val="00A85AAA"/>
    <w:rsid w:val="00A90ACA"/>
    <w:rsid w:val="00A91368"/>
    <w:rsid w:val="00A953BC"/>
    <w:rsid w:val="00A953C5"/>
    <w:rsid w:val="00AA1B76"/>
    <w:rsid w:val="00AA1C60"/>
    <w:rsid w:val="00AA3954"/>
    <w:rsid w:val="00AA5C1E"/>
    <w:rsid w:val="00AB0166"/>
    <w:rsid w:val="00AB2618"/>
    <w:rsid w:val="00AB6006"/>
    <w:rsid w:val="00AB615D"/>
    <w:rsid w:val="00AC610C"/>
    <w:rsid w:val="00AC716D"/>
    <w:rsid w:val="00AD32A7"/>
    <w:rsid w:val="00AD48F4"/>
    <w:rsid w:val="00AD5D71"/>
    <w:rsid w:val="00AD6916"/>
    <w:rsid w:val="00AE278C"/>
    <w:rsid w:val="00AE2AA6"/>
    <w:rsid w:val="00AF00C1"/>
    <w:rsid w:val="00AF3EE5"/>
    <w:rsid w:val="00AF6209"/>
    <w:rsid w:val="00AF753A"/>
    <w:rsid w:val="00AF794C"/>
    <w:rsid w:val="00B007CC"/>
    <w:rsid w:val="00B02F88"/>
    <w:rsid w:val="00B0419E"/>
    <w:rsid w:val="00B104B8"/>
    <w:rsid w:val="00B1347F"/>
    <w:rsid w:val="00B170C0"/>
    <w:rsid w:val="00B215CD"/>
    <w:rsid w:val="00B2249F"/>
    <w:rsid w:val="00B2551A"/>
    <w:rsid w:val="00B2563F"/>
    <w:rsid w:val="00B25673"/>
    <w:rsid w:val="00B26252"/>
    <w:rsid w:val="00B3250D"/>
    <w:rsid w:val="00B327E9"/>
    <w:rsid w:val="00B32C49"/>
    <w:rsid w:val="00B330EA"/>
    <w:rsid w:val="00B33354"/>
    <w:rsid w:val="00B37180"/>
    <w:rsid w:val="00B372D9"/>
    <w:rsid w:val="00B37810"/>
    <w:rsid w:val="00B42417"/>
    <w:rsid w:val="00B54FD8"/>
    <w:rsid w:val="00B55CEA"/>
    <w:rsid w:val="00B55F0A"/>
    <w:rsid w:val="00B6187C"/>
    <w:rsid w:val="00B672CC"/>
    <w:rsid w:val="00B71E5C"/>
    <w:rsid w:val="00B81A66"/>
    <w:rsid w:val="00B8353A"/>
    <w:rsid w:val="00B930AB"/>
    <w:rsid w:val="00B9400A"/>
    <w:rsid w:val="00BA5B2D"/>
    <w:rsid w:val="00BB0BA6"/>
    <w:rsid w:val="00BB11D2"/>
    <w:rsid w:val="00BB6AB1"/>
    <w:rsid w:val="00BC1EF0"/>
    <w:rsid w:val="00BC30E9"/>
    <w:rsid w:val="00BC6550"/>
    <w:rsid w:val="00BC7CC0"/>
    <w:rsid w:val="00BD07DF"/>
    <w:rsid w:val="00BD1425"/>
    <w:rsid w:val="00BD597B"/>
    <w:rsid w:val="00BD5DAF"/>
    <w:rsid w:val="00BE7036"/>
    <w:rsid w:val="00BF0E61"/>
    <w:rsid w:val="00BF1F92"/>
    <w:rsid w:val="00BF5E7B"/>
    <w:rsid w:val="00BF77F9"/>
    <w:rsid w:val="00C01C8B"/>
    <w:rsid w:val="00C03370"/>
    <w:rsid w:val="00C0510E"/>
    <w:rsid w:val="00C14D88"/>
    <w:rsid w:val="00C1555B"/>
    <w:rsid w:val="00C22A8C"/>
    <w:rsid w:val="00C23D14"/>
    <w:rsid w:val="00C24750"/>
    <w:rsid w:val="00C24B0F"/>
    <w:rsid w:val="00C253E7"/>
    <w:rsid w:val="00C26F8D"/>
    <w:rsid w:val="00C33B51"/>
    <w:rsid w:val="00C3413C"/>
    <w:rsid w:val="00C35A39"/>
    <w:rsid w:val="00C37FF3"/>
    <w:rsid w:val="00C41037"/>
    <w:rsid w:val="00C4114E"/>
    <w:rsid w:val="00C45FFF"/>
    <w:rsid w:val="00C55173"/>
    <w:rsid w:val="00C564A5"/>
    <w:rsid w:val="00C574D1"/>
    <w:rsid w:val="00C601F8"/>
    <w:rsid w:val="00C62054"/>
    <w:rsid w:val="00C62878"/>
    <w:rsid w:val="00C649F0"/>
    <w:rsid w:val="00C64AE8"/>
    <w:rsid w:val="00C65BE7"/>
    <w:rsid w:val="00C662EA"/>
    <w:rsid w:val="00C66A9D"/>
    <w:rsid w:val="00C708D0"/>
    <w:rsid w:val="00C70CA2"/>
    <w:rsid w:val="00C75FE5"/>
    <w:rsid w:val="00C825E8"/>
    <w:rsid w:val="00C94C9A"/>
    <w:rsid w:val="00C95F01"/>
    <w:rsid w:val="00C96063"/>
    <w:rsid w:val="00C97896"/>
    <w:rsid w:val="00C97A79"/>
    <w:rsid w:val="00CA1683"/>
    <w:rsid w:val="00CA1E8C"/>
    <w:rsid w:val="00CA2EFE"/>
    <w:rsid w:val="00CA70DC"/>
    <w:rsid w:val="00CB2FD7"/>
    <w:rsid w:val="00CB585F"/>
    <w:rsid w:val="00CB66F2"/>
    <w:rsid w:val="00CB7643"/>
    <w:rsid w:val="00CC0FA7"/>
    <w:rsid w:val="00CC295B"/>
    <w:rsid w:val="00CC30CB"/>
    <w:rsid w:val="00CC5407"/>
    <w:rsid w:val="00CD08FD"/>
    <w:rsid w:val="00CD0BF8"/>
    <w:rsid w:val="00CD2C29"/>
    <w:rsid w:val="00CD5381"/>
    <w:rsid w:val="00CE2D25"/>
    <w:rsid w:val="00CE3F42"/>
    <w:rsid w:val="00CE68B5"/>
    <w:rsid w:val="00CF0786"/>
    <w:rsid w:val="00CF0AB9"/>
    <w:rsid w:val="00CF6043"/>
    <w:rsid w:val="00D032E7"/>
    <w:rsid w:val="00D07979"/>
    <w:rsid w:val="00D100CF"/>
    <w:rsid w:val="00D125E5"/>
    <w:rsid w:val="00D145A6"/>
    <w:rsid w:val="00D15D60"/>
    <w:rsid w:val="00D17F9A"/>
    <w:rsid w:val="00D219A0"/>
    <w:rsid w:val="00D334DE"/>
    <w:rsid w:val="00D35398"/>
    <w:rsid w:val="00D36C78"/>
    <w:rsid w:val="00D37CEF"/>
    <w:rsid w:val="00D50BF3"/>
    <w:rsid w:val="00D53FD3"/>
    <w:rsid w:val="00D548E5"/>
    <w:rsid w:val="00D63CD9"/>
    <w:rsid w:val="00D64C0B"/>
    <w:rsid w:val="00D66D7E"/>
    <w:rsid w:val="00D67B73"/>
    <w:rsid w:val="00D7099F"/>
    <w:rsid w:val="00D77674"/>
    <w:rsid w:val="00D83FD4"/>
    <w:rsid w:val="00D85B39"/>
    <w:rsid w:val="00D90966"/>
    <w:rsid w:val="00D91E01"/>
    <w:rsid w:val="00D95B20"/>
    <w:rsid w:val="00D96471"/>
    <w:rsid w:val="00D97A11"/>
    <w:rsid w:val="00DA12AA"/>
    <w:rsid w:val="00DA28FD"/>
    <w:rsid w:val="00DA4F26"/>
    <w:rsid w:val="00DA5735"/>
    <w:rsid w:val="00DA75F6"/>
    <w:rsid w:val="00DB1796"/>
    <w:rsid w:val="00DB3CFA"/>
    <w:rsid w:val="00DB4439"/>
    <w:rsid w:val="00DB4991"/>
    <w:rsid w:val="00DC5F72"/>
    <w:rsid w:val="00DC6664"/>
    <w:rsid w:val="00DD4259"/>
    <w:rsid w:val="00DD45C1"/>
    <w:rsid w:val="00DD5B15"/>
    <w:rsid w:val="00DD795B"/>
    <w:rsid w:val="00DE0CAE"/>
    <w:rsid w:val="00DE6637"/>
    <w:rsid w:val="00DE7763"/>
    <w:rsid w:val="00DF088C"/>
    <w:rsid w:val="00DF18D2"/>
    <w:rsid w:val="00DF3D8E"/>
    <w:rsid w:val="00E01954"/>
    <w:rsid w:val="00E0472A"/>
    <w:rsid w:val="00E0473E"/>
    <w:rsid w:val="00E06B5D"/>
    <w:rsid w:val="00E0793F"/>
    <w:rsid w:val="00E10B52"/>
    <w:rsid w:val="00E11F9C"/>
    <w:rsid w:val="00E12C96"/>
    <w:rsid w:val="00E12F13"/>
    <w:rsid w:val="00E20701"/>
    <w:rsid w:val="00E21483"/>
    <w:rsid w:val="00E2330B"/>
    <w:rsid w:val="00E241CC"/>
    <w:rsid w:val="00E24768"/>
    <w:rsid w:val="00E2508D"/>
    <w:rsid w:val="00E25638"/>
    <w:rsid w:val="00E26546"/>
    <w:rsid w:val="00E26679"/>
    <w:rsid w:val="00E36C4E"/>
    <w:rsid w:val="00E45D7F"/>
    <w:rsid w:val="00E46C18"/>
    <w:rsid w:val="00E46E78"/>
    <w:rsid w:val="00E52FAA"/>
    <w:rsid w:val="00E568D2"/>
    <w:rsid w:val="00E5797B"/>
    <w:rsid w:val="00E608F8"/>
    <w:rsid w:val="00E66AF9"/>
    <w:rsid w:val="00E67D74"/>
    <w:rsid w:val="00E74619"/>
    <w:rsid w:val="00E76B01"/>
    <w:rsid w:val="00E772B2"/>
    <w:rsid w:val="00E77DDC"/>
    <w:rsid w:val="00E8168F"/>
    <w:rsid w:val="00E81CD8"/>
    <w:rsid w:val="00E8413C"/>
    <w:rsid w:val="00E90DE6"/>
    <w:rsid w:val="00E943D9"/>
    <w:rsid w:val="00E9510E"/>
    <w:rsid w:val="00EA27A4"/>
    <w:rsid w:val="00EA3B95"/>
    <w:rsid w:val="00EA4A69"/>
    <w:rsid w:val="00EA7643"/>
    <w:rsid w:val="00EA7AF4"/>
    <w:rsid w:val="00EB091C"/>
    <w:rsid w:val="00EB2FE2"/>
    <w:rsid w:val="00EB503A"/>
    <w:rsid w:val="00EB6643"/>
    <w:rsid w:val="00EC0149"/>
    <w:rsid w:val="00EC02A7"/>
    <w:rsid w:val="00EC3A3C"/>
    <w:rsid w:val="00ED03A7"/>
    <w:rsid w:val="00ED3701"/>
    <w:rsid w:val="00ED3DB7"/>
    <w:rsid w:val="00ED5883"/>
    <w:rsid w:val="00ED5EE6"/>
    <w:rsid w:val="00EE1F62"/>
    <w:rsid w:val="00EE3001"/>
    <w:rsid w:val="00EF0EFC"/>
    <w:rsid w:val="00EF2086"/>
    <w:rsid w:val="00EF2609"/>
    <w:rsid w:val="00EF3EA4"/>
    <w:rsid w:val="00EF7F43"/>
    <w:rsid w:val="00F00859"/>
    <w:rsid w:val="00F175AD"/>
    <w:rsid w:val="00F214C6"/>
    <w:rsid w:val="00F21885"/>
    <w:rsid w:val="00F22C93"/>
    <w:rsid w:val="00F22F0D"/>
    <w:rsid w:val="00F23516"/>
    <w:rsid w:val="00F2446F"/>
    <w:rsid w:val="00F27876"/>
    <w:rsid w:val="00F3075E"/>
    <w:rsid w:val="00F33275"/>
    <w:rsid w:val="00F34F05"/>
    <w:rsid w:val="00F35789"/>
    <w:rsid w:val="00F3716D"/>
    <w:rsid w:val="00F37384"/>
    <w:rsid w:val="00F40ADD"/>
    <w:rsid w:val="00F4102B"/>
    <w:rsid w:val="00F442DF"/>
    <w:rsid w:val="00F44CF6"/>
    <w:rsid w:val="00F44D36"/>
    <w:rsid w:val="00F501B1"/>
    <w:rsid w:val="00F51217"/>
    <w:rsid w:val="00F52445"/>
    <w:rsid w:val="00F5422B"/>
    <w:rsid w:val="00F63B27"/>
    <w:rsid w:val="00F674AF"/>
    <w:rsid w:val="00F70EDF"/>
    <w:rsid w:val="00F70F60"/>
    <w:rsid w:val="00F7118C"/>
    <w:rsid w:val="00F7212E"/>
    <w:rsid w:val="00F74412"/>
    <w:rsid w:val="00F755F1"/>
    <w:rsid w:val="00F77FA0"/>
    <w:rsid w:val="00F81A25"/>
    <w:rsid w:val="00F918CA"/>
    <w:rsid w:val="00F93F6E"/>
    <w:rsid w:val="00F9484F"/>
    <w:rsid w:val="00F94FBB"/>
    <w:rsid w:val="00F95AE7"/>
    <w:rsid w:val="00F966AD"/>
    <w:rsid w:val="00FA1419"/>
    <w:rsid w:val="00FA149E"/>
    <w:rsid w:val="00FA2E00"/>
    <w:rsid w:val="00FA353A"/>
    <w:rsid w:val="00FA6E69"/>
    <w:rsid w:val="00FB2CD5"/>
    <w:rsid w:val="00FC16DC"/>
    <w:rsid w:val="00FC1912"/>
    <w:rsid w:val="00FC6D0D"/>
    <w:rsid w:val="00FC7CE9"/>
    <w:rsid w:val="00FD2236"/>
    <w:rsid w:val="00FD2654"/>
    <w:rsid w:val="00FD38D7"/>
    <w:rsid w:val="00FD72FA"/>
    <w:rsid w:val="00FE1CA3"/>
    <w:rsid w:val="00FE3441"/>
    <w:rsid w:val="00FE6C11"/>
    <w:rsid w:val="00FE7A9D"/>
    <w:rsid w:val="00FF237B"/>
    <w:rsid w:val="00FF28EB"/>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4EC"/>
    <w:rPr>
      <w:rFonts w:ascii="Calibri" w:eastAsia="Calibri" w:hAnsi="Calibri" w:cs="Vrinda"/>
    </w:rPr>
  </w:style>
  <w:style w:type="paragraph" w:styleId="Heading1">
    <w:name w:val="heading 1"/>
    <w:basedOn w:val="Normal"/>
    <w:next w:val="Normal"/>
    <w:link w:val="Heading1Char"/>
    <w:uiPriority w:val="9"/>
    <w:qFormat/>
    <w:rsid w:val="003853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53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53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53C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853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853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853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53C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53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3C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53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853C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53C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853C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853C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853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853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53C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853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53C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853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3CD"/>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3853CD"/>
    <w:rPr>
      <w:b/>
      <w:bCs/>
    </w:rPr>
  </w:style>
  <w:style w:type="character" w:styleId="Emphasis">
    <w:name w:val="Emphasis"/>
    <w:uiPriority w:val="20"/>
    <w:qFormat/>
    <w:rsid w:val="003853CD"/>
    <w:rPr>
      <w:i/>
      <w:iCs/>
    </w:rPr>
  </w:style>
  <w:style w:type="paragraph" w:styleId="NoSpacing">
    <w:name w:val="No Spacing"/>
    <w:uiPriority w:val="1"/>
    <w:qFormat/>
    <w:rsid w:val="00D85B39"/>
    <w:pPr>
      <w:spacing w:after="0" w:line="240" w:lineRule="auto"/>
    </w:pPr>
  </w:style>
  <w:style w:type="paragraph" w:styleId="ListParagraph">
    <w:name w:val="List Paragraph"/>
    <w:basedOn w:val="Normal"/>
    <w:uiPriority w:val="34"/>
    <w:qFormat/>
    <w:rsid w:val="00D85B39"/>
    <w:pPr>
      <w:ind w:left="720"/>
      <w:contextualSpacing/>
    </w:pPr>
  </w:style>
  <w:style w:type="paragraph" w:styleId="Quote">
    <w:name w:val="Quote"/>
    <w:basedOn w:val="Normal"/>
    <w:next w:val="Normal"/>
    <w:link w:val="QuoteChar"/>
    <w:uiPriority w:val="29"/>
    <w:qFormat/>
    <w:rsid w:val="003853CD"/>
    <w:rPr>
      <w:i/>
      <w:iCs/>
      <w:color w:val="000000" w:themeColor="text1"/>
    </w:rPr>
  </w:style>
  <w:style w:type="character" w:customStyle="1" w:styleId="QuoteChar">
    <w:name w:val="Quote Char"/>
    <w:basedOn w:val="DefaultParagraphFont"/>
    <w:link w:val="Quote"/>
    <w:uiPriority w:val="29"/>
    <w:rsid w:val="003853CD"/>
    <w:rPr>
      <w:i/>
      <w:iCs/>
      <w:color w:val="000000" w:themeColor="text1"/>
    </w:rPr>
  </w:style>
  <w:style w:type="paragraph" w:styleId="IntenseQuote">
    <w:name w:val="Intense Quote"/>
    <w:basedOn w:val="Normal"/>
    <w:next w:val="Normal"/>
    <w:link w:val="IntenseQuoteChar"/>
    <w:uiPriority w:val="30"/>
    <w:qFormat/>
    <w:rsid w:val="003853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853CD"/>
    <w:rPr>
      <w:b/>
      <w:bCs/>
      <w:i/>
      <w:iCs/>
      <w:color w:val="4F81BD" w:themeColor="accent1"/>
    </w:rPr>
  </w:style>
  <w:style w:type="character" w:styleId="SubtleEmphasis">
    <w:name w:val="Subtle Emphasis"/>
    <w:uiPriority w:val="19"/>
    <w:qFormat/>
    <w:rsid w:val="003853CD"/>
    <w:rPr>
      <w:i/>
      <w:iCs/>
      <w:color w:val="808080" w:themeColor="text1" w:themeTint="7F"/>
    </w:rPr>
  </w:style>
  <w:style w:type="character" w:styleId="IntenseEmphasis">
    <w:name w:val="Intense Emphasis"/>
    <w:uiPriority w:val="21"/>
    <w:qFormat/>
    <w:rsid w:val="003853CD"/>
    <w:rPr>
      <w:b/>
      <w:bCs/>
      <w:i/>
      <w:iCs/>
      <w:color w:val="4F81BD" w:themeColor="accent1"/>
    </w:rPr>
  </w:style>
  <w:style w:type="character" w:styleId="SubtleReference">
    <w:name w:val="Subtle Reference"/>
    <w:uiPriority w:val="31"/>
    <w:qFormat/>
    <w:rsid w:val="003853CD"/>
    <w:rPr>
      <w:smallCaps/>
      <w:color w:val="C0504D" w:themeColor="accent2"/>
      <w:u w:val="single"/>
    </w:rPr>
  </w:style>
  <w:style w:type="character" w:styleId="IntenseReference">
    <w:name w:val="Intense Reference"/>
    <w:uiPriority w:val="32"/>
    <w:qFormat/>
    <w:rsid w:val="003853CD"/>
    <w:rPr>
      <w:b/>
      <w:bCs/>
      <w:smallCaps/>
      <w:color w:val="C0504D" w:themeColor="accent2"/>
      <w:spacing w:val="5"/>
      <w:u w:val="single"/>
    </w:rPr>
  </w:style>
  <w:style w:type="character" w:styleId="BookTitle">
    <w:name w:val="Book Title"/>
    <w:uiPriority w:val="33"/>
    <w:qFormat/>
    <w:rsid w:val="003853CD"/>
    <w:rPr>
      <w:b/>
      <w:bCs/>
      <w:smallCaps/>
      <w:spacing w:val="5"/>
    </w:rPr>
  </w:style>
  <w:style w:type="paragraph" w:styleId="TOCHeading">
    <w:name w:val="TOC Heading"/>
    <w:basedOn w:val="Heading1"/>
    <w:next w:val="Normal"/>
    <w:uiPriority w:val="39"/>
    <w:semiHidden/>
    <w:unhideWhenUsed/>
    <w:qFormat/>
    <w:rsid w:val="003853CD"/>
    <w:pPr>
      <w:outlineLvl w:val="9"/>
    </w:pPr>
  </w:style>
  <w:style w:type="paragraph" w:customStyle="1" w:styleId="Norm">
    <w:name w:val="Norm"/>
    <w:basedOn w:val="Normal"/>
    <w:link w:val="NormChar"/>
    <w:qFormat/>
    <w:rsid w:val="00D85B39"/>
    <w:pPr>
      <w:tabs>
        <w:tab w:val="left" w:pos="7290"/>
      </w:tabs>
      <w:ind w:left="-360" w:right="-360"/>
    </w:pPr>
    <w:rPr>
      <w:rFonts w:eastAsiaTheme="minorEastAsia" w:cstheme="minorHAnsi"/>
      <w:lang w:bidi="bn-BD"/>
    </w:rPr>
  </w:style>
  <w:style w:type="character" w:customStyle="1" w:styleId="NormChar">
    <w:name w:val="Norm Char"/>
    <w:basedOn w:val="DefaultParagraphFont"/>
    <w:link w:val="Norm"/>
    <w:rsid w:val="00D85B39"/>
    <w:rPr>
      <w:rFonts w:eastAsiaTheme="minorEastAsia" w:cstheme="minorHAnsi"/>
      <w:lang w:bidi="bn-BD"/>
    </w:rPr>
  </w:style>
  <w:style w:type="paragraph" w:styleId="NormalWeb">
    <w:name w:val="Normal (Web)"/>
    <w:basedOn w:val="Normal"/>
    <w:uiPriority w:val="99"/>
    <w:unhideWhenUsed/>
    <w:rsid w:val="005424EC"/>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apple-converted-space">
    <w:name w:val="apple-converted-space"/>
    <w:basedOn w:val="DefaultParagraphFont"/>
    <w:rsid w:val="005424EC"/>
  </w:style>
  <w:style w:type="paragraph" w:styleId="Caption">
    <w:name w:val="caption"/>
    <w:basedOn w:val="Normal"/>
    <w:next w:val="Normal"/>
    <w:uiPriority w:val="35"/>
    <w:unhideWhenUsed/>
    <w:qFormat/>
    <w:rsid w:val="005424EC"/>
    <w:pPr>
      <w:spacing w:line="240" w:lineRule="auto"/>
    </w:pPr>
    <w:rPr>
      <w:b/>
      <w:bCs/>
      <w:color w:val="4F81BD"/>
      <w:sz w:val="18"/>
      <w:szCs w:val="18"/>
    </w:rPr>
  </w:style>
  <w:style w:type="character" w:customStyle="1" w:styleId="mw-headline">
    <w:name w:val="mw-headline"/>
    <w:basedOn w:val="DefaultParagraphFont"/>
    <w:rsid w:val="005424EC"/>
  </w:style>
  <w:style w:type="paragraph" w:styleId="BalloonText">
    <w:name w:val="Balloon Text"/>
    <w:basedOn w:val="Normal"/>
    <w:link w:val="BalloonTextChar"/>
    <w:uiPriority w:val="99"/>
    <w:semiHidden/>
    <w:unhideWhenUsed/>
    <w:rsid w:val="00542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4EC"/>
    <w:rPr>
      <w:rFonts w:ascii="Tahoma" w:eastAsia="Calibri" w:hAnsi="Tahoma" w:cs="Tahoma"/>
      <w:sz w:val="16"/>
      <w:szCs w:val="16"/>
    </w:rPr>
  </w:style>
  <w:style w:type="paragraph" w:styleId="Header">
    <w:name w:val="header"/>
    <w:basedOn w:val="Normal"/>
    <w:link w:val="HeaderChar"/>
    <w:uiPriority w:val="99"/>
    <w:unhideWhenUsed/>
    <w:rsid w:val="001901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18D"/>
    <w:rPr>
      <w:rFonts w:ascii="Calibri" w:eastAsia="Calibri" w:hAnsi="Calibri" w:cs="Vrinda"/>
    </w:rPr>
  </w:style>
  <w:style w:type="paragraph" w:styleId="Footer">
    <w:name w:val="footer"/>
    <w:basedOn w:val="Normal"/>
    <w:link w:val="FooterChar"/>
    <w:uiPriority w:val="99"/>
    <w:semiHidden/>
    <w:unhideWhenUsed/>
    <w:rsid w:val="0019018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9018D"/>
    <w:rPr>
      <w:rFonts w:ascii="Calibri" w:eastAsia="Calibri" w:hAnsi="Calibri" w:cs="Vrinda"/>
    </w:rPr>
  </w:style>
  <w:style w:type="character" w:styleId="Hyperlink">
    <w:name w:val="Hyperlink"/>
    <w:basedOn w:val="DefaultParagraphFont"/>
    <w:uiPriority w:val="99"/>
    <w:semiHidden/>
    <w:unhideWhenUsed/>
    <w:rsid w:val="008904DA"/>
    <w:rPr>
      <w:color w:val="0000FF"/>
      <w:u w:val="single"/>
    </w:rPr>
  </w:style>
  <w:style w:type="character" w:styleId="PlaceholderText">
    <w:name w:val="Placeholder Text"/>
    <w:basedOn w:val="DefaultParagraphFont"/>
    <w:uiPriority w:val="99"/>
    <w:semiHidden/>
    <w:rsid w:val="00351239"/>
    <w:rPr>
      <w:color w:val="808080"/>
    </w:rPr>
  </w:style>
  <w:style w:type="table" w:styleId="TableGrid">
    <w:name w:val="Table Grid"/>
    <w:basedOn w:val="TableNormal"/>
    <w:uiPriority w:val="59"/>
    <w:rsid w:val="007D79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rsid w:val="007D798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1">
    <w:name w:val="Light Shading Accent 1"/>
    <w:basedOn w:val="TableNormal"/>
    <w:uiPriority w:val="60"/>
    <w:rsid w:val="00DA28F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52241-729B-4FC4-A4B5-AF66706C7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25</Pages>
  <Words>4520</Words>
  <Characters>25766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2012-10-11T14:37:00Z</dcterms:created>
  <dcterms:modified xsi:type="dcterms:W3CDTF">2012-10-16T15:16:00Z</dcterms:modified>
</cp:coreProperties>
</file>