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719554203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sdtEndPr>
      <w:sdtContent>
        <w:p w14:paraId="4E3BC7C9" w14:textId="3BB0707C" w:rsidR="005A1A47" w:rsidRDefault="003E4DA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7216" behindDoc="0" locked="0" layoutInCell="1" allowOverlap="1" wp14:anchorId="4B985741" wp14:editId="4CDE9724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7559040" cy="1535430"/>
                    <wp:effectExtent l="0" t="0" r="3810" b="7620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559040" cy="1535430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0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7D368FC" id="Group 149" o:spid="_x0000_s1026" style="position:absolute;margin-left:0;margin-top:0;width:595.2pt;height:120.9pt;z-index:251657216;mso-position-horizontal:left;mso-position-horizontal-relative:page;mso-position-vertical:top;mso-position-vertical-relative:page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1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6193EAAE" w14:textId="75B4B6D1" w:rsidR="005A1A47" w:rsidRDefault="005A1A47"/>
        <w:p w14:paraId="2861FF15" w14:textId="64D2DF23" w:rsidR="005A1A47" w:rsidRDefault="005A1A47">
          <w:r w:rsidRPr="003E4DA2">
            <w:rPr>
              <w:rFonts w:ascii="Times New Roman" w:hAnsi="Times New Roman" w:cs="Times New Roman"/>
              <w:b/>
              <w:noProof/>
              <w:color w:val="004EA2"/>
              <w:sz w:val="48"/>
            </w:rPr>
            <w:drawing>
              <wp:anchor distT="0" distB="0" distL="114300" distR="114300" simplePos="0" relativeHeight="251664384" behindDoc="0" locked="0" layoutInCell="1" allowOverlap="1" wp14:anchorId="15A4400E" wp14:editId="5F5060F3">
                <wp:simplePos x="0" y="0"/>
                <wp:positionH relativeFrom="column">
                  <wp:posOffset>15240</wp:posOffset>
                </wp:positionH>
                <wp:positionV relativeFrom="page">
                  <wp:posOffset>1600200</wp:posOffset>
                </wp:positionV>
                <wp:extent cx="1181100" cy="1181100"/>
                <wp:effectExtent l="0" t="0" r="0" b="0"/>
                <wp:wrapThrough wrapText="bothSides">
                  <wp:wrapPolygon edited="0">
                    <wp:start x="8013" y="0"/>
                    <wp:lineTo x="6271" y="697"/>
                    <wp:lineTo x="697" y="4877"/>
                    <wp:lineTo x="0" y="8710"/>
                    <wp:lineTo x="0" y="12194"/>
                    <wp:lineTo x="1394" y="17071"/>
                    <wp:lineTo x="1742" y="17768"/>
                    <wp:lineTo x="6968" y="20903"/>
                    <wp:lineTo x="8013" y="21252"/>
                    <wp:lineTo x="13239" y="21252"/>
                    <wp:lineTo x="14284" y="20903"/>
                    <wp:lineTo x="19510" y="17768"/>
                    <wp:lineTo x="19858" y="17071"/>
                    <wp:lineTo x="21252" y="12194"/>
                    <wp:lineTo x="20903" y="4877"/>
                    <wp:lineTo x="15329" y="697"/>
                    <wp:lineTo x="13239" y="0"/>
                    <wp:lineTo x="8013" y="0"/>
                  </wp:wrapPolygon>
                </wp:wrapThrough>
                <wp:docPr id="1" name="Picture 2" descr="A close up of a sign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1100" cy="1181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52839A87" w14:textId="162A0372" w:rsidR="005A1A47" w:rsidRPr="003E4DA2" w:rsidRDefault="005A1A47" w:rsidP="00E73B0A">
          <w:pPr>
            <w:spacing w:after="0"/>
            <w:jc w:val="center"/>
            <w:rPr>
              <w:rFonts w:ascii="Times New Roman" w:hAnsi="Times New Roman" w:cs="Times New Roman"/>
              <w:sz w:val="32"/>
              <w:szCs w:val="32"/>
            </w:rPr>
          </w:pPr>
          <w:r w:rsidRPr="003E4DA2">
            <w:rPr>
              <w:rFonts w:ascii="Times New Roman" w:hAnsi="Times New Roman" w:cs="Times New Roman"/>
              <w:b/>
              <w:color w:val="004EA2"/>
              <w:sz w:val="48"/>
            </w:rPr>
            <w:t>AMERICAN INTERNATIONAL</w:t>
          </w:r>
        </w:p>
        <w:p w14:paraId="1DCC0BFB" w14:textId="77777777" w:rsidR="005A1A47" w:rsidRPr="003E4DA2" w:rsidRDefault="005A1A47" w:rsidP="00E73B0A">
          <w:pPr>
            <w:spacing w:after="0"/>
            <w:jc w:val="center"/>
            <w:rPr>
              <w:rFonts w:ascii="Times New Roman" w:hAnsi="Times New Roman" w:cs="Times New Roman"/>
              <w:b/>
              <w:color w:val="004EA2"/>
              <w:sz w:val="48"/>
            </w:rPr>
          </w:pPr>
          <w:r w:rsidRPr="003E4DA2">
            <w:rPr>
              <w:rFonts w:ascii="Times New Roman" w:hAnsi="Times New Roman" w:cs="Times New Roman"/>
              <w:b/>
              <w:color w:val="004EA2"/>
              <w:sz w:val="48"/>
            </w:rPr>
            <w:t>UNIVERSITY-BANGLADESH</w:t>
          </w:r>
        </w:p>
        <w:p w14:paraId="37F454FB" w14:textId="77777777" w:rsidR="005A1A47" w:rsidRPr="003E4DA2" w:rsidRDefault="005A1A47" w:rsidP="00E73B0A">
          <w:pPr>
            <w:spacing w:after="0"/>
            <w:jc w:val="center"/>
            <w:rPr>
              <w:rFonts w:ascii="Times New Roman" w:hAnsi="Times New Roman" w:cs="Times New Roman"/>
              <w:b/>
              <w:color w:val="004EA2"/>
              <w:sz w:val="48"/>
            </w:rPr>
          </w:pPr>
        </w:p>
        <w:p w14:paraId="75153BCD" w14:textId="49BC2E6B" w:rsidR="005A1A47" w:rsidRPr="008171C4" w:rsidRDefault="00676AFF" w:rsidP="00387525">
          <w:pPr>
            <w:spacing w:after="0"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FINAL TERM PROJECT</w:t>
          </w:r>
        </w:p>
        <w:p w14:paraId="131211F2" w14:textId="61ABE149" w:rsidR="005A1A47" w:rsidRDefault="005A1A47" w:rsidP="00387525">
          <w:pPr>
            <w:spacing w:after="0"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8171C4">
            <w:rPr>
              <w:rFonts w:ascii="Times New Roman" w:hAnsi="Times New Roman" w:cs="Times New Roman"/>
              <w:sz w:val="28"/>
              <w:szCs w:val="28"/>
            </w:rPr>
            <w:t>Course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8171C4">
            <w:rPr>
              <w:rFonts w:ascii="Times New Roman" w:hAnsi="Times New Roman" w:cs="Times New Roman"/>
              <w:sz w:val="28"/>
              <w:szCs w:val="28"/>
            </w:rPr>
            <w:t>Title: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9D6CC8">
            <w:rPr>
              <w:rFonts w:ascii="Times New Roman" w:hAnsi="Times New Roman" w:cs="Times New Roman"/>
              <w:sz w:val="28"/>
              <w:szCs w:val="28"/>
            </w:rPr>
            <w:t>DATA WAREHOUSING AND DATA MINING</w:t>
          </w:r>
          <w:r w:rsidRPr="008171C4">
            <w:rPr>
              <w:rFonts w:ascii="Times New Roman" w:hAnsi="Times New Roman" w:cs="Times New Roman"/>
              <w:sz w:val="28"/>
              <w:szCs w:val="28"/>
            </w:rPr>
            <w:t xml:space="preserve">       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                     </w:t>
          </w:r>
          <w:r w:rsidRPr="008171C4">
            <w:rPr>
              <w:rFonts w:ascii="Times New Roman" w:hAnsi="Times New Roman" w:cs="Times New Roman"/>
              <w:sz w:val="28"/>
              <w:szCs w:val="28"/>
            </w:rPr>
            <w:t xml:space="preserve">Section: </w:t>
          </w:r>
          <w:r>
            <w:rPr>
              <w:rFonts w:ascii="Times New Roman" w:hAnsi="Times New Roman" w:cs="Times New Roman"/>
              <w:sz w:val="28"/>
              <w:szCs w:val="28"/>
            </w:rPr>
            <w:t>[C]</w:t>
          </w:r>
        </w:p>
        <w:p w14:paraId="34FB9AEB" w14:textId="0EDC5F01" w:rsidR="005A1A47" w:rsidRPr="008171C4" w:rsidRDefault="005A1A47" w:rsidP="00387525">
          <w:pPr>
            <w:spacing w:after="0"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Semester: Spring 2021-2022</w:t>
          </w:r>
        </w:p>
        <w:p w14:paraId="2508C198" w14:textId="00DC67B6" w:rsidR="005A1A47" w:rsidRDefault="005A1A47" w:rsidP="00387525">
          <w:pPr>
            <w:spacing w:after="0"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8171C4">
            <w:rPr>
              <w:rFonts w:ascii="Times New Roman" w:hAnsi="Times New Roman" w:cs="Times New Roman"/>
              <w:sz w:val="28"/>
              <w:szCs w:val="28"/>
            </w:rPr>
            <w:t xml:space="preserve">Course Teacher: </w:t>
          </w:r>
          <w:r>
            <w:rPr>
              <w:rFonts w:ascii="Times New Roman" w:hAnsi="Times New Roman" w:cs="Times New Roman"/>
              <w:sz w:val="28"/>
              <w:szCs w:val="28"/>
            </w:rPr>
            <w:t>T</w:t>
          </w:r>
          <w:r w:rsidRPr="009D6CC8">
            <w:rPr>
              <w:rFonts w:ascii="Times New Roman" w:hAnsi="Times New Roman" w:cs="Times New Roman"/>
              <w:sz w:val="28"/>
              <w:szCs w:val="28"/>
            </w:rPr>
            <w:t>OHEDUL ISLAM</w:t>
          </w:r>
        </w:p>
        <w:p w14:paraId="433CD49B" w14:textId="77777777" w:rsidR="005A1A47" w:rsidRPr="008171C4" w:rsidRDefault="005A1A47" w:rsidP="00387525">
          <w:pPr>
            <w:spacing w:after="0"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8171C4">
            <w:rPr>
              <w:rFonts w:ascii="Times New Roman" w:hAnsi="Times New Roman" w:cs="Times New Roman"/>
              <w:sz w:val="28"/>
              <w:szCs w:val="28"/>
            </w:rPr>
            <w:t>Date of Submission: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21-04-2022</w:t>
          </w:r>
        </w:p>
        <w:p w14:paraId="0FB52304" w14:textId="77777777" w:rsidR="005A1A47" w:rsidRPr="008171C4" w:rsidRDefault="005A1A47" w:rsidP="00E73B0A">
          <w:pPr>
            <w:spacing w:after="0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330D08BA" w14:textId="7FC54409" w:rsidR="005A1A47" w:rsidRDefault="005A1A47" w:rsidP="00E73B0A">
          <w:pPr>
            <w:spacing w:after="0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4DD00468" w14:textId="77777777" w:rsidR="001A4661" w:rsidRPr="008171C4" w:rsidRDefault="001A4661" w:rsidP="001A4661">
          <w:pPr>
            <w:spacing w:after="0"/>
            <w:rPr>
              <w:rFonts w:ascii="Times New Roman" w:hAnsi="Times New Roman" w:cs="Times New Roman"/>
              <w:sz w:val="28"/>
              <w:szCs w:val="28"/>
            </w:rPr>
          </w:pPr>
        </w:p>
        <w:p w14:paraId="16148ADC" w14:textId="2CBD7A84" w:rsidR="005A1A47" w:rsidRDefault="001A4661" w:rsidP="001A4661">
          <w:pPr>
            <w:spacing w:after="0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Submitted by</w:t>
          </w:r>
          <w:r w:rsidR="005A1A47">
            <w:rPr>
              <w:rFonts w:ascii="Times New Roman" w:hAnsi="Times New Roman" w:cs="Times New Roman"/>
              <w:sz w:val="28"/>
              <w:szCs w:val="28"/>
            </w:rPr>
            <w:t>:</w:t>
          </w:r>
        </w:p>
        <w:p w14:paraId="7C11E51A" w14:textId="77777777" w:rsidR="00676AFF" w:rsidRPr="008171C4" w:rsidRDefault="00676AFF" w:rsidP="001A4661">
          <w:pPr>
            <w:spacing w:after="0"/>
            <w:rPr>
              <w:rFonts w:ascii="Times New Roman" w:hAnsi="Times New Roman" w:cs="Times New Roman"/>
              <w:sz w:val="28"/>
              <w:szCs w:val="28"/>
            </w:rPr>
          </w:pPr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846"/>
            <w:gridCol w:w="5528"/>
            <w:gridCol w:w="2472"/>
          </w:tblGrid>
          <w:tr w:rsidR="005A1A47" w:rsidRPr="008171C4" w14:paraId="62A01A5A" w14:textId="77777777" w:rsidTr="00676AFF">
            <w:trPr>
              <w:trHeight w:val="503"/>
            </w:trPr>
            <w:tc>
              <w:tcPr>
                <w:tcW w:w="846" w:type="dxa"/>
              </w:tcPr>
              <w:p w14:paraId="2D1FD1BF" w14:textId="77777777" w:rsidR="005A1A47" w:rsidRPr="008171C4" w:rsidRDefault="005A1A47" w:rsidP="00E73B0A">
                <w:pPr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8171C4">
                  <w:rPr>
                    <w:rFonts w:ascii="Times New Roman" w:hAnsi="Times New Roman" w:cs="Times New Roman"/>
                    <w:sz w:val="28"/>
                    <w:szCs w:val="28"/>
                  </w:rPr>
                  <w:t>NO.</w:t>
                </w:r>
              </w:p>
            </w:tc>
            <w:tc>
              <w:tcPr>
                <w:tcW w:w="5528" w:type="dxa"/>
              </w:tcPr>
              <w:p w14:paraId="38BE4C3A" w14:textId="77777777" w:rsidR="005A1A47" w:rsidRPr="008171C4" w:rsidRDefault="005A1A47" w:rsidP="00E73B0A">
                <w:pPr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8171C4">
                  <w:rPr>
                    <w:rFonts w:ascii="Times New Roman" w:hAnsi="Times New Roman" w:cs="Times New Roman"/>
                    <w:sz w:val="28"/>
                    <w:szCs w:val="28"/>
                  </w:rPr>
                  <w:t>Name</w:t>
                </w:r>
              </w:p>
            </w:tc>
            <w:tc>
              <w:tcPr>
                <w:tcW w:w="2472" w:type="dxa"/>
              </w:tcPr>
              <w:p w14:paraId="777F1D9D" w14:textId="77777777" w:rsidR="005A1A47" w:rsidRPr="008171C4" w:rsidRDefault="005A1A47" w:rsidP="00E73B0A">
                <w:pPr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8171C4">
                  <w:rPr>
                    <w:rFonts w:ascii="Times New Roman" w:hAnsi="Times New Roman" w:cs="Times New Roman"/>
                    <w:sz w:val="28"/>
                    <w:szCs w:val="28"/>
                  </w:rPr>
                  <w:t>ID</w:t>
                </w:r>
              </w:p>
            </w:tc>
          </w:tr>
          <w:tr w:rsidR="005A1A47" w:rsidRPr="008171C4" w14:paraId="791CC095" w14:textId="77777777" w:rsidTr="001A4661">
            <w:trPr>
              <w:trHeight w:val="422"/>
            </w:trPr>
            <w:tc>
              <w:tcPr>
                <w:tcW w:w="846" w:type="dxa"/>
              </w:tcPr>
              <w:p w14:paraId="331FD486" w14:textId="77777777" w:rsidR="005A1A47" w:rsidRPr="008171C4" w:rsidRDefault="005A1A47" w:rsidP="00E73B0A">
                <w:pPr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8171C4">
                  <w:rPr>
                    <w:rFonts w:ascii="Times New Roman" w:hAnsi="Times New Roman" w:cs="Times New Roman"/>
                    <w:sz w:val="28"/>
                    <w:szCs w:val="28"/>
                  </w:rPr>
                  <w:t>1</w:t>
                </w:r>
              </w:p>
            </w:tc>
            <w:tc>
              <w:tcPr>
                <w:tcW w:w="5528" w:type="dxa"/>
              </w:tcPr>
              <w:p w14:paraId="280F53F3" w14:textId="7FE366CE" w:rsidR="005A1A47" w:rsidRPr="008171C4" w:rsidRDefault="00676AFF" w:rsidP="001A4661">
                <w:pPr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FAHAD MOLLAH</w:t>
                </w:r>
              </w:p>
            </w:tc>
            <w:tc>
              <w:tcPr>
                <w:tcW w:w="2472" w:type="dxa"/>
              </w:tcPr>
              <w:p w14:paraId="6F144EB7" w14:textId="77777777" w:rsidR="005A1A47" w:rsidRPr="008171C4" w:rsidRDefault="005A1A47" w:rsidP="00676AFF">
                <w:pPr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18-36702-1</w:t>
                </w:r>
              </w:p>
            </w:tc>
          </w:tr>
          <w:tr w:rsidR="005A1A47" w:rsidRPr="008171C4" w14:paraId="607ED454" w14:textId="77777777" w:rsidTr="001A4661">
            <w:trPr>
              <w:trHeight w:val="440"/>
            </w:trPr>
            <w:tc>
              <w:tcPr>
                <w:tcW w:w="846" w:type="dxa"/>
              </w:tcPr>
              <w:p w14:paraId="5F1508F1" w14:textId="77777777" w:rsidR="005A1A47" w:rsidRPr="008171C4" w:rsidRDefault="005A1A47" w:rsidP="00E73B0A">
                <w:pPr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8171C4">
                  <w:rPr>
                    <w:rFonts w:ascii="Times New Roman" w:hAnsi="Times New Roman" w:cs="Times New Roman"/>
                    <w:sz w:val="28"/>
                    <w:szCs w:val="28"/>
                  </w:rPr>
                  <w:t>2</w:t>
                </w:r>
              </w:p>
            </w:tc>
            <w:tc>
              <w:tcPr>
                <w:tcW w:w="5528" w:type="dxa"/>
              </w:tcPr>
              <w:p w14:paraId="4504E649" w14:textId="3E356528" w:rsidR="005A1A47" w:rsidRPr="008171C4" w:rsidRDefault="00676AFF" w:rsidP="00E73B0A">
                <w:pPr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MD. ARIFUL ISLAM</w:t>
                </w:r>
              </w:p>
            </w:tc>
            <w:tc>
              <w:tcPr>
                <w:tcW w:w="2472" w:type="dxa"/>
              </w:tcPr>
              <w:p w14:paraId="6803451A" w14:textId="12850400" w:rsidR="001A4661" w:rsidRPr="008171C4" w:rsidRDefault="00676AFF" w:rsidP="00676AFF">
                <w:pPr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18-36842-1</w:t>
                </w:r>
              </w:p>
            </w:tc>
          </w:tr>
          <w:tr w:rsidR="001A4661" w:rsidRPr="008171C4" w14:paraId="0BFA56D9" w14:textId="77777777" w:rsidTr="001A4661">
            <w:trPr>
              <w:trHeight w:val="440"/>
            </w:trPr>
            <w:tc>
              <w:tcPr>
                <w:tcW w:w="846" w:type="dxa"/>
              </w:tcPr>
              <w:p w14:paraId="6EA14643" w14:textId="1DE28572" w:rsidR="001A4661" w:rsidRPr="008171C4" w:rsidRDefault="001A4661" w:rsidP="00E73B0A">
                <w:pPr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3</w:t>
                </w:r>
              </w:p>
            </w:tc>
            <w:tc>
              <w:tcPr>
                <w:tcW w:w="5528" w:type="dxa"/>
              </w:tcPr>
              <w:p w14:paraId="3C115C1A" w14:textId="1621BF91" w:rsidR="001A4661" w:rsidRPr="008171C4" w:rsidRDefault="00676AFF" w:rsidP="00E73B0A">
                <w:pPr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AHSUN MAHMUD RIAD</w:t>
                </w:r>
              </w:p>
            </w:tc>
            <w:tc>
              <w:tcPr>
                <w:tcW w:w="2472" w:type="dxa"/>
              </w:tcPr>
              <w:p w14:paraId="01073148" w14:textId="038AF661" w:rsidR="001A4661" w:rsidRPr="008171C4" w:rsidRDefault="00676AFF" w:rsidP="00676AFF">
                <w:pPr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>18-36814-1</w:t>
                </w:r>
              </w:p>
            </w:tc>
          </w:tr>
        </w:tbl>
        <w:p w14:paraId="76F7A5FC" w14:textId="22836C63" w:rsidR="00E73B0A" w:rsidRDefault="00E73B0A" w:rsidP="00E73B0A">
          <w:pPr>
            <w:jc w:val="center"/>
          </w:pPr>
        </w:p>
        <w:p w14:paraId="2C5CC3DF" w14:textId="0D074E53" w:rsidR="00CD5BA3" w:rsidRDefault="00CD5BA3" w:rsidP="00CD5BA3">
          <w:pPr>
            <w:rPr>
              <w:b/>
              <w:bCs/>
              <w:noProof/>
            </w:rPr>
          </w:pPr>
        </w:p>
        <w:p w14:paraId="26E1DF72" w14:textId="4245D059" w:rsidR="00E73B0A" w:rsidRDefault="00E73B0A" w:rsidP="00E73B0A">
          <w:pPr>
            <w:jc w:val="center"/>
          </w:pPr>
        </w:p>
        <w:p w14:paraId="0B56C3CF" w14:textId="51AC6785" w:rsidR="00E73B0A" w:rsidRDefault="00E73B0A" w:rsidP="00E73B0A">
          <w:pPr>
            <w:jc w:val="center"/>
          </w:pPr>
        </w:p>
        <w:p w14:paraId="69FB8B2E" w14:textId="72175958" w:rsidR="00E73B0A" w:rsidRDefault="00E73B0A" w:rsidP="00E73B0A">
          <w:pPr>
            <w:jc w:val="center"/>
          </w:pPr>
        </w:p>
        <w:p w14:paraId="04CB8BEB" w14:textId="0FC36F18" w:rsidR="00E73B0A" w:rsidRDefault="00E73B0A" w:rsidP="00E73B0A">
          <w:pPr>
            <w:jc w:val="center"/>
          </w:pPr>
        </w:p>
        <w:p w14:paraId="5789B273" w14:textId="588FD199" w:rsidR="00E73B0A" w:rsidRDefault="00E73B0A" w:rsidP="00E73B0A">
          <w:pPr>
            <w:jc w:val="center"/>
          </w:pPr>
        </w:p>
        <w:p w14:paraId="2068C309" w14:textId="6E0EEBAF" w:rsidR="00E73B0A" w:rsidRDefault="00E73B0A" w:rsidP="00E73B0A">
          <w:pPr>
            <w:jc w:val="center"/>
          </w:pPr>
        </w:p>
        <w:p w14:paraId="4D749A59" w14:textId="72CA32AF" w:rsidR="00E73B0A" w:rsidRDefault="00E73B0A" w:rsidP="00E73B0A">
          <w:pPr>
            <w:jc w:val="center"/>
          </w:pPr>
        </w:p>
        <w:p w14:paraId="266B1BD3" w14:textId="77777777" w:rsidR="00E73B0A" w:rsidRDefault="00E73B0A" w:rsidP="00E73B0A">
          <w:pPr>
            <w:jc w:val="center"/>
          </w:pPr>
        </w:p>
        <w:p w14:paraId="5D104408" w14:textId="78FE72C6" w:rsidR="00A355C0" w:rsidRDefault="00A355C0" w:rsidP="00E73B0A"/>
        <w:p w14:paraId="5485FF21" w14:textId="339986CE" w:rsidR="009F0357" w:rsidRDefault="009F0357" w:rsidP="00E73B0A"/>
        <w:p w14:paraId="23D5634E" w14:textId="4C4F7257" w:rsidR="009F0357" w:rsidRDefault="009F0357" w:rsidP="00E73B0A"/>
        <w:p w14:paraId="1EE246A1" w14:textId="69BC4BDA" w:rsidR="009F0357" w:rsidRDefault="009F0357" w:rsidP="00E73B0A"/>
        <w:p w14:paraId="77B6E154" w14:textId="3DEF4C60" w:rsidR="009F0357" w:rsidRDefault="009F0357" w:rsidP="00E73B0A"/>
        <w:p w14:paraId="2051D844" w14:textId="7EE276ED" w:rsidR="009F0357" w:rsidRDefault="009F0357" w:rsidP="00E73B0A"/>
        <w:p w14:paraId="50F95436" w14:textId="77777777" w:rsidR="009F0357" w:rsidRDefault="009F0357" w:rsidP="00E73B0A"/>
        <w:sdt>
          <w:sdtPr>
            <w:id w:val="-294907289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HAnsi" w:hAnsiTheme="minorHAnsi" w:cstheme="minorBidi"/>
              <w:b/>
              <w:bCs/>
              <w:noProof/>
              <w:color w:val="auto"/>
              <w:sz w:val="28"/>
              <w:szCs w:val="28"/>
              <w:lang w:val="en-GB"/>
            </w:rPr>
          </w:sdtEndPr>
          <w:sdtContent>
            <w:p w14:paraId="6C547701" w14:textId="0E25A72F" w:rsidR="00CD5BA3" w:rsidRDefault="00CD5BA3" w:rsidP="00CD5BA3">
              <w:pPr>
                <w:pStyle w:val="TOCHeading"/>
                <w:rPr>
                  <w:rFonts w:ascii="Times New Roman" w:hAnsi="Times New Roman" w:cs="Times New Roman"/>
                  <w:b/>
                  <w:bCs/>
                </w:rPr>
              </w:pPr>
              <w:r w:rsidRPr="009F0357">
                <w:rPr>
                  <w:rFonts w:ascii="Times New Roman" w:hAnsi="Times New Roman" w:cs="Times New Roman"/>
                  <w:b/>
                  <w:bCs/>
                </w:rPr>
                <w:t>Contents</w:t>
              </w:r>
            </w:p>
            <w:p w14:paraId="558B5CA9" w14:textId="77777777" w:rsidR="009F0357" w:rsidRPr="009F0357" w:rsidRDefault="009F0357" w:rsidP="009F0357">
              <w:pPr>
                <w:rPr>
                  <w:lang w:val="en-US"/>
                </w:rPr>
              </w:pPr>
            </w:p>
            <w:p w14:paraId="4AFAC9E1" w14:textId="036FD6E6" w:rsidR="00CD5BA3" w:rsidRPr="009F0357" w:rsidRDefault="00CD5BA3" w:rsidP="009F0357">
              <w:pPr>
                <w:pStyle w:val="TOC1"/>
                <w:rPr>
                  <w:rFonts w:asciiTheme="minorHAnsi" w:eastAsiaTheme="minorEastAsia" w:hAnsiTheme="minorHAnsi" w:cstheme="minorBidi"/>
                  <w:sz w:val="28"/>
                  <w:szCs w:val="28"/>
                  <w:lang w:eastAsia="en-GB"/>
                </w:rPr>
              </w:pPr>
              <w:r w:rsidRPr="009F0357">
                <w:fldChar w:fldCharType="begin"/>
              </w:r>
              <w:r w:rsidRPr="009F0357">
                <w:instrText xml:space="preserve"> TOC \o "1-3" \h \z \u </w:instrText>
              </w:r>
              <w:r w:rsidRPr="009F0357">
                <w:fldChar w:fldCharType="separate"/>
              </w:r>
              <w:hyperlink w:anchor="_Toc101402788" w:history="1">
                <w:r w:rsidRPr="009F0357">
                  <w:rPr>
                    <w:rStyle w:val="Hyperlink"/>
                  </w:rPr>
                  <w:t>Introduction</w:t>
                </w:r>
                <w:r w:rsidRPr="009F0357">
                  <w:rPr>
                    <w:webHidden/>
                  </w:rPr>
                  <w:tab/>
                </w:r>
                <w:r w:rsidRPr="009F0357">
                  <w:rPr>
                    <w:webHidden/>
                  </w:rPr>
                  <w:fldChar w:fldCharType="begin"/>
                </w:r>
                <w:r w:rsidRPr="009F0357">
                  <w:rPr>
                    <w:webHidden/>
                  </w:rPr>
                  <w:instrText xml:space="preserve"> PAGEREF _Toc101402788 \h </w:instrText>
                </w:r>
                <w:r w:rsidRPr="009F0357">
                  <w:rPr>
                    <w:webHidden/>
                  </w:rPr>
                </w:r>
                <w:r w:rsidRPr="009F0357">
                  <w:rPr>
                    <w:webHidden/>
                  </w:rPr>
                  <w:fldChar w:fldCharType="separate"/>
                </w:r>
                <w:r w:rsidRPr="009F0357">
                  <w:rPr>
                    <w:webHidden/>
                  </w:rPr>
                  <w:t>2</w:t>
                </w:r>
                <w:r w:rsidRPr="009F0357">
                  <w:rPr>
                    <w:webHidden/>
                  </w:rPr>
                  <w:fldChar w:fldCharType="end"/>
                </w:r>
              </w:hyperlink>
            </w:p>
            <w:p w14:paraId="121F90D0" w14:textId="525AA1A5" w:rsidR="00CD5BA3" w:rsidRPr="009F0357" w:rsidRDefault="00CD5BA3" w:rsidP="009F0357">
              <w:pPr>
                <w:pStyle w:val="TOC1"/>
                <w:rPr>
                  <w:rFonts w:eastAsiaTheme="minorEastAsia"/>
                  <w:sz w:val="28"/>
                  <w:szCs w:val="28"/>
                  <w:lang w:eastAsia="en-GB"/>
                </w:rPr>
              </w:pPr>
              <w:hyperlink w:anchor="_Toc101402789" w:history="1">
                <w:r w:rsidRPr="009F0357">
                  <w:rPr>
                    <w:rStyle w:val="Hyperlink"/>
                  </w:rPr>
                  <w:t>Result</w:t>
                </w:r>
                <w:r w:rsidRPr="009F0357">
                  <w:rPr>
                    <w:webHidden/>
                  </w:rPr>
                  <w:tab/>
                </w:r>
                <w:r w:rsidRPr="009F0357">
                  <w:rPr>
                    <w:webHidden/>
                  </w:rPr>
                  <w:fldChar w:fldCharType="begin"/>
                </w:r>
                <w:r w:rsidRPr="009F0357">
                  <w:rPr>
                    <w:webHidden/>
                  </w:rPr>
                  <w:instrText xml:space="preserve"> PAGEREF _Toc101402789 \h </w:instrText>
                </w:r>
                <w:r w:rsidRPr="009F0357">
                  <w:rPr>
                    <w:webHidden/>
                  </w:rPr>
                </w:r>
                <w:r w:rsidRPr="009F0357">
                  <w:rPr>
                    <w:webHidden/>
                  </w:rPr>
                  <w:fldChar w:fldCharType="separate"/>
                </w:r>
                <w:r w:rsidRPr="009F0357">
                  <w:rPr>
                    <w:webHidden/>
                  </w:rPr>
                  <w:t>3</w:t>
                </w:r>
                <w:r w:rsidRPr="009F0357">
                  <w:rPr>
                    <w:webHidden/>
                  </w:rPr>
                  <w:fldChar w:fldCharType="end"/>
                </w:r>
              </w:hyperlink>
            </w:p>
            <w:p w14:paraId="60032765" w14:textId="690C69A3" w:rsidR="00CD5BA3" w:rsidRPr="009F0357" w:rsidRDefault="00CD5BA3">
              <w:pPr>
                <w:pStyle w:val="TOC2"/>
                <w:rPr>
                  <w:rStyle w:val="Hyperlink"/>
                  <w:sz w:val="24"/>
                  <w:szCs w:val="24"/>
                </w:rPr>
              </w:pPr>
              <w:hyperlink w:anchor="_Toc101402790" w:history="1">
                <w:r w:rsidRPr="009F0357">
                  <w:rPr>
                    <w:rStyle w:val="Hyperlink"/>
                    <w:sz w:val="24"/>
                    <w:szCs w:val="24"/>
                  </w:rPr>
                  <w:t>Naïve Bayes:</w:t>
                </w:r>
                <w:r w:rsidRPr="009F0357">
                  <w:rPr>
                    <w:webHidden/>
                    <w:sz w:val="24"/>
                    <w:szCs w:val="24"/>
                  </w:rPr>
                  <w:tab/>
                </w:r>
                <w:r w:rsidRPr="009F0357">
                  <w:rPr>
                    <w:webHidden/>
                    <w:sz w:val="24"/>
                    <w:szCs w:val="24"/>
                  </w:rPr>
                  <w:fldChar w:fldCharType="begin"/>
                </w:r>
                <w:r w:rsidRPr="009F0357">
                  <w:rPr>
                    <w:webHidden/>
                    <w:sz w:val="24"/>
                    <w:szCs w:val="24"/>
                  </w:rPr>
                  <w:instrText xml:space="preserve"> PAGEREF _Toc101402790 \h </w:instrText>
                </w:r>
                <w:r w:rsidRPr="009F0357">
                  <w:rPr>
                    <w:webHidden/>
                    <w:sz w:val="24"/>
                    <w:szCs w:val="24"/>
                  </w:rPr>
                </w:r>
                <w:r w:rsidRPr="009F0357">
                  <w:rPr>
                    <w:webHidden/>
                    <w:sz w:val="24"/>
                    <w:szCs w:val="24"/>
                  </w:rPr>
                  <w:fldChar w:fldCharType="separate"/>
                </w:r>
                <w:r w:rsidRPr="009F0357">
                  <w:rPr>
                    <w:webHidden/>
                    <w:sz w:val="24"/>
                    <w:szCs w:val="24"/>
                  </w:rPr>
                  <w:t>3</w:t>
                </w:r>
                <w:r w:rsidRPr="009F0357">
                  <w:rPr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1C3D8B14" w14:textId="4894D1EC" w:rsidR="009F0357" w:rsidRPr="009F0357" w:rsidRDefault="009F0357" w:rsidP="009F0357">
              <w:pPr>
                <w:pStyle w:val="TOC2"/>
                <w:rPr>
                  <w:rFonts w:asciiTheme="minorHAnsi" w:eastAsiaTheme="minorEastAsia" w:hAnsiTheme="minorHAnsi" w:cstheme="minorBidi"/>
                  <w:b w:val="0"/>
                  <w:bCs w:val="0"/>
                  <w:sz w:val="28"/>
                  <w:szCs w:val="28"/>
                  <w:lang w:val="en-GB"/>
                </w:rPr>
              </w:pPr>
              <w:r>
                <w:rPr>
                  <w:sz w:val="24"/>
                  <w:szCs w:val="24"/>
                </w:rPr>
                <w:t xml:space="preserve">    </w:t>
              </w:r>
              <w:r w:rsidRPr="009F0357">
                <w:rPr>
                  <w:sz w:val="22"/>
                  <w:szCs w:val="22"/>
                </w:rPr>
                <w:t>Classifiers Error</w:t>
              </w:r>
              <w:r w:rsidRPr="009F0357">
                <w:rPr>
                  <w:rStyle w:val="Hyperlink"/>
                  <w:sz w:val="22"/>
                  <w:szCs w:val="22"/>
                </w:rPr>
                <w:t xml:space="preserve"> </w:t>
              </w:r>
              <w:hyperlink w:anchor="_Toc101402792" w:history="1">
                <w:r w:rsidRPr="009F0357">
                  <w:rPr>
                    <w:webHidden/>
                    <w:sz w:val="24"/>
                    <w:szCs w:val="24"/>
                  </w:rPr>
                  <w:tab/>
                </w:r>
                <w:r w:rsidRPr="009F0357">
                  <w:rPr>
                    <w:webHidden/>
                    <w:sz w:val="24"/>
                    <w:szCs w:val="24"/>
                  </w:rPr>
                  <w:fldChar w:fldCharType="begin"/>
                </w:r>
                <w:r w:rsidRPr="009F0357">
                  <w:rPr>
                    <w:webHidden/>
                    <w:sz w:val="24"/>
                    <w:szCs w:val="24"/>
                  </w:rPr>
                  <w:instrText xml:space="preserve"> PAGEREF _Toc101402792 \h </w:instrText>
                </w:r>
                <w:r w:rsidRPr="009F0357">
                  <w:rPr>
                    <w:webHidden/>
                    <w:sz w:val="24"/>
                    <w:szCs w:val="24"/>
                  </w:rPr>
                </w:r>
                <w:r w:rsidRPr="009F0357">
                  <w:rPr>
                    <w:webHidden/>
                    <w:sz w:val="24"/>
                    <w:szCs w:val="24"/>
                  </w:rPr>
                  <w:fldChar w:fldCharType="separate"/>
                </w:r>
                <w:r w:rsidRPr="009F0357">
                  <w:rPr>
                    <w:webHidden/>
                    <w:sz w:val="24"/>
                    <w:szCs w:val="24"/>
                  </w:rPr>
                  <w:t>4</w:t>
                </w:r>
                <w:r w:rsidRPr="009F0357">
                  <w:rPr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740B317E" w14:textId="535B6E48" w:rsidR="00CD5BA3" w:rsidRPr="009F0357" w:rsidRDefault="00CD5BA3">
              <w:pPr>
                <w:pStyle w:val="TOC2"/>
                <w:rPr>
                  <w:rFonts w:asciiTheme="minorHAnsi" w:eastAsiaTheme="minorEastAsia" w:hAnsiTheme="minorHAnsi" w:cstheme="minorBidi"/>
                  <w:b w:val="0"/>
                  <w:bCs w:val="0"/>
                  <w:sz w:val="28"/>
                  <w:szCs w:val="28"/>
                  <w:lang w:val="en-GB"/>
                </w:rPr>
              </w:pPr>
              <w:hyperlink w:anchor="_Toc101402791" w:history="1">
                <w:r w:rsidRPr="009F0357">
                  <w:rPr>
                    <w:rStyle w:val="Hyperlink"/>
                    <w:sz w:val="24"/>
                    <w:szCs w:val="24"/>
                  </w:rPr>
                  <w:t>K- Nearest Neighbor Classification</w:t>
                </w:r>
                <w:r w:rsidRPr="009F0357">
                  <w:rPr>
                    <w:webHidden/>
                    <w:sz w:val="24"/>
                    <w:szCs w:val="24"/>
                  </w:rPr>
                  <w:tab/>
                </w:r>
                <w:r w:rsidRPr="009F0357">
                  <w:rPr>
                    <w:webHidden/>
                    <w:sz w:val="24"/>
                    <w:szCs w:val="24"/>
                  </w:rPr>
                  <w:fldChar w:fldCharType="begin"/>
                </w:r>
                <w:r w:rsidRPr="009F0357">
                  <w:rPr>
                    <w:webHidden/>
                    <w:sz w:val="24"/>
                    <w:szCs w:val="24"/>
                  </w:rPr>
                  <w:instrText xml:space="preserve"> PAGEREF _Toc101402791 \h </w:instrText>
                </w:r>
                <w:r w:rsidRPr="009F0357">
                  <w:rPr>
                    <w:webHidden/>
                    <w:sz w:val="24"/>
                    <w:szCs w:val="24"/>
                  </w:rPr>
                </w:r>
                <w:r w:rsidRPr="009F0357">
                  <w:rPr>
                    <w:webHidden/>
                    <w:sz w:val="24"/>
                    <w:szCs w:val="24"/>
                  </w:rPr>
                  <w:fldChar w:fldCharType="separate"/>
                </w:r>
                <w:r w:rsidRPr="009F0357">
                  <w:rPr>
                    <w:webHidden/>
                    <w:sz w:val="24"/>
                    <w:szCs w:val="24"/>
                  </w:rPr>
                  <w:t>4</w:t>
                </w:r>
                <w:r w:rsidRPr="009F0357">
                  <w:rPr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1FD30231" w14:textId="1F5C0831" w:rsidR="00CD5BA3" w:rsidRPr="009F0357" w:rsidRDefault="00CD5BA3">
              <w:pPr>
                <w:pStyle w:val="TOC2"/>
                <w:rPr>
                  <w:rFonts w:asciiTheme="minorHAnsi" w:eastAsiaTheme="minorEastAsia" w:hAnsiTheme="minorHAnsi" w:cstheme="minorBidi"/>
                  <w:b w:val="0"/>
                  <w:bCs w:val="0"/>
                  <w:sz w:val="28"/>
                  <w:szCs w:val="28"/>
                  <w:lang w:val="en-GB"/>
                </w:rPr>
              </w:pPr>
              <w:hyperlink w:anchor="_Toc101402793" w:history="1">
                <w:r w:rsidRPr="009F0357">
                  <w:rPr>
                    <w:rStyle w:val="Hyperlink"/>
                    <w:sz w:val="24"/>
                    <w:szCs w:val="24"/>
                  </w:rPr>
                  <w:t>Test Data</w:t>
                </w:r>
                <w:r w:rsidRPr="009F0357">
                  <w:rPr>
                    <w:webHidden/>
                    <w:sz w:val="24"/>
                    <w:szCs w:val="24"/>
                  </w:rPr>
                  <w:tab/>
                </w:r>
                <w:r w:rsidRPr="009F0357">
                  <w:rPr>
                    <w:webHidden/>
                    <w:sz w:val="24"/>
                    <w:szCs w:val="24"/>
                  </w:rPr>
                  <w:fldChar w:fldCharType="begin"/>
                </w:r>
                <w:r w:rsidRPr="009F0357">
                  <w:rPr>
                    <w:webHidden/>
                    <w:sz w:val="24"/>
                    <w:szCs w:val="24"/>
                  </w:rPr>
                  <w:instrText xml:space="preserve"> PAGEREF _Toc101402793 \h </w:instrText>
                </w:r>
                <w:r w:rsidRPr="009F0357">
                  <w:rPr>
                    <w:webHidden/>
                    <w:sz w:val="24"/>
                    <w:szCs w:val="24"/>
                  </w:rPr>
                </w:r>
                <w:r w:rsidRPr="009F0357">
                  <w:rPr>
                    <w:webHidden/>
                    <w:sz w:val="24"/>
                    <w:szCs w:val="24"/>
                  </w:rPr>
                  <w:fldChar w:fldCharType="separate"/>
                </w:r>
                <w:r w:rsidRPr="009F0357">
                  <w:rPr>
                    <w:webHidden/>
                    <w:sz w:val="24"/>
                    <w:szCs w:val="24"/>
                  </w:rPr>
                  <w:t>5</w:t>
                </w:r>
                <w:r w:rsidRPr="009F0357">
                  <w:rPr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7D07CC2B" w14:textId="5C9F1C3E" w:rsidR="00CD5BA3" w:rsidRPr="009F0357" w:rsidRDefault="00CD5BA3">
              <w:pPr>
                <w:pStyle w:val="TOC2"/>
                <w:rPr>
                  <w:rFonts w:asciiTheme="minorHAnsi" w:eastAsiaTheme="minorEastAsia" w:hAnsiTheme="minorHAnsi" w:cstheme="minorBidi"/>
                  <w:b w:val="0"/>
                  <w:bCs w:val="0"/>
                  <w:sz w:val="28"/>
                  <w:szCs w:val="28"/>
                  <w:lang w:val="en-GB"/>
                </w:rPr>
              </w:pPr>
              <w:hyperlink w:anchor="_Toc101402794" w:history="1">
                <w:r w:rsidRPr="009F0357">
                  <w:rPr>
                    <w:rStyle w:val="Hyperlink"/>
                    <w:sz w:val="24"/>
                    <w:szCs w:val="24"/>
                  </w:rPr>
                  <w:t>Naïve bayes (After Applying Test data)</w:t>
                </w:r>
                <w:r w:rsidRPr="009F0357">
                  <w:rPr>
                    <w:webHidden/>
                    <w:sz w:val="24"/>
                    <w:szCs w:val="24"/>
                  </w:rPr>
                  <w:tab/>
                </w:r>
                <w:r w:rsidRPr="009F0357">
                  <w:rPr>
                    <w:webHidden/>
                    <w:sz w:val="24"/>
                    <w:szCs w:val="24"/>
                  </w:rPr>
                  <w:fldChar w:fldCharType="begin"/>
                </w:r>
                <w:r w:rsidRPr="009F0357">
                  <w:rPr>
                    <w:webHidden/>
                    <w:sz w:val="24"/>
                    <w:szCs w:val="24"/>
                  </w:rPr>
                  <w:instrText xml:space="preserve"> PAGEREF _Toc101402794 \h </w:instrText>
                </w:r>
                <w:r w:rsidRPr="009F0357">
                  <w:rPr>
                    <w:webHidden/>
                    <w:sz w:val="24"/>
                    <w:szCs w:val="24"/>
                  </w:rPr>
                </w:r>
                <w:r w:rsidRPr="009F0357">
                  <w:rPr>
                    <w:webHidden/>
                    <w:sz w:val="24"/>
                    <w:szCs w:val="24"/>
                  </w:rPr>
                  <w:fldChar w:fldCharType="separate"/>
                </w:r>
                <w:r w:rsidRPr="009F0357">
                  <w:rPr>
                    <w:webHidden/>
                    <w:sz w:val="24"/>
                    <w:szCs w:val="24"/>
                  </w:rPr>
                  <w:t>6</w:t>
                </w:r>
                <w:r w:rsidRPr="009F0357">
                  <w:rPr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2F307A91" w14:textId="01138BB5" w:rsidR="00CD5BA3" w:rsidRPr="009F0357" w:rsidRDefault="00CD5BA3" w:rsidP="009F0357">
              <w:pPr>
                <w:pStyle w:val="TOC1"/>
                <w:rPr>
                  <w:rFonts w:asciiTheme="minorHAnsi" w:eastAsiaTheme="minorEastAsia" w:hAnsiTheme="minorHAnsi" w:cstheme="minorBidi"/>
                  <w:sz w:val="28"/>
                  <w:szCs w:val="28"/>
                  <w:lang w:eastAsia="en-GB"/>
                </w:rPr>
              </w:pPr>
              <w:hyperlink w:anchor="_Toc101402795" w:history="1">
                <w:r w:rsidRPr="009F0357">
                  <w:rPr>
                    <w:rStyle w:val="Hyperlink"/>
                  </w:rPr>
                  <w:t>Discussion</w:t>
                </w:r>
                <w:r w:rsidRPr="009F0357">
                  <w:rPr>
                    <w:webHidden/>
                  </w:rPr>
                  <w:tab/>
                </w:r>
                <w:r w:rsidRPr="009F0357">
                  <w:rPr>
                    <w:webHidden/>
                  </w:rPr>
                  <w:fldChar w:fldCharType="begin"/>
                </w:r>
                <w:r w:rsidRPr="009F0357">
                  <w:rPr>
                    <w:webHidden/>
                  </w:rPr>
                  <w:instrText xml:space="preserve"> PAGEREF _Toc101402795 \h </w:instrText>
                </w:r>
                <w:r w:rsidRPr="009F0357">
                  <w:rPr>
                    <w:webHidden/>
                  </w:rPr>
                </w:r>
                <w:r w:rsidRPr="009F0357">
                  <w:rPr>
                    <w:webHidden/>
                  </w:rPr>
                  <w:fldChar w:fldCharType="separate"/>
                </w:r>
                <w:r w:rsidRPr="009F0357">
                  <w:rPr>
                    <w:webHidden/>
                  </w:rPr>
                  <w:t>8</w:t>
                </w:r>
                <w:r w:rsidRPr="009F0357">
                  <w:rPr>
                    <w:webHidden/>
                  </w:rPr>
                  <w:fldChar w:fldCharType="end"/>
                </w:r>
              </w:hyperlink>
            </w:p>
            <w:p w14:paraId="6657C8E0" w14:textId="71DAEAB5" w:rsidR="00CD5BA3" w:rsidRDefault="00CD5BA3" w:rsidP="00CD5BA3">
              <w:pPr>
                <w:rPr>
                  <w:b/>
                  <w:bCs/>
                  <w:noProof/>
                </w:rPr>
              </w:pPr>
              <w:r w:rsidRPr="009F0357">
                <w:rPr>
                  <w:b/>
                  <w:bCs/>
                  <w:noProof/>
                  <w:sz w:val="28"/>
                  <w:szCs w:val="28"/>
                </w:rPr>
                <w:fldChar w:fldCharType="end"/>
              </w:r>
            </w:p>
          </w:sdtContent>
        </w:sdt>
        <w:p w14:paraId="0AEEBC13" w14:textId="02935413" w:rsidR="005A1A47" w:rsidRDefault="00A355C0" w:rsidP="00CD5BA3">
          <w:pPr>
            <w:pStyle w:val="TOCHeading"/>
          </w:pPr>
          <w:r>
            <w:br w:type="page"/>
          </w:r>
        </w:p>
      </w:sdtContent>
    </w:sdt>
    <w:p w14:paraId="4A3E9AFB" w14:textId="0F46B442" w:rsidR="005A1A47" w:rsidRDefault="005A1A47" w:rsidP="005A1A47">
      <w:pPr>
        <w:pStyle w:val="Heading1"/>
        <w:ind w:left="-630"/>
        <w:jc w:val="both"/>
        <w:rPr>
          <w:rFonts w:ascii="Times New Roman" w:hAnsi="Times New Roman" w:cs="Times New Roman"/>
          <w:b/>
          <w:sz w:val="30"/>
          <w:szCs w:val="30"/>
        </w:rPr>
      </w:pPr>
      <w:r w:rsidRPr="005A1A47">
        <w:rPr>
          <w:rFonts w:ascii="Times New Roman" w:hAnsi="Times New Roman" w:cs="Times New Roman"/>
          <w:b/>
          <w:sz w:val="30"/>
          <w:szCs w:val="30"/>
        </w:rPr>
        <w:lastRenderedPageBreak/>
        <w:t xml:space="preserve"> </w:t>
      </w:r>
      <w:bookmarkStart w:id="0" w:name="_Toc101402788"/>
      <w:r>
        <w:rPr>
          <w:rFonts w:ascii="Times New Roman" w:hAnsi="Times New Roman" w:cs="Times New Roman"/>
          <w:b/>
          <w:sz w:val="30"/>
          <w:szCs w:val="30"/>
        </w:rPr>
        <w:t>Introduction</w:t>
      </w:r>
      <w:bookmarkEnd w:id="0"/>
    </w:p>
    <w:p w14:paraId="3264E30F" w14:textId="0F0C1C8B" w:rsidR="006B6263" w:rsidRDefault="00661BE2" w:rsidP="004A2E70">
      <w:pPr>
        <w:rPr>
          <w:rFonts w:ascii="Arial" w:hAnsi="Arial" w:cs="Arial"/>
          <w:sz w:val="24"/>
          <w:szCs w:val="24"/>
          <w:lang w:val="en" w:eastAsia="en-GB"/>
        </w:rPr>
      </w:pPr>
      <w:r w:rsidRPr="00661BE2">
        <w:rPr>
          <w:rFonts w:ascii="Arial" w:hAnsi="Arial" w:cs="Arial"/>
          <w:sz w:val="24"/>
          <w:szCs w:val="24"/>
          <w:lang w:val="en" w:eastAsia="en-GB"/>
        </w:rPr>
        <w:t>“Salary Prediction” dataset is used</w:t>
      </w:r>
      <w:r w:rsidR="000544DE">
        <w:rPr>
          <w:rFonts w:ascii="Arial" w:hAnsi="Arial" w:cs="Arial"/>
          <w:sz w:val="24"/>
          <w:szCs w:val="24"/>
          <w:lang w:val="en" w:eastAsia="en-GB"/>
        </w:rPr>
        <w:t xml:space="preserve"> as a supervised learning dataset</w:t>
      </w:r>
      <w:r w:rsidRPr="00661BE2">
        <w:rPr>
          <w:rFonts w:ascii="Arial" w:hAnsi="Arial" w:cs="Arial"/>
          <w:sz w:val="24"/>
          <w:szCs w:val="24"/>
          <w:lang w:val="en" w:eastAsia="en-GB"/>
        </w:rPr>
        <w:t xml:space="preserve"> for this project. </w:t>
      </w:r>
      <w:r w:rsidR="000E5F70" w:rsidRPr="00661BE2">
        <w:rPr>
          <w:rFonts w:ascii="Arial" w:hAnsi="Arial" w:cs="Arial"/>
          <w:sz w:val="24"/>
          <w:szCs w:val="24"/>
          <w:lang w:val="en" w:eastAsia="en-GB"/>
        </w:rPr>
        <w:t xml:space="preserve">We used the information in the dataset to predict </w:t>
      </w:r>
      <w:r w:rsidRPr="00661BE2">
        <w:rPr>
          <w:rFonts w:ascii="Arial" w:hAnsi="Arial" w:cs="Arial"/>
          <w:sz w:val="24"/>
          <w:szCs w:val="24"/>
          <w:lang w:val="en" w:eastAsia="en-GB"/>
        </w:rPr>
        <w:t>whether a person makes over 50K a year.</w:t>
      </w:r>
      <w:r w:rsidR="00935E59">
        <w:rPr>
          <w:rFonts w:ascii="Arial" w:hAnsi="Arial" w:cs="Arial"/>
          <w:sz w:val="24"/>
          <w:szCs w:val="24"/>
          <w:lang w:val="en" w:eastAsia="en-GB"/>
        </w:rPr>
        <w:t xml:space="preserve"> </w:t>
      </w:r>
      <w:r w:rsidR="00935E59" w:rsidRPr="00935E59">
        <w:rPr>
          <w:rFonts w:ascii="Arial" w:hAnsi="Arial" w:cs="Arial"/>
          <w:sz w:val="24"/>
          <w:szCs w:val="24"/>
          <w:lang w:val="en" w:eastAsia="en-GB"/>
        </w:rPr>
        <w:t xml:space="preserve">In this dataset, there are </w:t>
      </w:r>
      <w:r w:rsidR="00935E59">
        <w:rPr>
          <w:rFonts w:ascii="Arial" w:hAnsi="Arial" w:cs="Arial"/>
          <w:sz w:val="24"/>
          <w:szCs w:val="24"/>
          <w:lang w:val="en" w:eastAsia="en-GB"/>
        </w:rPr>
        <w:t>total 32561</w:t>
      </w:r>
      <w:r w:rsidR="00935E59" w:rsidRPr="00935E59">
        <w:rPr>
          <w:rFonts w:ascii="Arial" w:hAnsi="Arial" w:cs="Arial"/>
          <w:sz w:val="24"/>
          <w:szCs w:val="24"/>
          <w:lang w:val="en" w:eastAsia="en-GB"/>
        </w:rPr>
        <w:t xml:space="preserve"> number of instance</w:t>
      </w:r>
      <w:r w:rsidR="004A2E70">
        <w:rPr>
          <w:rFonts w:ascii="Arial" w:hAnsi="Arial" w:cs="Arial"/>
          <w:sz w:val="24"/>
          <w:szCs w:val="24"/>
          <w:lang w:val="en" w:eastAsia="en-GB"/>
        </w:rPr>
        <w:t>s</w:t>
      </w:r>
      <w:r w:rsidR="00935E59" w:rsidRPr="00935E59">
        <w:rPr>
          <w:rFonts w:ascii="Arial" w:hAnsi="Arial" w:cs="Arial"/>
          <w:sz w:val="24"/>
          <w:szCs w:val="24"/>
          <w:lang w:val="en" w:eastAsia="en-GB"/>
        </w:rPr>
        <w:t xml:space="preserve">. And number of attributes is </w:t>
      </w:r>
      <w:r w:rsidR="00B970A0">
        <w:rPr>
          <w:rFonts w:ascii="Arial" w:hAnsi="Arial" w:cs="Arial"/>
          <w:sz w:val="24"/>
          <w:szCs w:val="24"/>
          <w:lang w:val="en" w:eastAsia="en-GB"/>
        </w:rPr>
        <w:t>1</w:t>
      </w:r>
      <w:r w:rsidR="00935E59" w:rsidRPr="00935E59">
        <w:rPr>
          <w:rFonts w:ascii="Arial" w:hAnsi="Arial" w:cs="Arial"/>
          <w:sz w:val="24"/>
          <w:szCs w:val="24"/>
          <w:lang w:val="en" w:eastAsia="en-GB"/>
        </w:rPr>
        <w:t xml:space="preserve">5 </w:t>
      </w:r>
      <w:r w:rsidR="00B970A0">
        <w:rPr>
          <w:rFonts w:ascii="Arial" w:hAnsi="Arial" w:cs="Arial"/>
          <w:sz w:val="24"/>
          <w:szCs w:val="24"/>
          <w:lang w:val="en" w:eastAsia="en-GB"/>
        </w:rPr>
        <w:t xml:space="preserve">which are age, </w:t>
      </w:r>
      <w:proofErr w:type="spellStart"/>
      <w:r w:rsidR="00B970A0">
        <w:rPr>
          <w:rFonts w:ascii="Arial" w:hAnsi="Arial" w:cs="Arial"/>
          <w:sz w:val="24"/>
          <w:szCs w:val="24"/>
          <w:lang w:val="en" w:eastAsia="en-GB"/>
        </w:rPr>
        <w:t>workclass</w:t>
      </w:r>
      <w:proofErr w:type="spellEnd"/>
      <w:r w:rsidR="00B970A0">
        <w:rPr>
          <w:rFonts w:ascii="Arial" w:hAnsi="Arial" w:cs="Arial"/>
          <w:sz w:val="24"/>
          <w:szCs w:val="24"/>
          <w:lang w:val="en" w:eastAsia="en-GB"/>
        </w:rPr>
        <w:t xml:space="preserve">, </w:t>
      </w:r>
      <w:proofErr w:type="spellStart"/>
      <w:r w:rsidR="00B970A0">
        <w:rPr>
          <w:rFonts w:ascii="Arial" w:hAnsi="Arial" w:cs="Arial"/>
          <w:sz w:val="24"/>
          <w:szCs w:val="24"/>
          <w:lang w:val="en" w:eastAsia="en-GB"/>
        </w:rPr>
        <w:t>fnlwgt</w:t>
      </w:r>
      <w:proofErr w:type="spellEnd"/>
      <w:r w:rsidR="00B970A0">
        <w:rPr>
          <w:rFonts w:ascii="Arial" w:hAnsi="Arial" w:cs="Arial"/>
          <w:sz w:val="24"/>
          <w:szCs w:val="24"/>
          <w:lang w:val="en" w:eastAsia="en-GB"/>
        </w:rPr>
        <w:t>, education, education-num, marital-status, occupation, relation, race, sex, capital-gain, capital-loss, hours-per-week, native-country, salary</w:t>
      </w:r>
      <w:r w:rsidR="00935E59" w:rsidRPr="00935E59">
        <w:rPr>
          <w:rFonts w:ascii="Arial" w:hAnsi="Arial" w:cs="Arial"/>
          <w:sz w:val="24"/>
          <w:szCs w:val="24"/>
          <w:lang w:val="en" w:eastAsia="en-GB"/>
        </w:rPr>
        <w:t xml:space="preserve">. In these attributes, there are </w:t>
      </w:r>
      <w:r w:rsidR="004A2E70">
        <w:rPr>
          <w:rFonts w:ascii="Arial" w:hAnsi="Arial" w:cs="Arial"/>
          <w:sz w:val="24"/>
          <w:szCs w:val="24"/>
          <w:lang w:val="en" w:eastAsia="en-GB"/>
        </w:rPr>
        <w:t>6</w:t>
      </w:r>
      <w:r w:rsidR="00935E59" w:rsidRPr="00935E59">
        <w:rPr>
          <w:rFonts w:ascii="Arial" w:hAnsi="Arial" w:cs="Arial"/>
          <w:sz w:val="24"/>
          <w:szCs w:val="24"/>
          <w:lang w:val="en" w:eastAsia="en-GB"/>
        </w:rPr>
        <w:t xml:space="preserve"> numeric data and </w:t>
      </w:r>
      <w:r w:rsidR="004A2E70">
        <w:rPr>
          <w:rFonts w:ascii="Arial" w:hAnsi="Arial" w:cs="Arial"/>
          <w:sz w:val="24"/>
          <w:szCs w:val="24"/>
          <w:lang w:val="en" w:eastAsia="en-GB"/>
        </w:rPr>
        <w:t xml:space="preserve">8 </w:t>
      </w:r>
      <w:r w:rsidR="00935E59" w:rsidRPr="00935E59">
        <w:rPr>
          <w:rFonts w:ascii="Arial" w:hAnsi="Arial" w:cs="Arial"/>
          <w:sz w:val="24"/>
          <w:szCs w:val="24"/>
          <w:lang w:val="en" w:eastAsia="en-GB"/>
        </w:rPr>
        <w:t>categorical data.</w:t>
      </w:r>
      <w:r w:rsidR="000E3CC6" w:rsidRPr="000E3CC6">
        <w:t xml:space="preserve"> </w:t>
      </w:r>
      <w:r w:rsidR="000E3CC6" w:rsidRPr="000E3CC6">
        <w:rPr>
          <w:rFonts w:ascii="Arial" w:hAnsi="Arial" w:cs="Arial"/>
          <w:sz w:val="24"/>
          <w:szCs w:val="24"/>
          <w:lang w:val="en" w:eastAsia="en-GB"/>
        </w:rPr>
        <w:t>We used the Naïve Bayes, K-nearest neighbor to classify the data.</w:t>
      </w:r>
    </w:p>
    <w:p w14:paraId="5EAFC115" w14:textId="7A716771" w:rsidR="00961D0E" w:rsidRDefault="00961D0E" w:rsidP="004A2E70">
      <w:pPr>
        <w:rPr>
          <w:rFonts w:ascii="Arial" w:hAnsi="Arial" w:cs="Arial"/>
          <w:sz w:val="24"/>
          <w:szCs w:val="24"/>
          <w:lang w:val="en" w:eastAsia="en-GB"/>
        </w:rPr>
      </w:pPr>
      <w:r>
        <w:rPr>
          <w:rFonts w:ascii="Arial" w:hAnsi="Arial" w:cs="Arial"/>
          <w:sz w:val="24"/>
          <w:szCs w:val="24"/>
          <w:lang w:val="en" w:eastAsia="en-GB"/>
        </w:rPr>
        <w:t>“Diabetes” Data set is used as unsupervised learning data set to apply K-means algorithm. There are 768 number of instances</w:t>
      </w:r>
      <w:r w:rsidR="00F11926">
        <w:rPr>
          <w:rFonts w:ascii="Arial" w:hAnsi="Arial" w:cs="Arial"/>
          <w:sz w:val="24"/>
          <w:szCs w:val="24"/>
          <w:lang w:val="en" w:eastAsia="en-GB"/>
        </w:rPr>
        <w:t>.</w:t>
      </w:r>
    </w:p>
    <w:p w14:paraId="69721E2B" w14:textId="3EE7F0F6" w:rsidR="00C361F2" w:rsidRDefault="00C361F2" w:rsidP="004A2E70">
      <w:pPr>
        <w:rPr>
          <w:rFonts w:ascii="Arial" w:hAnsi="Arial" w:cs="Arial"/>
          <w:sz w:val="24"/>
          <w:szCs w:val="24"/>
          <w:lang w:val="en" w:eastAsia="en-GB"/>
        </w:rPr>
      </w:pPr>
    </w:p>
    <w:p w14:paraId="164C8DE2" w14:textId="62BE1CD4" w:rsidR="004A2E70" w:rsidRDefault="00935E59" w:rsidP="004A2E70">
      <w:pPr>
        <w:rPr>
          <w:rFonts w:ascii="Arial" w:hAnsi="Arial" w:cs="Arial"/>
          <w:sz w:val="24"/>
          <w:szCs w:val="24"/>
          <w:lang w:val="en" w:eastAsia="en-GB"/>
        </w:rPr>
      </w:pPr>
      <w:r w:rsidRPr="00935E59">
        <w:rPr>
          <w:rFonts w:ascii="Arial" w:hAnsi="Arial" w:cs="Arial"/>
          <w:sz w:val="24"/>
          <w:szCs w:val="24"/>
          <w:lang w:val="en" w:eastAsia="en-GB"/>
        </w:rPr>
        <w:t>Whatever If required to find-out the data set then visit the given following link</w:t>
      </w:r>
      <w:r w:rsidR="006B6263">
        <w:rPr>
          <w:rFonts w:ascii="Arial" w:hAnsi="Arial" w:cs="Arial"/>
          <w:sz w:val="24"/>
          <w:szCs w:val="24"/>
          <w:lang w:val="en" w:eastAsia="en-GB"/>
        </w:rPr>
        <w:t>s</w:t>
      </w:r>
      <w:r w:rsidRPr="00935E59">
        <w:rPr>
          <w:rFonts w:ascii="Arial" w:hAnsi="Arial" w:cs="Arial"/>
          <w:sz w:val="24"/>
          <w:szCs w:val="24"/>
          <w:lang w:val="en" w:eastAsia="en-GB"/>
        </w:rPr>
        <w:t>:</w:t>
      </w:r>
      <w:r w:rsidR="004A2E70">
        <w:rPr>
          <w:rFonts w:ascii="Arial" w:hAnsi="Arial" w:cs="Arial"/>
          <w:sz w:val="24"/>
          <w:szCs w:val="24"/>
          <w:lang w:val="en" w:eastAsia="en-GB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041"/>
      </w:tblGrid>
      <w:tr w:rsidR="006B6263" w14:paraId="3B2FDD25" w14:textId="77777777" w:rsidTr="006B6263">
        <w:tc>
          <w:tcPr>
            <w:tcW w:w="9016" w:type="dxa"/>
            <w:gridSpan w:val="2"/>
          </w:tcPr>
          <w:p w14:paraId="36F39F37" w14:textId="7134747D" w:rsidR="006B6263" w:rsidRDefault="006B6263" w:rsidP="006B6263">
            <w:pPr>
              <w:jc w:val="center"/>
              <w:rPr>
                <w:rFonts w:ascii="Arial" w:hAnsi="Arial"/>
                <w:sz w:val="24"/>
                <w:szCs w:val="24"/>
                <w:lang w:val="en" w:eastAsia="en-GB"/>
              </w:rPr>
            </w:pPr>
            <w:r w:rsidRPr="006B6263">
              <w:rPr>
                <w:rFonts w:ascii="Arial" w:hAnsi="Arial"/>
                <w:lang w:val="en" w:eastAsia="en-GB"/>
              </w:rPr>
              <w:t>Datasets</w:t>
            </w:r>
          </w:p>
        </w:tc>
      </w:tr>
      <w:tr w:rsidR="006B6263" w:rsidRPr="006B6263" w14:paraId="7A6447FC" w14:textId="77777777" w:rsidTr="006B6263">
        <w:tc>
          <w:tcPr>
            <w:tcW w:w="1975" w:type="dxa"/>
          </w:tcPr>
          <w:p w14:paraId="364397F4" w14:textId="0C17D39E" w:rsidR="006B6263" w:rsidRPr="006B6263" w:rsidRDefault="006B6263" w:rsidP="004A2E70">
            <w:pPr>
              <w:rPr>
                <w:rFonts w:ascii="Arial" w:hAnsi="Arial"/>
                <w:sz w:val="20"/>
                <w:szCs w:val="20"/>
                <w:lang w:val="en" w:eastAsia="en-GB"/>
              </w:rPr>
            </w:pPr>
            <w:r w:rsidRPr="006B6263">
              <w:rPr>
                <w:rFonts w:ascii="Arial" w:hAnsi="Arial"/>
                <w:sz w:val="20"/>
                <w:szCs w:val="20"/>
                <w:lang w:val="en" w:eastAsia="en-GB"/>
              </w:rPr>
              <w:t>Supervised</w:t>
            </w:r>
          </w:p>
        </w:tc>
        <w:tc>
          <w:tcPr>
            <w:tcW w:w="7041" w:type="dxa"/>
          </w:tcPr>
          <w:p w14:paraId="5A29385E" w14:textId="79703B3A" w:rsidR="006B6263" w:rsidRPr="006B6263" w:rsidRDefault="00D81B16" w:rsidP="004A2E70">
            <w:pPr>
              <w:rPr>
                <w:rFonts w:ascii="Arial" w:hAnsi="Arial"/>
                <w:sz w:val="20"/>
                <w:szCs w:val="20"/>
                <w:lang w:val="en" w:eastAsia="en-GB"/>
              </w:rPr>
            </w:pPr>
            <w:hyperlink r:id="rId13" w:history="1">
              <w:r w:rsidR="006B6263" w:rsidRPr="006B6263">
                <w:rPr>
                  <w:rStyle w:val="Hyperlink"/>
                  <w:rFonts w:ascii="Arial" w:hAnsi="Arial"/>
                  <w:sz w:val="20"/>
                  <w:szCs w:val="20"/>
                  <w:lang w:val="en" w:eastAsia="en-GB"/>
                </w:rPr>
                <w:t>https://www.kaggle.com/datasets/ayessa/salary-prediction-classification</w:t>
              </w:r>
            </w:hyperlink>
          </w:p>
        </w:tc>
      </w:tr>
      <w:tr w:rsidR="006B6263" w:rsidRPr="006B6263" w14:paraId="43ED0B5C" w14:textId="77777777" w:rsidTr="00961D0E">
        <w:trPr>
          <w:trHeight w:val="665"/>
        </w:trPr>
        <w:tc>
          <w:tcPr>
            <w:tcW w:w="1975" w:type="dxa"/>
          </w:tcPr>
          <w:p w14:paraId="742A8694" w14:textId="2073A155" w:rsidR="006B6263" w:rsidRPr="006B6263" w:rsidRDefault="006B6263" w:rsidP="004A2E70">
            <w:pPr>
              <w:rPr>
                <w:rFonts w:ascii="Arial" w:hAnsi="Arial"/>
                <w:sz w:val="20"/>
                <w:szCs w:val="20"/>
                <w:lang w:val="en" w:eastAsia="en-GB"/>
              </w:rPr>
            </w:pPr>
            <w:r w:rsidRPr="006B6263">
              <w:rPr>
                <w:rFonts w:ascii="Arial" w:hAnsi="Arial"/>
                <w:sz w:val="20"/>
                <w:szCs w:val="20"/>
                <w:lang w:val="en" w:eastAsia="en-GB"/>
              </w:rPr>
              <w:t>Unsupervised</w:t>
            </w:r>
          </w:p>
        </w:tc>
        <w:tc>
          <w:tcPr>
            <w:tcW w:w="7041" w:type="dxa"/>
          </w:tcPr>
          <w:p w14:paraId="1E79DBAC" w14:textId="0AB9A56E" w:rsidR="00961D0E" w:rsidRPr="006B6263" w:rsidRDefault="00D81B16" w:rsidP="004A2E70">
            <w:pPr>
              <w:rPr>
                <w:rFonts w:ascii="Arial" w:hAnsi="Arial"/>
                <w:sz w:val="20"/>
                <w:szCs w:val="20"/>
                <w:lang w:val="en" w:eastAsia="en-GB"/>
              </w:rPr>
            </w:pPr>
            <w:hyperlink r:id="rId14" w:history="1">
              <w:r w:rsidR="00961D0E" w:rsidRPr="000D28DE">
                <w:rPr>
                  <w:rStyle w:val="Hyperlink"/>
                  <w:rFonts w:ascii="Arial" w:hAnsi="Arial"/>
                  <w:sz w:val="20"/>
                  <w:szCs w:val="20"/>
                  <w:lang w:val="en" w:eastAsia="en-GB"/>
                </w:rPr>
                <w:t>https://www.kaggle.com/code/yusatll/unsupervised-learning-with-diabetes-dataset</w:t>
              </w:r>
            </w:hyperlink>
          </w:p>
        </w:tc>
      </w:tr>
    </w:tbl>
    <w:p w14:paraId="0CC66696" w14:textId="77777777" w:rsidR="006B6263" w:rsidRPr="006B6263" w:rsidRDefault="006B6263" w:rsidP="004A2E70">
      <w:pPr>
        <w:rPr>
          <w:rFonts w:ascii="Arial" w:hAnsi="Arial" w:cs="Arial"/>
          <w:sz w:val="20"/>
          <w:szCs w:val="20"/>
          <w:lang w:val="en" w:eastAsia="en-GB"/>
        </w:rPr>
      </w:pPr>
    </w:p>
    <w:p w14:paraId="5CF11B59" w14:textId="77777777" w:rsidR="00603AE9" w:rsidRDefault="00603AE9" w:rsidP="004A2E70">
      <w:pPr>
        <w:rPr>
          <w:rFonts w:ascii="Arial" w:hAnsi="Arial" w:cs="Arial"/>
          <w:sz w:val="24"/>
          <w:szCs w:val="24"/>
          <w:lang w:val="en" w:eastAsia="en-GB"/>
        </w:rPr>
      </w:pPr>
    </w:p>
    <w:p w14:paraId="5D675B23" w14:textId="612040A7" w:rsidR="00F520E3" w:rsidRDefault="00F520E3" w:rsidP="004A2E70">
      <w:pPr>
        <w:rPr>
          <w:rFonts w:ascii="Arial" w:hAnsi="Arial" w:cs="Arial"/>
          <w:sz w:val="24"/>
          <w:szCs w:val="24"/>
          <w:lang w:val="en" w:eastAsia="en-GB"/>
        </w:rPr>
      </w:pPr>
    </w:p>
    <w:p w14:paraId="2D5D38EF" w14:textId="468F6597" w:rsidR="00F520E3" w:rsidRDefault="00F520E3" w:rsidP="004A2E70">
      <w:pPr>
        <w:rPr>
          <w:rFonts w:ascii="Arial" w:hAnsi="Arial" w:cs="Arial"/>
          <w:sz w:val="24"/>
          <w:szCs w:val="24"/>
          <w:lang w:val="en" w:eastAsia="en-GB"/>
        </w:rPr>
      </w:pPr>
      <w:r>
        <w:rPr>
          <w:rFonts w:ascii="Arial" w:hAnsi="Arial" w:cs="Arial"/>
          <w:noProof/>
          <w:sz w:val="24"/>
          <w:szCs w:val="24"/>
          <w:lang w:val="en" w:eastAsia="en-GB"/>
        </w:rPr>
        <w:drawing>
          <wp:inline distT="0" distB="0" distL="0" distR="0" wp14:anchorId="13854912" wp14:editId="013E1A9B">
            <wp:extent cx="5722620" cy="3215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939AC" w14:textId="4E545B03" w:rsidR="00F520E3" w:rsidRDefault="00F520E3" w:rsidP="00F520E3">
      <w:pPr>
        <w:jc w:val="center"/>
        <w:rPr>
          <w:rFonts w:ascii="Arial" w:hAnsi="Arial" w:cs="Arial"/>
          <w:sz w:val="24"/>
          <w:szCs w:val="24"/>
          <w:lang w:val="en" w:eastAsia="en-GB"/>
        </w:rPr>
      </w:pPr>
      <w:r>
        <w:rPr>
          <w:rFonts w:ascii="Arial" w:hAnsi="Arial" w:cs="Arial"/>
          <w:sz w:val="24"/>
          <w:szCs w:val="24"/>
          <w:lang w:val="en" w:eastAsia="en-GB"/>
        </w:rPr>
        <w:t>Figure: Dataset Visualization</w:t>
      </w:r>
      <w:r w:rsidR="000E3CC6">
        <w:rPr>
          <w:rFonts w:ascii="Arial" w:hAnsi="Arial" w:cs="Arial"/>
          <w:sz w:val="24"/>
          <w:szCs w:val="24"/>
          <w:lang w:val="en" w:eastAsia="en-GB"/>
        </w:rPr>
        <w:t xml:space="preserve"> (</w:t>
      </w:r>
      <w:r w:rsidR="000E3CC6" w:rsidRPr="00661BE2">
        <w:rPr>
          <w:rFonts w:ascii="Arial" w:hAnsi="Arial" w:cs="Arial"/>
          <w:sz w:val="24"/>
          <w:szCs w:val="24"/>
          <w:lang w:val="en" w:eastAsia="en-GB"/>
        </w:rPr>
        <w:t>Salary Prediction</w:t>
      </w:r>
      <w:r w:rsidR="000E3CC6">
        <w:rPr>
          <w:rFonts w:ascii="Arial" w:hAnsi="Arial" w:cs="Arial"/>
          <w:sz w:val="24"/>
          <w:szCs w:val="24"/>
          <w:lang w:val="en" w:eastAsia="en-GB"/>
        </w:rPr>
        <w:t>)</w:t>
      </w:r>
    </w:p>
    <w:p w14:paraId="2DB0D785" w14:textId="7448E39A" w:rsidR="00F520E3" w:rsidRDefault="00F520E3" w:rsidP="004A2E70">
      <w:pPr>
        <w:rPr>
          <w:rFonts w:ascii="Arial" w:hAnsi="Arial" w:cs="Arial"/>
          <w:sz w:val="24"/>
          <w:szCs w:val="24"/>
          <w:lang w:val="en" w:eastAsia="en-GB"/>
        </w:rPr>
      </w:pPr>
    </w:p>
    <w:p w14:paraId="1C73CA10" w14:textId="77777777" w:rsidR="00F520E3" w:rsidRPr="004A2E70" w:rsidRDefault="00F520E3" w:rsidP="004A2E70">
      <w:pPr>
        <w:rPr>
          <w:rFonts w:ascii="Arial" w:hAnsi="Arial" w:cs="Arial"/>
          <w:sz w:val="24"/>
          <w:szCs w:val="24"/>
          <w:lang w:val="en" w:eastAsia="en-GB"/>
        </w:rPr>
      </w:pPr>
    </w:p>
    <w:p w14:paraId="404451D4" w14:textId="2AB24783" w:rsidR="004A2E70" w:rsidRDefault="004A2E70" w:rsidP="004A2E70">
      <w:pPr>
        <w:pStyle w:val="Heading1"/>
        <w:ind w:left="-630"/>
        <w:jc w:val="both"/>
        <w:rPr>
          <w:rFonts w:ascii="Times New Roman" w:hAnsi="Times New Roman" w:cs="Times New Roman"/>
          <w:b/>
          <w:sz w:val="30"/>
          <w:szCs w:val="30"/>
        </w:rPr>
      </w:pPr>
      <w:bookmarkStart w:id="1" w:name="_Toc101402789"/>
      <w:r>
        <w:rPr>
          <w:rFonts w:ascii="Times New Roman" w:hAnsi="Times New Roman" w:cs="Times New Roman"/>
          <w:b/>
          <w:sz w:val="30"/>
          <w:szCs w:val="30"/>
        </w:rPr>
        <w:lastRenderedPageBreak/>
        <w:t>Result</w:t>
      </w:r>
      <w:bookmarkEnd w:id="1"/>
    </w:p>
    <w:p w14:paraId="146E3C51" w14:textId="77777777" w:rsidR="00384C7B" w:rsidRPr="00384C7B" w:rsidRDefault="00384C7B" w:rsidP="00384C7B">
      <w:pPr>
        <w:rPr>
          <w:lang w:val="en" w:eastAsia="en-GB"/>
        </w:rPr>
      </w:pPr>
    </w:p>
    <w:p w14:paraId="4051D45C" w14:textId="1D5CB99D" w:rsidR="00BF67B7" w:rsidRPr="000E3CC6" w:rsidRDefault="00BF67B7" w:rsidP="00BF67B7">
      <w:pPr>
        <w:rPr>
          <w:rFonts w:ascii="Arial" w:hAnsi="Arial" w:cs="Arial"/>
          <w:sz w:val="24"/>
          <w:szCs w:val="24"/>
          <w:lang w:val="en" w:eastAsia="en-GB"/>
        </w:rPr>
      </w:pPr>
      <w:r w:rsidRPr="000E3CC6">
        <w:rPr>
          <w:rFonts w:ascii="Arial" w:hAnsi="Arial" w:cs="Arial"/>
          <w:sz w:val="24"/>
          <w:szCs w:val="24"/>
          <w:lang w:val="en" w:eastAsia="en-GB"/>
        </w:rPr>
        <w:t>We applied the Percentage split approach. We divided the dataset into two parts: 60% and 40%. The first 60% is used to train the model, while the remaining 40% is used to test the model.</w:t>
      </w:r>
    </w:p>
    <w:p w14:paraId="37AE8809" w14:textId="3DA59EDB" w:rsidR="00F520E3" w:rsidRDefault="00F520E3" w:rsidP="00F520E3">
      <w:pPr>
        <w:rPr>
          <w:lang w:val="en" w:eastAsia="en-GB"/>
        </w:rPr>
      </w:pPr>
    </w:p>
    <w:p w14:paraId="343FF8C8" w14:textId="32D4BCB4" w:rsidR="00BF67B7" w:rsidRDefault="002B0FBB" w:rsidP="007F16EC">
      <w:pPr>
        <w:pStyle w:val="Heading2"/>
        <w:rPr>
          <w:rFonts w:ascii="Arial" w:eastAsia="Times New Roman" w:hAnsi="Arial" w:cs="Arial"/>
          <w:b/>
          <w:bCs/>
          <w:color w:val="auto"/>
          <w:sz w:val="24"/>
          <w:szCs w:val="24"/>
        </w:rPr>
      </w:pPr>
      <w:bookmarkStart w:id="2" w:name="_Toc101402790"/>
      <w:r>
        <w:rPr>
          <w:rFonts w:ascii="Arial" w:eastAsia="Times New Roman" w:hAnsi="Arial" w:cs="Arial"/>
          <w:b/>
          <w:bCs/>
          <w:color w:val="auto"/>
          <w:sz w:val="24"/>
          <w:szCs w:val="24"/>
        </w:rPr>
        <w:t>Naïve</w:t>
      </w:r>
      <w:r w:rsidR="00F520E3" w:rsidRPr="00A15C7A">
        <w:rPr>
          <w:rFonts w:ascii="Arial" w:eastAsia="Times New Roman" w:hAnsi="Arial" w:cs="Arial"/>
          <w:b/>
          <w:bCs/>
          <w:color w:val="auto"/>
          <w:sz w:val="24"/>
          <w:szCs w:val="24"/>
        </w:rPr>
        <w:t xml:space="preserve"> Bayes:</w:t>
      </w:r>
      <w:bookmarkEnd w:id="2"/>
      <w:r w:rsidR="00F520E3" w:rsidRPr="00A15C7A">
        <w:rPr>
          <w:rFonts w:ascii="Arial" w:eastAsia="Times New Roman" w:hAnsi="Arial" w:cs="Arial"/>
          <w:b/>
          <w:bCs/>
          <w:color w:val="auto"/>
          <w:sz w:val="24"/>
          <w:szCs w:val="24"/>
        </w:rPr>
        <w:t xml:space="preserve"> </w:t>
      </w:r>
    </w:p>
    <w:p w14:paraId="6E0FFE25" w14:textId="16BD153B" w:rsidR="007F16EC" w:rsidRDefault="007F16EC" w:rsidP="007F16EC"/>
    <w:p w14:paraId="6EE44575" w14:textId="77777777" w:rsidR="00476E1B" w:rsidRPr="007F16EC" w:rsidRDefault="00476E1B" w:rsidP="007F16EC"/>
    <w:p w14:paraId="5A0DF872" w14:textId="0E0DB4F9" w:rsidR="00A15C7A" w:rsidRDefault="00A15C7A" w:rsidP="00A15C7A">
      <w:pPr>
        <w:rPr>
          <w:lang w:val="en" w:eastAsia="en-GB"/>
        </w:rPr>
      </w:pPr>
      <w:r>
        <w:rPr>
          <w:noProof/>
          <w:lang w:val="en" w:eastAsia="en-GB"/>
        </w:rPr>
        <w:drawing>
          <wp:inline distT="0" distB="0" distL="0" distR="0" wp14:anchorId="77C4A4BC" wp14:editId="41BA51D1">
            <wp:extent cx="5722620" cy="3215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EFC5D" w14:textId="7B859626" w:rsidR="007F16EC" w:rsidRDefault="00305B6C" w:rsidP="007F16EC">
      <w:pPr>
        <w:jc w:val="center"/>
        <w:rPr>
          <w:rFonts w:ascii="Arial" w:hAnsi="Arial" w:cs="Arial"/>
          <w:sz w:val="24"/>
          <w:szCs w:val="24"/>
          <w:lang w:val="en" w:eastAsia="en-GB"/>
        </w:rPr>
      </w:pPr>
      <w:r w:rsidRPr="00305B6C">
        <w:rPr>
          <w:rFonts w:ascii="Arial" w:hAnsi="Arial" w:cs="Arial"/>
          <w:sz w:val="24"/>
          <w:szCs w:val="24"/>
          <w:lang w:val="en" w:eastAsia="en-GB"/>
        </w:rPr>
        <w:t>Figure: Naïve Bayes Classification</w:t>
      </w:r>
    </w:p>
    <w:p w14:paraId="041382BB" w14:textId="77777777" w:rsidR="00476E1B" w:rsidRDefault="00476E1B" w:rsidP="007F16EC">
      <w:pPr>
        <w:rPr>
          <w:lang w:val="en" w:eastAsia="en-GB"/>
        </w:rPr>
      </w:pPr>
    </w:p>
    <w:p w14:paraId="1B1946CC" w14:textId="77777777" w:rsidR="00476E1B" w:rsidRDefault="00476E1B" w:rsidP="007F16EC">
      <w:pPr>
        <w:rPr>
          <w:lang w:val="en" w:eastAsia="en-GB"/>
        </w:rPr>
      </w:pPr>
    </w:p>
    <w:p w14:paraId="1DBA0887" w14:textId="77777777" w:rsidR="00387525" w:rsidRDefault="00387525" w:rsidP="007F16EC">
      <w:pPr>
        <w:rPr>
          <w:rFonts w:ascii="Arial" w:hAnsi="Arial" w:cs="Arial"/>
          <w:b/>
          <w:bCs/>
          <w:sz w:val="24"/>
          <w:szCs w:val="24"/>
          <w:lang w:val="en" w:eastAsia="en-GB"/>
        </w:rPr>
      </w:pPr>
    </w:p>
    <w:p w14:paraId="2B06C71C" w14:textId="77777777" w:rsidR="00387525" w:rsidRDefault="00387525" w:rsidP="007F16EC">
      <w:pPr>
        <w:rPr>
          <w:rFonts w:ascii="Arial" w:hAnsi="Arial" w:cs="Arial"/>
          <w:b/>
          <w:bCs/>
          <w:sz w:val="24"/>
          <w:szCs w:val="24"/>
          <w:lang w:val="en" w:eastAsia="en-GB"/>
        </w:rPr>
      </w:pPr>
    </w:p>
    <w:p w14:paraId="4389F292" w14:textId="77777777" w:rsidR="00CD5BA3" w:rsidRDefault="00CD5BA3" w:rsidP="007F16EC">
      <w:pPr>
        <w:rPr>
          <w:rFonts w:ascii="Arial" w:hAnsi="Arial" w:cs="Arial"/>
          <w:b/>
          <w:bCs/>
          <w:sz w:val="24"/>
          <w:szCs w:val="24"/>
          <w:lang w:val="en" w:eastAsia="en-GB"/>
        </w:rPr>
      </w:pPr>
    </w:p>
    <w:p w14:paraId="0B7AFC40" w14:textId="77777777" w:rsidR="00CD5BA3" w:rsidRDefault="00CD5BA3" w:rsidP="007F16EC">
      <w:pPr>
        <w:rPr>
          <w:rFonts w:ascii="Arial" w:hAnsi="Arial" w:cs="Arial"/>
          <w:b/>
          <w:bCs/>
          <w:sz w:val="24"/>
          <w:szCs w:val="24"/>
          <w:lang w:val="en" w:eastAsia="en-GB"/>
        </w:rPr>
      </w:pPr>
    </w:p>
    <w:p w14:paraId="14F90DD3" w14:textId="77777777" w:rsidR="00CD5BA3" w:rsidRDefault="00CD5BA3" w:rsidP="007F16EC">
      <w:pPr>
        <w:rPr>
          <w:rFonts w:ascii="Arial" w:hAnsi="Arial" w:cs="Arial"/>
          <w:b/>
          <w:bCs/>
          <w:sz w:val="24"/>
          <w:szCs w:val="24"/>
          <w:lang w:val="en" w:eastAsia="en-GB"/>
        </w:rPr>
      </w:pPr>
    </w:p>
    <w:p w14:paraId="165F2F77" w14:textId="77777777" w:rsidR="00CD5BA3" w:rsidRDefault="00CD5BA3" w:rsidP="007F16EC">
      <w:pPr>
        <w:rPr>
          <w:rFonts w:ascii="Arial" w:hAnsi="Arial" w:cs="Arial"/>
          <w:b/>
          <w:bCs/>
          <w:sz w:val="24"/>
          <w:szCs w:val="24"/>
          <w:lang w:val="en" w:eastAsia="en-GB"/>
        </w:rPr>
      </w:pPr>
    </w:p>
    <w:p w14:paraId="6873372B" w14:textId="77777777" w:rsidR="00CD5BA3" w:rsidRDefault="00CD5BA3" w:rsidP="007F16EC">
      <w:pPr>
        <w:rPr>
          <w:rFonts w:ascii="Arial" w:hAnsi="Arial" w:cs="Arial"/>
          <w:b/>
          <w:bCs/>
          <w:sz w:val="24"/>
          <w:szCs w:val="24"/>
          <w:lang w:val="en" w:eastAsia="en-GB"/>
        </w:rPr>
      </w:pPr>
    </w:p>
    <w:p w14:paraId="6D789ED1" w14:textId="77777777" w:rsidR="00CD5BA3" w:rsidRDefault="00CD5BA3" w:rsidP="007F16EC">
      <w:pPr>
        <w:rPr>
          <w:rFonts w:ascii="Arial" w:hAnsi="Arial" w:cs="Arial"/>
          <w:b/>
          <w:bCs/>
          <w:sz w:val="24"/>
          <w:szCs w:val="24"/>
          <w:lang w:val="en" w:eastAsia="en-GB"/>
        </w:rPr>
      </w:pPr>
    </w:p>
    <w:p w14:paraId="19E19814" w14:textId="2718621C" w:rsidR="007F16EC" w:rsidRPr="00387525" w:rsidRDefault="007F16EC" w:rsidP="007F16EC">
      <w:pPr>
        <w:rPr>
          <w:rFonts w:ascii="Arial" w:hAnsi="Arial" w:cs="Arial"/>
          <w:b/>
          <w:bCs/>
          <w:sz w:val="24"/>
          <w:szCs w:val="24"/>
          <w:lang w:val="en" w:eastAsia="en-GB"/>
        </w:rPr>
      </w:pPr>
      <w:r w:rsidRPr="00387525">
        <w:rPr>
          <w:rFonts w:ascii="Arial" w:hAnsi="Arial" w:cs="Arial"/>
          <w:b/>
          <w:bCs/>
          <w:sz w:val="24"/>
          <w:szCs w:val="24"/>
          <w:lang w:val="en" w:eastAsia="en-GB"/>
        </w:rPr>
        <w:lastRenderedPageBreak/>
        <w:t>Classifi</w:t>
      </w:r>
      <w:r w:rsidR="00552BAE" w:rsidRPr="00387525">
        <w:rPr>
          <w:rFonts w:ascii="Arial" w:hAnsi="Arial" w:cs="Arial"/>
          <w:b/>
          <w:bCs/>
          <w:sz w:val="24"/>
          <w:szCs w:val="24"/>
          <w:lang w:val="en" w:eastAsia="en-GB"/>
        </w:rPr>
        <w:t>ers</w:t>
      </w:r>
      <w:r w:rsidRPr="00387525">
        <w:rPr>
          <w:rFonts w:ascii="Arial" w:hAnsi="Arial" w:cs="Arial"/>
          <w:b/>
          <w:bCs/>
          <w:sz w:val="24"/>
          <w:szCs w:val="24"/>
          <w:lang w:val="en" w:eastAsia="en-GB"/>
        </w:rPr>
        <w:t xml:space="preserve"> Error:</w:t>
      </w:r>
    </w:p>
    <w:p w14:paraId="3350E5D0" w14:textId="60F2998C" w:rsidR="007F16EC" w:rsidRDefault="007F16EC" w:rsidP="00427C3A">
      <w:pPr>
        <w:jc w:val="center"/>
        <w:rPr>
          <w:rFonts w:ascii="Arial" w:hAnsi="Arial" w:cs="Arial"/>
          <w:sz w:val="24"/>
          <w:szCs w:val="24"/>
          <w:lang w:val="en" w:eastAsia="en-GB"/>
        </w:rPr>
      </w:pPr>
      <w:r>
        <w:rPr>
          <w:noProof/>
          <w:lang w:val="en" w:eastAsia="en-GB"/>
        </w:rPr>
        <w:drawing>
          <wp:inline distT="0" distB="0" distL="0" distR="0" wp14:anchorId="57F2D714" wp14:editId="2423A987">
            <wp:extent cx="4481065" cy="251941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292" cy="2560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4B173" w14:textId="77777777" w:rsidR="00387525" w:rsidRPr="00387525" w:rsidRDefault="00552BAE" w:rsidP="00552BAE">
      <w:pPr>
        <w:jc w:val="center"/>
        <w:rPr>
          <w:rFonts w:ascii="Arial" w:hAnsi="Arial" w:cs="Arial"/>
          <w:sz w:val="18"/>
          <w:szCs w:val="18"/>
          <w:lang w:val="en" w:eastAsia="en-GB"/>
        </w:rPr>
      </w:pPr>
      <w:r w:rsidRPr="00387525">
        <w:rPr>
          <w:rFonts w:ascii="Arial" w:hAnsi="Arial" w:cs="Arial"/>
          <w:sz w:val="18"/>
          <w:szCs w:val="18"/>
          <w:lang w:val="en" w:eastAsia="en-GB"/>
        </w:rPr>
        <w:t xml:space="preserve">The above figure shows the error rate of the models we applied. The blue color denotes the salary &lt;-50, </w:t>
      </w:r>
    </w:p>
    <w:p w14:paraId="55F97589" w14:textId="3E114FE5" w:rsidR="00552BAE" w:rsidRDefault="00552BAE" w:rsidP="00552BAE">
      <w:pPr>
        <w:jc w:val="center"/>
        <w:rPr>
          <w:rFonts w:ascii="Arial" w:hAnsi="Arial" w:cs="Arial"/>
          <w:sz w:val="18"/>
          <w:szCs w:val="18"/>
          <w:lang w:val="en" w:eastAsia="en-GB"/>
        </w:rPr>
      </w:pPr>
      <w:r w:rsidRPr="00387525">
        <w:rPr>
          <w:rFonts w:ascii="Arial" w:hAnsi="Arial" w:cs="Arial"/>
          <w:sz w:val="18"/>
          <w:szCs w:val="18"/>
          <w:lang w:val="en" w:eastAsia="en-GB"/>
        </w:rPr>
        <w:t>and the red indicates salary &gt;50k</w:t>
      </w:r>
    </w:p>
    <w:p w14:paraId="3932CC0C" w14:textId="6CCAC99D" w:rsidR="00387525" w:rsidRDefault="00387525" w:rsidP="00552BAE">
      <w:pPr>
        <w:jc w:val="center"/>
        <w:rPr>
          <w:rFonts w:ascii="Arial" w:hAnsi="Arial" w:cs="Arial"/>
          <w:sz w:val="18"/>
          <w:szCs w:val="18"/>
          <w:lang w:val="en" w:eastAsia="en-GB"/>
        </w:rPr>
      </w:pPr>
    </w:p>
    <w:p w14:paraId="3AA58366" w14:textId="7AAEA12A" w:rsidR="00387525" w:rsidRDefault="00387525" w:rsidP="00552BAE">
      <w:pPr>
        <w:jc w:val="center"/>
        <w:rPr>
          <w:rFonts w:ascii="Arial" w:hAnsi="Arial" w:cs="Arial"/>
          <w:sz w:val="18"/>
          <w:szCs w:val="18"/>
          <w:lang w:val="en" w:eastAsia="en-GB"/>
        </w:rPr>
      </w:pPr>
    </w:p>
    <w:p w14:paraId="1869C28B" w14:textId="2C5912C2" w:rsidR="00387525" w:rsidRDefault="00387525" w:rsidP="00552BAE">
      <w:pPr>
        <w:jc w:val="center"/>
        <w:rPr>
          <w:rFonts w:ascii="Arial" w:hAnsi="Arial" w:cs="Arial"/>
          <w:sz w:val="18"/>
          <w:szCs w:val="18"/>
          <w:lang w:val="en" w:eastAsia="en-GB"/>
        </w:rPr>
      </w:pPr>
    </w:p>
    <w:p w14:paraId="70316228" w14:textId="318F95E3" w:rsidR="00387525" w:rsidRDefault="00387525" w:rsidP="00552BAE">
      <w:pPr>
        <w:jc w:val="center"/>
        <w:rPr>
          <w:rFonts w:ascii="Arial" w:hAnsi="Arial" w:cs="Arial"/>
          <w:sz w:val="18"/>
          <w:szCs w:val="18"/>
          <w:lang w:val="en" w:eastAsia="en-GB"/>
        </w:rPr>
      </w:pPr>
    </w:p>
    <w:p w14:paraId="6C75FAF5" w14:textId="77777777" w:rsidR="00387525" w:rsidRPr="00387525" w:rsidRDefault="00387525" w:rsidP="00552BAE">
      <w:pPr>
        <w:jc w:val="center"/>
        <w:rPr>
          <w:rFonts w:ascii="Arial" w:hAnsi="Arial" w:cs="Arial"/>
          <w:sz w:val="18"/>
          <w:szCs w:val="18"/>
          <w:lang w:val="en" w:eastAsia="en-GB"/>
        </w:rPr>
      </w:pPr>
    </w:p>
    <w:p w14:paraId="781617CA" w14:textId="37FD1C8F" w:rsidR="00491755" w:rsidRDefault="002B0FBB" w:rsidP="00305B6C">
      <w:pPr>
        <w:pStyle w:val="Heading2"/>
        <w:rPr>
          <w:rFonts w:ascii="Arial" w:hAnsi="Arial" w:cs="Arial"/>
          <w:b/>
          <w:bCs/>
          <w:color w:val="auto"/>
          <w:sz w:val="24"/>
          <w:szCs w:val="24"/>
          <w:lang w:val="en" w:eastAsia="en-GB"/>
        </w:rPr>
      </w:pPr>
      <w:bookmarkStart w:id="3" w:name="_Toc101402791"/>
      <w:r w:rsidRPr="002B0FBB">
        <w:rPr>
          <w:rFonts w:ascii="Arial" w:hAnsi="Arial" w:cs="Arial"/>
          <w:b/>
          <w:bCs/>
          <w:color w:val="auto"/>
          <w:sz w:val="24"/>
          <w:szCs w:val="24"/>
          <w:lang w:val="en" w:eastAsia="en-GB"/>
        </w:rPr>
        <w:t xml:space="preserve">K- Nearest Neighbor </w:t>
      </w:r>
      <w:r w:rsidR="00305B6C" w:rsidRPr="00305B6C">
        <w:rPr>
          <w:rFonts w:ascii="Arial" w:hAnsi="Arial" w:cs="Arial"/>
          <w:b/>
          <w:bCs/>
          <w:color w:val="auto"/>
          <w:sz w:val="24"/>
          <w:szCs w:val="24"/>
          <w:lang w:val="en" w:eastAsia="en-GB"/>
        </w:rPr>
        <w:t>Classification</w:t>
      </w:r>
      <w:bookmarkEnd w:id="3"/>
    </w:p>
    <w:p w14:paraId="281044CB" w14:textId="77777777" w:rsidR="00491755" w:rsidRDefault="00491755" w:rsidP="00305B6C">
      <w:pPr>
        <w:pStyle w:val="Heading2"/>
        <w:rPr>
          <w:rFonts w:ascii="Arial" w:hAnsi="Arial" w:cs="Arial"/>
          <w:b/>
          <w:bCs/>
          <w:color w:val="auto"/>
          <w:sz w:val="24"/>
          <w:szCs w:val="24"/>
          <w:lang w:val="en" w:eastAsia="en-GB"/>
        </w:rPr>
      </w:pPr>
    </w:p>
    <w:p w14:paraId="55041F7A" w14:textId="0360762A" w:rsidR="00305B6C" w:rsidRDefault="00305B6C" w:rsidP="00305B6C">
      <w:pPr>
        <w:pStyle w:val="Heading2"/>
        <w:rPr>
          <w:rFonts w:ascii="Arial" w:hAnsi="Arial" w:cs="Arial"/>
          <w:b/>
          <w:bCs/>
          <w:color w:val="auto"/>
          <w:sz w:val="24"/>
          <w:szCs w:val="24"/>
          <w:lang w:val="en" w:eastAsia="en-GB"/>
        </w:rPr>
      </w:pPr>
      <w:bookmarkStart w:id="4" w:name="_Toc101402792"/>
      <w:r>
        <w:rPr>
          <w:rFonts w:ascii="Arial" w:hAnsi="Arial" w:cs="Arial"/>
          <w:b/>
          <w:bCs/>
          <w:noProof/>
          <w:color w:val="auto"/>
          <w:sz w:val="24"/>
          <w:szCs w:val="24"/>
          <w:lang w:val="en" w:eastAsia="en-GB"/>
        </w:rPr>
        <w:drawing>
          <wp:inline distT="0" distB="0" distL="0" distR="0" wp14:anchorId="7F0164F9" wp14:editId="41C754BF">
            <wp:extent cx="5722620" cy="3215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"/>
    </w:p>
    <w:p w14:paraId="0B98B935" w14:textId="381E2B80" w:rsidR="005A1A47" w:rsidRPr="00476E1B" w:rsidRDefault="00305B6C" w:rsidP="00476E1B">
      <w:pPr>
        <w:jc w:val="center"/>
        <w:rPr>
          <w:rFonts w:ascii="Arial" w:hAnsi="Arial" w:cs="Arial"/>
          <w:lang w:val="en" w:eastAsia="en-GB"/>
        </w:rPr>
      </w:pPr>
      <w:r w:rsidRPr="000E3CC6">
        <w:rPr>
          <w:rFonts w:ascii="Arial" w:hAnsi="Arial" w:cs="Arial"/>
          <w:lang w:val="en" w:eastAsia="en-GB"/>
        </w:rPr>
        <w:t xml:space="preserve">Figure: </w:t>
      </w:r>
      <w:r w:rsidR="002B0FBB" w:rsidRPr="000E3CC6">
        <w:rPr>
          <w:rFonts w:ascii="Arial" w:hAnsi="Arial" w:cs="Arial"/>
          <w:lang w:val="en" w:eastAsia="en-GB"/>
        </w:rPr>
        <w:t>K- Nearest Neighbor</w:t>
      </w:r>
      <w:r w:rsidRPr="000E3CC6">
        <w:rPr>
          <w:rFonts w:ascii="Arial" w:hAnsi="Arial" w:cs="Arial"/>
          <w:lang w:val="en" w:eastAsia="en-GB"/>
        </w:rPr>
        <w:t xml:space="preserve"> Classification</w:t>
      </w:r>
    </w:p>
    <w:p w14:paraId="47D57BD2" w14:textId="4B9DEDCD" w:rsidR="00870F12" w:rsidRPr="000E3CC6" w:rsidRDefault="00870F12" w:rsidP="00870F12">
      <w:pPr>
        <w:rPr>
          <w:rFonts w:ascii="Arial" w:hAnsi="Arial" w:cs="Arial"/>
          <w:sz w:val="24"/>
          <w:szCs w:val="24"/>
        </w:rPr>
      </w:pPr>
      <w:r w:rsidRPr="000E3CC6">
        <w:rPr>
          <w:rFonts w:ascii="Arial" w:hAnsi="Arial" w:cs="Arial"/>
          <w:sz w:val="24"/>
          <w:szCs w:val="24"/>
        </w:rPr>
        <w:lastRenderedPageBreak/>
        <w:t>We are</w:t>
      </w:r>
      <w:r w:rsidR="007406D0" w:rsidRPr="000E3CC6">
        <w:rPr>
          <w:rFonts w:ascii="Arial" w:hAnsi="Arial" w:cs="Arial"/>
          <w:sz w:val="24"/>
          <w:szCs w:val="24"/>
        </w:rPr>
        <w:t xml:space="preserve"> appl</w:t>
      </w:r>
      <w:r w:rsidRPr="000E3CC6">
        <w:rPr>
          <w:rFonts w:ascii="Arial" w:hAnsi="Arial" w:cs="Arial"/>
          <w:sz w:val="24"/>
          <w:szCs w:val="24"/>
        </w:rPr>
        <w:t>ied</w:t>
      </w:r>
      <w:r w:rsidR="007406D0" w:rsidRPr="000E3CC6">
        <w:rPr>
          <w:rFonts w:ascii="Arial" w:hAnsi="Arial" w:cs="Arial"/>
          <w:sz w:val="24"/>
          <w:szCs w:val="24"/>
        </w:rPr>
        <w:t xml:space="preserve"> t</w:t>
      </w:r>
      <w:r w:rsidRPr="000E3CC6">
        <w:rPr>
          <w:rFonts w:ascii="Arial" w:hAnsi="Arial" w:cs="Arial"/>
          <w:sz w:val="24"/>
          <w:szCs w:val="24"/>
        </w:rPr>
        <w:t>wo</w:t>
      </w:r>
      <w:r w:rsidR="007406D0" w:rsidRPr="000E3CC6">
        <w:rPr>
          <w:rFonts w:ascii="Arial" w:hAnsi="Arial" w:cs="Arial"/>
          <w:sz w:val="24"/>
          <w:szCs w:val="24"/>
        </w:rPr>
        <w:t xml:space="preserve"> </w:t>
      </w:r>
      <w:r w:rsidRPr="000E3CC6">
        <w:rPr>
          <w:rFonts w:ascii="Arial" w:hAnsi="Arial" w:cs="Arial"/>
          <w:sz w:val="24"/>
          <w:szCs w:val="24"/>
        </w:rPr>
        <w:t>classifiers (Naïve bayes and KNN) from Weka on the selected data set.</w:t>
      </w:r>
      <w:r w:rsidR="007406D0" w:rsidRPr="000E3CC6">
        <w:rPr>
          <w:rFonts w:ascii="Arial" w:hAnsi="Arial" w:cs="Arial"/>
          <w:sz w:val="24"/>
          <w:szCs w:val="24"/>
        </w:rPr>
        <w:t xml:space="preserve"> For naïve Bayes classifier, the value of the correct</w:t>
      </w:r>
      <w:r w:rsidRPr="000E3CC6">
        <w:rPr>
          <w:rFonts w:ascii="Arial" w:hAnsi="Arial" w:cs="Arial"/>
          <w:sz w:val="24"/>
          <w:szCs w:val="24"/>
        </w:rPr>
        <w:t>ly</w:t>
      </w:r>
      <w:r w:rsidR="007406D0" w:rsidRPr="000E3CC6">
        <w:rPr>
          <w:rFonts w:ascii="Arial" w:hAnsi="Arial" w:cs="Arial"/>
          <w:sz w:val="24"/>
          <w:szCs w:val="24"/>
        </w:rPr>
        <w:t xml:space="preserve"> classifie</w:t>
      </w:r>
      <w:r w:rsidRPr="000E3CC6">
        <w:rPr>
          <w:rFonts w:ascii="Arial" w:hAnsi="Arial" w:cs="Arial"/>
          <w:sz w:val="24"/>
          <w:szCs w:val="24"/>
        </w:rPr>
        <w:t xml:space="preserve">d </w:t>
      </w:r>
      <w:r w:rsidR="007406D0" w:rsidRPr="000E3CC6">
        <w:rPr>
          <w:rFonts w:ascii="Arial" w:hAnsi="Arial" w:cs="Arial"/>
          <w:sz w:val="24"/>
          <w:szCs w:val="24"/>
        </w:rPr>
        <w:t>instances</w:t>
      </w:r>
      <w:r w:rsidRPr="000E3CC6">
        <w:rPr>
          <w:rFonts w:ascii="Arial" w:hAnsi="Arial" w:cs="Arial"/>
          <w:sz w:val="24"/>
          <w:szCs w:val="24"/>
        </w:rPr>
        <w:t xml:space="preserve"> is 27181</w:t>
      </w:r>
      <w:r w:rsidR="007406D0" w:rsidRPr="000E3CC6">
        <w:rPr>
          <w:rFonts w:ascii="Arial" w:hAnsi="Arial" w:cs="Arial"/>
          <w:sz w:val="24"/>
          <w:szCs w:val="24"/>
        </w:rPr>
        <w:t xml:space="preserve"> </w:t>
      </w:r>
      <w:r w:rsidRPr="000E3CC6">
        <w:rPr>
          <w:rFonts w:ascii="Arial" w:hAnsi="Arial" w:cs="Arial"/>
          <w:sz w:val="24"/>
          <w:szCs w:val="24"/>
        </w:rPr>
        <w:t>which</w:t>
      </w:r>
      <w:r w:rsidR="007406D0" w:rsidRPr="000E3CC6">
        <w:rPr>
          <w:rFonts w:ascii="Arial" w:hAnsi="Arial" w:cs="Arial"/>
          <w:sz w:val="24"/>
          <w:szCs w:val="24"/>
        </w:rPr>
        <w:t xml:space="preserve"> was </w:t>
      </w:r>
      <w:r w:rsidRPr="000E3CC6">
        <w:rPr>
          <w:rFonts w:ascii="Arial" w:hAnsi="Arial" w:cs="Arial"/>
          <w:sz w:val="24"/>
          <w:szCs w:val="24"/>
        </w:rPr>
        <w:t>83.47</w:t>
      </w:r>
      <w:r w:rsidR="007406D0" w:rsidRPr="000E3CC6">
        <w:rPr>
          <w:rFonts w:ascii="Arial" w:hAnsi="Arial" w:cs="Arial"/>
          <w:sz w:val="24"/>
          <w:szCs w:val="24"/>
        </w:rPr>
        <w:t>%</w:t>
      </w:r>
      <w:r w:rsidR="00931672" w:rsidRPr="000E3CC6">
        <w:rPr>
          <w:rFonts w:ascii="Arial" w:hAnsi="Arial" w:cs="Arial"/>
          <w:sz w:val="24"/>
          <w:szCs w:val="24"/>
        </w:rPr>
        <w:t xml:space="preserve"> of the dataset</w:t>
      </w:r>
      <w:r w:rsidR="007406D0" w:rsidRPr="000E3CC6">
        <w:rPr>
          <w:rFonts w:ascii="Arial" w:hAnsi="Arial" w:cs="Arial"/>
          <w:sz w:val="24"/>
          <w:szCs w:val="24"/>
        </w:rPr>
        <w:t xml:space="preserve"> and incorrectly</w:t>
      </w:r>
      <w:r w:rsidRPr="000E3CC6">
        <w:rPr>
          <w:rFonts w:ascii="Arial" w:hAnsi="Arial" w:cs="Arial"/>
          <w:sz w:val="24"/>
          <w:szCs w:val="24"/>
        </w:rPr>
        <w:t xml:space="preserve"> classified</w:t>
      </w:r>
      <w:r w:rsidR="007406D0" w:rsidRPr="000E3CC6">
        <w:rPr>
          <w:rFonts w:ascii="Arial" w:hAnsi="Arial" w:cs="Arial"/>
          <w:sz w:val="24"/>
          <w:szCs w:val="24"/>
        </w:rPr>
        <w:t xml:space="preserve"> instance</w:t>
      </w:r>
      <w:r w:rsidRPr="000E3CC6">
        <w:rPr>
          <w:rFonts w:ascii="Arial" w:hAnsi="Arial" w:cs="Arial"/>
          <w:sz w:val="24"/>
          <w:szCs w:val="24"/>
        </w:rPr>
        <w:t>s rate was</w:t>
      </w:r>
      <w:r w:rsidR="007406D0" w:rsidRPr="000E3CC6">
        <w:rPr>
          <w:rFonts w:ascii="Arial" w:hAnsi="Arial" w:cs="Arial"/>
          <w:sz w:val="24"/>
          <w:szCs w:val="24"/>
        </w:rPr>
        <w:t xml:space="preserve"> </w:t>
      </w:r>
      <w:r w:rsidRPr="000E3CC6">
        <w:rPr>
          <w:rFonts w:ascii="Arial" w:hAnsi="Arial" w:cs="Arial"/>
          <w:sz w:val="24"/>
          <w:szCs w:val="24"/>
        </w:rPr>
        <w:t>16</w:t>
      </w:r>
      <w:r w:rsidR="007406D0" w:rsidRPr="000E3CC6">
        <w:rPr>
          <w:rFonts w:ascii="Arial" w:hAnsi="Arial" w:cs="Arial"/>
          <w:sz w:val="24"/>
          <w:szCs w:val="24"/>
        </w:rPr>
        <w:t>.</w:t>
      </w:r>
      <w:r w:rsidRPr="000E3CC6">
        <w:rPr>
          <w:rFonts w:ascii="Arial" w:hAnsi="Arial" w:cs="Arial"/>
          <w:sz w:val="24"/>
          <w:szCs w:val="24"/>
        </w:rPr>
        <w:t>52</w:t>
      </w:r>
      <w:r w:rsidR="007406D0" w:rsidRPr="000E3CC6">
        <w:rPr>
          <w:rFonts w:ascii="Arial" w:hAnsi="Arial" w:cs="Arial"/>
          <w:sz w:val="24"/>
          <w:szCs w:val="24"/>
        </w:rPr>
        <w:t xml:space="preserve"> %</w:t>
      </w:r>
      <w:r w:rsidRPr="000E3CC6">
        <w:rPr>
          <w:rFonts w:ascii="Arial" w:hAnsi="Arial" w:cs="Arial"/>
          <w:sz w:val="24"/>
          <w:szCs w:val="24"/>
        </w:rPr>
        <w:t>.</w:t>
      </w:r>
    </w:p>
    <w:p w14:paraId="23BBE3F6" w14:textId="05296C83" w:rsidR="00685D47" w:rsidRDefault="007406D0" w:rsidP="007406D0">
      <w:pPr>
        <w:rPr>
          <w:rFonts w:ascii="Arial" w:hAnsi="Arial" w:cs="Arial"/>
          <w:sz w:val="24"/>
          <w:szCs w:val="24"/>
        </w:rPr>
      </w:pPr>
      <w:r w:rsidRPr="000E3CC6">
        <w:rPr>
          <w:rFonts w:ascii="Arial" w:hAnsi="Arial" w:cs="Arial"/>
          <w:sz w:val="24"/>
          <w:szCs w:val="24"/>
        </w:rPr>
        <w:t>On the other</w:t>
      </w:r>
      <w:r w:rsidR="00870F12" w:rsidRPr="000E3CC6">
        <w:rPr>
          <w:rFonts w:ascii="Arial" w:hAnsi="Arial" w:cs="Arial"/>
          <w:sz w:val="24"/>
          <w:szCs w:val="24"/>
        </w:rPr>
        <w:t xml:space="preserve"> </w:t>
      </w:r>
      <w:r w:rsidRPr="000E3CC6">
        <w:rPr>
          <w:rFonts w:ascii="Arial" w:hAnsi="Arial" w:cs="Arial"/>
          <w:sz w:val="24"/>
          <w:szCs w:val="24"/>
        </w:rPr>
        <w:t xml:space="preserve">hand, </w:t>
      </w:r>
      <w:r w:rsidR="00931672" w:rsidRPr="000E3CC6">
        <w:rPr>
          <w:rFonts w:ascii="Arial" w:hAnsi="Arial" w:cs="Arial"/>
          <w:sz w:val="24"/>
          <w:szCs w:val="24"/>
        </w:rPr>
        <w:t xml:space="preserve">when we applied KNN classification correctly classified instances 27090 whether incorrectly classified instances </w:t>
      </w:r>
      <w:r w:rsidR="00491755" w:rsidRPr="000E3CC6">
        <w:rPr>
          <w:rFonts w:ascii="Arial" w:hAnsi="Arial" w:cs="Arial"/>
          <w:sz w:val="24"/>
          <w:szCs w:val="24"/>
        </w:rPr>
        <w:t>were</w:t>
      </w:r>
      <w:r w:rsidR="00931672" w:rsidRPr="000E3CC6">
        <w:rPr>
          <w:rFonts w:ascii="Arial" w:hAnsi="Arial" w:cs="Arial"/>
          <w:sz w:val="24"/>
          <w:szCs w:val="24"/>
        </w:rPr>
        <w:t xml:space="preserve"> 5471 which </w:t>
      </w:r>
      <w:r w:rsidRPr="000E3CC6">
        <w:rPr>
          <w:rFonts w:ascii="Arial" w:hAnsi="Arial" w:cs="Arial"/>
          <w:sz w:val="24"/>
          <w:szCs w:val="24"/>
        </w:rPr>
        <w:t>was 8</w:t>
      </w:r>
      <w:r w:rsidR="00931672" w:rsidRPr="000E3CC6">
        <w:rPr>
          <w:rFonts w:ascii="Arial" w:hAnsi="Arial" w:cs="Arial"/>
          <w:sz w:val="24"/>
          <w:szCs w:val="24"/>
        </w:rPr>
        <w:t>3</w:t>
      </w:r>
      <w:r w:rsidRPr="000E3CC6">
        <w:rPr>
          <w:rFonts w:ascii="Arial" w:hAnsi="Arial" w:cs="Arial"/>
          <w:sz w:val="24"/>
          <w:szCs w:val="24"/>
        </w:rPr>
        <w:t>.1</w:t>
      </w:r>
      <w:r w:rsidR="00931672" w:rsidRPr="000E3CC6">
        <w:rPr>
          <w:rFonts w:ascii="Arial" w:hAnsi="Arial" w:cs="Arial"/>
          <w:sz w:val="24"/>
          <w:szCs w:val="24"/>
        </w:rPr>
        <w:t>9</w:t>
      </w:r>
      <w:r w:rsidRPr="000E3CC6">
        <w:rPr>
          <w:rFonts w:ascii="Arial" w:hAnsi="Arial" w:cs="Arial"/>
          <w:sz w:val="24"/>
          <w:szCs w:val="24"/>
        </w:rPr>
        <w:t>% &amp; 1</w:t>
      </w:r>
      <w:r w:rsidR="00931672" w:rsidRPr="000E3CC6">
        <w:rPr>
          <w:rFonts w:ascii="Arial" w:hAnsi="Arial" w:cs="Arial"/>
          <w:sz w:val="24"/>
          <w:szCs w:val="24"/>
        </w:rPr>
        <w:t>6</w:t>
      </w:r>
      <w:r w:rsidRPr="000E3CC6">
        <w:rPr>
          <w:rFonts w:ascii="Arial" w:hAnsi="Arial" w:cs="Arial"/>
          <w:sz w:val="24"/>
          <w:szCs w:val="24"/>
        </w:rPr>
        <w:t>.8</w:t>
      </w:r>
      <w:r w:rsidR="00931672" w:rsidRPr="000E3CC6">
        <w:rPr>
          <w:rFonts w:ascii="Arial" w:hAnsi="Arial" w:cs="Arial"/>
          <w:sz w:val="24"/>
          <w:szCs w:val="24"/>
        </w:rPr>
        <w:t>0</w:t>
      </w:r>
      <w:r w:rsidRPr="000E3CC6">
        <w:rPr>
          <w:rFonts w:ascii="Arial" w:hAnsi="Arial" w:cs="Arial"/>
          <w:sz w:val="24"/>
          <w:szCs w:val="24"/>
        </w:rPr>
        <w:t>%</w:t>
      </w:r>
      <w:r w:rsidR="00491755" w:rsidRPr="000E3CC6">
        <w:rPr>
          <w:rFonts w:ascii="Arial" w:hAnsi="Arial" w:cs="Arial"/>
          <w:sz w:val="24"/>
          <w:szCs w:val="24"/>
        </w:rPr>
        <w:t xml:space="preserve"> of the dataset</w:t>
      </w:r>
      <w:r w:rsidRPr="000E3CC6">
        <w:rPr>
          <w:rFonts w:ascii="Arial" w:hAnsi="Arial" w:cs="Arial"/>
          <w:sz w:val="24"/>
          <w:szCs w:val="24"/>
        </w:rPr>
        <w:t>. At the end, I decided to choose naïve Bayes for</w:t>
      </w:r>
      <w:r w:rsidR="00931672" w:rsidRPr="000E3CC6">
        <w:rPr>
          <w:rFonts w:ascii="Arial" w:hAnsi="Arial" w:cs="Arial"/>
          <w:sz w:val="24"/>
          <w:szCs w:val="24"/>
        </w:rPr>
        <w:t xml:space="preserve"> </w:t>
      </w:r>
      <w:r w:rsidRPr="000E3CC6">
        <w:rPr>
          <w:rFonts w:ascii="Arial" w:hAnsi="Arial" w:cs="Arial"/>
          <w:sz w:val="24"/>
          <w:szCs w:val="24"/>
        </w:rPr>
        <w:t xml:space="preserve">the best classifier. Because the rate of the highest correct classifier was </w:t>
      </w:r>
      <w:r w:rsidR="00491755" w:rsidRPr="000E3CC6">
        <w:rPr>
          <w:rFonts w:ascii="Arial" w:hAnsi="Arial" w:cs="Arial"/>
          <w:sz w:val="24"/>
          <w:szCs w:val="24"/>
        </w:rPr>
        <w:t>83</w:t>
      </w:r>
      <w:r w:rsidRPr="000E3CC6">
        <w:rPr>
          <w:rFonts w:ascii="Arial" w:hAnsi="Arial" w:cs="Arial"/>
          <w:sz w:val="24"/>
          <w:szCs w:val="24"/>
        </w:rPr>
        <w:t>.</w:t>
      </w:r>
      <w:r w:rsidR="00491755" w:rsidRPr="000E3CC6">
        <w:rPr>
          <w:rFonts w:ascii="Arial" w:hAnsi="Arial" w:cs="Arial"/>
          <w:sz w:val="24"/>
          <w:szCs w:val="24"/>
        </w:rPr>
        <w:t>47</w:t>
      </w:r>
      <w:r w:rsidRPr="000E3CC6">
        <w:rPr>
          <w:rFonts w:ascii="Arial" w:hAnsi="Arial" w:cs="Arial"/>
          <w:sz w:val="24"/>
          <w:szCs w:val="24"/>
        </w:rPr>
        <w:t xml:space="preserve">%. That’s why </w:t>
      </w:r>
      <w:r w:rsidR="00491755" w:rsidRPr="000E3CC6">
        <w:rPr>
          <w:rFonts w:ascii="Arial" w:hAnsi="Arial" w:cs="Arial"/>
          <w:sz w:val="24"/>
          <w:szCs w:val="24"/>
        </w:rPr>
        <w:t xml:space="preserve">we </w:t>
      </w:r>
      <w:r w:rsidRPr="000E3CC6">
        <w:rPr>
          <w:rFonts w:ascii="Arial" w:hAnsi="Arial" w:cs="Arial"/>
          <w:sz w:val="24"/>
          <w:szCs w:val="24"/>
        </w:rPr>
        <w:t xml:space="preserve">choose </w:t>
      </w:r>
      <w:r w:rsidR="00491755" w:rsidRPr="000E3CC6">
        <w:rPr>
          <w:rFonts w:ascii="Arial" w:hAnsi="Arial" w:cs="Arial"/>
          <w:sz w:val="24"/>
          <w:szCs w:val="24"/>
        </w:rPr>
        <w:t>naïve bayes</w:t>
      </w:r>
      <w:r w:rsidRPr="000E3CC6">
        <w:rPr>
          <w:rFonts w:ascii="Arial" w:hAnsi="Arial" w:cs="Arial"/>
          <w:sz w:val="24"/>
          <w:szCs w:val="24"/>
        </w:rPr>
        <w:t xml:space="preserve"> to complete the next step</w:t>
      </w:r>
      <w:r w:rsidR="00491755" w:rsidRPr="000E3CC6">
        <w:rPr>
          <w:rFonts w:ascii="Arial" w:hAnsi="Arial" w:cs="Arial"/>
          <w:sz w:val="24"/>
          <w:szCs w:val="24"/>
        </w:rPr>
        <w:t>.</w:t>
      </w:r>
    </w:p>
    <w:p w14:paraId="21349976" w14:textId="79EFFC5C" w:rsidR="00387525" w:rsidRDefault="00387525" w:rsidP="007406D0">
      <w:pPr>
        <w:rPr>
          <w:rFonts w:ascii="Arial" w:hAnsi="Arial" w:cs="Arial"/>
          <w:sz w:val="24"/>
          <w:szCs w:val="24"/>
        </w:rPr>
      </w:pPr>
    </w:p>
    <w:p w14:paraId="06B153FB" w14:textId="0E21D709" w:rsidR="00387525" w:rsidRDefault="00387525" w:rsidP="007406D0">
      <w:pPr>
        <w:rPr>
          <w:rFonts w:ascii="Arial" w:hAnsi="Arial" w:cs="Arial"/>
          <w:sz w:val="24"/>
          <w:szCs w:val="24"/>
        </w:rPr>
      </w:pPr>
    </w:p>
    <w:p w14:paraId="43431CCE" w14:textId="72717CBA" w:rsidR="00A355C0" w:rsidRDefault="00A355C0" w:rsidP="007406D0">
      <w:pPr>
        <w:rPr>
          <w:rFonts w:ascii="Arial" w:hAnsi="Arial" w:cs="Arial"/>
          <w:sz w:val="24"/>
          <w:szCs w:val="24"/>
        </w:rPr>
      </w:pPr>
    </w:p>
    <w:p w14:paraId="06CAD23A" w14:textId="77777777" w:rsidR="00A355C0" w:rsidRPr="00476E1B" w:rsidRDefault="00A355C0" w:rsidP="007406D0">
      <w:pPr>
        <w:rPr>
          <w:rFonts w:ascii="Arial" w:hAnsi="Arial" w:cs="Arial"/>
          <w:sz w:val="24"/>
          <w:szCs w:val="24"/>
        </w:rPr>
      </w:pPr>
    </w:p>
    <w:p w14:paraId="16F515AC" w14:textId="132BF46C" w:rsidR="00491755" w:rsidRPr="00685D47" w:rsidRDefault="00491755" w:rsidP="00685D47">
      <w:pPr>
        <w:pStyle w:val="Heading2"/>
        <w:rPr>
          <w:rFonts w:ascii="Arial" w:hAnsi="Arial" w:cs="Arial"/>
          <w:b/>
          <w:bCs/>
          <w:color w:val="auto"/>
          <w:sz w:val="22"/>
          <w:szCs w:val="22"/>
        </w:rPr>
      </w:pPr>
      <w:bookmarkStart w:id="5" w:name="_Toc101402793"/>
      <w:r w:rsidRPr="00685D47">
        <w:rPr>
          <w:rFonts w:ascii="Arial" w:hAnsi="Arial" w:cs="Arial"/>
          <w:b/>
          <w:bCs/>
          <w:color w:val="auto"/>
          <w:sz w:val="22"/>
          <w:szCs w:val="22"/>
        </w:rPr>
        <w:t>Test Data</w:t>
      </w:r>
      <w:bookmarkEnd w:id="5"/>
    </w:p>
    <w:p w14:paraId="184C8118" w14:textId="45935941" w:rsidR="00491755" w:rsidRDefault="00491755" w:rsidP="00491755"/>
    <w:p w14:paraId="40D3FC56" w14:textId="77777777" w:rsidR="00C80F24" w:rsidRDefault="00C80F24" w:rsidP="00491755"/>
    <w:p w14:paraId="2A87A9F9" w14:textId="2B5A0251" w:rsidR="00491755" w:rsidRDefault="00491755" w:rsidP="00491755">
      <w:pPr>
        <w:rPr>
          <w:rFonts w:ascii="Arial" w:hAnsi="Arial" w:cs="Arial"/>
          <w:sz w:val="24"/>
          <w:szCs w:val="24"/>
        </w:rPr>
      </w:pPr>
      <w:r w:rsidRPr="000E3CC6">
        <w:rPr>
          <w:rFonts w:ascii="Arial" w:hAnsi="Arial" w:cs="Arial"/>
          <w:sz w:val="24"/>
          <w:szCs w:val="24"/>
        </w:rPr>
        <w:t>We have picked rand</w:t>
      </w:r>
      <w:r w:rsidR="002B0FBB" w:rsidRPr="000E3CC6">
        <w:rPr>
          <w:rFonts w:ascii="Arial" w:hAnsi="Arial" w:cs="Arial"/>
          <w:sz w:val="24"/>
          <w:szCs w:val="24"/>
        </w:rPr>
        <w:t>omly 25% instances from the dataset as test data which were 8000 instances.</w:t>
      </w:r>
    </w:p>
    <w:p w14:paraId="3717BAB6" w14:textId="2462B76E" w:rsidR="00C80F24" w:rsidRDefault="00C80F24" w:rsidP="00491755">
      <w:pPr>
        <w:rPr>
          <w:rFonts w:ascii="Arial" w:hAnsi="Arial" w:cs="Arial"/>
          <w:sz w:val="24"/>
          <w:szCs w:val="24"/>
        </w:rPr>
      </w:pPr>
    </w:p>
    <w:p w14:paraId="7A23AC3B" w14:textId="77777777" w:rsidR="00C80F24" w:rsidRPr="000E3CC6" w:rsidRDefault="00C80F24" w:rsidP="00491755">
      <w:pPr>
        <w:rPr>
          <w:rFonts w:ascii="Arial" w:hAnsi="Arial" w:cs="Arial"/>
          <w:sz w:val="24"/>
          <w:szCs w:val="24"/>
        </w:rPr>
      </w:pPr>
    </w:p>
    <w:p w14:paraId="3770D402" w14:textId="7E822C23" w:rsidR="002E5C5A" w:rsidRDefault="002B0FBB" w:rsidP="00491755">
      <w:r>
        <w:rPr>
          <w:noProof/>
        </w:rPr>
        <w:drawing>
          <wp:inline distT="0" distB="0" distL="0" distR="0" wp14:anchorId="1913B00F" wp14:editId="115CB8BF">
            <wp:extent cx="5723890" cy="32181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2A58C" w14:textId="4DC51CDB" w:rsidR="002B0FBB" w:rsidRDefault="002B0FBB" w:rsidP="002B0FBB">
      <w:pPr>
        <w:jc w:val="center"/>
        <w:rPr>
          <w:rFonts w:ascii="Arial" w:hAnsi="Arial" w:cs="Arial"/>
        </w:rPr>
      </w:pPr>
      <w:r w:rsidRPr="002B0FBB">
        <w:rPr>
          <w:rFonts w:ascii="Arial" w:hAnsi="Arial" w:cs="Arial"/>
        </w:rPr>
        <w:t>Figure: Test Data</w:t>
      </w:r>
      <w:r w:rsidR="00923D8F">
        <w:rPr>
          <w:rFonts w:ascii="Arial" w:hAnsi="Arial" w:cs="Arial"/>
        </w:rPr>
        <w:t xml:space="preserve"> </w:t>
      </w:r>
      <w:r w:rsidRPr="002B0FBB">
        <w:rPr>
          <w:rFonts w:ascii="Arial" w:hAnsi="Arial" w:cs="Arial"/>
        </w:rPr>
        <w:t>set</w:t>
      </w:r>
    </w:p>
    <w:p w14:paraId="666AB580" w14:textId="676C67DB" w:rsidR="002E5C5A" w:rsidRDefault="002E5C5A" w:rsidP="002B0FBB">
      <w:pPr>
        <w:jc w:val="center"/>
        <w:rPr>
          <w:rFonts w:ascii="Arial" w:hAnsi="Arial" w:cs="Arial"/>
        </w:rPr>
      </w:pPr>
    </w:p>
    <w:p w14:paraId="44D92F46" w14:textId="5AF76DCA" w:rsidR="00C80F24" w:rsidRDefault="00C80F24" w:rsidP="002B0FBB">
      <w:pPr>
        <w:jc w:val="center"/>
        <w:rPr>
          <w:rFonts w:ascii="Arial" w:hAnsi="Arial" w:cs="Arial"/>
        </w:rPr>
      </w:pPr>
    </w:p>
    <w:p w14:paraId="613BC4A9" w14:textId="4CF45EE9" w:rsidR="00C80F24" w:rsidRDefault="00C80F24" w:rsidP="002B0FBB">
      <w:pPr>
        <w:jc w:val="center"/>
        <w:rPr>
          <w:rFonts w:ascii="Arial" w:hAnsi="Arial" w:cs="Arial"/>
        </w:rPr>
      </w:pPr>
    </w:p>
    <w:p w14:paraId="2167EF74" w14:textId="77777777" w:rsidR="00C80F24" w:rsidRDefault="00C80F24" w:rsidP="002B0FBB">
      <w:pPr>
        <w:jc w:val="center"/>
        <w:rPr>
          <w:rFonts w:ascii="Arial" w:hAnsi="Arial" w:cs="Arial"/>
        </w:rPr>
      </w:pPr>
    </w:p>
    <w:p w14:paraId="1B91C4AA" w14:textId="61054FB5" w:rsidR="002B0FBB" w:rsidRPr="00923D8F" w:rsidRDefault="002B0FBB" w:rsidP="002B0FBB">
      <w:pPr>
        <w:pStyle w:val="Heading2"/>
        <w:rPr>
          <w:rFonts w:ascii="Arial" w:hAnsi="Arial" w:cs="Arial"/>
          <w:b/>
          <w:bCs/>
          <w:color w:val="auto"/>
          <w:sz w:val="24"/>
          <w:szCs w:val="24"/>
        </w:rPr>
      </w:pPr>
      <w:bookmarkStart w:id="6" w:name="_Toc101402794"/>
      <w:r w:rsidRPr="00923D8F">
        <w:rPr>
          <w:rFonts w:ascii="Arial" w:hAnsi="Arial" w:cs="Arial"/>
          <w:b/>
          <w:bCs/>
          <w:color w:val="auto"/>
          <w:sz w:val="24"/>
          <w:szCs w:val="24"/>
        </w:rPr>
        <w:t>Naïve bayes (After Applying Test data)</w:t>
      </w:r>
      <w:bookmarkEnd w:id="6"/>
    </w:p>
    <w:p w14:paraId="465DA67B" w14:textId="27EE7B87" w:rsidR="002E5C5A" w:rsidRDefault="002E5C5A" w:rsidP="002B0FBB">
      <w:r>
        <w:t xml:space="preserve">  </w:t>
      </w:r>
    </w:p>
    <w:p w14:paraId="0305A863" w14:textId="42FDD6A1" w:rsidR="002E5C5A" w:rsidRPr="000E3CC6" w:rsidRDefault="002E5C5A" w:rsidP="002B0FBB">
      <w:pPr>
        <w:rPr>
          <w:rFonts w:ascii="Arial" w:hAnsi="Arial" w:cs="Arial"/>
          <w:sz w:val="24"/>
          <w:szCs w:val="24"/>
        </w:rPr>
      </w:pPr>
      <w:r w:rsidRPr="000E3CC6">
        <w:rPr>
          <w:rFonts w:ascii="Arial" w:hAnsi="Arial" w:cs="Arial"/>
          <w:sz w:val="24"/>
          <w:szCs w:val="24"/>
        </w:rPr>
        <w:t xml:space="preserve">We have applied Naïve bayes Classification using test data where total number of instances are 8000. After applying naïve bayes correctly classified instances </w:t>
      </w:r>
      <w:r w:rsidR="000459CF" w:rsidRPr="000E3CC6">
        <w:rPr>
          <w:rFonts w:ascii="Arial" w:hAnsi="Arial" w:cs="Arial"/>
          <w:sz w:val="24"/>
          <w:szCs w:val="24"/>
        </w:rPr>
        <w:t>we</w:t>
      </w:r>
      <w:r w:rsidRPr="000E3CC6">
        <w:rPr>
          <w:rFonts w:ascii="Arial" w:hAnsi="Arial" w:cs="Arial"/>
          <w:sz w:val="24"/>
          <w:szCs w:val="24"/>
        </w:rPr>
        <w:t xml:space="preserve">re 6696 which is about 83.7% and incorrectly classified instances </w:t>
      </w:r>
      <w:r w:rsidR="000459CF" w:rsidRPr="000E3CC6">
        <w:rPr>
          <w:rFonts w:ascii="Arial" w:hAnsi="Arial" w:cs="Arial"/>
          <w:sz w:val="24"/>
          <w:szCs w:val="24"/>
        </w:rPr>
        <w:t>we</w:t>
      </w:r>
      <w:r w:rsidRPr="000E3CC6">
        <w:rPr>
          <w:rFonts w:ascii="Arial" w:hAnsi="Arial" w:cs="Arial"/>
          <w:sz w:val="24"/>
          <w:szCs w:val="24"/>
        </w:rPr>
        <w:t>re 16.3%</w:t>
      </w:r>
      <w:r w:rsidR="000459CF" w:rsidRPr="000E3CC6">
        <w:rPr>
          <w:rFonts w:ascii="Arial" w:hAnsi="Arial" w:cs="Arial"/>
          <w:sz w:val="24"/>
          <w:szCs w:val="24"/>
        </w:rPr>
        <w:t>.</w:t>
      </w:r>
    </w:p>
    <w:p w14:paraId="49438A25" w14:textId="3F179A50" w:rsidR="002E5C5A" w:rsidRDefault="002E5C5A" w:rsidP="002B0FBB"/>
    <w:p w14:paraId="0787C5FC" w14:textId="7EC2FCA1" w:rsidR="002E5C5A" w:rsidRDefault="002E5C5A" w:rsidP="002B0FBB"/>
    <w:p w14:paraId="1962B383" w14:textId="7A8D685A" w:rsidR="002E5C5A" w:rsidRDefault="002E5C5A" w:rsidP="002B0FBB"/>
    <w:p w14:paraId="1DE934A4" w14:textId="16953971" w:rsidR="002E5C5A" w:rsidRDefault="002E5C5A" w:rsidP="002B0FBB"/>
    <w:p w14:paraId="75C970ED" w14:textId="4BFE1BDF" w:rsidR="002E5C5A" w:rsidRDefault="002E5C5A" w:rsidP="002B0FBB"/>
    <w:p w14:paraId="6E8029E1" w14:textId="1F1FAFF0" w:rsidR="002E5C5A" w:rsidRDefault="002E5C5A" w:rsidP="002B0FBB">
      <w:r>
        <w:rPr>
          <w:noProof/>
        </w:rPr>
        <w:drawing>
          <wp:inline distT="0" distB="0" distL="0" distR="0" wp14:anchorId="53D89029" wp14:editId="2ED1D7F7">
            <wp:extent cx="5723890" cy="32181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65E88" w14:textId="4DC5A0CB" w:rsidR="000459CF" w:rsidRDefault="000459CF" w:rsidP="000459CF">
      <w:pPr>
        <w:jc w:val="center"/>
        <w:rPr>
          <w:rFonts w:ascii="Arial" w:hAnsi="Arial" w:cs="Arial"/>
        </w:rPr>
      </w:pPr>
      <w:r w:rsidRPr="000459CF">
        <w:rPr>
          <w:rFonts w:ascii="Arial" w:hAnsi="Arial" w:cs="Arial"/>
        </w:rPr>
        <w:t>Figure: Naïve Bayes (After Applying Test data)</w:t>
      </w:r>
    </w:p>
    <w:p w14:paraId="31B67A6B" w14:textId="40831936" w:rsidR="000459CF" w:rsidRDefault="000459CF" w:rsidP="000459CF">
      <w:pPr>
        <w:jc w:val="center"/>
        <w:rPr>
          <w:rFonts w:ascii="Arial" w:hAnsi="Arial" w:cs="Arial"/>
        </w:rPr>
      </w:pPr>
    </w:p>
    <w:p w14:paraId="0B9DADC7" w14:textId="77777777" w:rsidR="00387525" w:rsidRDefault="00387525" w:rsidP="00EA6CA0">
      <w:pPr>
        <w:rPr>
          <w:rFonts w:ascii="Arial" w:hAnsi="Arial" w:cs="Arial"/>
          <w:b/>
          <w:bCs/>
        </w:rPr>
      </w:pPr>
    </w:p>
    <w:p w14:paraId="66086468" w14:textId="77777777" w:rsidR="00387525" w:rsidRDefault="00387525" w:rsidP="00EA6CA0">
      <w:pPr>
        <w:rPr>
          <w:rFonts w:ascii="Arial" w:hAnsi="Arial" w:cs="Arial"/>
          <w:b/>
          <w:bCs/>
        </w:rPr>
      </w:pPr>
    </w:p>
    <w:p w14:paraId="19742462" w14:textId="77777777" w:rsidR="00387525" w:rsidRDefault="00387525" w:rsidP="00EA6CA0">
      <w:pPr>
        <w:rPr>
          <w:rFonts w:ascii="Arial" w:hAnsi="Arial" w:cs="Arial"/>
          <w:b/>
          <w:bCs/>
        </w:rPr>
      </w:pPr>
    </w:p>
    <w:p w14:paraId="1B848B6C" w14:textId="77777777" w:rsidR="00387525" w:rsidRDefault="00387525" w:rsidP="00EA6CA0">
      <w:pPr>
        <w:rPr>
          <w:rFonts w:ascii="Arial" w:hAnsi="Arial" w:cs="Arial"/>
          <w:b/>
          <w:bCs/>
        </w:rPr>
      </w:pPr>
    </w:p>
    <w:p w14:paraId="6C186FCD" w14:textId="77777777" w:rsidR="00387525" w:rsidRDefault="00387525" w:rsidP="00EA6CA0">
      <w:pPr>
        <w:rPr>
          <w:rFonts w:ascii="Arial" w:hAnsi="Arial" w:cs="Arial"/>
          <w:b/>
          <w:bCs/>
        </w:rPr>
      </w:pPr>
    </w:p>
    <w:p w14:paraId="2D41EE39" w14:textId="77777777" w:rsidR="00387525" w:rsidRDefault="00387525" w:rsidP="00EA6CA0">
      <w:pPr>
        <w:rPr>
          <w:rFonts w:ascii="Arial" w:hAnsi="Arial" w:cs="Arial"/>
          <w:b/>
          <w:bCs/>
        </w:rPr>
      </w:pPr>
    </w:p>
    <w:p w14:paraId="63B24721" w14:textId="77777777" w:rsidR="00387525" w:rsidRDefault="00387525" w:rsidP="00EA6CA0">
      <w:pPr>
        <w:rPr>
          <w:rFonts w:ascii="Arial" w:hAnsi="Arial" w:cs="Arial"/>
          <w:b/>
          <w:bCs/>
        </w:rPr>
      </w:pPr>
    </w:p>
    <w:p w14:paraId="764650DC" w14:textId="77777777" w:rsidR="00387525" w:rsidRDefault="00387525" w:rsidP="00EA6CA0">
      <w:pPr>
        <w:rPr>
          <w:rFonts w:ascii="Arial" w:hAnsi="Arial" w:cs="Arial"/>
          <w:b/>
          <w:bCs/>
        </w:rPr>
      </w:pPr>
    </w:p>
    <w:p w14:paraId="5B72D37A" w14:textId="69892C1C" w:rsidR="00A355C0" w:rsidRPr="009F0357" w:rsidRDefault="00EA6CA0" w:rsidP="00EA6CA0">
      <w:pPr>
        <w:rPr>
          <w:rFonts w:ascii="Arial" w:hAnsi="Arial" w:cs="Arial"/>
          <w:b/>
          <w:bCs/>
          <w:sz w:val="24"/>
          <w:szCs w:val="24"/>
        </w:rPr>
      </w:pPr>
      <w:r w:rsidRPr="009F0357">
        <w:rPr>
          <w:rFonts w:ascii="Arial" w:hAnsi="Arial" w:cs="Arial"/>
          <w:b/>
          <w:bCs/>
          <w:sz w:val="24"/>
          <w:szCs w:val="24"/>
        </w:rPr>
        <w:t xml:space="preserve">K means clustering: </w:t>
      </w:r>
    </w:p>
    <w:p w14:paraId="13F81C83" w14:textId="0835F38A" w:rsidR="006B6263" w:rsidRDefault="00C361F2" w:rsidP="00EA6CA0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12385A89" wp14:editId="38DD9A18">
            <wp:extent cx="5731510" cy="31076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A012" w14:textId="5D2BC15C" w:rsidR="00C80F24" w:rsidRPr="00C80F24" w:rsidRDefault="00C80F24" w:rsidP="00C80F24">
      <w:pPr>
        <w:jc w:val="center"/>
        <w:rPr>
          <w:rFonts w:ascii="Arial" w:hAnsi="Arial" w:cs="Arial"/>
          <w:i/>
          <w:iCs/>
          <w:u w:val="single"/>
        </w:rPr>
      </w:pPr>
      <w:r w:rsidRPr="00C80F24">
        <w:rPr>
          <w:rFonts w:ascii="Arial" w:hAnsi="Arial" w:cs="Arial"/>
        </w:rPr>
        <w:t>Figure: K-Means Clustering (Unsupervised Learning)</w:t>
      </w:r>
    </w:p>
    <w:p w14:paraId="000BC4AE" w14:textId="5E850088" w:rsidR="006B6263" w:rsidRDefault="006B6263" w:rsidP="00EA6CA0">
      <w:pPr>
        <w:rPr>
          <w:rFonts w:ascii="Arial" w:hAnsi="Arial" w:cs="Arial"/>
          <w:b/>
          <w:bCs/>
        </w:rPr>
      </w:pPr>
    </w:p>
    <w:p w14:paraId="2F723986" w14:textId="044ADB12" w:rsidR="006B6263" w:rsidRDefault="00C361F2" w:rsidP="00EA6CA0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46C2EB80" wp14:editId="0EC81B1B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87A3" w14:textId="77777777" w:rsidR="00C80F24" w:rsidRPr="00C80F24" w:rsidRDefault="00C80F24" w:rsidP="00C80F24">
      <w:pPr>
        <w:jc w:val="center"/>
        <w:rPr>
          <w:rFonts w:ascii="Arial" w:hAnsi="Arial" w:cs="Arial"/>
          <w:i/>
          <w:iCs/>
          <w:u w:val="single"/>
        </w:rPr>
      </w:pPr>
      <w:r w:rsidRPr="00C80F24">
        <w:rPr>
          <w:rFonts w:ascii="Arial" w:hAnsi="Arial" w:cs="Arial"/>
        </w:rPr>
        <w:t>Figure: K-Means Clustering (Unsupervised Learning)</w:t>
      </w:r>
    </w:p>
    <w:p w14:paraId="74FB3950" w14:textId="64D2AF44" w:rsidR="006B6263" w:rsidRDefault="006B6263" w:rsidP="00EA6CA0">
      <w:pPr>
        <w:rPr>
          <w:rFonts w:ascii="Arial" w:hAnsi="Arial" w:cs="Arial"/>
          <w:b/>
          <w:bCs/>
        </w:rPr>
      </w:pPr>
    </w:p>
    <w:p w14:paraId="71F5B8B5" w14:textId="7ABBE928" w:rsidR="006B6263" w:rsidRDefault="006B6263" w:rsidP="00EA6CA0">
      <w:pPr>
        <w:rPr>
          <w:rFonts w:ascii="Arial" w:hAnsi="Arial" w:cs="Arial"/>
          <w:b/>
          <w:bCs/>
        </w:rPr>
      </w:pPr>
    </w:p>
    <w:p w14:paraId="15EC8D42" w14:textId="55616DAE" w:rsidR="006B6263" w:rsidRPr="00E73B0A" w:rsidRDefault="006B6263" w:rsidP="006B6263">
      <w:pPr>
        <w:pStyle w:val="Heading1"/>
        <w:rPr>
          <w:b/>
          <w:sz w:val="28"/>
          <w:szCs w:val="28"/>
        </w:rPr>
      </w:pPr>
      <w:bookmarkStart w:id="7" w:name="_Toc101402795"/>
      <w:r w:rsidRPr="00E73B0A">
        <w:rPr>
          <w:b/>
          <w:sz w:val="28"/>
          <w:szCs w:val="28"/>
        </w:rPr>
        <w:lastRenderedPageBreak/>
        <w:t>Discussion</w:t>
      </w:r>
      <w:bookmarkEnd w:id="7"/>
    </w:p>
    <w:p w14:paraId="15B998B6" w14:textId="772D5FA0" w:rsidR="006B6263" w:rsidRPr="00E73B0A" w:rsidRDefault="00384C7B" w:rsidP="00384C7B">
      <w:pPr>
        <w:rPr>
          <w:rFonts w:ascii="Arial" w:hAnsi="Arial" w:cs="Arial"/>
          <w:sz w:val="24"/>
          <w:szCs w:val="24"/>
          <w:lang w:val="en" w:eastAsia="en-GB"/>
        </w:rPr>
      </w:pPr>
      <w:r w:rsidRPr="00E73B0A">
        <w:rPr>
          <w:rFonts w:ascii="Arial" w:hAnsi="Arial" w:cs="Arial"/>
          <w:sz w:val="24"/>
          <w:szCs w:val="24"/>
          <w:lang w:val="en" w:eastAsia="en-GB"/>
        </w:rPr>
        <w:t>In this experiment we become familiar with Weka Software. We understand the uses</w:t>
      </w:r>
      <w:r w:rsidR="00C80F24">
        <w:rPr>
          <w:rFonts w:ascii="Arial" w:hAnsi="Arial" w:cs="Arial"/>
          <w:sz w:val="24"/>
          <w:szCs w:val="24"/>
          <w:lang w:val="en" w:eastAsia="en-GB"/>
        </w:rPr>
        <w:t xml:space="preserve"> </w:t>
      </w:r>
      <w:r w:rsidRPr="00E73B0A">
        <w:rPr>
          <w:rFonts w:ascii="Arial" w:hAnsi="Arial" w:cs="Arial"/>
          <w:sz w:val="24"/>
          <w:szCs w:val="24"/>
          <w:lang w:val="en" w:eastAsia="en-GB"/>
        </w:rPr>
        <w:t>of various types of algorithms and find out the dataset. And this achievement will provide a useful</w:t>
      </w:r>
      <w:r w:rsidR="00C80F24">
        <w:rPr>
          <w:rFonts w:ascii="Arial" w:hAnsi="Arial" w:cs="Arial"/>
          <w:sz w:val="24"/>
          <w:szCs w:val="24"/>
          <w:lang w:val="en" w:eastAsia="en-GB"/>
        </w:rPr>
        <w:t xml:space="preserve"> </w:t>
      </w:r>
      <w:r w:rsidRPr="00E73B0A">
        <w:rPr>
          <w:rFonts w:ascii="Arial" w:hAnsi="Arial" w:cs="Arial"/>
          <w:sz w:val="24"/>
          <w:szCs w:val="24"/>
          <w:lang w:val="en" w:eastAsia="en-GB"/>
        </w:rPr>
        <w:t>resource in the future.</w:t>
      </w:r>
    </w:p>
    <w:sectPr w:rsidR="006B6263" w:rsidRPr="00E73B0A" w:rsidSect="003E4DA2">
      <w:footerReference w:type="default" r:id="rId23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F87E12" w14:textId="77777777" w:rsidR="00D81B16" w:rsidRDefault="00D81B16" w:rsidP="005A1A47">
      <w:pPr>
        <w:spacing w:after="0" w:line="240" w:lineRule="auto"/>
      </w:pPr>
      <w:r>
        <w:separator/>
      </w:r>
    </w:p>
  </w:endnote>
  <w:endnote w:type="continuationSeparator" w:id="0">
    <w:p w14:paraId="5F19BD56" w14:textId="77777777" w:rsidR="00D81B16" w:rsidRDefault="00D81B16" w:rsidP="005A1A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7435157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B27BDA5" w14:textId="7A705305" w:rsidR="005A1A47" w:rsidRDefault="005A1A47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E5A3284" w14:textId="77777777" w:rsidR="005A1A47" w:rsidRDefault="005A1A4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FFCE8B" w14:textId="77777777" w:rsidR="00D81B16" w:rsidRDefault="00D81B16" w:rsidP="005A1A47">
      <w:pPr>
        <w:spacing w:after="0" w:line="240" w:lineRule="auto"/>
      </w:pPr>
      <w:r>
        <w:separator/>
      </w:r>
    </w:p>
  </w:footnote>
  <w:footnote w:type="continuationSeparator" w:id="0">
    <w:p w14:paraId="41B0D68D" w14:textId="77777777" w:rsidR="00D81B16" w:rsidRDefault="00D81B16" w:rsidP="005A1A4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CC8"/>
    <w:rsid w:val="000459CF"/>
    <w:rsid w:val="000544DE"/>
    <w:rsid w:val="0007797D"/>
    <w:rsid w:val="000E3CC6"/>
    <w:rsid w:val="000E5F70"/>
    <w:rsid w:val="001A4661"/>
    <w:rsid w:val="002B0FBB"/>
    <w:rsid w:val="002E5C5A"/>
    <w:rsid w:val="00305B6C"/>
    <w:rsid w:val="00384C7B"/>
    <w:rsid w:val="00387525"/>
    <w:rsid w:val="003E4DA2"/>
    <w:rsid w:val="00427C3A"/>
    <w:rsid w:val="00476E1B"/>
    <w:rsid w:val="00491755"/>
    <w:rsid w:val="004A2E70"/>
    <w:rsid w:val="00552BAE"/>
    <w:rsid w:val="005A1A47"/>
    <w:rsid w:val="00603AE9"/>
    <w:rsid w:val="00656131"/>
    <w:rsid w:val="00661BE2"/>
    <w:rsid w:val="00676AFF"/>
    <w:rsid w:val="00685D47"/>
    <w:rsid w:val="006B6263"/>
    <w:rsid w:val="00705C91"/>
    <w:rsid w:val="007406D0"/>
    <w:rsid w:val="007F16EC"/>
    <w:rsid w:val="00870F12"/>
    <w:rsid w:val="00923D8F"/>
    <w:rsid w:val="00931672"/>
    <w:rsid w:val="00935E59"/>
    <w:rsid w:val="00961D0E"/>
    <w:rsid w:val="009D0F42"/>
    <w:rsid w:val="009D6CC8"/>
    <w:rsid w:val="009F0357"/>
    <w:rsid w:val="00A15C7A"/>
    <w:rsid w:val="00A355C0"/>
    <w:rsid w:val="00B970A0"/>
    <w:rsid w:val="00BF67B7"/>
    <w:rsid w:val="00C361F2"/>
    <w:rsid w:val="00C80F24"/>
    <w:rsid w:val="00CD5BA3"/>
    <w:rsid w:val="00D81B16"/>
    <w:rsid w:val="00E709DC"/>
    <w:rsid w:val="00E73B0A"/>
    <w:rsid w:val="00EA6CA0"/>
    <w:rsid w:val="00F11926"/>
    <w:rsid w:val="00F520E3"/>
    <w:rsid w:val="00FB0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288FF"/>
  <w15:chartTrackingRefBased/>
  <w15:docId w15:val="{E75A02AF-83DE-42D0-9070-D2EF5B709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1A47"/>
    <w:pPr>
      <w:keepNext/>
      <w:keepLines/>
      <w:spacing w:before="400" w:after="120" w:line="276" w:lineRule="auto"/>
      <w:outlineLvl w:val="0"/>
    </w:pPr>
    <w:rPr>
      <w:rFonts w:ascii="Arial" w:eastAsia="Times New Roman" w:hAnsi="Arial" w:cs="Arial"/>
      <w:sz w:val="40"/>
      <w:szCs w:val="40"/>
      <w:lang w:val="en" w:eastAsia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E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16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D6CC8"/>
    <w:pPr>
      <w:autoSpaceDN w:val="0"/>
      <w:spacing w:after="0" w:line="240" w:lineRule="auto"/>
      <w:textAlignment w:val="baseline"/>
    </w:pPr>
    <w:rPr>
      <w:rFonts w:ascii="Calibri" w:eastAsia="Calibri" w:hAnsi="Calibri" w:cs="Arial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3E4DA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E4DA2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5A1A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1A47"/>
  </w:style>
  <w:style w:type="paragraph" w:styleId="Footer">
    <w:name w:val="footer"/>
    <w:basedOn w:val="Normal"/>
    <w:link w:val="FooterChar"/>
    <w:uiPriority w:val="99"/>
    <w:unhideWhenUsed/>
    <w:rsid w:val="005A1A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1A47"/>
  </w:style>
  <w:style w:type="paragraph" w:styleId="Title">
    <w:name w:val="Title"/>
    <w:basedOn w:val="Normal"/>
    <w:next w:val="Normal"/>
    <w:link w:val="TitleChar"/>
    <w:uiPriority w:val="10"/>
    <w:qFormat/>
    <w:rsid w:val="005A1A4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1A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A1A47"/>
    <w:rPr>
      <w:rFonts w:ascii="Arial" w:eastAsia="Times New Roman" w:hAnsi="Arial" w:cs="Arial"/>
      <w:sz w:val="40"/>
      <w:szCs w:val="40"/>
      <w:lang w:val="en" w:eastAsia="en-GB"/>
    </w:rPr>
  </w:style>
  <w:style w:type="character" w:styleId="Hyperlink">
    <w:name w:val="Hyperlink"/>
    <w:basedOn w:val="DefaultParagraphFont"/>
    <w:uiPriority w:val="99"/>
    <w:unhideWhenUsed/>
    <w:rsid w:val="004A2E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2E70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4A2E7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6B626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B626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B626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B626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B6263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7F16E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E73B0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F0357"/>
    <w:pPr>
      <w:tabs>
        <w:tab w:val="right" w:leader="dot" w:pos="9016"/>
      </w:tabs>
      <w:spacing w:after="100"/>
    </w:pPr>
    <w:rPr>
      <w:rFonts w:ascii="Arial" w:hAnsi="Arial" w:cs="Arial"/>
      <w:b/>
      <w:noProof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CD5BA3"/>
    <w:pPr>
      <w:tabs>
        <w:tab w:val="right" w:leader="dot" w:pos="9016"/>
      </w:tabs>
      <w:spacing w:after="100"/>
      <w:ind w:left="220"/>
    </w:pPr>
    <w:rPr>
      <w:rFonts w:ascii="Arial" w:eastAsia="Times New Roman" w:hAnsi="Arial" w:cs="Arial"/>
      <w:b/>
      <w:bCs/>
      <w:noProof/>
      <w:sz w:val="20"/>
      <w:szCs w:val="20"/>
      <w:lang w:val="en"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E73B0A"/>
    <w:pPr>
      <w:spacing w:after="100"/>
      <w:ind w:left="440"/>
    </w:pPr>
    <w:rPr>
      <w:rFonts w:eastAsiaTheme="minorEastAsia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0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www.kaggle.com/datasets/ayessa/salary-prediction-classification" TargetMode="External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hyperlink" Target="https://www.kaggle.com/code/yusatll/unsupervised-learning-with-diabetes-dataset" TargetMode="External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FC0751D8620FD4E97C26944853E7989" ma:contentTypeVersion="13" ma:contentTypeDescription="Create a new document." ma:contentTypeScope="" ma:versionID="ba4a2e0ea43774d08142200ccdb9fdfb">
  <xsd:schema xmlns:xsd="http://www.w3.org/2001/XMLSchema" xmlns:xs="http://www.w3.org/2001/XMLSchema" xmlns:p="http://schemas.microsoft.com/office/2006/metadata/properties" xmlns:ns3="12cc8c66-8852-41bc-be7c-b9ba7b1bccff" xmlns:ns4="0cd0ca51-634b-4c8c-8258-fd97178144e2" targetNamespace="http://schemas.microsoft.com/office/2006/metadata/properties" ma:root="true" ma:fieldsID="9302ae63cfa45377e7d8e2298ebb21cc" ns3:_="" ns4:_="">
    <xsd:import namespace="12cc8c66-8852-41bc-be7c-b9ba7b1bccff"/>
    <xsd:import namespace="0cd0ca51-634b-4c8c-8258-fd97178144e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ServiceDateTaken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cc8c66-8852-41bc-be7c-b9ba7b1bccf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d0ca51-634b-4c8c-8258-fd97178144e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235274E-D5EC-4F6C-A658-8831D396DA7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E23133F-D1AA-4D12-ACE7-6F83FBCC7A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cc8c66-8852-41bc-be7c-b9ba7b1bccff"/>
    <ds:schemaRef ds:uri="0cd0ca51-634b-4c8c-8258-fd97178144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6BDD0A3-2AE4-4066-A1BB-5795D1DB51C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93E4477-8321-4708-BD17-C1E2BA28D45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643</Words>
  <Characters>3671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FAHAD MOLLAH</dc:creator>
  <cp:keywords/>
  <dc:description/>
  <cp:lastModifiedBy>FAHAD MOLLAH</cp:lastModifiedBy>
  <cp:revision>3</cp:revision>
  <dcterms:created xsi:type="dcterms:W3CDTF">2022-04-20T21:11:00Z</dcterms:created>
  <dcterms:modified xsi:type="dcterms:W3CDTF">2022-04-20T21:13:00Z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0x010100FFC0751D8620FD4E97C26944853E7989</vt:lpwstr>
  </property>
</Properties>
</file>