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67242" w14:textId="2D7BC616" w:rsidR="00A96174" w:rsidRDefault="0008286B" w:rsidP="0008286B">
      <w:pPr>
        <w:pStyle w:val="Heading1"/>
        <w:jc w:val="center"/>
      </w:pPr>
      <w:r>
        <w:t xml:space="preserve">FIT3077 Sprint 2 </w:t>
      </w:r>
      <w:r>
        <w:t>Object-Oriented Design and Design Rationales</w:t>
      </w:r>
    </w:p>
    <w:p w14:paraId="5702CFD8" w14:textId="7CF93905" w:rsidR="0008286B" w:rsidRPr="0008286B" w:rsidRDefault="0008286B" w:rsidP="0008286B">
      <w:pPr>
        <w:pStyle w:val="Heading2"/>
      </w:pPr>
      <w:r>
        <w:t>Full Class Diagram</w:t>
      </w:r>
    </w:p>
    <w:p w14:paraId="26F02389" w14:textId="1A282F49" w:rsidR="0008286B" w:rsidRDefault="0008286B" w:rsidP="0008286B">
      <w:pPr>
        <w:rPr>
          <w:u w:val="single"/>
        </w:rPr>
      </w:pPr>
      <w:r>
        <w:rPr>
          <w:noProof/>
          <w:u w:val="single"/>
        </w:rPr>
        <w:drawing>
          <wp:inline distT="0" distB="0" distL="0" distR="0" wp14:anchorId="0616CC2F" wp14:editId="1DF1C3B3">
            <wp:extent cx="5731510" cy="2832735"/>
            <wp:effectExtent l="0" t="0" r="2540" b="5715"/>
            <wp:docPr id="139682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24268" name="Picture 139682426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32735"/>
                    </a:xfrm>
                    <a:prstGeom prst="rect">
                      <a:avLst/>
                    </a:prstGeom>
                  </pic:spPr>
                </pic:pic>
              </a:graphicData>
            </a:graphic>
          </wp:inline>
        </w:drawing>
      </w:r>
    </w:p>
    <w:p w14:paraId="3DD71EBE" w14:textId="78482664" w:rsidR="0008286B" w:rsidRDefault="0008286B" w:rsidP="0008286B">
      <w:pPr>
        <w:pStyle w:val="Heading2"/>
      </w:pPr>
      <w:r>
        <w:t>Key Game Functionalities</w:t>
      </w:r>
    </w:p>
    <w:p w14:paraId="40854187" w14:textId="2C9ED9AD" w:rsidR="0008286B" w:rsidRPr="0008286B" w:rsidRDefault="0008286B" w:rsidP="0008286B">
      <w:r w:rsidRPr="0008286B">
        <w:t>To summarize the key game functionalitie</w:t>
      </w:r>
      <w:r w:rsidR="00C556EC">
        <w:t>s</w:t>
      </w:r>
      <w:r w:rsidRPr="0008286B">
        <w:t>:</w:t>
      </w:r>
    </w:p>
    <w:p w14:paraId="532FB780" w14:textId="77777777" w:rsidR="0008286B" w:rsidRPr="0008286B" w:rsidRDefault="0008286B" w:rsidP="0008286B">
      <w:r w:rsidRPr="0008286B">
        <w:t>(</w:t>
      </w:r>
      <w:proofErr w:type="spellStart"/>
      <w:r w:rsidRPr="0008286B">
        <w:t>i</w:t>
      </w:r>
      <w:proofErr w:type="spellEnd"/>
      <w:r w:rsidRPr="0008286B">
        <w:t>) Setting up the initial game board:</w:t>
      </w:r>
    </w:p>
    <w:p w14:paraId="689F9312" w14:textId="77777777" w:rsidR="0008286B" w:rsidRPr="0008286B" w:rsidRDefault="0008286B" w:rsidP="0008286B">
      <w:pPr>
        <w:numPr>
          <w:ilvl w:val="0"/>
          <w:numId w:val="1"/>
        </w:numPr>
      </w:pPr>
      <w:r w:rsidRPr="0008286B">
        <w:t xml:space="preserve">The </w:t>
      </w:r>
      <w:proofErr w:type="spellStart"/>
      <w:r w:rsidRPr="0008286B">
        <w:rPr>
          <w:b/>
          <w:bCs/>
        </w:rPr>
        <w:t>BoardTileManager</w:t>
      </w:r>
      <w:proofErr w:type="spellEnd"/>
      <w:r w:rsidRPr="0008286B">
        <w:t xml:space="preserve"> class is responsible for managing the game board.</w:t>
      </w:r>
    </w:p>
    <w:p w14:paraId="4CDA171E" w14:textId="77777777" w:rsidR="0008286B" w:rsidRPr="0008286B" w:rsidRDefault="0008286B" w:rsidP="0008286B">
      <w:pPr>
        <w:numPr>
          <w:ilvl w:val="0"/>
          <w:numId w:val="1"/>
        </w:numPr>
      </w:pPr>
      <w:r w:rsidRPr="0008286B">
        <w:t xml:space="preserve">It has methods such as </w:t>
      </w:r>
      <w:proofErr w:type="spellStart"/>
      <w:proofErr w:type="gramStart"/>
      <w:r w:rsidRPr="0008286B">
        <w:rPr>
          <w:b/>
          <w:bCs/>
        </w:rPr>
        <w:t>calculateLocations</w:t>
      </w:r>
      <w:proofErr w:type="spellEnd"/>
      <w:r w:rsidRPr="0008286B">
        <w:rPr>
          <w:b/>
          <w:bCs/>
        </w:rPr>
        <w:t>(</w:t>
      </w:r>
      <w:proofErr w:type="gramEnd"/>
      <w:r w:rsidRPr="0008286B">
        <w:rPr>
          <w:b/>
          <w:bCs/>
        </w:rPr>
        <w:t>)</w:t>
      </w:r>
      <w:r w:rsidRPr="0008286B">
        <w:t xml:space="preserve"> and </w:t>
      </w:r>
      <w:proofErr w:type="spellStart"/>
      <w:r w:rsidRPr="0008286B">
        <w:rPr>
          <w:b/>
          <w:bCs/>
        </w:rPr>
        <w:t>calculateTileOrientation</w:t>
      </w:r>
      <w:proofErr w:type="spellEnd"/>
      <w:r w:rsidRPr="0008286B">
        <w:rPr>
          <w:b/>
          <w:bCs/>
        </w:rPr>
        <w:t>()</w:t>
      </w:r>
      <w:r w:rsidRPr="0008286B">
        <w:t xml:space="preserve"> to set up the initial positions and orientations of the board tiles.</w:t>
      </w:r>
    </w:p>
    <w:p w14:paraId="65B5C438" w14:textId="77777777" w:rsidR="0008286B" w:rsidRPr="0008286B" w:rsidRDefault="0008286B" w:rsidP="0008286B">
      <w:pPr>
        <w:numPr>
          <w:ilvl w:val="0"/>
          <w:numId w:val="1"/>
        </w:numPr>
      </w:pPr>
      <w:r w:rsidRPr="0008286B">
        <w:t xml:space="preserve">Additionally, it has methods like </w:t>
      </w:r>
      <w:proofErr w:type="spellStart"/>
      <w:proofErr w:type="gramStart"/>
      <w:r w:rsidRPr="0008286B">
        <w:rPr>
          <w:b/>
          <w:bCs/>
        </w:rPr>
        <w:t>generateVolcanoCardOrder</w:t>
      </w:r>
      <w:proofErr w:type="spellEnd"/>
      <w:r w:rsidRPr="0008286B">
        <w:rPr>
          <w:b/>
          <w:bCs/>
        </w:rPr>
        <w:t>(</w:t>
      </w:r>
      <w:proofErr w:type="gramEnd"/>
      <w:r w:rsidRPr="0008286B">
        <w:rPr>
          <w:b/>
          <w:bCs/>
        </w:rPr>
        <w:t>)</w:t>
      </w:r>
      <w:r w:rsidRPr="0008286B">
        <w:t xml:space="preserve"> to randomize the positioning of dragon cards on the board.</w:t>
      </w:r>
    </w:p>
    <w:p w14:paraId="09358EE2" w14:textId="77777777" w:rsidR="0008286B" w:rsidRPr="0008286B" w:rsidRDefault="0008286B" w:rsidP="0008286B">
      <w:r w:rsidRPr="0008286B">
        <w:t>(ii) Flipping of dragon cards:</w:t>
      </w:r>
    </w:p>
    <w:p w14:paraId="66B73536" w14:textId="77777777" w:rsidR="0008286B" w:rsidRPr="0008286B" w:rsidRDefault="0008286B" w:rsidP="0008286B">
      <w:pPr>
        <w:numPr>
          <w:ilvl w:val="0"/>
          <w:numId w:val="2"/>
        </w:numPr>
      </w:pPr>
      <w:r w:rsidRPr="0008286B">
        <w:t xml:space="preserve">The </w:t>
      </w:r>
      <w:proofErr w:type="spellStart"/>
      <w:r w:rsidRPr="0008286B">
        <w:rPr>
          <w:b/>
          <w:bCs/>
        </w:rPr>
        <w:t>DragonCard</w:t>
      </w:r>
      <w:proofErr w:type="spellEnd"/>
      <w:r w:rsidRPr="0008286B">
        <w:t xml:space="preserve"> class represents the dragon cards (also referred to as "chit" cards).</w:t>
      </w:r>
    </w:p>
    <w:p w14:paraId="1D8152E7" w14:textId="77777777" w:rsidR="0008286B" w:rsidRPr="0008286B" w:rsidRDefault="0008286B" w:rsidP="0008286B">
      <w:pPr>
        <w:numPr>
          <w:ilvl w:val="0"/>
          <w:numId w:val="2"/>
        </w:numPr>
      </w:pPr>
      <w:r w:rsidRPr="0008286B">
        <w:t xml:space="preserve">The </w:t>
      </w:r>
      <w:proofErr w:type="spellStart"/>
      <w:proofErr w:type="gramStart"/>
      <w:r w:rsidRPr="0008286B">
        <w:rPr>
          <w:b/>
          <w:bCs/>
        </w:rPr>
        <w:t>flipDragonToken</w:t>
      </w:r>
      <w:proofErr w:type="spellEnd"/>
      <w:r w:rsidRPr="0008286B">
        <w:rPr>
          <w:b/>
          <w:bCs/>
        </w:rPr>
        <w:t>(</w:t>
      </w:r>
      <w:proofErr w:type="gramEnd"/>
      <w:r w:rsidRPr="0008286B">
        <w:rPr>
          <w:b/>
          <w:bCs/>
        </w:rPr>
        <w:t>)</w:t>
      </w:r>
      <w:r w:rsidRPr="0008286B">
        <w:t xml:space="preserve"> method in the </w:t>
      </w:r>
      <w:proofErr w:type="spellStart"/>
      <w:r w:rsidRPr="0008286B">
        <w:rPr>
          <w:b/>
          <w:bCs/>
        </w:rPr>
        <w:t>PlayerTurnHandler</w:t>
      </w:r>
      <w:proofErr w:type="spellEnd"/>
      <w:r w:rsidRPr="0008286B">
        <w:t xml:space="preserve"> class is responsible for flipping a dragon card.</w:t>
      </w:r>
    </w:p>
    <w:p w14:paraId="05562C2E" w14:textId="77777777" w:rsidR="0008286B" w:rsidRPr="0008286B" w:rsidRDefault="0008286B" w:rsidP="0008286B">
      <w:pPr>
        <w:numPr>
          <w:ilvl w:val="0"/>
          <w:numId w:val="2"/>
        </w:numPr>
      </w:pPr>
      <w:r w:rsidRPr="0008286B">
        <w:t xml:space="preserve">The interaction between the </w:t>
      </w:r>
      <w:proofErr w:type="spellStart"/>
      <w:r w:rsidRPr="0008286B">
        <w:rPr>
          <w:b/>
          <w:bCs/>
        </w:rPr>
        <w:t>PlayerTurnHandler</w:t>
      </w:r>
      <w:proofErr w:type="spellEnd"/>
      <w:r w:rsidRPr="0008286B">
        <w:t xml:space="preserve"> and </w:t>
      </w:r>
      <w:proofErr w:type="spellStart"/>
      <w:r w:rsidRPr="0008286B">
        <w:rPr>
          <w:b/>
          <w:bCs/>
        </w:rPr>
        <w:t>DragonCard</w:t>
      </w:r>
      <w:proofErr w:type="spellEnd"/>
      <w:r w:rsidRPr="0008286B">
        <w:t xml:space="preserve"> classes facilitates the flipping of dragon cards during the game.</w:t>
      </w:r>
    </w:p>
    <w:p w14:paraId="55E9A665" w14:textId="77777777" w:rsidR="0008286B" w:rsidRPr="0008286B" w:rsidRDefault="0008286B" w:rsidP="0008286B">
      <w:r w:rsidRPr="0008286B">
        <w:t>(iii) Movement of dragon tokens:</w:t>
      </w:r>
    </w:p>
    <w:p w14:paraId="7FA147AE" w14:textId="77777777" w:rsidR="0008286B" w:rsidRPr="0008286B" w:rsidRDefault="0008286B" w:rsidP="0008286B">
      <w:pPr>
        <w:numPr>
          <w:ilvl w:val="0"/>
          <w:numId w:val="3"/>
        </w:numPr>
      </w:pPr>
      <w:r w:rsidRPr="0008286B">
        <w:t xml:space="preserve">The </w:t>
      </w:r>
      <w:proofErr w:type="spellStart"/>
      <w:r w:rsidRPr="0008286B">
        <w:rPr>
          <w:b/>
          <w:bCs/>
        </w:rPr>
        <w:t>DragonToken</w:t>
      </w:r>
      <w:proofErr w:type="spellEnd"/>
      <w:r w:rsidRPr="0008286B">
        <w:t xml:space="preserve"> class represents the dragon tokens on the game board.</w:t>
      </w:r>
    </w:p>
    <w:p w14:paraId="6947D9FE" w14:textId="77777777" w:rsidR="0008286B" w:rsidRPr="0008286B" w:rsidRDefault="0008286B" w:rsidP="0008286B">
      <w:pPr>
        <w:numPr>
          <w:ilvl w:val="0"/>
          <w:numId w:val="3"/>
        </w:numPr>
      </w:pPr>
      <w:r w:rsidRPr="0008286B">
        <w:t xml:space="preserve">The </w:t>
      </w:r>
      <w:proofErr w:type="gramStart"/>
      <w:r w:rsidRPr="0008286B">
        <w:rPr>
          <w:b/>
          <w:bCs/>
        </w:rPr>
        <w:t>move(</w:t>
      </w:r>
      <w:proofErr w:type="gramEnd"/>
      <w:r w:rsidRPr="0008286B">
        <w:rPr>
          <w:b/>
          <w:bCs/>
        </w:rPr>
        <w:t xml:space="preserve">tile </w:t>
      </w:r>
      <w:proofErr w:type="spellStart"/>
      <w:r w:rsidRPr="0008286B">
        <w:rPr>
          <w:b/>
          <w:bCs/>
        </w:rPr>
        <w:t>BoardTile</w:t>
      </w:r>
      <w:proofErr w:type="spellEnd"/>
      <w:r w:rsidRPr="0008286B">
        <w:rPr>
          <w:b/>
          <w:bCs/>
        </w:rPr>
        <w:t>)</w:t>
      </w:r>
      <w:r w:rsidRPr="0008286B">
        <w:t xml:space="preserve"> method in the </w:t>
      </w:r>
      <w:proofErr w:type="spellStart"/>
      <w:r w:rsidRPr="0008286B">
        <w:rPr>
          <w:b/>
          <w:bCs/>
        </w:rPr>
        <w:t>DragonToken</w:t>
      </w:r>
      <w:proofErr w:type="spellEnd"/>
      <w:r w:rsidRPr="0008286B">
        <w:t xml:space="preserve"> class handles the movement of dragon tokens based on their current position and the last flipped dragon card.</w:t>
      </w:r>
    </w:p>
    <w:p w14:paraId="0482C1D0" w14:textId="77777777" w:rsidR="0008286B" w:rsidRPr="0008286B" w:rsidRDefault="0008286B" w:rsidP="0008286B">
      <w:pPr>
        <w:numPr>
          <w:ilvl w:val="0"/>
          <w:numId w:val="3"/>
        </w:numPr>
      </w:pPr>
      <w:r w:rsidRPr="0008286B">
        <w:lastRenderedPageBreak/>
        <w:t xml:space="preserve">The </w:t>
      </w:r>
      <w:proofErr w:type="spellStart"/>
      <w:r w:rsidRPr="0008286B">
        <w:rPr>
          <w:b/>
          <w:bCs/>
        </w:rPr>
        <w:t>BoardTile</w:t>
      </w:r>
      <w:proofErr w:type="spellEnd"/>
      <w:r w:rsidRPr="0008286B">
        <w:t xml:space="preserve"> class contains information about each tile on the game board, facilitating the movement of dragon tokens between tiles.</w:t>
      </w:r>
    </w:p>
    <w:p w14:paraId="2752088E" w14:textId="77777777" w:rsidR="0008286B" w:rsidRPr="0008286B" w:rsidRDefault="0008286B" w:rsidP="0008286B">
      <w:r w:rsidRPr="0008286B">
        <w:t>(iv) Change of turn to the next player:</w:t>
      </w:r>
    </w:p>
    <w:p w14:paraId="111EE7B6" w14:textId="77777777" w:rsidR="0008286B" w:rsidRPr="0008286B" w:rsidRDefault="0008286B" w:rsidP="0008286B">
      <w:pPr>
        <w:numPr>
          <w:ilvl w:val="0"/>
          <w:numId w:val="4"/>
        </w:numPr>
      </w:pPr>
      <w:r w:rsidRPr="0008286B">
        <w:t xml:space="preserve">The </w:t>
      </w:r>
      <w:proofErr w:type="spellStart"/>
      <w:r w:rsidRPr="0008286B">
        <w:rPr>
          <w:b/>
          <w:bCs/>
        </w:rPr>
        <w:t>PlayerTurnHandler</w:t>
      </w:r>
      <w:proofErr w:type="spellEnd"/>
      <w:r w:rsidRPr="0008286B">
        <w:t xml:space="preserve"> class manages the turns of players during the game.</w:t>
      </w:r>
    </w:p>
    <w:p w14:paraId="69ABE677" w14:textId="77777777" w:rsidR="0008286B" w:rsidRPr="0008286B" w:rsidRDefault="0008286B" w:rsidP="0008286B">
      <w:pPr>
        <w:numPr>
          <w:ilvl w:val="0"/>
          <w:numId w:val="4"/>
        </w:numPr>
      </w:pPr>
      <w:r w:rsidRPr="0008286B">
        <w:t xml:space="preserve">It has methods like </w:t>
      </w:r>
      <w:proofErr w:type="spellStart"/>
      <w:proofErr w:type="gramStart"/>
      <w:r w:rsidRPr="0008286B">
        <w:rPr>
          <w:b/>
          <w:bCs/>
        </w:rPr>
        <w:t>startPlayerTurns</w:t>
      </w:r>
      <w:proofErr w:type="spellEnd"/>
      <w:r w:rsidRPr="0008286B">
        <w:rPr>
          <w:b/>
          <w:bCs/>
        </w:rPr>
        <w:t>(</w:t>
      </w:r>
      <w:proofErr w:type="gramEnd"/>
      <w:r w:rsidRPr="0008286B">
        <w:rPr>
          <w:b/>
          <w:bCs/>
        </w:rPr>
        <w:t>)</w:t>
      </w:r>
      <w:r w:rsidRPr="0008286B">
        <w:t xml:space="preserve"> and </w:t>
      </w:r>
      <w:proofErr w:type="spellStart"/>
      <w:r w:rsidRPr="0008286B">
        <w:rPr>
          <w:b/>
          <w:bCs/>
        </w:rPr>
        <w:t>endTurn</w:t>
      </w:r>
      <w:proofErr w:type="spellEnd"/>
      <w:r w:rsidRPr="0008286B">
        <w:rPr>
          <w:b/>
          <w:bCs/>
        </w:rPr>
        <w:t>()</w:t>
      </w:r>
      <w:r w:rsidRPr="0008286B">
        <w:t xml:space="preserve"> to handle the transition between player turns.</w:t>
      </w:r>
    </w:p>
    <w:p w14:paraId="02B549A9" w14:textId="77777777" w:rsidR="0008286B" w:rsidRPr="0008286B" w:rsidRDefault="0008286B" w:rsidP="0008286B">
      <w:pPr>
        <w:numPr>
          <w:ilvl w:val="0"/>
          <w:numId w:val="4"/>
        </w:numPr>
      </w:pPr>
      <w:r w:rsidRPr="0008286B">
        <w:t xml:space="preserve">The interaction between the </w:t>
      </w:r>
      <w:proofErr w:type="spellStart"/>
      <w:r w:rsidRPr="0008286B">
        <w:rPr>
          <w:b/>
          <w:bCs/>
        </w:rPr>
        <w:t>PlayerTurnHandler</w:t>
      </w:r>
      <w:proofErr w:type="spellEnd"/>
      <w:r w:rsidRPr="0008286B">
        <w:t xml:space="preserve"> class and other game components facilitates the change of turn to the next player.</w:t>
      </w:r>
    </w:p>
    <w:p w14:paraId="7FD7977B" w14:textId="77777777" w:rsidR="0008286B" w:rsidRPr="0008286B" w:rsidRDefault="0008286B" w:rsidP="0008286B">
      <w:r w:rsidRPr="0008286B">
        <w:t>(v) Winning the game:</w:t>
      </w:r>
    </w:p>
    <w:p w14:paraId="0CDB47A5" w14:textId="39B83553" w:rsidR="0008286B" w:rsidRPr="0008286B" w:rsidRDefault="0008286B" w:rsidP="0008286B">
      <w:pPr>
        <w:numPr>
          <w:ilvl w:val="0"/>
          <w:numId w:val="5"/>
        </w:numPr>
      </w:pPr>
      <w:r w:rsidRPr="0008286B">
        <w:t xml:space="preserve">The conditions for winning the game are not explicitly represented in the </w:t>
      </w:r>
      <w:r w:rsidR="00C556EC">
        <w:t>above</w:t>
      </w:r>
      <w:r w:rsidRPr="0008286B">
        <w:t xml:space="preserve"> class diagram.</w:t>
      </w:r>
    </w:p>
    <w:p w14:paraId="53583605" w14:textId="77777777" w:rsidR="0008286B" w:rsidRPr="0008286B" w:rsidRDefault="0008286B" w:rsidP="0008286B">
      <w:pPr>
        <w:numPr>
          <w:ilvl w:val="0"/>
          <w:numId w:val="5"/>
        </w:numPr>
      </w:pPr>
      <w:r w:rsidRPr="0008286B">
        <w:t xml:space="preserve">However, winning conditions could be implemented as part of the game logic within the </w:t>
      </w:r>
      <w:proofErr w:type="spellStart"/>
      <w:r w:rsidRPr="0008286B">
        <w:rPr>
          <w:b/>
          <w:bCs/>
        </w:rPr>
        <w:t>PlayerTurnHandler</w:t>
      </w:r>
      <w:proofErr w:type="spellEnd"/>
      <w:r w:rsidRPr="0008286B">
        <w:t xml:space="preserve"> class or other relevant game components.</w:t>
      </w:r>
    </w:p>
    <w:p w14:paraId="7A1D36AE" w14:textId="0F1DADE8" w:rsidR="0008286B" w:rsidRPr="0008286B" w:rsidRDefault="0008286B" w:rsidP="0008286B">
      <w:pPr>
        <w:numPr>
          <w:ilvl w:val="0"/>
          <w:numId w:val="5"/>
        </w:numPr>
      </w:pPr>
      <w:r w:rsidRPr="0008286B">
        <w:t xml:space="preserve">The game could check for winning conditions based on factors such as achieving </w:t>
      </w:r>
      <w:proofErr w:type="gramStart"/>
      <w:r w:rsidR="00C556EC">
        <w:t>particular</w:t>
      </w:r>
      <w:r w:rsidRPr="0008286B">
        <w:t xml:space="preserve"> objectives</w:t>
      </w:r>
      <w:proofErr w:type="gramEnd"/>
      <w:r w:rsidRPr="0008286B">
        <w:t xml:space="preserve"> or reaching specific game states.</w:t>
      </w:r>
    </w:p>
    <w:p w14:paraId="4DC79B62" w14:textId="77777777" w:rsidR="0008286B" w:rsidRPr="0008286B" w:rsidRDefault="0008286B" w:rsidP="0008286B">
      <w:r w:rsidRPr="0008286B">
        <w:t>Overall, the design covers key game functionalities such as setting up the initial game board, flipping dragon cards, moving dragon tokens, changing turns between players, and potentially implementing winning conditions. These functionalities are facilitated through interactions between different classes and components within the game architecture.</w:t>
      </w:r>
    </w:p>
    <w:p w14:paraId="7DA0E746" w14:textId="4E807DB7" w:rsidR="0008286B" w:rsidRDefault="0008286B" w:rsidP="0008286B">
      <w:pPr>
        <w:pStyle w:val="Heading2"/>
      </w:pPr>
    </w:p>
    <w:p w14:paraId="368E7FD9" w14:textId="0862D743" w:rsidR="0008286B" w:rsidRDefault="0008286B" w:rsidP="0008286B">
      <w:pPr>
        <w:pStyle w:val="Heading2"/>
      </w:pPr>
      <w:r>
        <w:t>Design Rationale</w:t>
      </w:r>
    </w:p>
    <w:p w14:paraId="56FC7722" w14:textId="77777777" w:rsidR="0008286B" w:rsidRPr="0008286B" w:rsidRDefault="0008286B" w:rsidP="0008286B">
      <w:pPr>
        <w:numPr>
          <w:ilvl w:val="0"/>
          <w:numId w:val="6"/>
        </w:numPr>
      </w:pPr>
      <w:r w:rsidRPr="0008286B">
        <w:rPr>
          <w:b/>
          <w:bCs/>
        </w:rPr>
        <w:t>Key Classes:</w:t>
      </w:r>
    </w:p>
    <w:p w14:paraId="2E7341B9" w14:textId="51FC361C" w:rsidR="0008286B" w:rsidRPr="0008286B" w:rsidRDefault="0008286B" w:rsidP="0008286B">
      <w:r w:rsidRPr="0008286B">
        <w:t xml:space="preserve">a. </w:t>
      </w:r>
      <w:proofErr w:type="spellStart"/>
      <w:r w:rsidRPr="0008286B">
        <w:rPr>
          <w:b/>
          <w:bCs/>
        </w:rPr>
        <w:t>DragonToken</w:t>
      </w:r>
      <w:proofErr w:type="spellEnd"/>
      <w:r w:rsidRPr="0008286B">
        <w:rPr>
          <w:b/>
          <w:bCs/>
        </w:rPr>
        <w:t xml:space="preserve"> Class:</w:t>
      </w:r>
      <w:r w:rsidRPr="0008286B">
        <w:t xml:space="preserve"> - </w:t>
      </w:r>
      <w:r w:rsidRPr="0008286B">
        <w:rPr>
          <w:b/>
          <w:bCs/>
        </w:rPr>
        <w:t>Reason for Creation:</w:t>
      </w:r>
      <w:r w:rsidRPr="0008286B">
        <w:t xml:space="preserve"> The </w:t>
      </w:r>
      <w:proofErr w:type="spellStart"/>
      <w:r w:rsidRPr="0008286B">
        <w:rPr>
          <w:b/>
          <w:bCs/>
        </w:rPr>
        <w:t>DragonToken</w:t>
      </w:r>
      <w:proofErr w:type="spellEnd"/>
      <w:r w:rsidRPr="0008286B">
        <w:t xml:space="preserve"> class represents the dragon tokens on the game board. It was created as a separate class because dragon tokens have unique properties and </w:t>
      </w:r>
      <w:proofErr w:type="spellStart"/>
      <w:r w:rsidRPr="0008286B">
        <w:t>behaviors</w:t>
      </w:r>
      <w:proofErr w:type="spellEnd"/>
      <w:r w:rsidRPr="0008286B">
        <w:t xml:space="preserve">, such as movement across the board and interaction with other game components. </w:t>
      </w:r>
      <w:r>
        <w:t xml:space="preserve">The design promotes modularity and separation of concerns by encapsulating this functionality within the </w:t>
      </w:r>
      <w:proofErr w:type="spellStart"/>
      <w:r>
        <w:t>DragonToken</w:t>
      </w:r>
      <w:proofErr w:type="spellEnd"/>
      <w:r>
        <w:t xml:space="preserve"> class</w:t>
      </w:r>
      <w:r w:rsidRPr="0008286B">
        <w:t xml:space="preserve">. - </w:t>
      </w:r>
      <w:r w:rsidRPr="0008286B">
        <w:rPr>
          <w:b/>
          <w:bCs/>
        </w:rPr>
        <w:t>Why Not Appropriate as a Method:</w:t>
      </w:r>
      <w:r w:rsidRPr="0008286B">
        <w:t xml:space="preserve"> Representing dragon tokens as methods within another class (e.g., </w:t>
      </w:r>
      <w:proofErr w:type="spellStart"/>
      <w:r w:rsidRPr="0008286B">
        <w:rPr>
          <w:b/>
          <w:bCs/>
        </w:rPr>
        <w:t>BoardTile</w:t>
      </w:r>
      <w:proofErr w:type="spellEnd"/>
      <w:r w:rsidRPr="0008286B">
        <w:t xml:space="preserve"> or </w:t>
      </w:r>
      <w:proofErr w:type="spellStart"/>
      <w:r w:rsidRPr="0008286B">
        <w:rPr>
          <w:b/>
          <w:bCs/>
        </w:rPr>
        <w:t>PlayerTurnHandler</w:t>
      </w:r>
      <w:proofErr w:type="spellEnd"/>
      <w:r w:rsidRPr="0008286B">
        <w:t xml:space="preserve">) would not be appropriate because it would violate the principle of single responsibility. Dragon tokens have their own state (position, </w:t>
      </w:r>
      <w:proofErr w:type="spellStart"/>
      <w:r w:rsidRPr="0008286B">
        <w:t>behavior</w:t>
      </w:r>
      <w:proofErr w:type="spellEnd"/>
      <w:r w:rsidRPr="0008286B">
        <w:t>) and functionality (movement, interaction), which is best managed within a dedicated class.</w:t>
      </w:r>
    </w:p>
    <w:p w14:paraId="16AD1F0A" w14:textId="77777777" w:rsidR="0008286B" w:rsidRPr="0008286B" w:rsidRDefault="0008286B" w:rsidP="0008286B">
      <w:r w:rsidRPr="0008286B">
        <w:t xml:space="preserve">b. </w:t>
      </w:r>
      <w:proofErr w:type="spellStart"/>
      <w:r w:rsidRPr="0008286B">
        <w:rPr>
          <w:b/>
          <w:bCs/>
        </w:rPr>
        <w:t>PlayerTurnHandler</w:t>
      </w:r>
      <w:proofErr w:type="spellEnd"/>
      <w:r w:rsidRPr="0008286B">
        <w:rPr>
          <w:b/>
          <w:bCs/>
        </w:rPr>
        <w:t xml:space="preserve"> Class:</w:t>
      </w:r>
      <w:r w:rsidRPr="0008286B">
        <w:t xml:space="preserve"> - </w:t>
      </w:r>
      <w:r w:rsidRPr="0008286B">
        <w:rPr>
          <w:b/>
          <w:bCs/>
        </w:rPr>
        <w:t>Reason for Creation:</w:t>
      </w:r>
      <w:r w:rsidRPr="0008286B">
        <w:t xml:space="preserve"> The </w:t>
      </w:r>
      <w:proofErr w:type="spellStart"/>
      <w:r w:rsidRPr="0008286B">
        <w:rPr>
          <w:b/>
          <w:bCs/>
        </w:rPr>
        <w:t>PlayerTurnHandler</w:t>
      </w:r>
      <w:proofErr w:type="spellEnd"/>
      <w:r w:rsidRPr="0008286B">
        <w:t xml:space="preserve"> class manages the turns of players during the game. It was created to handle the logic related to player turns, including starting and ending turns, managing the sequence of players, and enforcing game rules related to turns. - </w:t>
      </w:r>
      <w:r w:rsidRPr="0008286B">
        <w:rPr>
          <w:b/>
          <w:bCs/>
        </w:rPr>
        <w:t>Why Not Appropriate as a Method:</w:t>
      </w:r>
      <w:r w:rsidRPr="0008286B">
        <w:t xml:space="preserve"> Managing player turns involves coordinating multiple actions and states, such as tracking the current player, handling turns transitions, and enforcing game rules. Representing </w:t>
      </w:r>
      <w:proofErr w:type="gramStart"/>
      <w:r w:rsidRPr="0008286B">
        <w:t>all of</w:t>
      </w:r>
      <w:proofErr w:type="gramEnd"/>
      <w:r w:rsidRPr="0008286B">
        <w:t xml:space="preserve"> this functionality as methods within another class would lead to bloated and less maintainable code. By encapsulating turn </w:t>
      </w:r>
      <w:r w:rsidRPr="0008286B">
        <w:lastRenderedPageBreak/>
        <w:t>handling logic within its own class, the design promotes encapsulation, flexibility, and ease of maintenance.</w:t>
      </w:r>
    </w:p>
    <w:p w14:paraId="0A8C8B64" w14:textId="77777777" w:rsidR="0008286B" w:rsidRPr="0008286B" w:rsidRDefault="0008286B" w:rsidP="0008286B">
      <w:pPr>
        <w:numPr>
          <w:ilvl w:val="0"/>
          <w:numId w:val="6"/>
        </w:numPr>
      </w:pPr>
      <w:r w:rsidRPr="0008286B">
        <w:rPr>
          <w:b/>
          <w:bCs/>
        </w:rPr>
        <w:t>Key Relationships:</w:t>
      </w:r>
    </w:p>
    <w:p w14:paraId="4CCC3D1D" w14:textId="77777777" w:rsidR="0008286B" w:rsidRPr="0008286B" w:rsidRDefault="0008286B" w:rsidP="0008286B">
      <w:r w:rsidRPr="0008286B">
        <w:t xml:space="preserve">a. </w:t>
      </w:r>
      <w:r w:rsidRPr="0008286B">
        <w:rPr>
          <w:b/>
          <w:bCs/>
        </w:rPr>
        <w:t>Aggregation vs. Composition:</w:t>
      </w:r>
      <w:r w:rsidRPr="0008286B">
        <w:t xml:space="preserve"> - </w:t>
      </w:r>
      <w:r w:rsidRPr="0008286B">
        <w:rPr>
          <w:b/>
          <w:bCs/>
        </w:rPr>
        <w:t>Explanation:</w:t>
      </w:r>
      <w:r w:rsidRPr="0008286B">
        <w:t xml:space="preserve"> In the class diagram, certain relationships are represented as aggregations rather than compositions. For example, the relationship between </w:t>
      </w:r>
      <w:proofErr w:type="spellStart"/>
      <w:r w:rsidRPr="0008286B">
        <w:rPr>
          <w:b/>
          <w:bCs/>
        </w:rPr>
        <w:t>BoardTile</w:t>
      </w:r>
      <w:proofErr w:type="spellEnd"/>
      <w:r w:rsidRPr="0008286B">
        <w:t xml:space="preserve"> and </w:t>
      </w:r>
      <w:proofErr w:type="spellStart"/>
      <w:r w:rsidRPr="0008286B">
        <w:rPr>
          <w:b/>
          <w:bCs/>
        </w:rPr>
        <w:t>DragonToken</w:t>
      </w:r>
      <w:proofErr w:type="spellEnd"/>
      <w:r w:rsidRPr="0008286B">
        <w:t xml:space="preserve"> is depicted as an aggregation. - </w:t>
      </w:r>
      <w:r w:rsidRPr="0008286B">
        <w:rPr>
          <w:b/>
          <w:bCs/>
        </w:rPr>
        <w:t>Why Aggregation and Not Composition:</w:t>
      </w:r>
      <w:r w:rsidRPr="0008286B">
        <w:t xml:space="preserve"> Aggregation implies a "has-a" relationship, where </w:t>
      </w:r>
      <w:proofErr w:type="spellStart"/>
      <w:r w:rsidRPr="0008286B">
        <w:rPr>
          <w:b/>
          <w:bCs/>
        </w:rPr>
        <w:t>BoardTile</w:t>
      </w:r>
      <w:proofErr w:type="spellEnd"/>
      <w:r w:rsidRPr="0008286B">
        <w:t xml:space="preserve"> has one or more </w:t>
      </w:r>
      <w:proofErr w:type="spellStart"/>
      <w:r w:rsidRPr="0008286B">
        <w:rPr>
          <w:b/>
          <w:bCs/>
        </w:rPr>
        <w:t>DragonToken</w:t>
      </w:r>
      <w:r w:rsidRPr="0008286B">
        <w:t>s</w:t>
      </w:r>
      <w:proofErr w:type="spellEnd"/>
      <w:r w:rsidRPr="0008286B">
        <w:t xml:space="preserve"> associated with it. This relationship allows for flexibility, as dragon tokens can exist independently of specific tiles (e.g., if a token is removed from the board). Composition, on the other hand, implies a stronger ownership relationship, where the lifetime of the </w:t>
      </w:r>
      <w:proofErr w:type="spellStart"/>
      <w:r w:rsidRPr="0008286B">
        <w:rPr>
          <w:b/>
          <w:bCs/>
        </w:rPr>
        <w:t>DragonToken</w:t>
      </w:r>
      <w:proofErr w:type="spellEnd"/>
      <w:r w:rsidRPr="0008286B">
        <w:t xml:space="preserve"> instances is tied directly to the </w:t>
      </w:r>
      <w:proofErr w:type="spellStart"/>
      <w:r w:rsidRPr="0008286B">
        <w:rPr>
          <w:b/>
          <w:bCs/>
        </w:rPr>
        <w:t>BoardTile</w:t>
      </w:r>
      <w:proofErr w:type="spellEnd"/>
      <w:r w:rsidRPr="0008286B">
        <w:t xml:space="preserve"> instances. Since dragon tokens can be moved between tiles and potentially removed from the board, aggregation is more appropriate than composition.</w:t>
      </w:r>
    </w:p>
    <w:p w14:paraId="52516DCE" w14:textId="77777777" w:rsidR="0008286B" w:rsidRPr="0008286B" w:rsidRDefault="0008286B" w:rsidP="0008286B">
      <w:pPr>
        <w:numPr>
          <w:ilvl w:val="0"/>
          <w:numId w:val="6"/>
        </w:numPr>
      </w:pPr>
      <w:r w:rsidRPr="0008286B">
        <w:rPr>
          <w:b/>
          <w:bCs/>
        </w:rPr>
        <w:t>Inheritance:</w:t>
      </w:r>
    </w:p>
    <w:p w14:paraId="18EE63BC" w14:textId="77777777" w:rsidR="0008286B" w:rsidRPr="0008286B" w:rsidRDefault="0008286B" w:rsidP="0008286B">
      <w:pPr>
        <w:numPr>
          <w:ilvl w:val="1"/>
          <w:numId w:val="6"/>
        </w:numPr>
      </w:pPr>
      <w:r w:rsidRPr="0008286B">
        <w:rPr>
          <w:b/>
          <w:bCs/>
        </w:rPr>
        <w:t>Explanation:</w:t>
      </w:r>
      <w:r w:rsidRPr="0008286B">
        <w:t xml:space="preserve"> In the provided class diagram, inheritance is not explicitly represented.</w:t>
      </w:r>
    </w:p>
    <w:p w14:paraId="0C74EC5B" w14:textId="77777777" w:rsidR="0008286B" w:rsidRPr="0008286B" w:rsidRDefault="0008286B" w:rsidP="0008286B">
      <w:pPr>
        <w:numPr>
          <w:ilvl w:val="1"/>
          <w:numId w:val="6"/>
        </w:numPr>
      </w:pPr>
      <w:r w:rsidRPr="0008286B">
        <w:rPr>
          <w:b/>
          <w:bCs/>
        </w:rPr>
        <w:t>Why No Inheritance:</w:t>
      </w:r>
      <w:r w:rsidRPr="0008286B">
        <w:t xml:space="preserve"> The decision to avoid inheritance may be justified by the design's focus on composition over inheritance. Instead of using inheritance to represent relationships between classes, the design prioritizes composition and aggregation to model more flexible and modular relationships between components. By </w:t>
      </w:r>
      <w:proofErr w:type="spellStart"/>
      <w:r w:rsidRPr="0008286B">
        <w:t>favoring</w:t>
      </w:r>
      <w:proofErr w:type="spellEnd"/>
      <w:r w:rsidRPr="0008286B">
        <w:t xml:space="preserve"> composition, the design promotes code reuse, maintainability, and flexibility, as it allows for more granular control over class </w:t>
      </w:r>
      <w:proofErr w:type="spellStart"/>
      <w:r w:rsidRPr="0008286B">
        <w:t>behaviors</w:t>
      </w:r>
      <w:proofErr w:type="spellEnd"/>
      <w:r w:rsidRPr="0008286B">
        <w:t xml:space="preserve"> and relationships.</w:t>
      </w:r>
    </w:p>
    <w:p w14:paraId="7C9C165A" w14:textId="77777777" w:rsidR="0008286B" w:rsidRPr="0008286B" w:rsidRDefault="0008286B" w:rsidP="0008286B">
      <w:pPr>
        <w:numPr>
          <w:ilvl w:val="0"/>
          <w:numId w:val="6"/>
        </w:numPr>
      </w:pPr>
      <w:r w:rsidRPr="0008286B">
        <w:rPr>
          <w:b/>
          <w:bCs/>
        </w:rPr>
        <w:t>Cardinalities:</w:t>
      </w:r>
    </w:p>
    <w:p w14:paraId="0B127CD9" w14:textId="77777777" w:rsidR="0008286B" w:rsidRPr="0008286B" w:rsidRDefault="0008286B" w:rsidP="0008286B">
      <w:r w:rsidRPr="0008286B">
        <w:t xml:space="preserve">a. </w:t>
      </w:r>
      <w:proofErr w:type="gramStart"/>
      <w:r w:rsidRPr="0008286B">
        <w:rPr>
          <w:b/>
          <w:bCs/>
        </w:rPr>
        <w:t>0..</w:t>
      </w:r>
      <w:proofErr w:type="gramEnd"/>
      <w:r w:rsidRPr="0008286B">
        <w:rPr>
          <w:b/>
          <w:bCs/>
        </w:rPr>
        <w:t>1 Cardinality:</w:t>
      </w:r>
      <w:r w:rsidRPr="0008286B">
        <w:t xml:space="preserve"> - </w:t>
      </w:r>
      <w:r w:rsidRPr="0008286B">
        <w:rPr>
          <w:b/>
          <w:bCs/>
        </w:rPr>
        <w:t>Explanation:</w:t>
      </w:r>
      <w:r w:rsidRPr="0008286B">
        <w:t xml:space="preserve"> In the class diagram, certain associations have a cardinality of 0..1, indicating an optional relationship. - </w:t>
      </w:r>
      <w:r w:rsidRPr="0008286B">
        <w:rPr>
          <w:b/>
          <w:bCs/>
        </w:rPr>
        <w:t xml:space="preserve">Why </w:t>
      </w:r>
      <w:proofErr w:type="gramStart"/>
      <w:r w:rsidRPr="0008286B">
        <w:rPr>
          <w:b/>
          <w:bCs/>
        </w:rPr>
        <w:t>0..</w:t>
      </w:r>
      <w:proofErr w:type="gramEnd"/>
      <w:r w:rsidRPr="0008286B">
        <w:rPr>
          <w:b/>
          <w:bCs/>
        </w:rPr>
        <w:t>1:</w:t>
      </w:r>
      <w:r w:rsidRPr="0008286B">
        <w:t xml:space="preserve"> For example, the relationship between </w:t>
      </w:r>
      <w:r w:rsidRPr="0008286B">
        <w:rPr>
          <w:b/>
          <w:bCs/>
        </w:rPr>
        <w:t>Player</w:t>
      </w:r>
      <w:r w:rsidRPr="0008286B">
        <w:t xml:space="preserve"> and </w:t>
      </w:r>
      <w:proofErr w:type="spellStart"/>
      <w:r w:rsidRPr="0008286B">
        <w:rPr>
          <w:b/>
          <w:bCs/>
        </w:rPr>
        <w:t>DragonToken</w:t>
      </w:r>
      <w:proofErr w:type="spellEnd"/>
      <w:r w:rsidRPr="0008286B">
        <w:t xml:space="preserve"> is depicted with a 0..1 cardinality, indicating that a player may or may not have a dragon token associated with them. This cardinality is appropriate because not all players may possess a dragon token at any given time, especially if tokens are lost or not yet acquired during gameplay.</w:t>
      </w:r>
    </w:p>
    <w:p w14:paraId="5F4C57F0" w14:textId="77777777" w:rsidR="0008286B" w:rsidRPr="0008286B" w:rsidRDefault="0008286B" w:rsidP="0008286B">
      <w:r w:rsidRPr="0008286B">
        <w:t xml:space="preserve">b. </w:t>
      </w:r>
      <w:proofErr w:type="gramStart"/>
      <w:r w:rsidRPr="0008286B">
        <w:rPr>
          <w:i/>
          <w:iCs/>
        </w:rPr>
        <w:t>1..</w:t>
      </w:r>
      <w:proofErr w:type="gramEnd"/>
      <w:r w:rsidRPr="0008286B">
        <w:rPr>
          <w:i/>
          <w:iCs/>
        </w:rPr>
        <w:t xml:space="preserve"> </w:t>
      </w:r>
      <w:proofErr w:type="gramStart"/>
      <w:r w:rsidRPr="0008286B">
        <w:rPr>
          <w:i/>
          <w:iCs/>
        </w:rPr>
        <w:t>Cardinality:</w:t>
      </w:r>
      <w:r w:rsidRPr="0008286B">
        <w:t>*</w:t>
      </w:r>
      <w:proofErr w:type="gramEnd"/>
      <w:r w:rsidRPr="0008286B">
        <w:t xml:space="preserve"> - </w:t>
      </w:r>
      <w:r w:rsidRPr="0008286B">
        <w:rPr>
          <w:b/>
          <w:bCs/>
        </w:rPr>
        <w:t>Explanation:</w:t>
      </w:r>
      <w:r w:rsidRPr="0008286B">
        <w:t xml:space="preserve"> Other associations in the diagram have a cardinality of 1..</w:t>
      </w:r>
      <w:r w:rsidRPr="0008286B">
        <w:rPr>
          <w:i/>
          <w:iCs/>
        </w:rPr>
        <w:t xml:space="preserve">, indicating a mandatory relationship where one class is associated with one or more instances of another class. - **Why </w:t>
      </w:r>
      <w:proofErr w:type="gramStart"/>
      <w:r w:rsidRPr="0008286B">
        <w:rPr>
          <w:i/>
          <w:iCs/>
        </w:rPr>
        <w:t>1..</w:t>
      </w:r>
      <w:proofErr w:type="gramEnd"/>
      <w:r w:rsidRPr="0008286B">
        <w:t xml:space="preserve">:** For example, the relationship between </w:t>
      </w:r>
      <w:proofErr w:type="spellStart"/>
      <w:r w:rsidRPr="0008286B">
        <w:rPr>
          <w:b/>
          <w:bCs/>
        </w:rPr>
        <w:t>BoardTile</w:t>
      </w:r>
      <w:proofErr w:type="spellEnd"/>
      <w:r w:rsidRPr="0008286B">
        <w:t xml:space="preserve"> and </w:t>
      </w:r>
      <w:proofErr w:type="spellStart"/>
      <w:r w:rsidRPr="0008286B">
        <w:rPr>
          <w:b/>
          <w:bCs/>
        </w:rPr>
        <w:t>DragonToken</w:t>
      </w:r>
      <w:proofErr w:type="spellEnd"/>
      <w:r w:rsidRPr="0008286B">
        <w:t xml:space="preserve"> has a 1..* cardinality, indicating that a board tile can have one or more dragon tokens associated with it. This cardinality reflects the game mechanics where multiple dragon tokens may occupy the same tile on the game board simultaneously.</w:t>
      </w:r>
    </w:p>
    <w:p w14:paraId="0ED67A7E" w14:textId="0F7E23C8" w:rsidR="0008286B" w:rsidRDefault="00C556EC" w:rsidP="0008286B">
      <w:r>
        <w:br w:type="page"/>
      </w:r>
      <w:r w:rsidR="0008286B" w:rsidRPr="0008286B">
        <w:rPr>
          <w:vanish/>
        </w:rPr>
        <w:t>Top of Form</w:t>
      </w:r>
    </w:p>
    <w:p w14:paraId="53F0F203" w14:textId="3C06133A" w:rsidR="0008286B" w:rsidRDefault="0008286B" w:rsidP="0008286B">
      <w:pPr>
        <w:pStyle w:val="Heading2"/>
      </w:pPr>
      <w:r>
        <w:lastRenderedPageBreak/>
        <w:t>Design Patterns</w:t>
      </w:r>
    </w:p>
    <w:p w14:paraId="27A6175D" w14:textId="77777777" w:rsidR="00C556EC" w:rsidRPr="00C556EC" w:rsidRDefault="00C556EC" w:rsidP="00C556EC">
      <w:r w:rsidRPr="00C556EC">
        <w:rPr>
          <w:b/>
          <w:bCs/>
        </w:rPr>
        <w:t>Strategy Design Pattern:</w:t>
      </w:r>
    </w:p>
    <w:p w14:paraId="29DB0B60" w14:textId="35FDC0E5" w:rsidR="00C556EC" w:rsidRPr="00C556EC" w:rsidRDefault="00C556EC" w:rsidP="00C556EC">
      <w:r w:rsidRPr="00C556EC">
        <w:rPr>
          <w:b/>
          <w:bCs/>
        </w:rPr>
        <w:t>Why Applied:</w:t>
      </w:r>
      <w:r w:rsidRPr="00C556EC">
        <w:t xml:space="preserve"> The Strategy pattern could be applied in the design to encapsulate different strategies for setting up the initial game board. For example, the </w:t>
      </w:r>
      <w:proofErr w:type="spellStart"/>
      <w:r w:rsidRPr="00C556EC">
        <w:rPr>
          <w:b/>
          <w:bCs/>
        </w:rPr>
        <w:t>BoardTileManager</w:t>
      </w:r>
      <w:proofErr w:type="spellEnd"/>
      <w:r w:rsidRPr="00C556EC">
        <w:t xml:space="preserve"> class could have multiple strategy objects representing different algorithms for calculating tile positions and orientations. This would allow the game to dynamically switch between different </w:t>
      </w:r>
      <w:r>
        <w:t>runtime strategies, depending on</w:t>
      </w:r>
      <w:r w:rsidRPr="00C556EC">
        <w:t xml:space="preserve"> game mode or player preferences.</w:t>
      </w:r>
    </w:p>
    <w:p w14:paraId="459D0958" w14:textId="77777777" w:rsidR="00C556EC" w:rsidRPr="00C556EC" w:rsidRDefault="00C556EC" w:rsidP="00C556EC">
      <w:r w:rsidRPr="00C556EC">
        <w:pict w14:anchorId="6E2B3F80">
          <v:rect id="_x0000_i1025" style="width:0;height:0" o:hralign="center" o:hrstd="t" o:hr="t" fillcolor="#a0a0a0" stroked="f"/>
        </w:pict>
      </w:r>
    </w:p>
    <w:p w14:paraId="347C5E65" w14:textId="77777777" w:rsidR="00C556EC" w:rsidRPr="00C556EC" w:rsidRDefault="00C556EC" w:rsidP="00C556EC">
      <w:r w:rsidRPr="00C556EC">
        <w:rPr>
          <w:b/>
          <w:bCs/>
        </w:rPr>
        <w:t>Command Design Pattern:</w:t>
      </w:r>
    </w:p>
    <w:p w14:paraId="223E11F9" w14:textId="77777777" w:rsidR="00C556EC" w:rsidRPr="00C556EC" w:rsidRDefault="00C556EC" w:rsidP="00C556EC">
      <w:r w:rsidRPr="00C556EC">
        <w:rPr>
          <w:b/>
          <w:bCs/>
        </w:rPr>
        <w:t>Why Applied:</w:t>
      </w:r>
      <w:r w:rsidRPr="00C556EC">
        <w:t xml:space="preserve"> The Command pattern could be applied to encapsulate actions such as flipping dragon cards and moving dragon tokens. For example, commands could be represented as objects (e.g., </w:t>
      </w:r>
      <w:proofErr w:type="spellStart"/>
      <w:r w:rsidRPr="00C556EC">
        <w:rPr>
          <w:b/>
          <w:bCs/>
        </w:rPr>
        <w:t>FlipDragonCardCommand</w:t>
      </w:r>
      <w:proofErr w:type="spellEnd"/>
      <w:r w:rsidRPr="00C556EC">
        <w:t xml:space="preserve"> and </w:t>
      </w:r>
      <w:proofErr w:type="spellStart"/>
      <w:r w:rsidRPr="00C556EC">
        <w:rPr>
          <w:b/>
          <w:bCs/>
        </w:rPr>
        <w:t>MoveDragonTokenCommand</w:t>
      </w:r>
      <w:proofErr w:type="spellEnd"/>
      <w:r w:rsidRPr="00C556EC">
        <w:t xml:space="preserve">) that encapsulate the necessary information and logic to execute these actions. This would enable the game to support undo functionality, logging, or queuing of commands for </w:t>
      </w:r>
      <w:proofErr w:type="spellStart"/>
      <w:r w:rsidRPr="00C556EC">
        <w:t>replayability</w:t>
      </w:r>
      <w:proofErr w:type="spellEnd"/>
      <w:r w:rsidRPr="00C556EC">
        <w:t>.</w:t>
      </w:r>
    </w:p>
    <w:p w14:paraId="50CAA7D1" w14:textId="77777777" w:rsidR="00C556EC" w:rsidRPr="00C556EC" w:rsidRDefault="00C556EC" w:rsidP="00C556EC">
      <w:r w:rsidRPr="00C556EC">
        <w:pict w14:anchorId="0C2FFA68">
          <v:rect id="_x0000_i1026" style="width:0;height:0" o:hralign="center" o:hrstd="t" o:hr="t" fillcolor="#a0a0a0" stroked="f"/>
        </w:pict>
      </w:r>
    </w:p>
    <w:p w14:paraId="0994EB73" w14:textId="77777777" w:rsidR="00C556EC" w:rsidRPr="00C556EC" w:rsidRDefault="00C556EC" w:rsidP="00C556EC">
      <w:r w:rsidRPr="00C556EC">
        <w:rPr>
          <w:b/>
          <w:bCs/>
        </w:rPr>
        <w:t>Observer Design Pattern:</w:t>
      </w:r>
    </w:p>
    <w:p w14:paraId="31194B2F" w14:textId="77777777" w:rsidR="00C556EC" w:rsidRPr="00C556EC" w:rsidRDefault="00C556EC" w:rsidP="00C556EC">
      <w:r w:rsidRPr="00C556EC">
        <w:rPr>
          <w:b/>
          <w:bCs/>
        </w:rPr>
        <w:t>Why Applied:</w:t>
      </w:r>
      <w:r w:rsidRPr="00C556EC">
        <w:t xml:space="preserve"> The Observer pattern could be applied to notify game components about changes in the game state, such as the flipping of dragon cards or the movement of dragon tokens. For example, the </w:t>
      </w:r>
      <w:proofErr w:type="spellStart"/>
      <w:r w:rsidRPr="00C556EC">
        <w:rPr>
          <w:b/>
          <w:bCs/>
        </w:rPr>
        <w:t>PlayerTurnHandler</w:t>
      </w:r>
      <w:proofErr w:type="spellEnd"/>
      <w:r w:rsidRPr="00C556EC">
        <w:t xml:space="preserve"> class could act as the subject, notifying observers (e.g., UI components or scoring systems) about changes in player turns or game events. This would enable loose coupling between components and facilitate extensibility.</w:t>
      </w:r>
    </w:p>
    <w:p w14:paraId="0FB10565" w14:textId="77777777" w:rsidR="00C556EC" w:rsidRPr="00C556EC" w:rsidRDefault="00C556EC" w:rsidP="00C556EC">
      <w:pPr>
        <w:rPr>
          <w:vanish/>
        </w:rPr>
      </w:pPr>
      <w:r w:rsidRPr="00C556EC">
        <w:rPr>
          <w:vanish/>
        </w:rPr>
        <w:t>Top of Form</w:t>
      </w:r>
    </w:p>
    <w:p w14:paraId="7253D1D3" w14:textId="77777777" w:rsidR="0008286B" w:rsidRPr="0008286B" w:rsidRDefault="0008286B" w:rsidP="0008286B"/>
    <w:p w14:paraId="4B8A67CF" w14:textId="77777777" w:rsidR="0008286B" w:rsidRPr="0008286B" w:rsidRDefault="0008286B" w:rsidP="0008286B"/>
    <w:p w14:paraId="265CC3B6" w14:textId="77777777" w:rsidR="0008286B" w:rsidRPr="0008286B" w:rsidRDefault="0008286B" w:rsidP="0008286B"/>
    <w:sectPr w:rsidR="0008286B" w:rsidRPr="00082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568F4"/>
    <w:multiLevelType w:val="multilevel"/>
    <w:tmpl w:val="4E32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072B2B"/>
    <w:multiLevelType w:val="multilevel"/>
    <w:tmpl w:val="A2AA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D504BC"/>
    <w:multiLevelType w:val="multilevel"/>
    <w:tmpl w:val="89DE7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B32F5C"/>
    <w:multiLevelType w:val="multilevel"/>
    <w:tmpl w:val="0EB2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75532F"/>
    <w:multiLevelType w:val="multilevel"/>
    <w:tmpl w:val="DEFC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0A4157"/>
    <w:multiLevelType w:val="multilevel"/>
    <w:tmpl w:val="D58A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0974592">
    <w:abstractNumId w:val="5"/>
  </w:num>
  <w:num w:numId="2" w16cid:durableId="921257934">
    <w:abstractNumId w:val="3"/>
  </w:num>
  <w:num w:numId="3" w16cid:durableId="1583678851">
    <w:abstractNumId w:val="4"/>
  </w:num>
  <w:num w:numId="4" w16cid:durableId="1629388251">
    <w:abstractNumId w:val="1"/>
  </w:num>
  <w:num w:numId="5" w16cid:durableId="973756354">
    <w:abstractNumId w:val="0"/>
  </w:num>
  <w:num w:numId="6" w16cid:durableId="481310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86B"/>
    <w:rsid w:val="00061B62"/>
    <w:rsid w:val="0008286B"/>
    <w:rsid w:val="00220E8E"/>
    <w:rsid w:val="00566F4C"/>
    <w:rsid w:val="00A96174"/>
    <w:rsid w:val="00C556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322C6"/>
  <w15:chartTrackingRefBased/>
  <w15:docId w15:val="{56A8CB5F-E891-4ABB-8F63-F2CB6F72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8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28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8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8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8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8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8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8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8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8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28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8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8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8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8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8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8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86B"/>
    <w:rPr>
      <w:rFonts w:eastAsiaTheme="majorEastAsia" w:cstheme="majorBidi"/>
      <w:color w:val="272727" w:themeColor="text1" w:themeTint="D8"/>
    </w:rPr>
  </w:style>
  <w:style w:type="paragraph" w:styleId="Title">
    <w:name w:val="Title"/>
    <w:basedOn w:val="Normal"/>
    <w:next w:val="Normal"/>
    <w:link w:val="TitleChar"/>
    <w:uiPriority w:val="10"/>
    <w:qFormat/>
    <w:rsid w:val="000828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8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8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8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86B"/>
    <w:pPr>
      <w:spacing w:before="160"/>
      <w:jc w:val="center"/>
    </w:pPr>
    <w:rPr>
      <w:i/>
      <w:iCs/>
      <w:color w:val="404040" w:themeColor="text1" w:themeTint="BF"/>
    </w:rPr>
  </w:style>
  <w:style w:type="character" w:customStyle="1" w:styleId="QuoteChar">
    <w:name w:val="Quote Char"/>
    <w:basedOn w:val="DefaultParagraphFont"/>
    <w:link w:val="Quote"/>
    <w:uiPriority w:val="29"/>
    <w:rsid w:val="0008286B"/>
    <w:rPr>
      <w:i/>
      <w:iCs/>
      <w:color w:val="404040" w:themeColor="text1" w:themeTint="BF"/>
    </w:rPr>
  </w:style>
  <w:style w:type="paragraph" w:styleId="ListParagraph">
    <w:name w:val="List Paragraph"/>
    <w:basedOn w:val="Normal"/>
    <w:uiPriority w:val="34"/>
    <w:qFormat/>
    <w:rsid w:val="0008286B"/>
    <w:pPr>
      <w:ind w:left="720"/>
      <w:contextualSpacing/>
    </w:pPr>
  </w:style>
  <w:style w:type="character" w:styleId="IntenseEmphasis">
    <w:name w:val="Intense Emphasis"/>
    <w:basedOn w:val="DefaultParagraphFont"/>
    <w:uiPriority w:val="21"/>
    <w:qFormat/>
    <w:rsid w:val="0008286B"/>
    <w:rPr>
      <w:i/>
      <w:iCs/>
      <w:color w:val="0F4761" w:themeColor="accent1" w:themeShade="BF"/>
    </w:rPr>
  </w:style>
  <w:style w:type="paragraph" w:styleId="IntenseQuote">
    <w:name w:val="Intense Quote"/>
    <w:basedOn w:val="Normal"/>
    <w:next w:val="Normal"/>
    <w:link w:val="IntenseQuoteChar"/>
    <w:uiPriority w:val="30"/>
    <w:qFormat/>
    <w:rsid w:val="000828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86B"/>
    <w:rPr>
      <w:i/>
      <w:iCs/>
      <w:color w:val="0F4761" w:themeColor="accent1" w:themeShade="BF"/>
    </w:rPr>
  </w:style>
  <w:style w:type="character" w:styleId="IntenseReference">
    <w:name w:val="Intense Reference"/>
    <w:basedOn w:val="DefaultParagraphFont"/>
    <w:uiPriority w:val="32"/>
    <w:qFormat/>
    <w:rsid w:val="000828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3790">
      <w:bodyDiv w:val="1"/>
      <w:marLeft w:val="0"/>
      <w:marRight w:val="0"/>
      <w:marTop w:val="0"/>
      <w:marBottom w:val="0"/>
      <w:divBdr>
        <w:top w:val="none" w:sz="0" w:space="0" w:color="auto"/>
        <w:left w:val="none" w:sz="0" w:space="0" w:color="auto"/>
        <w:bottom w:val="none" w:sz="0" w:space="0" w:color="auto"/>
        <w:right w:val="none" w:sz="0" w:space="0" w:color="auto"/>
      </w:divBdr>
      <w:divsChild>
        <w:div w:id="527719129">
          <w:marLeft w:val="0"/>
          <w:marRight w:val="0"/>
          <w:marTop w:val="0"/>
          <w:marBottom w:val="0"/>
          <w:divBdr>
            <w:top w:val="single" w:sz="2" w:space="0" w:color="E3E3E3"/>
            <w:left w:val="single" w:sz="2" w:space="0" w:color="E3E3E3"/>
            <w:bottom w:val="single" w:sz="2" w:space="0" w:color="E3E3E3"/>
            <w:right w:val="single" w:sz="2" w:space="0" w:color="E3E3E3"/>
          </w:divBdr>
          <w:divsChild>
            <w:div w:id="843400624">
              <w:marLeft w:val="0"/>
              <w:marRight w:val="0"/>
              <w:marTop w:val="0"/>
              <w:marBottom w:val="0"/>
              <w:divBdr>
                <w:top w:val="single" w:sz="2" w:space="0" w:color="E3E3E3"/>
                <w:left w:val="single" w:sz="2" w:space="0" w:color="E3E3E3"/>
                <w:bottom w:val="single" w:sz="2" w:space="0" w:color="E3E3E3"/>
                <w:right w:val="single" w:sz="2" w:space="0" w:color="E3E3E3"/>
              </w:divBdr>
              <w:divsChild>
                <w:div w:id="1100490806">
                  <w:marLeft w:val="0"/>
                  <w:marRight w:val="0"/>
                  <w:marTop w:val="0"/>
                  <w:marBottom w:val="0"/>
                  <w:divBdr>
                    <w:top w:val="single" w:sz="2" w:space="0" w:color="E3E3E3"/>
                    <w:left w:val="single" w:sz="2" w:space="0" w:color="E3E3E3"/>
                    <w:bottom w:val="single" w:sz="2" w:space="0" w:color="E3E3E3"/>
                    <w:right w:val="single" w:sz="2" w:space="0" w:color="E3E3E3"/>
                  </w:divBdr>
                  <w:divsChild>
                    <w:div w:id="941645128">
                      <w:marLeft w:val="0"/>
                      <w:marRight w:val="0"/>
                      <w:marTop w:val="0"/>
                      <w:marBottom w:val="0"/>
                      <w:divBdr>
                        <w:top w:val="single" w:sz="2" w:space="0" w:color="E3E3E3"/>
                        <w:left w:val="single" w:sz="2" w:space="0" w:color="E3E3E3"/>
                        <w:bottom w:val="single" w:sz="2" w:space="0" w:color="E3E3E3"/>
                        <w:right w:val="single" w:sz="2" w:space="0" w:color="E3E3E3"/>
                      </w:divBdr>
                      <w:divsChild>
                        <w:div w:id="936521970">
                          <w:marLeft w:val="0"/>
                          <w:marRight w:val="0"/>
                          <w:marTop w:val="0"/>
                          <w:marBottom w:val="0"/>
                          <w:divBdr>
                            <w:top w:val="single" w:sz="2" w:space="0" w:color="E3E3E3"/>
                            <w:left w:val="single" w:sz="2" w:space="0" w:color="E3E3E3"/>
                            <w:bottom w:val="single" w:sz="2" w:space="0" w:color="E3E3E3"/>
                            <w:right w:val="single" w:sz="2" w:space="0" w:color="E3E3E3"/>
                          </w:divBdr>
                          <w:divsChild>
                            <w:div w:id="303237812">
                              <w:marLeft w:val="0"/>
                              <w:marRight w:val="0"/>
                              <w:marTop w:val="0"/>
                              <w:marBottom w:val="0"/>
                              <w:divBdr>
                                <w:top w:val="single" w:sz="2" w:space="0" w:color="E3E3E3"/>
                                <w:left w:val="single" w:sz="2" w:space="0" w:color="E3E3E3"/>
                                <w:bottom w:val="single" w:sz="2" w:space="0" w:color="E3E3E3"/>
                                <w:right w:val="single" w:sz="2" w:space="0" w:color="E3E3E3"/>
                              </w:divBdr>
                              <w:divsChild>
                                <w:div w:id="1645116392">
                                  <w:marLeft w:val="0"/>
                                  <w:marRight w:val="0"/>
                                  <w:marTop w:val="100"/>
                                  <w:marBottom w:val="100"/>
                                  <w:divBdr>
                                    <w:top w:val="single" w:sz="2" w:space="0" w:color="E3E3E3"/>
                                    <w:left w:val="single" w:sz="2" w:space="0" w:color="E3E3E3"/>
                                    <w:bottom w:val="single" w:sz="2" w:space="0" w:color="E3E3E3"/>
                                    <w:right w:val="single" w:sz="2" w:space="0" w:color="E3E3E3"/>
                                  </w:divBdr>
                                  <w:divsChild>
                                    <w:div w:id="959145463">
                                      <w:marLeft w:val="0"/>
                                      <w:marRight w:val="0"/>
                                      <w:marTop w:val="0"/>
                                      <w:marBottom w:val="0"/>
                                      <w:divBdr>
                                        <w:top w:val="single" w:sz="2" w:space="0" w:color="E3E3E3"/>
                                        <w:left w:val="single" w:sz="2" w:space="0" w:color="E3E3E3"/>
                                        <w:bottom w:val="single" w:sz="2" w:space="0" w:color="E3E3E3"/>
                                        <w:right w:val="single" w:sz="2" w:space="0" w:color="E3E3E3"/>
                                      </w:divBdr>
                                      <w:divsChild>
                                        <w:div w:id="2093820162">
                                          <w:marLeft w:val="0"/>
                                          <w:marRight w:val="0"/>
                                          <w:marTop w:val="0"/>
                                          <w:marBottom w:val="0"/>
                                          <w:divBdr>
                                            <w:top w:val="single" w:sz="2" w:space="0" w:color="E3E3E3"/>
                                            <w:left w:val="single" w:sz="2" w:space="0" w:color="E3E3E3"/>
                                            <w:bottom w:val="single" w:sz="2" w:space="0" w:color="E3E3E3"/>
                                            <w:right w:val="single" w:sz="2" w:space="0" w:color="E3E3E3"/>
                                          </w:divBdr>
                                          <w:divsChild>
                                            <w:div w:id="1767192343">
                                              <w:marLeft w:val="0"/>
                                              <w:marRight w:val="0"/>
                                              <w:marTop w:val="0"/>
                                              <w:marBottom w:val="0"/>
                                              <w:divBdr>
                                                <w:top w:val="single" w:sz="2" w:space="0" w:color="E3E3E3"/>
                                                <w:left w:val="single" w:sz="2" w:space="0" w:color="E3E3E3"/>
                                                <w:bottom w:val="single" w:sz="2" w:space="0" w:color="E3E3E3"/>
                                                <w:right w:val="single" w:sz="2" w:space="0" w:color="E3E3E3"/>
                                              </w:divBdr>
                                              <w:divsChild>
                                                <w:div w:id="2144804545">
                                                  <w:marLeft w:val="0"/>
                                                  <w:marRight w:val="0"/>
                                                  <w:marTop w:val="0"/>
                                                  <w:marBottom w:val="0"/>
                                                  <w:divBdr>
                                                    <w:top w:val="single" w:sz="2" w:space="0" w:color="E3E3E3"/>
                                                    <w:left w:val="single" w:sz="2" w:space="0" w:color="E3E3E3"/>
                                                    <w:bottom w:val="single" w:sz="2" w:space="0" w:color="E3E3E3"/>
                                                    <w:right w:val="single" w:sz="2" w:space="0" w:color="E3E3E3"/>
                                                  </w:divBdr>
                                                  <w:divsChild>
                                                    <w:div w:id="1307660590">
                                                      <w:marLeft w:val="0"/>
                                                      <w:marRight w:val="0"/>
                                                      <w:marTop w:val="0"/>
                                                      <w:marBottom w:val="0"/>
                                                      <w:divBdr>
                                                        <w:top w:val="single" w:sz="2" w:space="0" w:color="E3E3E3"/>
                                                        <w:left w:val="single" w:sz="2" w:space="0" w:color="E3E3E3"/>
                                                        <w:bottom w:val="single" w:sz="2" w:space="0" w:color="E3E3E3"/>
                                                        <w:right w:val="single" w:sz="2" w:space="0" w:color="E3E3E3"/>
                                                      </w:divBdr>
                                                      <w:divsChild>
                                                        <w:div w:id="668557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53217782">
          <w:marLeft w:val="0"/>
          <w:marRight w:val="0"/>
          <w:marTop w:val="0"/>
          <w:marBottom w:val="0"/>
          <w:divBdr>
            <w:top w:val="none" w:sz="0" w:space="0" w:color="auto"/>
            <w:left w:val="none" w:sz="0" w:space="0" w:color="auto"/>
            <w:bottom w:val="none" w:sz="0" w:space="0" w:color="auto"/>
            <w:right w:val="none" w:sz="0" w:space="0" w:color="auto"/>
          </w:divBdr>
        </w:div>
      </w:divsChild>
    </w:div>
    <w:div w:id="337389962">
      <w:bodyDiv w:val="1"/>
      <w:marLeft w:val="0"/>
      <w:marRight w:val="0"/>
      <w:marTop w:val="0"/>
      <w:marBottom w:val="0"/>
      <w:divBdr>
        <w:top w:val="none" w:sz="0" w:space="0" w:color="auto"/>
        <w:left w:val="none" w:sz="0" w:space="0" w:color="auto"/>
        <w:bottom w:val="none" w:sz="0" w:space="0" w:color="auto"/>
        <w:right w:val="none" w:sz="0" w:space="0" w:color="auto"/>
      </w:divBdr>
      <w:divsChild>
        <w:div w:id="444078451">
          <w:marLeft w:val="0"/>
          <w:marRight w:val="0"/>
          <w:marTop w:val="0"/>
          <w:marBottom w:val="0"/>
          <w:divBdr>
            <w:top w:val="single" w:sz="2" w:space="0" w:color="E3E3E3"/>
            <w:left w:val="single" w:sz="2" w:space="0" w:color="E3E3E3"/>
            <w:bottom w:val="single" w:sz="2" w:space="0" w:color="E3E3E3"/>
            <w:right w:val="single" w:sz="2" w:space="0" w:color="E3E3E3"/>
          </w:divBdr>
          <w:divsChild>
            <w:div w:id="1566795594">
              <w:marLeft w:val="0"/>
              <w:marRight w:val="0"/>
              <w:marTop w:val="0"/>
              <w:marBottom w:val="0"/>
              <w:divBdr>
                <w:top w:val="single" w:sz="2" w:space="0" w:color="E3E3E3"/>
                <w:left w:val="single" w:sz="2" w:space="0" w:color="E3E3E3"/>
                <w:bottom w:val="single" w:sz="2" w:space="0" w:color="E3E3E3"/>
                <w:right w:val="single" w:sz="2" w:space="0" w:color="E3E3E3"/>
              </w:divBdr>
              <w:divsChild>
                <w:div w:id="810831216">
                  <w:marLeft w:val="0"/>
                  <w:marRight w:val="0"/>
                  <w:marTop w:val="0"/>
                  <w:marBottom w:val="0"/>
                  <w:divBdr>
                    <w:top w:val="single" w:sz="2" w:space="0" w:color="E3E3E3"/>
                    <w:left w:val="single" w:sz="2" w:space="0" w:color="E3E3E3"/>
                    <w:bottom w:val="single" w:sz="2" w:space="0" w:color="E3E3E3"/>
                    <w:right w:val="single" w:sz="2" w:space="0" w:color="E3E3E3"/>
                  </w:divBdr>
                  <w:divsChild>
                    <w:div w:id="1459958812">
                      <w:marLeft w:val="0"/>
                      <w:marRight w:val="0"/>
                      <w:marTop w:val="0"/>
                      <w:marBottom w:val="0"/>
                      <w:divBdr>
                        <w:top w:val="single" w:sz="2" w:space="0" w:color="E3E3E3"/>
                        <w:left w:val="single" w:sz="2" w:space="0" w:color="E3E3E3"/>
                        <w:bottom w:val="single" w:sz="2" w:space="0" w:color="E3E3E3"/>
                        <w:right w:val="single" w:sz="2" w:space="0" w:color="E3E3E3"/>
                      </w:divBdr>
                      <w:divsChild>
                        <w:div w:id="822697659">
                          <w:marLeft w:val="0"/>
                          <w:marRight w:val="0"/>
                          <w:marTop w:val="0"/>
                          <w:marBottom w:val="0"/>
                          <w:divBdr>
                            <w:top w:val="single" w:sz="2" w:space="0" w:color="E3E3E3"/>
                            <w:left w:val="single" w:sz="2" w:space="0" w:color="E3E3E3"/>
                            <w:bottom w:val="single" w:sz="2" w:space="0" w:color="E3E3E3"/>
                            <w:right w:val="single" w:sz="2" w:space="0" w:color="E3E3E3"/>
                          </w:divBdr>
                          <w:divsChild>
                            <w:div w:id="1654870630">
                              <w:marLeft w:val="0"/>
                              <w:marRight w:val="0"/>
                              <w:marTop w:val="0"/>
                              <w:marBottom w:val="0"/>
                              <w:divBdr>
                                <w:top w:val="single" w:sz="2" w:space="0" w:color="E3E3E3"/>
                                <w:left w:val="single" w:sz="2" w:space="0" w:color="E3E3E3"/>
                                <w:bottom w:val="single" w:sz="2" w:space="0" w:color="E3E3E3"/>
                                <w:right w:val="single" w:sz="2" w:space="0" w:color="E3E3E3"/>
                              </w:divBdr>
                              <w:divsChild>
                                <w:div w:id="558395556">
                                  <w:marLeft w:val="0"/>
                                  <w:marRight w:val="0"/>
                                  <w:marTop w:val="100"/>
                                  <w:marBottom w:val="100"/>
                                  <w:divBdr>
                                    <w:top w:val="single" w:sz="2" w:space="0" w:color="E3E3E3"/>
                                    <w:left w:val="single" w:sz="2" w:space="0" w:color="E3E3E3"/>
                                    <w:bottom w:val="single" w:sz="2" w:space="0" w:color="E3E3E3"/>
                                    <w:right w:val="single" w:sz="2" w:space="0" w:color="E3E3E3"/>
                                  </w:divBdr>
                                  <w:divsChild>
                                    <w:div w:id="1849251750">
                                      <w:marLeft w:val="0"/>
                                      <w:marRight w:val="0"/>
                                      <w:marTop w:val="0"/>
                                      <w:marBottom w:val="0"/>
                                      <w:divBdr>
                                        <w:top w:val="single" w:sz="2" w:space="0" w:color="E3E3E3"/>
                                        <w:left w:val="single" w:sz="2" w:space="0" w:color="E3E3E3"/>
                                        <w:bottom w:val="single" w:sz="2" w:space="0" w:color="E3E3E3"/>
                                        <w:right w:val="single" w:sz="2" w:space="0" w:color="E3E3E3"/>
                                      </w:divBdr>
                                      <w:divsChild>
                                        <w:div w:id="1987511065">
                                          <w:marLeft w:val="0"/>
                                          <w:marRight w:val="0"/>
                                          <w:marTop w:val="0"/>
                                          <w:marBottom w:val="0"/>
                                          <w:divBdr>
                                            <w:top w:val="single" w:sz="2" w:space="0" w:color="E3E3E3"/>
                                            <w:left w:val="single" w:sz="2" w:space="0" w:color="E3E3E3"/>
                                            <w:bottom w:val="single" w:sz="2" w:space="0" w:color="E3E3E3"/>
                                            <w:right w:val="single" w:sz="2" w:space="0" w:color="E3E3E3"/>
                                          </w:divBdr>
                                          <w:divsChild>
                                            <w:div w:id="1530751767">
                                              <w:marLeft w:val="0"/>
                                              <w:marRight w:val="0"/>
                                              <w:marTop w:val="0"/>
                                              <w:marBottom w:val="0"/>
                                              <w:divBdr>
                                                <w:top w:val="single" w:sz="2" w:space="0" w:color="E3E3E3"/>
                                                <w:left w:val="single" w:sz="2" w:space="0" w:color="E3E3E3"/>
                                                <w:bottom w:val="single" w:sz="2" w:space="0" w:color="E3E3E3"/>
                                                <w:right w:val="single" w:sz="2" w:space="0" w:color="E3E3E3"/>
                                              </w:divBdr>
                                              <w:divsChild>
                                                <w:div w:id="258224864">
                                                  <w:marLeft w:val="0"/>
                                                  <w:marRight w:val="0"/>
                                                  <w:marTop w:val="0"/>
                                                  <w:marBottom w:val="0"/>
                                                  <w:divBdr>
                                                    <w:top w:val="single" w:sz="2" w:space="0" w:color="E3E3E3"/>
                                                    <w:left w:val="single" w:sz="2" w:space="0" w:color="E3E3E3"/>
                                                    <w:bottom w:val="single" w:sz="2" w:space="0" w:color="E3E3E3"/>
                                                    <w:right w:val="single" w:sz="2" w:space="0" w:color="E3E3E3"/>
                                                  </w:divBdr>
                                                  <w:divsChild>
                                                    <w:div w:id="239490738">
                                                      <w:marLeft w:val="0"/>
                                                      <w:marRight w:val="0"/>
                                                      <w:marTop w:val="0"/>
                                                      <w:marBottom w:val="0"/>
                                                      <w:divBdr>
                                                        <w:top w:val="single" w:sz="2" w:space="0" w:color="E3E3E3"/>
                                                        <w:left w:val="single" w:sz="2" w:space="0" w:color="E3E3E3"/>
                                                        <w:bottom w:val="single" w:sz="2" w:space="0" w:color="E3E3E3"/>
                                                        <w:right w:val="single" w:sz="2" w:space="0" w:color="E3E3E3"/>
                                                      </w:divBdr>
                                                      <w:divsChild>
                                                        <w:div w:id="1771850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5012680">
          <w:marLeft w:val="0"/>
          <w:marRight w:val="0"/>
          <w:marTop w:val="0"/>
          <w:marBottom w:val="0"/>
          <w:divBdr>
            <w:top w:val="none" w:sz="0" w:space="0" w:color="auto"/>
            <w:left w:val="none" w:sz="0" w:space="0" w:color="auto"/>
            <w:bottom w:val="none" w:sz="0" w:space="0" w:color="auto"/>
            <w:right w:val="none" w:sz="0" w:space="0" w:color="auto"/>
          </w:divBdr>
        </w:div>
      </w:divsChild>
    </w:div>
    <w:div w:id="1165705882">
      <w:bodyDiv w:val="1"/>
      <w:marLeft w:val="0"/>
      <w:marRight w:val="0"/>
      <w:marTop w:val="0"/>
      <w:marBottom w:val="0"/>
      <w:divBdr>
        <w:top w:val="none" w:sz="0" w:space="0" w:color="auto"/>
        <w:left w:val="none" w:sz="0" w:space="0" w:color="auto"/>
        <w:bottom w:val="none" w:sz="0" w:space="0" w:color="auto"/>
        <w:right w:val="none" w:sz="0" w:space="0" w:color="auto"/>
      </w:divBdr>
      <w:divsChild>
        <w:div w:id="1735394021">
          <w:marLeft w:val="0"/>
          <w:marRight w:val="0"/>
          <w:marTop w:val="0"/>
          <w:marBottom w:val="0"/>
          <w:divBdr>
            <w:top w:val="single" w:sz="2" w:space="0" w:color="E3E3E3"/>
            <w:left w:val="single" w:sz="2" w:space="0" w:color="E3E3E3"/>
            <w:bottom w:val="single" w:sz="2" w:space="0" w:color="E3E3E3"/>
            <w:right w:val="single" w:sz="2" w:space="0" w:color="E3E3E3"/>
          </w:divBdr>
          <w:divsChild>
            <w:div w:id="552499725">
              <w:marLeft w:val="0"/>
              <w:marRight w:val="0"/>
              <w:marTop w:val="0"/>
              <w:marBottom w:val="0"/>
              <w:divBdr>
                <w:top w:val="single" w:sz="2" w:space="0" w:color="E3E3E3"/>
                <w:left w:val="single" w:sz="2" w:space="0" w:color="E3E3E3"/>
                <w:bottom w:val="single" w:sz="2" w:space="0" w:color="E3E3E3"/>
                <w:right w:val="single" w:sz="2" w:space="0" w:color="E3E3E3"/>
              </w:divBdr>
              <w:divsChild>
                <w:div w:id="1315452659">
                  <w:marLeft w:val="0"/>
                  <w:marRight w:val="0"/>
                  <w:marTop w:val="0"/>
                  <w:marBottom w:val="0"/>
                  <w:divBdr>
                    <w:top w:val="single" w:sz="2" w:space="0" w:color="E3E3E3"/>
                    <w:left w:val="single" w:sz="2" w:space="0" w:color="E3E3E3"/>
                    <w:bottom w:val="single" w:sz="2" w:space="0" w:color="E3E3E3"/>
                    <w:right w:val="single" w:sz="2" w:space="0" w:color="E3E3E3"/>
                  </w:divBdr>
                  <w:divsChild>
                    <w:div w:id="313222293">
                      <w:marLeft w:val="0"/>
                      <w:marRight w:val="0"/>
                      <w:marTop w:val="0"/>
                      <w:marBottom w:val="0"/>
                      <w:divBdr>
                        <w:top w:val="single" w:sz="2" w:space="0" w:color="E3E3E3"/>
                        <w:left w:val="single" w:sz="2" w:space="0" w:color="E3E3E3"/>
                        <w:bottom w:val="single" w:sz="2" w:space="0" w:color="E3E3E3"/>
                        <w:right w:val="single" w:sz="2" w:space="0" w:color="E3E3E3"/>
                      </w:divBdr>
                      <w:divsChild>
                        <w:div w:id="678120327">
                          <w:marLeft w:val="0"/>
                          <w:marRight w:val="0"/>
                          <w:marTop w:val="0"/>
                          <w:marBottom w:val="0"/>
                          <w:divBdr>
                            <w:top w:val="single" w:sz="2" w:space="0" w:color="E3E3E3"/>
                            <w:left w:val="single" w:sz="2" w:space="0" w:color="E3E3E3"/>
                            <w:bottom w:val="single" w:sz="2" w:space="0" w:color="E3E3E3"/>
                            <w:right w:val="single" w:sz="2" w:space="0" w:color="E3E3E3"/>
                          </w:divBdr>
                          <w:divsChild>
                            <w:div w:id="1731416724">
                              <w:marLeft w:val="0"/>
                              <w:marRight w:val="0"/>
                              <w:marTop w:val="0"/>
                              <w:marBottom w:val="0"/>
                              <w:divBdr>
                                <w:top w:val="single" w:sz="2" w:space="0" w:color="E3E3E3"/>
                                <w:left w:val="single" w:sz="2" w:space="0" w:color="E3E3E3"/>
                                <w:bottom w:val="single" w:sz="2" w:space="0" w:color="E3E3E3"/>
                                <w:right w:val="single" w:sz="2" w:space="0" w:color="E3E3E3"/>
                              </w:divBdr>
                              <w:divsChild>
                                <w:div w:id="1334141044">
                                  <w:marLeft w:val="0"/>
                                  <w:marRight w:val="0"/>
                                  <w:marTop w:val="100"/>
                                  <w:marBottom w:val="100"/>
                                  <w:divBdr>
                                    <w:top w:val="single" w:sz="2" w:space="0" w:color="E3E3E3"/>
                                    <w:left w:val="single" w:sz="2" w:space="0" w:color="E3E3E3"/>
                                    <w:bottom w:val="single" w:sz="2" w:space="0" w:color="E3E3E3"/>
                                    <w:right w:val="single" w:sz="2" w:space="0" w:color="E3E3E3"/>
                                  </w:divBdr>
                                  <w:divsChild>
                                    <w:div w:id="356203456">
                                      <w:marLeft w:val="0"/>
                                      <w:marRight w:val="0"/>
                                      <w:marTop w:val="0"/>
                                      <w:marBottom w:val="0"/>
                                      <w:divBdr>
                                        <w:top w:val="single" w:sz="2" w:space="0" w:color="E3E3E3"/>
                                        <w:left w:val="single" w:sz="2" w:space="0" w:color="E3E3E3"/>
                                        <w:bottom w:val="single" w:sz="2" w:space="0" w:color="E3E3E3"/>
                                        <w:right w:val="single" w:sz="2" w:space="0" w:color="E3E3E3"/>
                                      </w:divBdr>
                                      <w:divsChild>
                                        <w:div w:id="114952670">
                                          <w:marLeft w:val="0"/>
                                          <w:marRight w:val="0"/>
                                          <w:marTop w:val="0"/>
                                          <w:marBottom w:val="0"/>
                                          <w:divBdr>
                                            <w:top w:val="single" w:sz="2" w:space="0" w:color="E3E3E3"/>
                                            <w:left w:val="single" w:sz="2" w:space="0" w:color="E3E3E3"/>
                                            <w:bottom w:val="single" w:sz="2" w:space="0" w:color="E3E3E3"/>
                                            <w:right w:val="single" w:sz="2" w:space="0" w:color="E3E3E3"/>
                                          </w:divBdr>
                                          <w:divsChild>
                                            <w:div w:id="1949895978">
                                              <w:marLeft w:val="0"/>
                                              <w:marRight w:val="0"/>
                                              <w:marTop w:val="0"/>
                                              <w:marBottom w:val="0"/>
                                              <w:divBdr>
                                                <w:top w:val="single" w:sz="2" w:space="0" w:color="E3E3E3"/>
                                                <w:left w:val="single" w:sz="2" w:space="0" w:color="E3E3E3"/>
                                                <w:bottom w:val="single" w:sz="2" w:space="0" w:color="E3E3E3"/>
                                                <w:right w:val="single" w:sz="2" w:space="0" w:color="E3E3E3"/>
                                              </w:divBdr>
                                              <w:divsChild>
                                                <w:div w:id="1864325343">
                                                  <w:marLeft w:val="0"/>
                                                  <w:marRight w:val="0"/>
                                                  <w:marTop w:val="0"/>
                                                  <w:marBottom w:val="0"/>
                                                  <w:divBdr>
                                                    <w:top w:val="single" w:sz="2" w:space="0" w:color="E3E3E3"/>
                                                    <w:left w:val="single" w:sz="2" w:space="0" w:color="E3E3E3"/>
                                                    <w:bottom w:val="single" w:sz="2" w:space="0" w:color="E3E3E3"/>
                                                    <w:right w:val="single" w:sz="2" w:space="0" w:color="E3E3E3"/>
                                                  </w:divBdr>
                                                  <w:divsChild>
                                                    <w:div w:id="2005432501">
                                                      <w:marLeft w:val="0"/>
                                                      <w:marRight w:val="0"/>
                                                      <w:marTop w:val="0"/>
                                                      <w:marBottom w:val="0"/>
                                                      <w:divBdr>
                                                        <w:top w:val="single" w:sz="2" w:space="0" w:color="E3E3E3"/>
                                                        <w:left w:val="single" w:sz="2" w:space="0" w:color="E3E3E3"/>
                                                        <w:bottom w:val="single" w:sz="2" w:space="0" w:color="E3E3E3"/>
                                                        <w:right w:val="single" w:sz="2" w:space="0" w:color="E3E3E3"/>
                                                      </w:divBdr>
                                                      <w:divsChild>
                                                        <w:div w:id="1378702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01171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1132</Words>
  <Characters>6705</Characters>
  <Application>Microsoft Office Word</Application>
  <DocSecurity>0</DocSecurity>
  <Lines>120</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AhmadIkram Bajwa</dc:creator>
  <cp:keywords/>
  <dc:description/>
  <cp:lastModifiedBy>AhmadIkram Bajwa</cp:lastModifiedBy>
  <cp:revision>1</cp:revision>
  <dcterms:created xsi:type="dcterms:W3CDTF">2024-05-02T12:55:00Z</dcterms:created>
  <dcterms:modified xsi:type="dcterms:W3CDTF">2024-05-02T13:12:00Z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cf2d6a7a-6d55-4306-bfb0-704720b52f4b</vt:lpwstr>
  </property>
</Properties>
</file>