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B254B" w14:textId="77777777" w:rsidR="00CA4778" w:rsidRPr="00CA4778" w:rsidRDefault="00CA4778" w:rsidP="00CA4778">
      <w:pPr>
        <w:rPr>
          <w:rFonts w:ascii="Book Antiqua" w:hAnsi="Book Antiqua" w:cstheme="majorHAnsi"/>
        </w:rPr>
      </w:pPr>
      <w:r w:rsidRPr="00CA4778">
        <w:rPr>
          <w:rFonts w:ascii="Book Antiqua" w:hAnsi="Book Antiqua" w:cstheme="majorHAnsi"/>
        </w:rPr>
        <w:t>Statistics– WORKSHEET 6</w:t>
      </w:r>
    </w:p>
    <w:p w14:paraId="11A28684" w14:textId="77777777" w:rsidR="00CA4778" w:rsidRPr="00CA4778" w:rsidRDefault="00CA4778" w:rsidP="00CA4778">
      <w:pPr>
        <w:rPr>
          <w:rFonts w:ascii="Book Antiqua" w:hAnsi="Book Antiqua" w:cstheme="majorHAnsi"/>
        </w:rPr>
      </w:pPr>
    </w:p>
    <w:p w14:paraId="230F2862" w14:textId="77777777" w:rsidR="00CA4778" w:rsidRPr="00CA4778" w:rsidRDefault="00CA4778" w:rsidP="00CA4778">
      <w:pPr>
        <w:rPr>
          <w:rFonts w:ascii="Book Antiqua" w:hAnsi="Book Antiqua" w:cstheme="majorHAnsi"/>
        </w:rPr>
      </w:pPr>
      <w:r w:rsidRPr="00CA4778">
        <w:rPr>
          <w:rFonts w:ascii="Book Antiqua" w:hAnsi="Book Antiqua" w:cstheme="majorHAnsi"/>
        </w:rPr>
        <w:t>1]B</w:t>
      </w:r>
    </w:p>
    <w:p w14:paraId="178CF472" w14:textId="77777777" w:rsidR="00CA4778" w:rsidRPr="00CA4778" w:rsidRDefault="00CA4778" w:rsidP="00CA4778">
      <w:pPr>
        <w:rPr>
          <w:rFonts w:ascii="Book Antiqua" w:hAnsi="Book Antiqua" w:cstheme="majorHAnsi"/>
        </w:rPr>
      </w:pPr>
      <w:r w:rsidRPr="00CA4778">
        <w:rPr>
          <w:rFonts w:ascii="Book Antiqua" w:hAnsi="Book Antiqua" w:cstheme="majorHAnsi"/>
        </w:rPr>
        <w:t>2]C</w:t>
      </w:r>
    </w:p>
    <w:p w14:paraId="158A7FC6" w14:textId="77777777" w:rsidR="00CA4778" w:rsidRPr="00CA4778" w:rsidRDefault="00CA4778" w:rsidP="00CA4778">
      <w:pPr>
        <w:rPr>
          <w:rFonts w:ascii="Book Antiqua" w:hAnsi="Book Antiqua" w:cstheme="majorHAnsi"/>
        </w:rPr>
      </w:pPr>
      <w:r w:rsidRPr="00CA4778">
        <w:rPr>
          <w:rFonts w:ascii="Book Antiqua" w:hAnsi="Book Antiqua" w:cstheme="majorHAnsi"/>
        </w:rPr>
        <w:t>3]A</w:t>
      </w:r>
    </w:p>
    <w:p w14:paraId="7D5497E8" w14:textId="77777777" w:rsidR="00CA4778" w:rsidRPr="00CA4778" w:rsidRDefault="00CA4778" w:rsidP="00CA4778">
      <w:pPr>
        <w:rPr>
          <w:rFonts w:ascii="Book Antiqua" w:hAnsi="Book Antiqua" w:cstheme="majorHAnsi"/>
        </w:rPr>
      </w:pPr>
      <w:r w:rsidRPr="00CA4778">
        <w:rPr>
          <w:rFonts w:ascii="Book Antiqua" w:hAnsi="Book Antiqua" w:cstheme="majorHAnsi"/>
        </w:rPr>
        <w:t>4]A</w:t>
      </w:r>
    </w:p>
    <w:p w14:paraId="31549C56" w14:textId="77777777" w:rsidR="00CA4778" w:rsidRPr="00CA4778" w:rsidRDefault="00CA4778" w:rsidP="00CA4778">
      <w:pPr>
        <w:rPr>
          <w:rFonts w:ascii="Book Antiqua" w:hAnsi="Book Antiqua" w:cstheme="majorHAnsi"/>
        </w:rPr>
      </w:pPr>
      <w:r w:rsidRPr="00CA4778">
        <w:rPr>
          <w:rFonts w:ascii="Book Antiqua" w:hAnsi="Book Antiqua" w:cstheme="majorHAnsi"/>
        </w:rPr>
        <w:t>5]D</w:t>
      </w:r>
    </w:p>
    <w:p w14:paraId="15FE6F3A" w14:textId="77777777" w:rsidR="00CA4778" w:rsidRPr="00CA4778" w:rsidRDefault="00CA4778" w:rsidP="00CA4778">
      <w:pPr>
        <w:rPr>
          <w:rFonts w:ascii="Book Antiqua" w:hAnsi="Book Antiqua" w:cstheme="majorHAnsi"/>
        </w:rPr>
      </w:pPr>
      <w:r w:rsidRPr="00CA4778">
        <w:rPr>
          <w:rFonts w:ascii="Book Antiqua" w:hAnsi="Book Antiqua" w:cstheme="majorHAnsi"/>
        </w:rPr>
        <w:t>6]B</w:t>
      </w:r>
    </w:p>
    <w:p w14:paraId="5CFDD1B2" w14:textId="77777777" w:rsidR="00CA4778" w:rsidRPr="00CA4778" w:rsidRDefault="00CA4778" w:rsidP="00CA4778">
      <w:pPr>
        <w:rPr>
          <w:rFonts w:ascii="Book Antiqua" w:hAnsi="Book Antiqua" w:cstheme="majorHAnsi"/>
        </w:rPr>
      </w:pPr>
      <w:r w:rsidRPr="00CA4778">
        <w:rPr>
          <w:rFonts w:ascii="Book Antiqua" w:hAnsi="Book Antiqua" w:cstheme="majorHAnsi"/>
        </w:rPr>
        <w:t>7]B</w:t>
      </w:r>
    </w:p>
    <w:p w14:paraId="10627A66" w14:textId="77777777" w:rsidR="00CA4778" w:rsidRPr="00CA4778" w:rsidRDefault="00CA4778" w:rsidP="00CA4778">
      <w:pPr>
        <w:rPr>
          <w:rFonts w:ascii="Book Antiqua" w:hAnsi="Book Antiqua" w:cstheme="majorHAnsi"/>
        </w:rPr>
      </w:pPr>
      <w:r w:rsidRPr="00CA4778">
        <w:rPr>
          <w:rFonts w:ascii="Book Antiqua" w:hAnsi="Book Antiqua" w:cstheme="majorHAnsi"/>
        </w:rPr>
        <w:t>8]</w:t>
      </w:r>
    </w:p>
    <w:p w14:paraId="2CFE61A3" w14:textId="77777777" w:rsidR="00CA4778" w:rsidRPr="00CA4778" w:rsidRDefault="00CA4778" w:rsidP="00CA4778">
      <w:pPr>
        <w:rPr>
          <w:rFonts w:ascii="Book Antiqua" w:hAnsi="Book Antiqua" w:cstheme="majorHAnsi"/>
        </w:rPr>
      </w:pPr>
      <w:r w:rsidRPr="00CA4778">
        <w:rPr>
          <w:rFonts w:ascii="Book Antiqua" w:hAnsi="Book Antiqua" w:cstheme="majorHAnsi"/>
        </w:rPr>
        <w:t>9]A</w:t>
      </w:r>
    </w:p>
    <w:p w14:paraId="35F4881A" w14:textId="77777777" w:rsidR="00CA4778" w:rsidRPr="00CA4778" w:rsidRDefault="00CA4778" w:rsidP="00CA4778">
      <w:pPr>
        <w:rPr>
          <w:rFonts w:ascii="Book Antiqua" w:hAnsi="Book Antiqua" w:cstheme="majorHAnsi"/>
        </w:rPr>
      </w:pPr>
    </w:p>
    <w:p w14:paraId="011617C7" w14:textId="77777777" w:rsidR="00CA4778" w:rsidRPr="00CA4778" w:rsidRDefault="00CA4778" w:rsidP="00CA4778">
      <w:pPr>
        <w:rPr>
          <w:rFonts w:ascii="Book Antiqua" w:hAnsi="Book Antiqua" w:cstheme="majorHAnsi"/>
        </w:rPr>
      </w:pPr>
      <w:r w:rsidRPr="00CA4778">
        <w:rPr>
          <w:rFonts w:ascii="Book Antiqua" w:hAnsi="Book Antiqua" w:cstheme="majorHAnsi"/>
        </w:rPr>
        <w:t>10. What Is Bayes' Theorem?</w:t>
      </w:r>
    </w:p>
    <w:p w14:paraId="1CC1AAD4" w14:textId="6F62C3B0" w:rsidR="00CA4778" w:rsidRPr="00CA4778" w:rsidRDefault="00CA4778" w:rsidP="00CA4778">
      <w:pPr>
        <w:rPr>
          <w:rFonts w:ascii="Book Antiqua" w:hAnsi="Book Antiqua" w:cstheme="majorHAnsi"/>
        </w:rPr>
      </w:pPr>
      <w:r w:rsidRPr="00CA4778">
        <w:rPr>
          <w:rFonts w:ascii="Book Antiqua" w:hAnsi="Book Antiqua" w:cstheme="majorHAnsi"/>
        </w:rPr>
        <w:t>Ans - Bayes' theorem, named after 18th-century British mathematician Thomas Bayes, is a mathematical formula for determining conditional probability. Conditional probability is the likelihood of an outcome occurring, based on a previous outcome occurring. Bayes' theorem provides a way to revise existing predictions or theories (update probabilities) given new or additional evidence</w:t>
      </w:r>
    </w:p>
    <w:p w14:paraId="4CC33984" w14:textId="5E778970" w:rsidR="00CA4778" w:rsidRPr="00CA4778" w:rsidRDefault="00CA4778" w:rsidP="00CA4778">
      <w:pPr>
        <w:rPr>
          <w:rFonts w:ascii="Book Antiqua" w:hAnsi="Book Antiqua" w:cstheme="majorHAnsi"/>
        </w:rPr>
      </w:pPr>
      <w:r w:rsidRPr="00CA4778">
        <w:rPr>
          <w:rFonts w:ascii="Book Antiqua" w:hAnsi="Book Antiqua" w:cstheme="majorHAnsi"/>
        </w:rPr>
        <w:t xml:space="preserve">Formula </w:t>
      </w:r>
      <w:proofErr w:type="gramStart"/>
      <w:r w:rsidRPr="00CA4778">
        <w:rPr>
          <w:rFonts w:ascii="Book Antiqua" w:hAnsi="Book Antiqua" w:cstheme="majorHAnsi"/>
        </w:rPr>
        <w:t>For</w:t>
      </w:r>
      <w:proofErr w:type="gramEnd"/>
      <w:r w:rsidRPr="00CA4778">
        <w:rPr>
          <w:rFonts w:ascii="Book Antiqua" w:hAnsi="Book Antiqua" w:cstheme="majorHAnsi"/>
        </w:rPr>
        <w:t xml:space="preserve"> Bayes' Theorem</w:t>
      </w:r>
    </w:p>
    <w:p w14:paraId="2AE082BA" w14:textId="5F49D709" w:rsidR="00CA4778" w:rsidRPr="00CA4778" w:rsidRDefault="00CA4778" w:rsidP="00CA4778">
      <w:pPr>
        <w:rPr>
          <w:rFonts w:ascii="Book Antiqua" w:hAnsi="Book Antiqua" w:cstheme="majorHAnsi"/>
        </w:rPr>
      </w:pPr>
      <w:r w:rsidRPr="00CA4778">
        <w:rPr>
          <w:rStyle w:val="mord"/>
          <w:rFonts w:ascii="Book Antiqua" w:hAnsi="Book Antiqua" w:cstheme="majorHAnsi"/>
          <w:i/>
          <w:iCs/>
          <w:color w:val="111111"/>
          <w:sz w:val="32"/>
          <w:szCs w:val="32"/>
          <w:shd w:val="clear" w:color="auto" w:fill="FFFFFF"/>
        </w:rPr>
        <w:t>P</w:t>
      </w:r>
      <w:r w:rsidRPr="00CA4778">
        <w:rPr>
          <w:rStyle w:val="mopen"/>
          <w:rFonts w:ascii="Book Antiqua" w:hAnsi="Book Antiqua" w:cstheme="majorHAnsi"/>
          <w:color w:val="111111"/>
          <w:sz w:val="32"/>
          <w:szCs w:val="32"/>
          <w:shd w:val="clear" w:color="auto" w:fill="FFFFFF"/>
        </w:rPr>
        <w:t>(</w:t>
      </w:r>
      <w:r w:rsidRPr="00CA4778">
        <w:rPr>
          <w:rStyle w:val="mord"/>
          <w:rFonts w:ascii="Book Antiqua" w:hAnsi="Book Antiqua" w:cstheme="majorHAnsi"/>
          <w:i/>
          <w:iCs/>
          <w:color w:val="111111"/>
          <w:sz w:val="32"/>
          <w:szCs w:val="32"/>
          <w:shd w:val="clear" w:color="auto" w:fill="FFFFFF"/>
        </w:rPr>
        <w:t>A</w:t>
      </w:r>
      <w:r w:rsidRPr="00CA4778">
        <w:rPr>
          <w:rStyle w:val="mord"/>
          <w:rFonts w:ascii="Cambria Math" w:hAnsi="Cambria Math" w:cs="Cambria Math"/>
          <w:color w:val="111111"/>
          <w:sz w:val="32"/>
          <w:szCs w:val="32"/>
          <w:shd w:val="clear" w:color="auto" w:fill="FFFFFF"/>
        </w:rPr>
        <w:t>∣</w:t>
      </w:r>
      <w:proofErr w:type="gramStart"/>
      <w:r w:rsidRPr="00CA4778">
        <w:rPr>
          <w:rStyle w:val="mord"/>
          <w:rFonts w:ascii="Book Antiqua" w:hAnsi="Book Antiqua" w:cstheme="majorHAnsi"/>
          <w:i/>
          <w:iCs/>
          <w:color w:val="111111"/>
          <w:sz w:val="32"/>
          <w:szCs w:val="32"/>
          <w:shd w:val="clear" w:color="auto" w:fill="FFFFFF"/>
        </w:rPr>
        <w:t>B</w:t>
      </w:r>
      <w:r w:rsidRPr="00CA4778">
        <w:rPr>
          <w:rStyle w:val="mclose"/>
          <w:rFonts w:ascii="Book Antiqua" w:hAnsi="Book Antiqua" w:cstheme="majorHAnsi"/>
          <w:color w:val="111111"/>
          <w:sz w:val="32"/>
          <w:szCs w:val="32"/>
          <w:shd w:val="clear" w:color="auto" w:fill="FFFFFF"/>
        </w:rPr>
        <w:t>)</w:t>
      </w:r>
      <w:r w:rsidRPr="00CA4778">
        <w:rPr>
          <w:rStyle w:val="mrel"/>
          <w:rFonts w:ascii="Book Antiqua" w:hAnsi="Book Antiqua" w:cstheme="majorHAnsi"/>
          <w:color w:val="111111"/>
          <w:sz w:val="32"/>
          <w:szCs w:val="32"/>
          <w:shd w:val="clear" w:color="auto" w:fill="FFFFFF"/>
        </w:rPr>
        <w:t>=</w:t>
      </w:r>
      <w:proofErr w:type="gramEnd"/>
      <w:r w:rsidRPr="00CA4778">
        <w:rPr>
          <w:rStyle w:val="mord"/>
          <w:rFonts w:ascii="Book Antiqua" w:hAnsi="Book Antiqua" w:cstheme="majorHAnsi"/>
          <w:i/>
          <w:iCs/>
          <w:color w:val="111111"/>
          <w:sz w:val="32"/>
          <w:szCs w:val="32"/>
          <w:shd w:val="clear" w:color="auto" w:fill="FFFFFF"/>
        </w:rPr>
        <w:t>P</w:t>
      </w:r>
      <w:r w:rsidRPr="00CA4778">
        <w:rPr>
          <w:rStyle w:val="mopen"/>
          <w:rFonts w:ascii="Book Antiqua" w:hAnsi="Book Antiqua" w:cstheme="majorHAnsi"/>
          <w:color w:val="111111"/>
          <w:sz w:val="32"/>
          <w:szCs w:val="32"/>
          <w:shd w:val="clear" w:color="auto" w:fill="FFFFFF"/>
        </w:rPr>
        <w:t>(</w:t>
      </w:r>
      <w:r w:rsidRPr="00CA4778">
        <w:rPr>
          <w:rStyle w:val="mord"/>
          <w:rFonts w:ascii="Book Antiqua" w:hAnsi="Book Antiqua" w:cstheme="majorHAnsi"/>
          <w:i/>
          <w:iCs/>
          <w:color w:val="111111"/>
          <w:sz w:val="32"/>
          <w:szCs w:val="32"/>
          <w:shd w:val="clear" w:color="auto" w:fill="FFFFFF"/>
        </w:rPr>
        <w:t>B</w:t>
      </w:r>
      <w:r w:rsidRPr="00CA4778">
        <w:rPr>
          <w:rStyle w:val="mclose"/>
          <w:rFonts w:ascii="Book Antiqua" w:hAnsi="Book Antiqua" w:cstheme="majorHAnsi"/>
          <w:color w:val="111111"/>
          <w:sz w:val="32"/>
          <w:szCs w:val="32"/>
          <w:shd w:val="clear" w:color="auto" w:fill="FFFFFF"/>
        </w:rPr>
        <w:t>)</w:t>
      </w:r>
      <w:r w:rsidRPr="00CA4778">
        <w:rPr>
          <w:rStyle w:val="mord"/>
          <w:rFonts w:ascii="Book Antiqua" w:hAnsi="Book Antiqua" w:cstheme="majorHAnsi"/>
          <w:i/>
          <w:iCs/>
          <w:color w:val="111111"/>
          <w:sz w:val="32"/>
          <w:szCs w:val="32"/>
          <w:shd w:val="clear" w:color="auto" w:fill="FFFFFF"/>
        </w:rPr>
        <w:t>P</w:t>
      </w:r>
      <w:r w:rsidRPr="00CA4778">
        <w:rPr>
          <w:rStyle w:val="mopen"/>
          <w:rFonts w:ascii="Book Antiqua" w:hAnsi="Book Antiqua" w:cstheme="majorHAnsi"/>
          <w:color w:val="111111"/>
          <w:sz w:val="32"/>
          <w:szCs w:val="32"/>
          <w:shd w:val="clear" w:color="auto" w:fill="FFFFFF"/>
        </w:rPr>
        <w:t>(</w:t>
      </w:r>
      <w:r w:rsidRPr="00CA4778">
        <w:rPr>
          <w:rStyle w:val="mord"/>
          <w:rFonts w:ascii="Book Antiqua" w:hAnsi="Book Antiqua" w:cstheme="majorHAnsi"/>
          <w:i/>
          <w:iCs/>
          <w:color w:val="111111"/>
          <w:sz w:val="32"/>
          <w:szCs w:val="32"/>
          <w:shd w:val="clear" w:color="auto" w:fill="FFFFFF"/>
        </w:rPr>
        <w:t>A</w:t>
      </w:r>
      <w:r w:rsidRPr="00CA4778">
        <w:rPr>
          <w:rStyle w:val="mop"/>
          <w:rFonts w:ascii="Cambria Math" w:hAnsi="Cambria Math" w:cs="Cambria Math"/>
          <w:color w:val="111111"/>
          <w:sz w:val="32"/>
          <w:szCs w:val="32"/>
          <w:shd w:val="clear" w:color="auto" w:fill="FFFFFF"/>
        </w:rPr>
        <w:t>⋂</w:t>
      </w:r>
      <w:r w:rsidRPr="00CA4778">
        <w:rPr>
          <w:rStyle w:val="mord"/>
          <w:rFonts w:ascii="Book Antiqua" w:hAnsi="Book Antiqua" w:cstheme="majorHAnsi"/>
          <w:i/>
          <w:iCs/>
          <w:color w:val="111111"/>
          <w:sz w:val="32"/>
          <w:szCs w:val="32"/>
          <w:shd w:val="clear" w:color="auto" w:fill="FFFFFF"/>
        </w:rPr>
        <w:t>B</w:t>
      </w:r>
      <w:r w:rsidRPr="00CA4778">
        <w:rPr>
          <w:rStyle w:val="mclose"/>
          <w:rFonts w:ascii="Book Antiqua" w:hAnsi="Book Antiqua" w:cstheme="majorHAnsi"/>
          <w:color w:val="111111"/>
          <w:sz w:val="32"/>
          <w:szCs w:val="32"/>
          <w:shd w:val="clear" w:color="auto" w:fill="FFFFFF"/>
        </w:rPr>
        <w:t>)</w:t>
      </w:r>
      <w:r w:rsidRPr="00CA4778">
        <w:rPr>
          <w:rStyle w:val="vlist-s"/>
          <w:rFonts w:ascii="Times New Roman" w:hAnsi="Times New Roman" w:cs="Times New Roman"/>
          <w:color w:val="111111"/>
          <w:sz w:val="2"/>
          <w:szCs w:val="2"/>
          <w:shd w:val="clear" w:color="auto" w:fill="FFFFFF"/>
        </w:rPr>
        <w:t>​</w:t>
      </w:r>
      <w:r w:rsidRPr="00CA4778">
        <w:rPr>
          <w:rStyle w:val="mrel"/>
          <w:rFonts w:ascii="Book Antiqua" w:hAnsi="Book Antiqua" w:cstheme="majorHAnsi"/>
          <w:color w:val="111111"/>
          <w:sz w:val="32"/>
          <w:szCs w:val="32"/>
          <w:shd w:val="clear" w:color="auto" w:fill="FFFFFF"/>
        </w:rPr>
        <w:t>=</w:t>
      </w:r>
      <w:r w:rsidRPr="00CA4778">
        <w:rPr>
          <w:rStyle w:val="mord"/>
          <w:rFonts w:ascii="Book Antiqua" w:hAnsi="Book Antiqua" w:cstheme="majorHAnsi"/>
          <w:i/>
          <w:iCs/>
          <w:color w:val="111111"/>
          <w:sz w:val="32"/>
          <w:szCs w:val="32"/>
          <w:shd w:val="clear" w:color="auto" w:fill="FFFFFF"/>
        </w:rPr>
        <w:t>P</w:t>
      </w:r>
      <w:r w:rsidRPr="00CA4778">
        <w:rPr>
          <w:rStyle w:val="mopen"/>
          <w:rFonts w:ascii="Book Antiqua" w:hAnsi="Book Antiqua" w:cstheme="majorHAnsi"/>
          <w:color w:val="111111"/>
          <w:sz w:val="32"/>
          <w:szCs w:val="32"/>
          <w:shd w:val="clear" w:color="auto" w:fill="FFFFFF"/>
        </w:rPr>
        <w:t>(</w:t>
      </w:r>
      <w:r w:rsidRPr="00CA4778">
        <w:rPr>
          <w:rStyle w:val="mord"/>
          <w:rFonts w:ascii="Book Antiqua" w:hAnsi="Book Antiqua" w:cstheme="majorHAnsi"/>
          <w:i/>
          <w:iCs/>
          <w:color w:val="111111"/>
          <w:sz w:val="32"/>
          <w:szCs w:val="32"/>
          <w:shd w:val="clear" w:color="auto" w:fill="FFFFFF"/>
        </w:rPr>
        <w:t>B</w:t>
      </w:r>
      <w:r w:rsidRPr="00CA4778">
        <w:rPr>
          <w:rStyle w:val="mclose"/>
          <w:rFonts w:ascii="Book Antiqua" w:hAnsi="Book Antiqua" w:cstheme="majorHAnsi"/>
          <w:color w:val="111111"/>
          <w:sz w:val="32"/>
          <w:szCs w:val="32"/>
          <w:shd w:val="clear" w:color="auto" w:fill="FFFFFF"/>
        </w:rPr>
        <w:t>)</w:t>
      </w:r>
      <w:r w:rsidRPr="00CA4778">
        <w:rPr>
          <w:rStyle w:val="mord"/>
          <w:rFonts w:ascii="Book Antiqua" w:hAnsi="Book Antiqua" w:cstheme="majorHAnsi"/>
          <w:i/>
          <w:iCs/>
          <w:color w:val="111111"/>
          <w:sz w:val="32"/>
          <w:szCs w:val="32"/>
          <w:shd w:val="clear" w:color="auto" w:fill="FFFFFF"/>
        </w:rPr>
        <w:t>P</w:t>
      </w:r>
      <w:r w:rsidRPr="00CA4778">
        <w:rPr>
          <w:rStyle w:val="mopen"/>
          <w:rFonts w:ascii="Book Antiqua" w:hAnsi="Book Antiqua" w:cstheme="majorHAnsi"/>
          <w:color w:val="111111"/>
          <w:sz w:val="32"/>
          <w:szCs w:val="32"/>
          <w:shd w:val="clear" w:color="auto" w:fill="FFFFFF"/>
        </w:rPr>
        <w:t>(</w:t>
      </w:r>
      <w:r w:rsidRPr="00CA4778">
        <w:rPr>
          <w:rStyle w:val="mord"/>
          <w:rFonts w:ascii="Book Antiqua" w:hAnsi="Book Antiqua" w:cstheme="majorHAnsi"/>
          <w:i/>
          <w:iCs/>
          <w:color w:val="111111"/>
          <w:sz w:val="32"/>
          <w:szCs w:val="32"/>
          <w:shd w:val="clear" w:color="auto" w:fill="FFFFFF"/>
        </w:rPr>
        <w:t>A</w:t>
      </w:r>
      <w:r w:rsidRPr="00CA4778">
        <w:rPr>
          <w:rStyle w:val="mclose"/>
          <w:rFonts w:ascii="Book Antiqua" w:hAnsi="Book Antiqua" w:cstheme="majorHAnsi"/>
          <w:color w:val="111111"/>
          <w:sz w:val="32"/>
          <w:szCs w:val="32"/>
          <w:shd w:val="clear" w:color="auto" w:fill="FFFFFF"/>
        </w:rPr>
        <w:t>)</w:t>
      </w:r>
      <w:r w:rsidRPr="00CA4778">
        <w:rPr>
          <w:rStyle w:val="mbin"/>
          <w:rFonts w:ascii="Cambria Math" w:hAnsi="Cambria Math" w:cs="Cambria Math"/>
          <w:color w:val="111111"/>
          <w:sz w:val="32"/>
          <w:szCs w:val="32"/>
          <w:shd w:val="clear" w:color="auto" w:fill="FFFFFF"/>
        </w:rPr>
        <w:t>⋅</w:t>
      </w:r>
      <w:r w:rsidRPr="00CA4778">
        <w:rPr>
          <w:rStyle w:val="mord"/>
          <w:rFonts w:ascii="Book Antiqua" w:hAnsi="Book Antiqua" w:cstheme="majorHAnsi"/>
          <w:i/>
          <w:iCs/>
          <w:color w:val="111111"/>
          <w:sz w:val="32"/>
          <w:szCs w:val="32"/>
          <w:shd w:val="clear" w:color="auto" w:fill="FFFFFF"/>
        </w:rPr>
        <w:t>P</w:t>
      </w:r>
      <w:r w:rsidRPr="00CA4778">
        <w:rPr>
          <w:rStyle w:val="mopen"/>
          <w:rFonts w:ascii="Book Antiqua" w:hAnsi="Book Antiqua" w:cstheme="majorHAnsi"/>
          <w:color w:val="111111"/>
          <w:sz w:val="32"/>
          <w:szCs w:val="32"/>
          <w:shd w:val="clear" w:color="auto" w:fill="FFFFFF"/>
        </w:rPr>
        <w:t>(</w:t>
      </w:r>
      <w:r w:rsidRPr="00CA4778">
        <w:rPr>
          <w:rStyle w:val="mord"/>
          <w:rFonts w:ascii="Book Antiqua" w:hAnsi="Book Antiqua" w:cstheme="majorHAnsi"/>
          <w:i/>
          <w:iCs/>
          <w:color w:val="111111"/>
          <w:sz w:val="32"/>
          <w:szCs w:val="32"/>
          <w:shd w:val="clear" w:color="auto" w:fill="FFFFFF"/>
        </w:rPr>
        <w:t>B</w:t>
      </w:r>
      <w:r w:rsidRPr="00CA4778">
        <w:rPr>
          <w:rStyle w:val="mord"/>
          <w:rFonts w:ascii="Cambria Math" w:hAnsi="Cambria Math" w:cs="Cambria Math"/>
          <w:color w:val="111111"/>
          <w:sz w:val="32"/>
          <w:szCs w:val="32"/>
          <w:shd w:val="clear" w:color="auto" w:fill="FFFFFF"/>
        </w:rPr>
        <w:t>∣</w:t>
      </w:r>
      <w:r w:rsidRPr="00CA4778">
        <w:rPr>
          <w:rStyle w:val="mord"/>
          <w:rFonts w:ascii="Book Antiqua" w:hAnsi="Book Antiqua" w:cstheme="majorHAnsi"/>
          <w:i/>
          <w:iCs/>
          <w:color w:val="111111"/>
          <w:sz w:val="32"/>
          <w:szCs w:val="32"/>
          <w:shd w:val="clear" w:color="auto" w:fill="FFFFFF"/>
        </w:rPr>
        <w:t>A</w:t>
      </w:r>
      <w:r w:rsidRPr="00CA4778">
        <w:rPr>
          <w:rStyle w:val="mclose"/>
          <w:rFonts w:ascii="Book Antiqua" w:hAnsi="Book Antiqua" w:cstheme="majorHAnsi"/>
          <w:color w:val="111111"/>
          <w:sz w:val="32"/>
          <w:szCs w:val="32"/>
          <w:shd w:val="clear" w:color="auto" w:fill="FFFFFF"/>
        </w:rPr>
        <w:t>)</w:t>
      </w:r>
    </w:p>
    <w:p w14:paraId="3DBB1F3A" w14:textId="28289F9C" w:rsidR="00CA4778" w:rsidRPr="00CA4778" w:rsidRDefault="00CA4778" w:rsidP="00CA4778">
      <w:pPr>
        <w:rPr>
          <w:rFonts w:ascii="Book Antiqua" w:hAnsi="Book Antiqua" w:cstheme="majorHAnsi"/>
        </w:rPr>
      </w:pPr>
      <w:r w:rsidRPr="00CA4778">
        <w:rPr>
          <w:rFonts w:ascii="Book Antiqua" w:hAnsi="Book Antiqua" w:cstheme="majorHAnsi"/>
        </w:rPr>
        <w:t xml:space="preserve"> </w:t>
      </w:r>
    </w:p>
    <w:p w14:paraId="4EA9BD6D" w14:textId="77777777" w:rsidR="00CA4778" w:rsidRPr="00CA4778" w:rsidRDefault="00CA4778" w:rsidP="00CA4778">
      <w:pPr>
        <w:rPr>
          <w:rFonts w:ascii="Book Antiqua" w:hAnsi="Book Antiqua" w:cstheme="majorHAnsi"/>
        </w:rPr>
      </w:pPr>
      <w:r w:rsidRPr="00CA4778">
        <w:rPr>
          <w:rFonts w:ascii="Book Antiqua" w:hAnsi="Book Antiqua" w:cstheme="majorHAnsi"/>
        </w:rPr>
        <w:t>where:</w:t>
      </w:r>
    </w:p>
    <w:p w14:paraId="60D4D1C4" w14:textId="77777777" w:rsidR="00CA4778" w:rsidRPr="00CA4778" w:rsidRDefault="00CA4778" w:rsidP="00CA4778">
      <w:pPr>
        <w:rPr>
          <w:rFonts w:ascii="Book Antiqua" w:hAnsi="Book Antiqua" w:cstheme="majorHAnsi"/>
        </w:rPr>
      </w:pPr>
      <w:r w:rsidRPr="00CA4778">
        <w:rPr>
          <w:rFonts w:ascii="Book Antiqua" w:hAnsi="Book Antiqua" w:cstheme="majorHAnsi"/>
        </w:rPr>
        <w:t>P(A)= The probability of A occurring</w:t>
      </w:r>
    </w:p>
    <w:p w14:paraId="5F803DDE" w14:textId="77777777" w:rsidR="00CA4778" w:rsidRPr="00CA4778" w:rsidRDefault="00CA4778" w:rsidP="00CA4778">
      <w:pPr>
        <w:rPr>
          <w:rFonts w:ascii="Book Antiqua" w:hAnsi="Book Antiqua" w:cstheme="majorHAnsi"/>
        </w:rPr>
      </w:pPr>
      <w:r w:rsidRPr="00CA4778">
        <w:rPr>
          <w:rFonts w:ascii="Book Antiqua" w:hAnsi="Book Antiqua" w:cstheme="majorHAnsi"/>
        </w:rPr>
        <w:t>P(B)= The probability of B occurring</w:t>
      </w:r>
    </w:p>
    <w:p w14:paraId="55D25C8B" w14:textId="77777777" w:rsidR="00CA4778" w:rsidRPr="00CA4778" w:rsidRDefault="00CA4778" w:rsidP="00CA4778">
      <w:pPr>
        <w:rPr>
          <w:rFonts w:ascii="Book Antiqua" w:hAnsi="Book Antiqua" w:cstheme="majorHAnsi"/>
        </w:rPr>
      </w:pPr>
      <w:r w:rsidRPr="00CA4778">
        <w:rPr>
          <w:rFonts w:ascii="Book Antiqua" w:hAnsi="Book Antiqua" w:cstheme="majorHAnsi"/>
        </w:rPr>
        <w:t>P(A</w:t>
      </w:r>
      <w:r w:rsidRPr="00CA4778">
        <w:rPr>
          <w:rFonts w:ascii="Cambria Math" w:hAnsi="Cambria Math" w:cs="Cambria Math"/>
        </w:rPr>
        <w:t>∣</w:t>
      </w:r>
      <w:proofErr w:type="gramStart"/>
      <w:r w:rsidRPr="00CA4778">
        <w:rPr>
          <w:rFonts w:ascii="Book Antiqua" w:hAnsi="Book Antiqua" w:cstheme="majorHAnsi"/>
        </w:rPr>
        <w:t>B)=</w:t>
      </w:r>
      <w:proofErr w:type="gramEnd"/>
      <w:r w:rsidRPr="00CA4778">
        <w:rPr>
          <w:rFonts w:ascii="Book Antiqua" w:hAnsi="Book Antiqua" w:cstheme="majorHAnsi"/>
        </w:rPr>
        <w:t>The probability of A given B</w:t>
      </w:r>
    </w:p>
    <w:p w14:paraId="023513BF" w14:textId="77777777" w:rsidR="00CA4778" w:rsidRPr="00CA4778" w:rsidRDefault="00CA4778" w:rsidP="00CA4778">
      <w:pPr>
        <w:rPr>
          <w:rFonts w:ascii="Book Antiqua" w:hAnsi="Book Antiqua" w:cstheme="majorHAnsi"/>
        </w:rPr>
      </w:pPr>
      <w:r w:rsidRPr="00CA4778">
        <w:rPr>
          <w:rFonts w:ascii="Book Antiqua" w:hAnsi="Book Antiqua" w:cstheme="majorHAnsi"/>
        </w:rPr>
        <w:t>P(B</w:t>
      </w:r>
      <w:r w:rsidRPr="00CA4778">
        <w:rPr>
          <w:rFonts w:ascii="Cambria Math" w:hAnsi="Cambria Math" w:cs="Cambria Math"/>
        </w:rPr>
        <w:t>∣</w:t>
      </w:r>
      <w:proofErr w:type="gramStart"/>
      <w:r w:rsidRPr="00CA4778">
        <w:rPr>
          <w:rFonts w:ascii="Book Antiqua" w:hAnsi="Book Antiqua" w:cstheme="majorHAnsi"/>
        </w:rPr>
        <w:t>A)=</w:t>
      </w:r>
      <w:proofErr w:type="gramEnd"/>
      <w:r w:rsidRPr="00CA4778">
        <w:rPr>
          <w:rFonts w:ascii="Book Antiqua" w:hAnsi="Book Antiqua" w:cstheme="majorHAnsi"/>
        </w:rPr>
        <w:t xml:space="preserve"> The probability of B given A</w:t>
      </w:r>
    </w:p>
    <w:p w14:paraId="4943324B" w14:textId="397FDEB7" w:rsidR="00CA4778" w:rsidRPr="00CA4778" w:rsidRDefault="00CA4778" w:rsidP="00CA4778">
      <w:pPr>
        <w:rPr>
          <w:rFonts w:ascii="Book Antiqua" w:hAnsi="Book Antiqua" w:cstheme="majorHAnsi"/>
        </w:rPr>
      </w:pPr>
      <w:r w:rsidRPr="00CA4778">
        <w:rPr>
          <w:rFonts w:ascii="Book Antiqua" w:hAnsi="Book Antiqua" w:cstheme="majorHAnsi"/>
        </w:rPr>
        <w:t>P(A</w:t>
      </w:r>
      <w:r w:rsidRPr="00CA4778">
        <w:rPr>
          <w:rFonts w:ascii="Cambria Math" w:hAnsi="Cambria Math" w:cs="Cambria Math"/>
        </w:rPr>
        <w:t>⋂</w:t>
      </w:r>
      <w:r w:rsidRPr="00CA4778">
        <w:rPr>
          <w:rFonts w:ascii="Book Antiqua" w:hAnsi="Book Antiqua" w:cstheme="majorHAnsi"/>
        </w:rPr>
        <w:t>B</w:t>
      </w:r>
      <w:proofErr w:type="gramStart"/>
      <w:r w:rsidRPr="00CA4778">
        <w:rPr>
          <w:rFonts w:ascii="Book Antiqua" w:hAnsi="Book Antiqua" w:cstheme="majorHAnsi"/>
        </w:rPr>
        <w:t>))=</w:t>
      </w:r>
      <w:proofErr w:type="gramEnd"/>
      <w:r w:rsidRPr="00CA4778">
        <w:rPr>
          <w:rFonts w:ascii="Book Antiqua" w:hAnsi="Book Antiqua" w:cstheme="majorHAnsi"/>
        </w:rPr>
        <w:t xml:space="preserve"> The probability of both A and B occurring</w:t>
      </w:r>
    </w:p>
    <w:p w14:paraId="798FF169" w14:textId="564C1E8E" w:rsidR="00CA4778" w:rsidRPr="00CA4778" w:rsidRDefault="00CA4778" w:rsidP="00CA4778">
      <w:pPr>
        <w:rPr>
          <w:rFonts w:ascii="Book Antiqua" w:hAnsi="Book Antiqua" w:cstheme="majorHAnsi"/>
        </w:rPr>
      </w:pPr>
      <w:r w:rsidRPr="00CA4778">
        <w:rPr>
          <w:rFonts w:ascii="Book Antiqua" w:hAnsi="Book Antiqua" w:cstheme="majorHAnsi"/>
        </w:rPr>
        <w:t>11. What is z-score?</w:t>
      </w:r>
    </w:p>
    <w:p w14:paraId="413D12E4" w14:textId="3F930431" w:rsidR="00CA4778" w:rsidRPr="00CA4778" w:rsidRDefault="00CA4778" w:rsidP="00CA4778">
      <w:pPr>
        <w:rPr>
          <w:rFonts w:ascii="Book Antiqua" w:hAnsi="Book Antiqua" w:cstheme="majorHAnsi"/>
          <w:color w:val="202124"/>
          <w:shd w:val="clear" w:color="auto" w:fill="FFFFFF"/>
        </w:rPr>
      </w:pPr>
      <w:r w:rsidRPr="00CA4778">
        <w:rPr>
          <w:rFonts w:ascii="Book Antiqua" w:hAnsi="Book Antiqua" w:cstheme="majorHAnsi"/>
        </w:rPr>
        <w:t>Ans -</w:t>
      </w:r>
      <w:r w:rsidRPr="00CA4778">
        <w:rPr>
          <w:rFonts w:ascii="Book Antiqua" w:hAnsi="Book Antiqua" w:cstheme="majorHAnsi"/>
          <w:color w:val="202124"/>
          <w:shd w:val="clear" w:color="auto" w:fill="FFFFFF"/>
        </w:rPr>
        <w:t>A </w:t>
      </w:r>
      <w:r w:rsidRPr="00CA4778">
        <w:rPr>
          <w:rFonts w:ascii="Book Antiqua" w:hAnsi="Book Antiqua" w:cstheme="majorHAnsi"/>
          <w:b/>
          <w:bCs/>
          <w:color w:val="202124"/>
          <w:shd w:val="clear" w:color="auto" w:fill="FFFFFF"/>
        </w:rPr>
        <w:t>z</w:t>
      </w:r>
      <w:r w:rsidRPr="00CA4778">
        <w:rPr>
          <w:rFonts w:ascii="Book Antiqua" w:hAnsi="Book Antiqua" w:cstheme="majorHAnsi"/>
          <w:color w:val="202124"/>
          <w:shd w:val="clear" w:color="auto" w:fill="FFFFFF"/>
        </w:rPr>
        <w:t>-</w:t>
      </w:r>
      <w:r w:rsidRPr="00CA4778">
        <w:rPr>
          <w:rFonts w:ascii="Book Antiqua" w:hAnsi="Book Antiqua" w:cstheme="majorHAnsi"/>
          <w:b/>
          <w:bCs/>
          <w:color w:val="202124"/>
          <w:shd w:val="clear" w:color="auto" w:fill="FFFFFF"/>
        </w:rPr>
        <w:t>score</w:t>
      </w:r>
      <w:r w:rsidRPr="00CA4778">
        <w:rPr>
          <w:rFonts w:ascii="Book Antiqua" w:hAnsi="Book Antiqua" w:cstheme="majorHAnsi"/>
          <w:color w:val="202124"/>
          <w:shd w:val="clear" w:color="auto" w:fill="FFFFFF"/>
        </w:rPr>
        <w:t> measures the distance between an observation and the mean, measured in units of standard deviation. In other words, </w:t>
      </w:r>
      <w:r w:rsidRPr="00CA4778">
        <w:rPr>
          <w:rFonts w:ascii="Book Antiqua" w:hAnsi="Book Antiqua" w:cstheme="majorHAnsi"/>
          <w:b/>
          <w:bCs/>
          <w:color w:val="202124"/>
          <w:shd w:val="clear" w:color="auto" w:fill="FFFFFF"/>
        </w:rPr>
        <w:t>z</w:t>
      </w:r>
      <w:r w:rsidRPr="00CA4778">
        <w:rPr>
          <w:rFonts w:ascii="Book Antiqua" w:hAnsi="Book Antiqua" w:cstheme="majorHAnsi"/>
          <w:color w:val="202124"/>
          <w:shd w:val="clear" w:color="auto" w:fill="FFFFFF"/>
        </w:rPr>
        <w:t>-</w:t>
      </w:r>
      <w:r w:rsidRPr="00CA4778">
        <w:rPr>
          <w:rFonts w:ascii="Book Antiqua" w:hAnsi="Book Antiqua" w:cstheme="majorHAnsi"/>
          <w:b/>
          <w:bCs/>
          <w:color w:val="202124"/>
          <w:shd w:val="clear" w:color="auto" w:fill="FFFFFF"/>
        </w:rPr>
        <w:t>score</w:t>
      </w:r>
      <w:r w:rsidRPr="00CA4778">
        <w:rPr>
          <w:rFonts w:ascii="Book Antiqua" w:hAnsi="Book Antiqua" w:cstheme="majorHAnsi"/>
          <w:color w:val="202124"/>
          <w:shd w:val="clear" w:color="auto" w:fill="FFFFFF"/>
        </w:rPr>
        <w:t> is the number of standard deviations there are between a given </w:t>
      </w:r>
      <w:r w:rsidRPr="00CA4778">
        <w:rPr>
          <w:rFonts w:ascii="Book Antiqua" w:hAnsi="Book Antiqua" w:cstheme="majorHAnsi"/>
          <w:b/>
          <w:bCs/>
          <w:color w:val="202124"/>
          <w:shd w:val="clear" w:color="auto" w:fill="FFFFFF"/>
        </w:rPr>
        <w:t>value</w:t>
      </w:r>
      <w:r w:rsidRPr="00CA4778">
        <w:rPr>
          <w:rFonts w:ascii="Book Antiqua" w:hAnsi="Book Antiqua" w:cstheme="majorHAnsi"/>
          <w:color w:val="202124"/>
          <w:shd w:val="clear" w:color="auto" w:fill="FFFFFF"/>
        </w:rPr>
        <w:t> and the mean of the data set</w:t>
      </w:r>
      <w:r w:rsidRPr="00CA4778">
        <w:rPr>
          <w:rFonts w:ascii="Book Antiqua" w:hAnsi="Book Antiqua" w:cstheme="majorHAnsi"/>
          <w:color w:val="202124"/>
          <w:shd w:val="clear" w:color="auto" w:fill="FFFFFF"/>
        </w:rPr>
        <w:t>.</w:t>
      </w:r>
    </w:p>
    <w:p w14:paraId="0614A040" w14:textId="35D60B5B" w:rsidR="00CA4778" w:rsidRPr="00CA4778" w:rsidRDefault="00CA4778" w:rsidP="00CA4778">
      <w:pPr>
        <w:rPr>
          <w:rFonts w:ascii="Book Antiqua" w:hAnsi="Book Antiqua" w:cstheme="majorHAnsi"/>
          <w:color w:val="202124"/>
          <w:sz w:val="21"/>
          <w:szCs w:val="21"/>
          <w:shd w:val="clear" w:color="auto" w:fill="FFFFFF"/>
        </w:rPr>
      </w:pPr>
      <w:r w:rsidRPr="00CA4778">
        <w:rPr>
          <w:rFonts w:ascii="Book Antiqua" w:hAnsi="Book Antiqua" w:cstheme="majorHAnsi"/>
          <w:color w:val="202124"/>
          <w:sz w:val="21"/>
          <w:szCs w:val="21"/>
          <w:shd w:val="clear" w:color="auto" w:fill="FFFFFF"/>
        </w:rPr>
        <w:t>The </w:t>
      </w:r>
      <w:r w:rsidRPr="00CA4778">
        <w:rPr>
          <w:rFonts w:ascii="Book Antiqua" w:hAnsi="Book Antiqua" w:cstheme="majorHAnsi"/>
          <w:b/>
          <w:bCs/>
          <w:color w:val="202124"/>
          <w:sz w:val="21"/>
          <w:szCs w:val="21"/>
          <w:shd w:val="clear" w:color="auto" w:fill="FFFFFF"/>
        </w:rPr>
        <w:t>formula</w:t>
      </w:r>
      <w:r w:rsidRPr="00CA4778">
        <w:rPr>
          <w:rFonts w:ascii="Book Antiqua" w:hAnsi="Book Antiqua" w:cstheme="majorHAnsi"/>
          <w:color w:val="202124"/>
          <w:sz w:val="21"/>
          <w:szCs w:val="21"/>
          <w:shd w:val="clear" w:color="auto" w:fill="FFFFFF"/>
        </w:rPr>
        <w:t> for calculating a </w:t>
      </w:r>
      <w:r w:rsidRPr="00CA4778">
        <w:rPr>
          <w:rFonts w:ascii="Book Antiqua" w:hAnsi="Book Antiqua" w:cstheme="majorHAnsi"/>
          <w:b/>
          <w:bCs/>
          <w:color w:val="202124"/>
          <w:sz w:val="21"/>
          <w:szCs w:val="21"/>
          <w:shd w:val="clear" w:color="auto" w:fill="FFFFFF"/>
        </w:rPr>
        <w:t>z</w:t>
      </w:r>
      <w:r w:rsidRPr="00CA4778">
        <w:rPr>
          <w:rFonts w:ascii="Book Antiqua" w:hAnsi="Book Antiqua" w:cstheme="majorHAnsi"/>
          <w:color w:val="202124"/>
          <w:sz w:val="21"/>
          <w:szCs w:val="21"/>
          <w:shd w:val="clear" w:color="auto" w:fill="FFFFFF"/>
        </w:rPr>
        <w:t>-</w:t>
      </w:r>
      <w:r w:rsidRPr="00CA4778">
        <w:rPr>
          <w:rFonts w:ascii="Book Antiqua" w:hAnsi="Book Antiqua" w:cstheme="majorHAnsi"/>
          <w:b/>
          <w:bCs/>
          <w:color w:val="202124"/>
          <w:sz w:val="21"/>
          <w:szCs w:val="21"/>
          <w:shd w:val="clear" w:color="auto" w:fill="FFFFFF"/>
        </w:rPr>
        <w:t>score</w:t>
      </w:r>
      <w:r w:rsidRPr="00CA4778">
        <w:rPr>
          <w:rFonts w:ascii="Book Antiqua" w:hAnsi="Book Antiqua" w:cstheme="majorHAnsi"/>
          <w:color w:val="202124"/>
          <w:sz w:val="21"/>
          <w:szCs w:val="21"/>
          <w:shd w:val="clear" w:color="auto" w:fill="FFFFFF"/>
        </w:rPr>
        <w:t> </w:t>
      </w:r>
      <w:proofErr w:type="gramStart"/>
      <w:r w:rsidRPr="00CA4778">
        <w:rPr>
          <w:rFonts w:ascii="Book Antiqua" w:hAnsi="Book Antiqua" w:cstheme="majorHAnsi"/>
          <w:color w:val="202124"/>
          <w:sz w:val="21"/>
          <w:szCs w:val="21"/>
          <w:shd w:val="clear" w:color="auto" w:fill="FFFFFF"/>
        </w:rPr>
        <w:t>is</w:t>
      </w:r>
      <w:proofErr w:type="gramEnd"/>
      <w:r w:rsidRPr="00CA4778">
        <w:rPr>
          <w:rFonts w:ascii="Book Antiqua" w:hAnsi="Book Antiqua" w:cstheme="majorHAnsi"/>
          <w:color w:val="202124"/>
          <w:sz w:val="21"/>
          <w:szCs w:val="21"/>
          <w:shd w:val="clear" w:color="auto" w:fill="FFFFFF"/>
        </w:rPr>
        <w:t xml:space="preserve"> </w:t>
      </w:r>
      <w:proofErr w:type="spellStart"/>
      <w:r w:rsidRPr="00CA4778">
        <w:rPr>
          <w:rFonts w:ascii="Book Antiqua" w:hAnsi="Book Antiqua" w:cstheme="majorHAnsi"/>
          <w:color w:val="202124"/>
          <w:sz w:val="21"/>
          <w:szCs w:val="21"/>
          <w:shd w:val="clear" w:color="auto" w:fill="FFFFFF"/>
        </w:rPr>
        <w:t>is</w:t>
      </w:r>
      <w:proofErr w:type="spellEnd"/>
      <w:r w:rsidRPr="00CA4778">
        <w:rPr>
          <w:rFonts w:ascii="Book Antiqua" w:hAnsi="Book Antiqua" w:cstheme="majorHAnsi"/>
          <w:color w:val="202124"/>
          <w:sz w:val="21"/>
          <w:szCs w:val="21"/>
          <w:shd w:val="clear" w:color="auto" w:fill="FFFFFF"/>
        </w:rPr>
        <w:t> </w:t>
      </w:r>
      <w:r w:rsidRPr="00CA4778">
        <w:rPr>
          <w:rFonts w:ascii="Book Antiqua" w:hAnsi="Book Antiqua" w:cstheme="majorHAnsi"/>
          <w:b/>
          <w:bCs/>
          <w:color w:val="202124"/>
          <w:sz w:val="21"/>
          <w:szCs w:val="21"/>
          <w:shd w:val="clear" w:color="auto" w:fill="FFFFFF"/>
        </w:rPr>
        <w:t>z</w:t>
      </w:r>
      <w:r w:rsidRPr="00CA4778">
        <w:rPr>
          <w:rFonts w:ascii="Book Antiqua" w:hAnsi="Book Antiqua" w:cstheme="majorHAnsi"/>
          <w:color w:val="202124"/>
          <w:sz w:val="21"/>
          <w:szCs w:val="21"/>
          <w:shd w:val="clear" w:color="auto" w:fill="FFFFFF"/>
        </w:rPr>
        <w:t> = (x-μ)/σ</w:t>
      </w:r>
      <w:r w:rsidRPr="00CA4778">
        <w:rPr>
          <w:rFonts w:ascii="Book Antiqua" w:hAnsi="Book Antiqua" w:cstheme="majorHAnsi"/>
          <w:color w:val="202124"/>
          <w:sz w:val="21"/>
          <w:szCs w:val="21"/>
          <w:shd w:val="clear" w:color="auto" w:fill="FFFFFF"/>
        </w:rPr>
        <w:t>.</w:t>
      </w:r>
    </w:p>
    <w:p w14:paraId="6F7E75C0" w14:textId="617842D4" w:rsidR="00CA4778" w:rsidRPr="00CA4778" w:rsidRDefault="00CA4778" w:rsidP="00CA4778">
      <w:pPr>
        <w:rPr>
          <w:rFonts w:ascii="Book Antiqua" w:hAnsi="Book Antiqua" w:cstheme="majorHAnsi"/>
          <w:color w:val="202124"/>
          <w:sz w:val="21"/>
          <w:szCs w:val="21"/>
          <w:shd w:val="clear" w:color="auto" w:fill="FFFFFF"/>
        </w:rPr>
      </w:pPr>
    </w:p>
    <w:p w14:paraId="10868D67" w14:textId="3F5D91BE" w:rsidR="00CA4778" w:rsidRPr="00CA4778" w:rsidRDefault="00CA4778" w:rsidP="00CA4778">
      <w:pPr>
        <w:rPr>
          <w:rFonts w:ascii="Book Antiqua" w:hAnsi="Book Antiqua" w:cstheme="majorHAnsi"/>
        </w:rPr>
      </w:pPr>
      <w:r w:rsidRPr="00CA4778">
        <w:rPr>
          <w:rFonts w:ascii="Book Antiqua" w:hAnsi="Book Antiqua" w:cstheme="majorHAnsi"/>
        </w:rPr>
        <w:t>12. What is t-test?</w:t>
      </w:r>
    </w:p>
    <w:p w14:paraId="03AD01E4" w14:textId="17CCF281" w:rsidR="00CA4778" w:rsidRPr="00CA4778" w:rsidRDefault="00CA4778" w:rsidP="00CA4778">
      <w:pPr>
        <w:rPr>
          <w:rFonts w:ascii="Book Antiqua" w:hAnsi="Book Antiqua" w:cstheme="majorHAnsi"/>
          <w:color w:val="111111"/>
          <w:sz w:val="26"/>
          <w:szCs w:val="26"/>
          <w:shd w:val="clear" w:color="auto" w:fill="FFFFFF"/>
        </w:rPr>
      </w:pPr>
      <w:r w:rsidRPr="00CA4778">
        <w:rPr>
          <w:rFonts w:ascii="Book Antiqua" w:hAnsi="Book Antiqua" w:cstheme="majorHAnsi"/>
        </w:rPr>
        <w:t xml:space="preserve">Ans- </w:t>
      </w:r>
      <w:r w:rsidRPr="00CA4778">
        <w:rPr>
          <w:rFonts w:ascii="Book Antiqua" w:hAnsi="Book Antiqua" w:cstheme="majorHAnsi"/>
          <w:color w:val="111111"/>
          <w:sz w:val="26"/>
          <w:szCs w:val="26"/>
          <w:shd w:val="clear" w:color="auto" w:fill="FFFFFF"/>
        </w:rPr>
        <w:t>A t-test is a type of inferential </w:t>
      </w:r>
      <w:hyperlink r:id="rId4" w:history="1">
        <w:r w:rsidRPr="00CA4778">
          <w:rPr>
            <w:color w:val="111111"/>
          </w:rPr>
          <w:t>statistic</w:t>
        </w:r>
      </w:hyperlink>
      <w:r w:rsidRPr="00CA4778">
        <w:rPr>
          <w:rFonts w:ascii="Book Antiqua" w:hAnsi="Book Antiqua" w:cstheme="majorHAnsi"/>
          <w:color w:val="111111"/>
          <w:sz w:val="26"/>
          <w:szCs w:val="26"/>
          <w:shd w:val="clear" w:color="auto" w:fill="FFFFFF"/>
        </w:rPr>
        <w:t> used to determine if there is a significant difference between the means of two groups, which may be related in certain features. It is mostly used when the data sets, like the data set recorded as the outcome from flipping a coin 100 times, would follow a normal distribution and may have unknown variances. A t-test is used as a hypothesis testing tool, which allows testing of an </w:t>
      </w:r>
      <w:hyperlink r:id="rId5" w:history="1">
        <w:r w:rsidRPr="00CA4778">
          <w:rPr>
            <w:color w:val="111111"/>
          </w:rPr>
          <w:t>assumption</w:t>
        </w:r>
      </w:hyperlink>
      <w:r w:rsidRPr="00CA4778">
        <w:rPr>
          <w:rFonts w:ascii="Book Antiqua" w:hAnsi="Book Antiqua" w:cstheme="majorHAnsi"/>
          <w:color w:val="111111"/>
          <w:sz w:val="26"/>
          <w:szCs w:val="26"/>
          <w:shd w:val="clear" w:color="auto" w:fill="FFFFFF"/>
        </w:rPr>
        <w:t> applicable to a population. </w:t>
      </w:r>
    </w:p>
    <w:p w14:paraId="2C800FDD" w14:textId="47ED5253" w:rsidR="00CA4778" w:rsidRPr="00CA4778" w:rsidRDefault="00CA4778" w:rsidP="00CA4778">
      <w:pPr>
        <w:rPr>
          <w:rFonts w:ascii="Book Antiqua" w:hAnsi="Book Antiqua" w:cstheme="majorHAnsi"/>
          <w:color w:val="111111"/>
          <w:sz w:val="26"/>
          <w:szCs w:val="26"/>
          <w:shd w:val="clear" w:color="auto" w:fill="FFFFFF"/>
        </w:rPr>
      </w:pPr>
    </w:p>
    <w:p w14:paraId="767C071A" w14:textId="630C5548" w:rsidR="00CA4778" w:rsidRPr="00CA4778" w:rsidRDefault="00CA4778" w:rsidP="00CA4778">
      <w:pPr>
        <w:rPr>
          <w:rFonts w:ascii="Book Antiqua" w:hAnsi="Book Antiqua" w:cstheme="majorHAnsi"/>
          <w:color w:val="111111"/>
          <w:sz w:val="26"/>
          <w:szCs w:val="26"/>
          <w:shd w:val="clear" w:color="auto" w:fill="FFFFFF"/>
        </w:rPr>
      </w:pPr>
      <w:r w:rsidRPr="00CA4778">
        <w:rPr>
          <w:rFonts w:ascii="Book Antiqua" w:hAnsi="Book Antiqua" w:cstheme="majorHAnsi"/>
          <w:color w:val="111111"/>
          <w:sz w:val="26"/>
          <w:szCs w:val="26"/>
          <w:shd w:val="clear" w:color="auto" w:fill="FFFFFF"/>
        </w:rPr>
        <w:t>13. What are percentiles?</w:t>
      </w:r>
    </w:p>
    <w:p w14:paraId="078B968F" w14:textId="6B30A0DE" w:rsidR="00CA4778" w:rsidRPr="00CA4778" w:rsidRDefault="00CA4778" w:rsidP="00CA4778">
      <w:pPr>
        <w:spacing w:after="0" w:line="240" w:lineRule="auto"/>
        <w:rPr>
          <w:rFonts w:ascii="Book Antiqua" w:hAnsi="Book Antiqua" w:cstheme="majorHAnsi"/>
        </w:rPr>
      </w:pPr>
      <w:r w:rsidRPr="00CA4778">
        <w:rPr>
          <w:rFonts w:ascii="Book Antiqua" w:hAnsi="Book Antiqua" w:cstheme="majorHAnsi"/>
        </w:rPr>
        <w:t>Percentile” is in everyday use, but there is no universal definition for it. The most common definition of a percentile is a number where a certain percentage of scores fall below that number. You might know that you scored 67 out of 90 on a test. But that figure has no real meaning unless you know what percentile you fall into. If you know that your score is in the 90th percentile, that means you scored better than 90% of people who took the test.</w:t>
      </w:r>
    </w:p>
    <w:p w14:paraId="43984C33" w14:textId="44B01B91" w:rsidR="00CA4778" w:rsidRPr="00CA4778" w:rsidRDefault="00CA4778" w:rsidP="00CA4778">
      <w:pPr>
        <w:spacing w:after="0" w:line="240" w:lineRule="auto"/>
        <w:rPr>
          <w:rFonts w:ascii="Book Antiqua" w:eastAsia="Times New Roman" w:hAnsi="Book Antiqua" w:cstheme="majorHAnsi"/>
          <w:color w:val="777777"/>
          <w:sz w:val="20"/>
          <w:szCs w:val="20"/>
          <w:shd w:val="clear" w:color="auto" w:fill="FFFFFF"/>
          <w:lang w:eastAsia="en-IN"/>
        </w:rPr>
      </w:pPr>
    </w:p>
    <w:p w14:paraId="331E57C1" w14:textId="1472D204" w:rsidR="00CA4778" w:rsidRPr="00CA4778" w:rsidRDefault="00CA4778" w:rsidP="00CA4778">
      <w:pPr>
        <w:spacing w:after="0" w:line="240" w:lineRule="auto"/>
        <w:rPr>
          <w:rFonts w:ascii="Book Antiqua" w:hAnsi="Book Antiqua" w:cstheme="majorHAnsi"/>
        </w:rPr>
      </w:pPr>
      <w:r w:rsidRPr="00CA4778">
        <w:rPr>
          <w:rFonts w:ascii="Book Antiqua" w:hAnsi="Book Antiqua" w:cstheme="majorHAnsi"/>
        </w:rPr>
        <w:t>14.</w:t>
      </w:r>
      <w:r w:rsidRPr="00CA4778">
        <w:rPr>
          <w:rFonts w:ascii="Book Antiqua" w:hAnsi="Book Antiqua" w:cstheme="majorHAnsi"/>
        </w:rPr>
        <w:t>What is ANOVA?</w:t>
      </w:r>
    </w:p>
    <w:p w14:paraId="13EFA29F" w14:textId="6B3E65F5" w:rsidR="00CA4778" w:rsidRPr="00CA4778" w:rsidRDefault="00CA4778" w:rsidP="00CA4778">
      <w:pPr>
        <w:spacing w:after="0" w:line="240" w:lineRule="auto"/>
        <w:rPr>
          <w:rFonts w:ascii="Book Antiqua" w:hAnsi="Book Antiqua" w:cstheme="majorHAnsi"/>
        </w:rPr>
      </w:pPr>
    </w:p>
    <w:p w14:paraId="53DA4AAF" w14:textId="204C7139" w:rsidR="00CA4778" w:rsidRPr="00CA4778" w:rsidRDefault="00CA4778" w:rsidP="00CA4778">
      <w:pPr>
        <w:spacing w:after="0" w:line="240" w:lineRule="auto"/>
        <w:rPr>
          <w:rFonts w:ascii="Book Antiqua" w:hAnsi="Book Antiqua" w:cstheme="majorHAnsi"/>
          <w:color w:val="202122"/>
          <w:sz w:val="21"/>
          <w:szCs w:val="21"/>
          <w:shd w:val="clear" w:color="auto" w:fill="FFFFFF"/>
        </w:rPr>
      </w:pPr>
      <w:r w:rsidRPr="00CA4778">
        <w:rPr>
          <w:rFonts w:ascii="Book Antiqua" w:hAnsi="Book Antiqua" w:cstheme="majorHAnsi"/>
        </w:rPr>
        <w:t xml:space="preserve">Ans- </w:t>
      </w:r>
      <w:r w:rsidRPr="00CA4778">
        <w:rPr>
          <w:rFonts w:ascii="Book Antiqua" w:hAnsi="Book Antiqua" w:cstheme="majorHAnsi"/>
          <w:color w:val="202122"/>
          <w:sz w:val="21"/>
          <w:szCs w:val="21"/>
          <w:shd w:val="clear" w:color="auto" w:fill="FFFFFF"/>
        </w:rPr>
        <w:t>Analysis of variance (ANOVA) is a collection of </w:t>
      </w:r>
      <w:hyperlink r:id="rId6" w:tooltip="Statistical model" w:history="1">
        <w:r w:rsidRPr="00CA4778">
          <w:rPr>
            <w:color w:val="202122"/>
          </w:rPr>
          <w:t>statistical models</w:t>
        </w:r>
      </w:hyperlink>
      <w:r w:rsidRPr="00CA4778">
        <w:rPr>
          <w:rFonts w:ascii="Book Antiqua" w:hAnsi="Book Antiqua" w:cstheme="majorHAnsi"/>
          <w:color w:val="202122"/>
          <w:sz w:val="21"/>
          <w:szCs w:val="21"/>
          <w:shd w:val="clear" w:color="auto" w:fill="FFFFFF"/>
        </w:rPr>
        <w:t xml:space="preserve"> and their associated estimation procedures (such as the "variation" among and between groups) used to </w:t>
      </w:r>
      <w:proofErr w:type="spellStart"/>
      <w:r w:rsidRPr="00CA4778">
        <w:rPr>
          <w:rFonts w:ascii="Book Antiqua" w:hAnsi="Book Antiqua" w:cstheme="majorHAnsi"/>
          <w:color w:val="202122"/>
          <w:sz w:val="21"/>
          <w:szCs w:val="21"/>
          <w:shd w:val="clear" w:color="auto" w:fill="FFFFFF"/>
        </w:rPr>
        <w:t>analyze</w:t>
      </w:r>
      <w:proofErr w:type="spellEnd"/>
      <w:r w:rsidRPr="00CA4778">
        <w:rPr>
          <w:rFonts w:ascii="Book Antiqua" w:hAnsi="Book Antiqua" w:cstheme="majorHAnsi"/>
          <w:color w:val="202122"/>
          <w:sz w:val="21"/>
          <w:szCs w:val="21"/>
          <w:shd w:val="clear" w:color="auto" w:fill="FFFFFF"/>
        </w:rPr>
        <w:t xml:space="preserve"> the differences among group means in a </w:t>
      </w:r>
      <w:hyperlink r:id="rId7" w:tooltip="Sample (statistics)" w:history="1">
        <w:r w:rsidRPr="00CA4778">
          <w:rPr>
            <w:color w:val="202122"/>
          </w:rPr>
          <w:t>sample</w:t>
        </w:r>
      </w:hyperlink>
      <w:r w:rsidRPr="00CA4778">
        <w:rPr>
          <w:rFonts w:ascii="Book Antiqua" w:hAnsi="Book Antiqua" w:cstheme="majorHAnsi"/>
          <w:color w:val="202122"/>
          <w:sz w:val="21"/>
          <w:szCs w:val="21"/>
          <w:shd w:val="clear" w:color="auto" w:fill="FFFFFF"/>
        </w:rPr>
        <w:t>. ANOVA was developed by the </w:t>
      </w:r>
      <w:hyperlink r:id="rId8" w:tooltip="Statistician" w:history="1">
        <w:r w:rsidRPr="00CA4778">
          <w:rPr>
            <w:color w:val="202122"/>
          </w:rPr>
          <w:t>statistician</w:t>
        </w:r>
      </w:hyperlink>
      <w:r w:rsidRPr="00CA4778">
        <w:rPr>
          <w:rFonts w:ascii="Book Antiqua" w:hAnsi="Book Antiqua" w:cstheme="majorHAnsi"/>
          <w:color w:val="202122"/>
          <w:sz w:val="21"/>
          <w:szCs w:val="21"/>
          <w:shd w:val="clear" w:color="auto" w:fill="FFFFFF"/>
        </w:rPr>
        <w:t> </w:t>
      </w:r>
      <w:hyperlink r:id="rId9" w:tooltip="Ronald Fisher" w:history="1">
        <w:r w:rsidRPr="00CA4778">
          <w:rPr>
            <w:color w:val="202122"/>
          </w:rPr>
          <w:t>Ronald Fisher</w:t>
        </w:r>
      </w:hyperlink>
      <w:r w:rsidRPr="00CA4778">
        <w:rPr>
          <w:rFonts w:ascii="Book Antiqua" w:hAnsi="Book Antiqua" w:cstheme="majorHAnsi"/>
          <w:color w:val="202122"/>
          <w:sz w:val="21"/>
          <w:szCs w:val="21"/>
          <w:shd w:val="clear" w:color="auto" w:fill="FFFFFF"/>
        </w:rPr>
        <w:t>. The ANOVA is based on the </w:t>
      </w:r>
      <w:hyperlink r:id="rId10" w:tooltip="Law of total variance" w:history="1">
        <w:r w:rsidRPr="00CA4778">
          <w:rPr>
            <w:color w:val="202122"/>
          </w:rPr>
          <w:t>law of total variance</w:t>
        </w:r>
      </w:hyperlink>
      <w:r w:rsidRPr="00CA4778">
        <w:rPr>
          <w:rFonts w:ascii="Book Antiqua" w:hAnsi="Book Antiqua" w:cstheme="majorHAnsi"/>
          <w:color w:val="202122"/>
          <w:sz w:val="21"/>
          <w:szCs w:val="21"/>
          <w:shd w:val="clear" w:color="auto" w:fill="FFFFFF"/>
        </w:rPr>
        <w:t>, where the observed </w:t>
      </w:r>
      <w:hyperlink r:id="rId11" w:tooltip="Variance" w:history="1">
        <w:r w:rsidRPr="00CA4778">
          <w:rPr>
            <w:color w:val="202122"/>
          </w:rPr>
          <w:t>variance</w:t>
        </w:r>
      </w:hyperlink>
      <w:r w:rsidRPr="00CA4778">
        <w:rPr>
          <w:rFonts w:ascii="Book Antiqua" w:hAnsi="Book Antiqua" w:cstheme="majorHAnsi"/>
          <w:color w:val="202122"/>
          <w:sz w:val="21"/>
          <w:szCs w:val="21"/>
          <w:shd w:val="clear" w:color="auto" w:fill="FFFFFF"/>
        </w:rPr>
        <w:t> in a particular variable is partitioned into components attributable to different sources of variation</w:t>
      </w:r>
    </w:p>
    <w:p w14:paraId="2FA06E2D" w14:textId="38AF7F5A" w:rsidR="00CA4778" w:rsidRPr="00CA4778" w:rsidRDefault="00CA4778" w:rsidP="00CA4778">
      <w:pPr>
        <w:spacing w:after="0" w:line="240" w:lineRule="auto"/>
        <w:rPr>
          <w:rFonts w:ascii="Book Antiqua" w:hAnsi="Book Antiqua" w:cstheme="majorHAnsi"/>
          <w:color w:val="202122"/>
          <w:sz w:val="21"/>
          <w:szCs w:val="21"/>
          <w:shd w:val="clear" w:color="auto" w:fill="FFFFFF"/>
        </w:rPr>
      </w:pPr>
    </w:p>
    <w:p w14:paraId="3FB572B7" w14:textId="5E9C61F1" w:rsidR="00CA4778" w:rsidRPr="00CA4778" w:rsidRDefault="00CA4778" w:rsidP="00CA4778">
      <w:pPr>
        <w:spacing w:after="0" w:line="240" w:lineRule="auto"/>
        <w:rPr>
          <w:rFonts w:ascii="Book Antiqua" w:hAnsi="Book Antiqua" w:cstheme="majorHAnsi"/>
        </w:rPr>
      </w:pPr>
      <w:r w:rsidRPr="00CA4778">
        <w:rPr>
          <w:rFonts w:ascii="Book Antiqua" w:hAnsi="Book Antiqua" w:cstheme="majorHAnsi"/>
        </w:rPr>
        <w:t xml:space="preserve"> </w:t>
      </w:r>
      <w:r w:rsidRPr="00CA4778">
        <w:rPr>
          <w:rFonts w:ascii="Book Antiqua" w:hAnsi="Book Antiqua" w:cstheme="majorHAnsi"/>
        </w:rPr>
        <w:t>15. How can ANOVA help?</w:t>
      </w:r>
    </w:p>
    <w:p w14:paraId="306633DE" w14:textId="5BE092E7" w:rsidR="00CA4778" w:rsidRPr="00CA4778" w:rsidRDefault="00CA4778" w:rsidP="00CA4778">
      <w:pPr>
        <w:spacing w:after="0" w:line="240" w:lineRule="auto"/>
        <w:rPr>
          <w:rFonts w:ascii="Book Antiqua" w:hAnsi="Book Antiqua" w:cstheme="majorHAnsi"/>
        </w:rPr>
      </w:pPr>
    </w:p>
    <w:p w14:paraId="51709E27" w14:textId="536D920C" w:rsidR="00CA4778" w:rsidRPr="00CA4778" w:rsidRDefault="00CA4778" w:rsidP="00CA4778">
      <w:pPr>
        <w:spacing w:after="0" w:line="240" w:lineRule="auto"/>
        <w:rPr>
          <w:rFonts w:ascii="Book Antiqua" w:hAnsi="Book Antiqua" w:cstheme="majorHAnsi"/>
        </w:rPr>
      </w:pPr>
      <w:r w:rsidRPr="00CA4778">
        <w:rPr>
          <w:rFonts w:ascii="Book Antiqua" w:hAnsi="Book Antiqua" w:cstheme="majorHAnsi"/>
          <w:b/>
          <w:bCs/>
          <w:color w:val="202124"/>
          <w:shd w:val="clear" w:color="auto" w:fill="FFFFFF"/>
        </w:rPr>
        <w:t>ANOVA</w:t>
      </w:r>
      <w:r w:rsidRPr="00CA4778">
        <w:rPr>
          <w:rFonts w:ascii="Book Antiqua" w:hAnsi="Book Antiqua" w:cstheme="majorHAnsi"/>
          <w:color w:val="202124"/>
          <w:shd w:val="clear" w:color="auto" w:fill="FFFFFF"/>
        </w:rPr>
        <w:t> checks the impact of one or more factors by comparing the means of different samples. </w:t>
      </w:r>
      <w:r w:rsidRPr="00CA4778">
        <w:rPr>
          <w:rFonts w:ascii="Book Antiqua" w:hAnsi="Book Antiqua" w:cstheme="majorHAnsi"/>
          <w:b/>
          <w:bCs/>
          <w:color w:val="202124"/>
          <w:shd w:val="clear" w:color="auto" w:fill="FFFFFF"/>
        </w:rPr>
        <w:t>We can</w:t>
      </w:r>
      <w:r w:rsidRPr="00CA4778">
        <w:rPr>
          <w:rFonts w:ascii="Book Antiqua" w:hAnsi="Book Antiqua" w:cstheme="majorHAnsi"/>
          <w:color w:val="202124"/>
          <w:shd w:val="clear" w:color="auto" w:fill="FFFFFF"/>
        </w:rPr>
        <w:t> use </w:t>
      </w:r>
      <w:r w:rsidRPr="00CA4778">
        <w:rPr>
          <w:rFonts w:ascii="Book Antiqua" w:hAnsi="Book Antiqua" w:cstheme="majorHAnsi"/>
          <w:b/>
          <w:bCs/>
          <w:color w:val="202124"/>
          <w:shd w:val="clear" w:color="auto" w:fill="FFFFFF"/>
        </w:rPr>
        <w:t>ANOVA to</w:t>
      </w:r>
      <w:r w:rsidRPr="00CA4778">
        <w:rPr>
          <w:rFonts w:ascii="Book Antiqua" w:hAnsi="Book Antiqua" w:cstheme="majorHAnsi"/>
          <w:color w:val="202124"/>
          <w:shd w:val="clear" w:color="auto" w:fill="FFFFFF"/>
        </w:rPr>
        <w:t> prove/disprove if all the medication treatments were equally effective or not.</w:t>
      </w:r>
    </w:p>
    <w:p w14:paraId="206BB21A" w14:textId="77777777" w:rsidR="00CA4778" w:rsidRPr="00CA4778" w:rsidRDefault="00CA4778" w:rsidP="00CA4778">
      <w:pPr>
        <w:spacing w:after="0" w:line="240" w:lineRule="auto"/>
        <w:rPr>
          <w:rFonts w:ascii="Book Antiqua" w:eastAsia="Times New Roman" w:hAnsi="Book Antiqua" w:cstheme="majorHAnsi"/>
          <w:sz w:val="24"/>
          <w:szCs w:val="24"/>
          <w:lang w:eastAsia="en-IN"/>
        </w:rPr>
      </w:pPr>
    </w:p>
    <w:p w14:paraId="4135A042" w14:textId="77777777" w:rsidR="00CA4778" w:rsidRPr="00CA4778" w:rsidRDefault="00CA4778" w:rsidP="00CA4778">
      <w:pPr>
        <w:rPr>
          <w:rFonts w:ascii="Book Antiqua" w:hAnsi="Book Antiqua" w:cstheme="majorHAnsi"/>
        </w:rPr>
      </w:pPr>
    </w:p>
    <w:p w14:paraId="31ED5206" w14:textId="77777777" w:rsidR="00026439" w:rsidRPr="00CA4778" w:rsidRDefault="00CA4778" w:rsidP="00CA4778">
      <w:pPr>
        <w:rPr>
          <w:rFonts w:ascii="Book Antiqua" w:hAnsi="Book Antiqua" w:cstheme="majorHAnsi"/>
        </w:rPr>
      </w:pPr>
      <w:r w:rsidRPr="00CA4778">
        <w:rPr>
          <w:rFonts w:ascii="Times New Roman" w:hAnsi="Times New Roman" w:cs="Times New Roman"/>
        </w:rPr>
        <w:t>​</w:t>
      </w:r>
      <w:r w:rsidRPr="00CA4778">
        <w:rPr>
          <w:rFonts w:ascii="Book Antiqua" w:hAnsi="Book Antiqua" w:cstheme="majorHAnsi"/>
        </w:rPr>
        <w:tab/>
      </w:r>
    </w:p>
    <w:sectPr w:rsidR="00026439" w:rsidRPr="00CA4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78"/>
    <w:rsid w:val="00026439"/>
    <w:rsid w:val="00CA4778"/>
    <w:rsid w:val="00FB0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5B0A"/>
  <w15:chartTrackingRefBased/>
  <w15:docId w15:val="{957E9D1A-9FFE-4975-B8B8-80167B21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CA4778"/>
  </w:style>
  <w:style w:type="character" w:customStyle="1" w:styleId="mopen">
    <w:name w:val="mopen"/>
    <w:basedOn w:val="DefaultParagraphFont"/>
    <w:rsid w:val="00CA4778"/>
  </w:style>
  <w:style w:type="character" w:customStyle="1" w:styleId="mclose">
    <w:name w:val="mclose"/>
    <w:basedOn w:val="DefaultParagraphFont"/>
    <w:rsid w:val="00CA4778"/>
  </w:style>
  <w:style w:type="character" w:customStyle="1" w:styleId="mrel">
    <w:name w:val="mrel"/>
    <w:basedOn w:val="DefaultParagraphFont"/>
    <w:rsid w:val="00CA4778"/>
  </w:style>
  <w:style w:type="character" w:customStyle="1" w:styleId="mop">
    <w:name w:val="mop"/>
    <w:basedOn w:val="DefaultParagraphFont"/>
    <w:rsid w:val="00CA4778"/>
  </w:style>
  <w:style w:type="character" w:customStyle="1" w:styleId="vlist-s">
    <w:name w:val="vlist-s"/>
    <w:basedOn w:val="DefaultParagraphFont"/>
    <w:rsid w:val="00CA4778"/>
  </w:style>
  <w:style w:type="character" w:customStyle="1" w:styleId="mbin">
    <w:name w:val="mbin"/>
    <w:basedOn w:val="DefaultParagraphFont"/>
    <w:rsid w:val="00CA4778"/>
  </w:style>
  <w:style w:type="character" w:styleId="Hyperlink">
    <w:name w:val="Hyperlink"/>
    <w:basedOn w:val="DefaultParagraphFont"/>
    <w:uiPriority w:val="99"/>
    <w:semiHidden/>
    <w:unhideWhenUsed/>
    <w:rsid w:val="00CA4778"/>
    <w:rPr>
      <w:color w:val="0000FF"/>
      <w:u w:val="single"/>
    </w:rPr>
  </w:style>
  <w:style w:type="character" w:styleId="Strong">
    <w:name w:val="Strong"/>
    <w:basedOn w:val="DefaultParagraphFont"/>
    <w:uiPriority w:val="22"/>
    <w:qFormat/>
    <w:rsid w:val="00CA4778"/>
    <w:rPr>
      <w:b/>
      <w:bCs/>
    </w:rPr>
  </w:style>
  <w:style w:type="paragraph" w:styleId="NormalWeb">
    <w:name w:val="Normal (Web)"/>
    <w:basedOn w:val="Normal"/>
    <w:uiPriority w:val="99"/>
    <w:semiHidden/>
    <w:unhideWhenUsed/>
    <w:rsid w:val="00CA47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556022">
      <w:bodyDiv w:val="1"/>
      <w:marLeft w:val="0"/>
      <w:marRight w:val="0"/>
      <w:marTop w:val="0"/>
      <w:marBottom w:val="0"/>
      <w:divBdr>
        <w:top w:val="none" w:sz="0" w:space="0" w:color="auto"/>
        <w:left w:val="none" w:sz="0" w:space="0" w:color="auto"/>
        <w:bottom w:val="none" w:sz="0" w:space="0" w:color="auto"/>
        <w:right w:val="none" w:sz="0" w:space="0" w:color="auto"/>
      </w:divBdr>
    </w:div>
    <w:div w:id="179806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ia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Sample_(statistic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tatistical_model" TargetMode="External"/><Relationship Id="rId11" Type="http://schemas.openxmlformats.org/officeDocument/2006/relationships/hyperlink" Target="https://en.wikipedia.org/wiki/Variance" TargetMode="External"/><Relationship Id="rId5" Type="http://schemas.openxmlformats.org/officeDocument/2006/relationships/hyperlink" Target="https://www.investopedia.com/ask/answers/073115/what-assumptions-are-made-when-conducting-ttest.asp" TargetMode="External"/><Relationship Id="rId10" Type="http://schemas.openxmlformats.org/officeDocument/2006/relationships/hyperlink" Target="https://en.wikipedia.org/wiki/Law_of_total_variance" TargetMode="External"/><Relationship Id="rId4" Type="http://schemas.openxmlformats.org/officeDocument/2006/relationships/hyperlink" Target="https://www.investopedia.com/terms/s/statistics.asp" TargetMode="External"/><Relationship Id="rId9" Type="http://schemas.openxmlformats.org/officeDocument/2006/relationships/hyperlink" Target="https://en.wikipedia.org/wiki/Ronald_Fis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Ehtesham</dc:creator>
  <cp:keywords/>
  <dc:description/>
  <cp:lastModifiedBy>Fahad Ehtesham</cp:lastModifiedBy>
  <cp:revision>1</cp:revision>
  <dcterms:created xsi:type="dcterms:W3CDTF">2020-11-25T15:55:00Z</dcterms:created>
  <dcterms:modified xsi:type="dcterms:W3CDTF">2020-11-25T16:10:00Z</dcterms:modified>
</cp:coreProperties>
</file>