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0"/>
        </w:rPr>
      </w:pPr>
      <w:r>
        <w:rPr>
          <w:sz w:val="20"/>
        </w:rPr>
        <w:drawing>
          <wp:inline distT="0" distB="0" distL="0" distR="0">
            <wp:extent cx="6624828" cy="789012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4828" cy="789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1910" w:h="16840"/>
      <w:pgMar w:top="1900" w:bottom="280" w:left="85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left="129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untitled</dc:title>
  <dcterms:created xsi:type="dcterms:W3CDTF">2026-02-12T18:57:11Z</dcterms:created>
  <dcterms:modified xsi:type="dcterms:W3CDTF">2026-02-12T18:57:11Z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ReportLab PDF Library - www.reportlab.com</vt:lpwstr>
  </property>
  <property fmtid="{D5CDD505-2E9C-101B-9397-08002B2CF9AE}" pid="4" name="LastSaved">
    <vt:filetime>2026-02-12T00:00:00Z</vt:filetime>
  </property>
  <property fmtid="{D5CDD505-2E9C-101B-9397-08002B2CF9AE}" pid="5" name="Producer">
    <vt:lpwstr>ReportLab PDF Library - www.reportlab.com</vt:lpwstr>
  </property>
</Properties>
</file>