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07733" w:rsidRDefault="00507733" w:rsidP="00507733">
      <w:pPr>
        <w:spacing w:after="0" w:line="259" w:lineRule="auto"/>
        <w:ind w:firstLine="0"/>
        <w:jc w:val="center"/>
        <w:rPr>
          <w:rFonts w:ascii="Arial" w:eastAsia="Arial" w:hAnsi="Arial" w:cs="Arial"/>
          <w:b/>
          <w:sz w:val="32"/>
          <w:szCs w:val="32"/>
        </w:rPr>
      </w:pPr>
      <w:r w:rsidRPr="00507733">
        <w:rPr>
          <w:rFonts w:ascii="Arial" w:eastAsia="Arial" w:hAnsi="Arial" w:cs="Arial"/>
          <w:b/>
          <w:sz w:val="32"/>
          <w:szCs w:val="32"/>
        </w:rPr>
        <w:t>Solitaire</w:t>
      </w:r>
    </w:p>
    <w:p w:rsidR="00507733" w:rsidRPr="00507733" w:rsidRDefault="00507733" w:rsidP="00507733">
      <w:pPr>
        <w:spacing w:after="0" w:line="259" w:lineRule="auto"/>
        <w:ind w:firstLine="0"/>
        <w:jc w:val="center"/>
        <w:rPr>
          <w:sz w:val="32"/>
          <w:szCs w:val="32"/>
        </w:rPr>
      </w:pPr>
    </w:p>
    <w:p w:rsidR="00507733" w:rsidRDefault="00507733" w:rsidP="00507733">
      <w:pPr>
        <w:spacing w:after="0" w:line="259" w:lineRule="auto"/>
        <w:ind w:left="0" w:firstLine="0"/>
        <w:jc w:val="left"/>
      </w:pPr>
      <w:r>
        <w:t xml:space="preserve"> </w:t>
      </w:r>
    </w:p>
    <w:p w:rsidR="00507733" w:rsidRDefault="00507733" w:rsidP="00507733">
      <w:pPr>
        <w:spacing w:after="192" w:line="259" w:lineRule="auto"/>
        <w:ind w:left="2413" w:firstLine="0"/>
        <w:jc w:val="left"/>
      </w:pPr>
      <w:r>
        <w:t xml:space="preserve">    </w:t>
      </w:r>
      <w:r>
        <w:rPr>
          <w:noProof/>
        </w:rPr>
        <w:drawing>
          <wp:inline distT="0" distB="0" distL="0" distR="0" wp14:anchorId="187B66E3" wp14:editId="5126CEC8">
            <wp:extent cx="2593571" cy="2984269"/>
            <wp:effectExtent l="0" t="0" r="0" b="6985"/>
            <wp:docPr id="101403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38278" name="Picture 1014038278"/>
                    <pic:cNvPicPr/>
                  </pic:nvPicPr>
                  <pic:blipFill>
                    <a:blip r:embed="rId8">
                      <a:extLst>
                        <a:ext uri="{28A0092B-C50C-407E-A947-70E740481C1C}">
                          <a14:useLocalDpi xmlns:a14="http://schemas.microsoft.com/office/drawing/2010/main" val="0"/>
                        </a:ext>
                      </a:extLst>
                    </a:blip>
                    <a:stretch>
                      <a:fillRect/>
                    </a:stretch>
                  </pic:blipFill>
                  <pic:spPr>
                    <a:xfrm>
                      <a:off x="0" y="0"/>
                      <a:ext cx="2593571" cy="2984269"/>
                    </a:xfrm>
                    <a:prstGeom prst="rect">
                      <a:avLst/>
                    </a:prstGeom>
                  </pic:spPr>
                </pic:pic>
              </a:graphicData>
            </a:graphic>
          </wp:inline>
        </w:drawing>
      </w:r>
    </w:p>
    <w:p w:rsidR="00507733" w:rsidRDefault="00507733" w:rsidP="00507733">
      <w:pPr>
        <w:spacing w:after="234" w:line="259" w:lineRule="auto"/>
        <w:ind w:left="0" w:firstLine="0"/>
        <w:jc w:val="left"/>
      </w:pPr>
      <w:r>
        <w:t xml:space="preserve"> </w:t>
      </w:r>
    </w:p>
    <w:p w:rsidR="00507733" w:rsidRDefault="00507733" w:rsidP="00507733">
      <w:pPr>
        <w:spacing w:after="154" w:line="259" w:lineRule="auto"/>
        <w:ind w:right="6"/>
        <w:jc w:val="center"/>
      </w:pPr>
      <w:r>
        <w:rPr>
          <w:b/>
          <w:sz w:val="32"/>
        </w:rPr>
        <w:t>Submitted by:</w:t>
      </w:r>
    </w:p>
    <w:p w:rsidR="00507733" w:rsidRPr="00507733" w:rsidRDefault="00507733" w:rsidP="00507733">
      <w:pPr>
        <w:spacing w:after="153" w:line="259" w:lineRule="auto"/>
        <w:ind w:left="1788"/>
        <w:rPr>
          <w:szCs w:val="24"/>
        </w:rPr>
      </w:pPr>
      <w:r>
        <w:rPr>
          <w:szCs w:val="24"/>
        </w:rPr>
        <w:t xml:space="preserve">           </w:t>
      </w:r>
      <w:r w:rsidR="007E7DD4">
        <w:rPr>
          <w:szCs w:val="24"/>
        </w:rPr>
        <w:t>Muhammad Fahad</w:t>
      </w:r>
      <w:r w:rsidRPr="00507733">
        <w:rPr>
          <w:szCs w:val="24"/>
        </w:rPr>
        <w:t xml:space="preserve">               </w:t>
      </w:r>
      <w:r w:rsidR="00381E48">
        <w:rPr>
          <w:szCs w:val="24"/>
        </w:rPr>
        <w:t xml:space="preserve">   </w:t>
      </w:r>
      <w:r w:rsidRPr="00507733">
        <w:rPr>
          <w:szCs w:val="24"/>
        </w:rPr>
        <w:t>2023-CS-1</w:t>
      </w:r>
      <w:r w:rsidR="007E7DD4">
        <w:rPr>
          <w:szCs w:val="24"/>
        </w:rPr>
        <w:t>24</w:t>
      </w:r>
    </w:p>
    <w:p w:rsidR="00507733" w:rsidRDefault="00507733" w:rsidP="00507733">
      <w:pPr>
        <w:spacing w:after="153" w:line="259" w:lineRule="auto"/>
        <w:ind w:left="0" w:firstLine="0"/>
        <w:jc w:val="left"/>
      </w:pPr>
      <w:r>
        <w:rPr>
          <w:sz w:val="32"/>
        </w:rPr>
        <w:t xml:space="preserve"> </w:t>
      </w:r>
    </w:p>
    <w:p w:rsidR="00507733" w:rsidRDefault="00507733" w:rsidP="00507733">
      <w:pPr>
        <w:spacing w:after="153" w:line="259" w:lineRule="auto"/>
        <w:ind w:left="0" w:firstLine="0"/>
        <w:jc w:val="left"/>
      </w:pPr>
      <w:r>
        <w:rPr>
          <w:sz w:val="32"/>
        </w:rPr>
        <w:t xml:space="preserve"> </w:t>
      </w:r>
    </w:p>
    <w:p w:rsidR="00507733" w:rsidRDefault="00507733" w:rsidP="00507733">
      <w:pPr>
        <w:spacing w:after="257" w:line="259" w:lineRule="auto"/>
        <w:ind w:right="8"/>
        <w:jc w:val="center"/>
      </w:pPr>
      <w:r>
        <w:rPr>
          <w:b/>
          <w:sz w:val="32"/>
        </w:rPr>
        <w:t xml:space="preserve">Supervised by: </w:t>
      </w:r>
    </w:p>
    <w:p w:rsidR="00507733" w:rsidRDefault="00507733" w:rsidP="00507733">
      <w:pPr>
        <w:spacing w:after="140" w:line="259" w:lineRule="auto"/>
        <w:ind w:left="0" w:right="8" w:firstLine="0"/>
        <w:jc w:val="center"/>
        <w:rPr>
          <w:szCs w:val="24"/>
        </w:rPr>
      </w:pPr>
      <w:r w:rsidRPr="00507733">
        <w:rPr>
          <w:szCs w:val="24"/>
        </w:rPr>
        <w:t>Sir Nazeef Ul Haq</w:t>
      </w:r>
    </w:p>
    <w:p w:rsidR="00507733" w:rsidRPr="00507733" w:rsidRDefault="00507733" w:rsidP="00507733">
      <w:pPr>
        <w:spacing w:after="140" w:line="259" w:lineRule="auto"/>
        <w:ind w:left="0" w:right="8" w:firstLine="0"/>
        <w:jc w:val="center"/>
        <w:rPr>
          <w:szCs w:val="24"/>
        </w:rPr>
      </w:pPr>
      <w:r>
        <w:rPr>
          <w:szCs w:val="24"/>
        </w:rPr>
        <w:t>Sir Waseem</w:t>
      </w:r>
    </w:p>
    <w:p w:rsidR="00507733" w:rsidRDefault="00507733" w:rsidP="00507733">
      <w:pPr>
        <w:spacing w:after="149" w:line="259" w:lineRule="auto"/>
        <w:ind w:left="105" w:firstLine="0"/>
        <w:jc w:val="center"/>
      </w:pPr>
      <w:r>
        <w:rPr>
          <w:b/>
          <w:sz w:val="44"/>
        </w:rPr>
        <w:t xml:space="preserve"> </w:t>
      </w:r>
    </w:p>
    <w:p w:rsidR="00507733" w:rsidRDefault="00507733" w:rsidP="00507733">
      <w:pPr>
        <w:spacing w:after="38" w:line="259" w:lineRule="auto"/>
        <w:ind w:left="105" w:firstLine="0"/>
        <w:jc w:val="center"/>
        <w:rPr>
          <w:b/>
          <w:sz w:val="44"/>
        </w:rPr>
      </w:pPr>
      <w:r>
        <w:rPr>
          <w:b/>
          <w:sz w:val="44"/>
        </w:rPr>
        <w:t xml:space="preserve"> </w:t>
      </w:r>
    </w:p>
    <w:p w:rsidR="00507733" w:rsidRDefault="00507733" w:rsidP="00507733">
      <w:pPr>
        <w:spacing w:after="38" w:line="259" w:lineRule="auto"/>
        <w:ind w:left="105" w:firstLine="0"/>
        <w:jc w:val="center"/>
        <w:rPr>
          <w:b/>
          <w:sz w:val="44"/>
        </w:rPr>
      </w:pPr>
    </w:p>
    <w:p w:rsidR="00507733" w:rsidRDefault="00507733" w:rsidP="00507733">
      <w:pPr>
        <w:spacing w:after="38" w:line="259" w:lineRule="auto"/>
        <w:ind w:left="105" w:firstLine="0"/>
        <w:jc w:val="center"/>
      </w:pPr>
    </w:p>
    <w:p w:rsidR="00507733" w:rsidRPr="00507733" w:rsidRDefault="00507733" w:rsidP="00507733">
      <w:pPr>
        <w:spacing w:after="193" w:line="259" w:lineRule="auto"/>
        <w:ind w:left="2377"/>
        <w:jc w:val="left"/>
        <w:rPr>
          <w:b/>
          <w:bCs/>
          <w:sz w:val="32"/>
        </w:rPr>
      </w:pPr>
      <w:r w:rsidRPr="00507733">
        <w:rPr>
          <w:b/>
          <w:bCs/>
          <w:sz w:val="32"/>
        </w:rPr>
        <w:t xml:space="preserve">Department of Computer Science </w:t>
      </w:r>
    </w:p>
    <w:p w:rsidR="00507733" w:rsidRDefault="00507733" w:rsidP="00507733">
      <w:pPr>
        <w:spacing w:after="0" w:line="347" w:lineRule="auto"/>
        <w:ind w:left="703" w:right="616" w:firstLine="0"/>
        <w:jc w:val="center"/>
        <w:rPr>
          <w:b/>
          <w:sz w:val="32"/>
          <w:szCs w:val="32"/>
        </w:rPr>
      </w:pPr>
      <w:r w:rsidRPr="00507733">
        <w:rPr>
          <w:b/>
          <w:sz w:val="32"/>
          <w:szCs w:val="32"/>
        </w:rPr>
        <w:t xml:space="preserve">University of Engineering and Technology Lahore Pakistan </w:t>
      </w:r>
    </w:p>
    <w:sdt>
      <w:sdtPr>
        <w:rPr>
          <w:rFonts w:ascii="Times New Roman" w:eastAsia="Times New Roman" w:hAnsi="Times New Roman" w:cs="Times New Roman"/>
          <w:color w:val="000000"/>
          <w:kern w:val="2"/>
          <w:sz w:val="24"/>
          <w:szCs w:val="22"/>
          <w14:ligatures w14:val="standardContextual"/>
        </w:rPr>
        <w:id w:val="189648540"/>
        <w:docPartObj>
          <w:docPartGallery w:val="Table of Contents"/>
          <w:docPartUnique/>
        </w:docPartObj>
      </w:sdtPr>
      <w:sdtEndPr>
        <w:rPr>
          <w:b/>
          <w:bCs/>
          <w:noProof/>
        </w:rPr>
      </w:sdtEndPr>
      <w:sdtContent>
        <w:p w:rsidR="006A2B77" w:rsidRDefault="006A2B77">
          <w:pPr>
            <w:pStyle w:val="TOCHeading"/>
          </w:pPr>
          <w:r>
            <w:t>Table of Contents</w:t>
          </w:r>
        </w:p>
        <w:p w:rsidR="006A4B92" w:rsidRPr="007E7DD4" w:rsidRDefault="006A4B92" w:rsidP="007E7DD4">
          <w:pPr>
            <w:pStyle w:val="TOCHeading"/>
            <w:numPr>
              <w:ilvl w:val="0"/>
              <w:numId w:val="38"/>
            </w:numPr>
            <w:rPr>
              <w:rFonts w:ascii="Times New Roman" w:hAnsi="Times New Roman" w:cs="Times New Roman"/>
              <w:color w:val="auto"/>
              <w:sz w:val="24"/>
              <w:szCs w:val="24"/>
            </w:rPr>
          </w:pPr>
          <w:r w:rsidRPr="006A4B92">
            <w:rPr>
              <w:rFonts w:ascii="Times New Roman" w:hAnsi="Times New Roman" w:cs="Times New Roman"/>
              <w:color w:val="auto"/>
              <w:sz w:val="24"/>
              <w:szCs w:val="24"/>
            </w:rPr>
            <w:t>Overview</w:t>
          </w:r>
          <w:r w:rsidR="007E7DD4">
            <w:rPr>
              <w:rFonts w:ascii="Times New Roman" w:hAnsi="Times New Roman" w:cs="Times New Roman"/>
              <w:color w:val="auto"/>
              <w:sz w:val="24"/>
              <w:szCs w:val="24"/>
            </w:rPr>
            <w:t>…………………………………………………………………………</w:t>
          </w:r>
          <w:proofErr w:type="gramStart"/>
          <w:r w:rsidR="007E7DD4">
            <w:rPr>
              <w:rFonts w:ascii="Times New Roman" w:hAnsi="Times New Roman" w:cs="Times New Roman"/>
              <w:color w:val="auto"/>
              <w:sz w:val="24"/>
              <w:szCs w:val="24"/>
            </w:rPr>
            <w:t>…..</w:t>
          </w:r>
          <w:proofErr w:type="gramEnd"/>
          <w:r w:rsidR="007E7DD4">
            <w:rPr>
              <w:rFonts w:ascii="Times New Roman" w:hAnsi="Times New Roman" w:cs="Times New Roman"/>
              <w:color w:val="auto"/>
              <w:sz w:val="24"/>
              <w:szCs w:val="24"/>
            </w:rPr>
            <w:t>3</w:t>
          </w:r>
        </w:p>
        <w:p w:rsidR="006A4B92" w:rsidRPr="006A4B92" w:rsidRDefault="006A4B92" w:rsidP="00937D7D">
          <w:pPr>
            <w:pStyle w:val="TOCHeading"/>
            <w:numPr>
              <w:ilvl w:val="0"/>
              <w:numId w:val="38"/>
            </w:numPr>
            <w:rPr>
              <w:rFonts w:ascii="Times New Roman" w:hAnsi="Times New Roman" w:cs="Times New Roman"/>
              <w:color w:val="auto"/>
              <w:sz w:val="24"/>
              <w:szCs w:val="24"/>
            </w:rPr>
          </w:pPr>
          <w:r w:rsidRPr="006A4B92">
            <w:rPr>
              <w:rFonts w:ascii="Times New Roman" w:hAnsi="Times New Roman" w:cs="Times New Roman"/>
              <w:color w:val="auto"/>
              <w:sz w:val="24"/>
              <w:szCs w:val="24"/>
            </w:rPr>
            <w:t>Features</w:t>
          </w:r>
          <w:r w:rsidR="007E7DD4">
            <w:rPr>
              <w:rFonts w:ascii="Times New Roman" w:hAnsi="Times New Roman" w:cs="Times New Roman"/>
              <w:color w:val="auto"/>
              <w:sz w:val="24"/>
              <w:szCs w:val="24"/>
            </w:rPr>
            <w:t>………………………………………………………………………………4</w:t>
          </w:r>
        </w:p>
        <w:p w:rsidR="006A4B92" w:rsidRPr="006A4B92" w:rsidRDefault="006A4B92" w:rsidP="006A4B92">
          <w:pPr>
            <w:pStyle w:val="TOCHeading"/>
            <w:numPr>
              <w:ilvl w:val="0"/>
              <w:numId w:val="38"/>
            </w:numPr>
            <w:rPr>
              <w:rFonts w:ascii="Times New Roman" w:hAnsi="Times New Roman" w:cs="Times New Roman"/>
              <w:color w:val="auto"/>
              <w:sz w:val="24"/>
              <w:szCs w:val="24"/>
            </w:rPr>
          </w:pPr>
          <w:r w:rsidRPr="006A4B92">
            <w:rPr>
              <w:rFonts w:ascii="Times New Roman" w:hAnsi="Times New Roman" w:cs="Times New Roman"/>
              <w:color w:val="auto"/>
              <w:sz w:val="24"/>
              <w:szCs w:val="24"/>
            </w:rPr>
            <w:t xml:space="preserve">Data Structures </w:t>
          </w:r>
          <w:proofErr w:type="spellStart"/>
          <w:r w:rsidRPr="006A4B92">
            <w:rPr>
              <w:rFonts w:ascii="Times New Roman" w:hAnsi="Times New Roman" w:cs="Times New Roman"/>
              <w:color w:val="auto"/>
              <w:sz w:val="24"/>
              <w:szCs w:val="24"/>
            </w:rPr>
            <w:t>i</w:t>
          </w:r>
          <w:proofErr w:type="spellEnd"/>
          <w:r w:rsidRPr="006A4B92">
            <w:rPr>
              <w:rFonts w:ascii="Times New Roman" w:hAnsi="Times New Roman" w:cs="Times New Roman"/>
              <w:color w:val="auto"/>
              <w:sz w:val="24"/>
              <w:szCs w:val="24"/>
            </w:rPr>
            <w:t>. Stacks ii. Queues iii. Arrays</w:t>
          </w:r>
          <w:r w:rsidR="007E7DD4">
            <w:rPr>
              <w:rFonts w:ascii="Times New Roman" w:hAnsi="Times New Roman" w:cs="Times New Roman"/>
              <w:color w:val="auto"/>
              <w:sz w:val="24"/>
              <w:szCs w:val="24"/>
            </w:rPr>
            <w:t>………………………………………4</w:t>
          </w:r>
        </w:p>
        <w:p w:rsidR="006A4B92" w:rsidRPr="006A4B92" w:rsidRDefault="006A4B92" w:rsidP="006A4B92">
          <w:pPr>
            <w:pStyle w:val="TOCHeading"/>
            <w:numPr>
              <w:ilvl w:val="0"/>
              <w:numId w:val="38"/>
            </w:numPr>
            <w:rPr>
              <w:rFonts w:ascii="Times New Roman" w:hAnsi="Times New Roman" w:cs="Times New Roman"/>
              <w:color w:val="auto"/>
              <w:sz w:val="24"/>
              <w:szCs w:val="24"/>
            </w:rPr>
          </w:pPr>
          <w:r w:rsidRPr="006A4B92">
            <w:rPr>
              <w:rFonts w:ascii="Times New Roman" w:hAnsi="Times New Roman" w:cs="Times New Roman"/>
              <w:color w:val="auto"/>
              <w:sz w:val="24"/>
              <w:szCs w:val="24"/>
            </w:rPr>
            <w:t>Wireframes of the Game</w:t>
          </w:r>
          <w:r w:rsidR="007E7DD4">
            <w:rPr>
              <w:rFonts w:ascii="Times New Roman" w:hAnsi="Times New Roman" w:cs="Times New Roman"/>
              <w:color w:val="auto"/>
              <w:sz w:val="24"/>
              <w:szCs w:val="24"/>
            </w:rPr>
            <w:t>…………………………………………………………</w:t>
          </w:r>
          <w:proofErr w:type="gramStart"/>
          <w:r w:rsidR="007E7DD4">
            <w:rPr>
              <w:rFonts w:ascii="Times New Roman" w:hAnsi="Times New Roman" w:cs="Times New Roman"/>
              <w:color w:val="auto"/>
              <w:sz w:val="24"/>
              <w:szCs w:val="24"/>
            </w:rPr>
            <w:t>…..</w:t>
          </w:r>
          <w:proofErr w:type="gramEnd"/>
          <w:r w:rsidR="007E7DD4">
            <w:rPr>
              <w:rFonts w:ascii="Times New Roman" w:hAnsi="Times New Roman" w:cs="Times New Roman"/>
              <w:color w:val="auto"/>
              <w:sz w:val="24"/>
              <w:szCs w:val="24"/>
            </w:rPr>
            <w:t>5</w:t>
          </w:r>
        </w:p>
        <w:p w:rsidR="006A2B77" w:rsidRPr="00810D21" w:rsidRDefault="00000000" w:rsidP="00BE59EB">
          <w:pPr>
            <w:ind w:left="0" w:firstLine="0"/>
            <w:rPr>
              <w:b/>
              <w:bCs/>
            </w:rPr>
          </w:pPr>
        </w:p>
      </w:sdtContent>
    </w:sdt>
    <w:p w:rsidR="006A2B77" w:rsidRDefault="006A2B77" w:rsidP="006A2B77"/>
    <w:p w:rsidR="00810D21" w:rsidRDefault="00810D21" w:rsidP="00810D21">
      <w:pPr>
        <w:pStyle w:val="TOCHeading"/>
      </w:pPr>
      <w:r>
        <w:t>Table of Figures</w:t>
      </w:r>
    </w:p>
    <w:p w:rsidR="006A2B77" w:rsidRDefault="00810D21" w:rsidP="006A4B92">
      <w:r>
        <w:t xml:space="preserve">Figure-1: </w:t>
      </w:r>
      <w:proofErr w:type="spellStart"/>
      <w:r>
        <w:t>MainGame</w:t>
      </w:r>
      <w:proofErr w:type="spellEnd"/>
      <w:r>
        <w:t>………………………………………………………………………….</w:t>
      </w:r>
      <w:r w:rsidR="007E2747">
        <w:t>5</w:t>
      </w:r>
    </w:p>
    <w:p w:rsidR="007E2747" w:rsidRDefault="007E2747" w:rsidP="007E2747">
      <w:r>
        <w:t>Figure-</w:t>
      </w:r>
      <w:r>
        <w:t>2</w:t>
      </w:r>
      <w:r>
        <w:t xml:space="preserve">: </w:t>
      </w:r>
      <w:proofErr w:type="spellStart"/>
      <w:r>
        <w:t>Rules</w:t>
      </w:r>
      <w:r>
        <w:t>Game</w:t>
      </w:r>
      <w:proofErr w:type="spellEnd"/>
      <w:r>
        <w:t>………………………………………………………………………….</w:t>
      </w:r>
      <w:r>
        <w:t>5</w:t>
      </w:r>
    </w:p>
    <w:p w:rsidR="007E2747" w:rsidRDefault="007E2747" w:rsidP="007E2747">
      <w:r>
        <w:t>Figure-</w:t>
      </w:r>
      <w:r>
        <w:t>3</w:t>
      </w:r>
      <w:r>
        <w:t xml:space="preserve">: </w:t>
      </w:r>
      <w:proofErr w:type="spellStart"/>
      <w:r>
        <w:t>Play</w:t>
      </w:r>
      <w:r>
        <w:t>Game</w:t>
      </w:r>
      <w:proofErr w:type="spellEnd"/>
      <w:r>
        <w:t>………………………………………………………………………….</w:t>
      </w:r>
      <w:r w:rsidR="00EA26F3">
        <w:t>..</w:t>
      </w:r>
      <w:r>
        <w:t>6</w:t>
      </w:r>
    </w:p>
    <w:p w:rsidR="007E2747" w:rsidRDefault="007E2747" w:rsidP="007E2747">
      <w:r>
        <w:t>Figure-</w:t>
      </w:r>
      <w:r>
        <w:t>4</w:t>
      </w:r>
      <w:r>
        <w:t xml:space="preserve">: </w:t>
      </w:r>
      <w:proofErr w:type="spellStart"/>
      <w:r>
        <w:t>Win</w:t>
      </w:r>
      <w:r>
        <w:t>Game</w:t>
      </w:r>
      <w:proofErr w:type="spellEnd"/>
      <w:r>
        <w:t>…………………………………………………………………………</w:t>
      </w:r>
      <w:r w:rsidR="00EA26F3">
        <w:t>..</w:t>
      </w:r>
      <w:r>
        <w:t>.</w:t>
      </w:r>
      <w:r>
        <w:t>6</w:t>
      </w:r>
    </w:p>
    <w:p w:rsidR="006A2B77" w:rsidRDefault="006A2B77" w:rsidP="006A2B77"/>
    <w:p w:rsidR="006A2B77" w:rsidRDefault="006A2B77" w:rsidP="00810D21">
      <w:pPr>
        <w:ind w:left="0" w:firstLine="0"/>
      </w:pPr>
    </w:p>
    <w:p w:rsidR="00810D21" w:rsidRDefault="00810D21" w:rsidP="00810D21">
      <w:pPr>
        <w:ind w:left="0" w:firstLine="0"/>
      </w:pPr>
    </w:p>
    <w:p w:rsidR="00810D21" w:rsidRDefault="00810D21" w:rsidP="00810D21">
      <w:pPr>
        <w:ind w:left="0" w:firstLine="0"/>
      </w:pPr>
    </w:p>
    <w:p w:rsidR="006A2B77" w:rsidRDefault="006A2B77" w:rsidP="006A2B77"/>
    <w:p w:rsidR="006A2B77" w:rsidRDefault="006A2B77" w:rsidP="006A2B77"/>
    <w:p w:rsidR="006A2B77" w:rsidRPr="00810D21" w:rsidRDefault="00810D21" w:rsidP="00810D21">
      <w:pPr>
        <w:pStyle w:val="Heading1"/>
        <w:ind w:left="0" w:firstLine="0"/>
        <w:jc w:val="center"/>
        <w:rPr>
          <w:rFonts w:ascii="Times New Roman" w:hAnsi="Times New Roman" w:cs="Times New Roman"/>
          <w:b/>
          <w:bCs/>
          <w:color w:val="auto"/>
          <w:sz w:val="36"/>
          <w:szCs w:val="36"/>
        </w:rPr>
      </w:pPr>
      <w:bookmarkStart w:id="0" w:name="_Toc182185358"/>
      <w:r w:rsidRPr="00810D21">
        <w:rPr>
          <w:rFonts w:ascii="Times New Roman" w:hAnsi="Times New Roman" w:cs="Times New Roman"/>
          <w:b/>
          <w:bCs/>
          <w:color w:val="auto"/>
          <w:sz w:val="36"/>
          <w:szCs w:val="36"/>
        </w:rPr>
        <w:lastRenderedPageBreak/>
        <w:t>Solitaire Game Report</w:t>
      </w:r>
    </w:p>
    <w:p w:rsidR="00E34B1C" w:rsidRPr="00E34B1C" w:rsidRDefault="00E34B1C" w:rsidP="006A2B77">
      <w:pPr>
        <w:pStyle w:val="Heading1"/>
        <w:spacing w:line="360" w:lineRule="auto"/>
        <w:rPr>
          <w:rFonts w:ascii="Times New Roman" w:hAnsi="Times New Roman" w:cs="Times New Roman"/>
          <w:b/>
          <w:bCs/>
          <w:color w:val="auto"/>
        </w:rPr>
      </w:pPr>
      <w:r w:rsidRPr="00E34B1C">
        <w:rPr>
          <w:rFonts w:ascii="Times New Roman" w:hAnsi="Times New Roman" w:cs="Times New Roman"/>
          <w:b/>
          <w:bCs/>
          <w:color w:val="auto"/>
        </w:rPr>
        <w:t>1. Overview</w:t>
      </w:r>
      <w:bookmarkEnd w:id="0"/>
    </w:p>
    <w:p w:rsidR="00BE59EB" w:rsidRDefault="00BE59EB" w:rsidP="006A2B77">
      <w:pPr>
        <w:pStyle w:val="Heading1"/>
        <w:spacing w:line="360" w:lineRule="auto"/>
        <w:rPr>
          <w:rFonts w:ascii="Times New Roman" w:eastAsia="Times New Roman" w:hAnsi="Times New Roman" w:cs="Times New Roman"/>
          <w:color w:val="000000"/>
          <w:sz w:val="24"/>
          <w:szCs w:val="22"/>
        </w:rPr>
      </w:pPr>
      <w:bookmarkStart w:id="1" w:name="_Toc182185359"/>
      <w:r w:rsidRPr="00BE59EB">
        <w:rPr>
          <w:rFonts w:ascii="Times New Roman" w:eastAsia="Times New Roman" w:hAnsi="Times New Roman" w:cs="Times New Roman"/>
          <w:color w:val="000000"/>
          <w:sz w:val="24"/>
          <w:szCs w:val="22"/>
        </w:rPr>
        <w:t xml:space="preserve">This project involved developing a classic Solitaire card game using </w:t>
      </w:r>
      <w:proofErr w:type="spellStart"/>
      <w:r w:rsidRPr="00BE59EB">
        <w:rPr>
          <w:rFonts w:ascii="Times New Roman" w:eastAsia="Times New Roman" w:hAnsi="Times New Roman" w:cs="Times New Roman"/>
          <w:color w:val="000000"/>
          <w:sz w:val="24"/>
          <w:szCs w:val="22"/>
        </w:rPr>
        <w:t>Pygame</w:t>
      </w:r>
      <w:proofErr w:type="spellEnd"/>
      <w:r w:rsidRPr="00BE59EB">
        <w:rPr>
          <w:rFonts w:ascii="Times New Roman" w:eastAsia="Times New Roman" w:hAnsi="Times New Roman" w:cs="Times New Roman"/>
          <w:color w:val="000000"/>
          <w:sz w:val="24"/>
          <w:szCs w:val="22"/>
        </w:rPr>
        <w:t>. The game follows traditional Solitaire rules where players move cards across piles to build four foundation piles (one for each suit) in ascending order from Ace to King. The project highlights game development principles, object-oriented programming, and the practical application of data structures like stacks and queues for card management.</w:t>
      </w:r>
    </w:p>
    <w:p w:rsidR="00BE59EB" w:rsidRPr="00BE59EB" w:rsidRDefault="00BE59EB" w:rsidP="00BE59EB">
      <w:pPr>
        <w:pStyle w:val="Heading1"/>
        <w:spacing w:line="360" w:lineRule="auto"/>
        <w:rPr>
          <w:rFonts w:ascii="Times New Roman" w:hAnsi="Times New Roman" w:cs="Times New Roman"/>
          <w:b/>
          <w:bCs/>
          <w:color w:val="auto"/>
        </w:rPr>
      </w:pPr>
      <w:bookmarkStart w:id="2" w:name="_Toc182185360"/>
      <w:bookmarkEnd w:id="1"/>
      <w:r w:rsidRPr="00BE59EB">
        <w:rPr>
          <w:rFonts w:ascii="Times New Roman" w:hAnsi="Times New Roman" w:cs="Times New Roman"/>
          <w:b/>
          <w:bCs/>
          <w:color w:val="auto"/>
        </w:rPr>
        <w:t>Objective:</w:t>
      </w:r>
    </w:p>
    <w:p w:rsidR="00BE59EB" w:rsidRPr="00BE59EB" w:rsidRDefault="00BE59EB" w:rsidP="00BE59EB">
      <w:pPr>
        <w:pStyle w:val="Heading1"/>
        <w:spacing w:line="360" w:lineRule="auto"/>
        <w:rPr>
          <w:rFonts w:ascii="Times New Roman" w:hAnsi="Times New Roman" w:cs="Times New Roman"/>
          <w:color w:val="auto"/>
          <w:sz w:val="24"/>
          <w:szCs w:val="24"/>
        </w:rPr>
      </w:pPr>
      <w:r w:rsidRPr="00BE59EB">
        <w:rPr>
          <w:rFonts w:ascii="Times New Roman" w:hAnsi="Times New Roman" w:cs="Times New Roman"/>
          <w:color w:val="auto"/>
          <w:sz w:val="24"/>
          <w:szCs w:val="24"/>
        </w:rPr>
        <w:t>Move all cards from the tableau to the foundation piles.</w:t>
      </w:r>
    </w:p>
    <w:p w:rsidR="00BE59EB" w:rsidRPr="00BE59EB" w:rsidRDefault="00BE59EB" w:rsidP="00BE59EB">
      <w:pPr>
        <w:pStyle w:val="Heading1"/>
        <w:spacing w:line="360" w:lineRule="auto"/>
        <w:rPr>
          <w:rFonts w:ascii="Times New Roman" w:hAnsi="Times New Roman" w:cs="Times New Roman"/>
          <w:b/>
          <w:bCs/>
          <w:color w:val="auto"/>
        </w:rPr>
      </w:pPr>
    </w:p>
    <w:p w:rsidR="00BE59EB" w:rsidRPr="00BE59EB" w:rsidRDefault="00BE59EB" w:rsidP="00BE59EB">
      <w:pPr>
        <w:pStyle w:val="Heading1"/>
        <w:spacing w:line="360" w:lineRule="auto"/>
        <w:rPr>
          <w:rFonts w:ascii="Times New Roman" w:hAnsi="Times New Roman" w:cs="Times New Roman"/>
          <w:b/>
          <w:bCs/>
          <w:color w:val="auto"/>
        </w:rPr>
      </w:pPr>
      <w:r w:rsidRPr="00BE59EB">
        <w:rPr>
          <w:rFonts w:ascii="Times New Roman" w:hAnsi="Times New Roman" w:cs="Times New Roman"/>
          <w:b/>
          <w:bCs/>
          <w:color w:val="auto"/>
        </w:rPr>
        <w:t>Mechanics:</w:t>
      </w:r>
    </w:p>
    <w:p w:rsidR="00BE59EB" w:rsidRPr="00BE59EB" w:rsidRDefault="00BE59EB" w:rsidP="00BE59EB">
      <w:pPr>
        <w:pStyle w:val="Heading1"/>
        <w:spacing w:line="360" w:lineRule="auto"/>
        <w:rPr>
          <w:rFonts w:ascii="Times New Roman" w:hAnsi="Times New Roman" w:cs="Times New Roman"/>
          <w:color w:val="auto"/>
          <w:sz w:val="24"/>
          <w:szCs w:val="24"/>
        </w:rPr>
      </w:pPr>
      <w:r w:rsidRPr="00BE59EB">
        <w:rPr>
          <w:rFonts w:ascii="Times New Roman" w:hAnsi="Times New Roman" w:cs="Times New Roman"/>
          <w:color w:val="auto"/>
          <w:sz w:val="26"/>
          <w:szCs w:val="26"/>
        </w:rPr>
        <w:t>Tableau:</w:t>
      </w:r>
      <w:r w:rsidRPr="00BE59EB">
        <w:rPr>
          <w:rFonts w:ascii="Times New Roman" w:hAnsi="Times New Roman" w:cs="Times New Roman"/>
          <w:color w:val="auto"/>
          <w:sz w:val="24"/>
          <w:szCs w:val="24"/>
        </w:rPr>
        <w:t xml:space="preserve"> Consists of seven columns; the first card in each is face-up, while others are face-down.</w:t>
      </w:r>
    </w:p>
    <w:p w:rsidR="00BE59EB" w:rsidRPr="00BE59EB" w:rsidRDefault="00BE59EB" w:rsidP="00BE59EB">
      <w:pPr>
        <w:pStyle w:val="Heading1"/>
        <w:spacing w:line="360" w:lineRule="auto"/>
        <w:rPr>
          <w:rFonts w:ascii="Times New Roman" w:hAnsi="Times New Roman" w:cs="Times New Roman"/>
          <w:color w:val="auto"/>
          <w:sz w:val="24"/>
          <w:szCs w:val="24"/>
        </w:rPr>
      </w:pPr>
      <w:r w:rsidRPr="00BE59EB">
        <w:rPr>
          <w:rFonts w:ascii="Times New Roman" w:hAnsi="Times New Roman" w:cs="Times New Roman"/>
          <w:color w:val="auto"/>
          <w:sz w:val="26"/>
          <w:szCs w:val="26"/>
        </w:rPr>
        <w:t>Stockpile:</w:t>
      </w:r>
      <w:r w:rsidRPr="00BE59EB">
        <w:rPr>
          <w:rFonts w:ascii="Times New Roman" w:hAnsi="Times New Roman" w:cs="Times New Roman"/>
          <w:color w:val="auto"/>
          <w:sz w:val="24"/>
          <w:szCs w:val="24"/>
        </w:rPr>
        <w:t xml:space="preserve"> Draws cards to be used when no more moves are available.</w:t>
      </w:r>
    </w:p>
    <w:p w:rsidR="00BE59EB" w:rsidRPr="00BE59EB" w:rsidRDefault="00BE59EB" w:rsidP="00BE59EB">
      <w:pPr>
        <w:pStyle w:val="Heading1"/>
        <w:spacing w:line="360" w:lineRule="auto"/>
        <w:rPr>
          <w:rFonts w:ascii="Times New Roman" w:hAnsi="Times New Roman" w:cs="Times New Roman"/>
          <w:color w:val="auto"/>
          <w:sz w:val="24"/>
          <w:szCs w:val="24"/>
        </w:rPr>
      </w:pPr>
      <w:r w:rsidRPr="00BE59EB">
        <w:rPr>
          <w:rFonts w:ascii="Times New Roman" w:hAnsi="Times New Roman" w:cs="Times New Roman"/>
          <w:color w:val="auto"/>
          <w:sz w:val="26"/>
          <w:szCs w:val="26"/>
        </w:rPr>
        <w:t>Foundation Piles:</w:t>
      </w:r>
      <w:r w:rsidRPr="00BE59EB">
        <w:rPr>
          <w:rFonts w:ascii="Times New Roman" w:hAnsi="Times New Roman" w:cs="Times New Roman"/>
          <w:color w:val="auto"/>
          <w:sz w:val="24"/>
          <w:szCs w:val="24"/>
        </w:rPr>
        <w:t xml:space="preserve"> Build each pile by suit in ascending order, starting with Ace.</w:t>
      </w:r>
    </w:p>
    <w:p w:rsidR="00BE59EB" w:rsidRPr="00BE59EB" w:rsidRDefault="00BE59EB" w:rsidP="00BE59EB">
      <w:pPr>
        <w:pStyle w:val="Heading1"/>
        <w:spacing w:line="360" w:lineRule="auto"/>
        <w:rPr>
          <w:rFonts w:ascii="Times New Roman" w:hAnsi="Times New Roman" w:cs="Times New Roman"/>
          <w:b/>
          <w:bCs/>
          <w:color w:val="auto"/>
          <w:sz w:val="28"/>
          <w:szCs w:val="28"/>
        </w:rPr>
      </w:pPr>
      <w:r w:rsidRPr="00BE59EB">
        <w:rPr>
          <w:rFonts w:ascii="Times New Roman" w:hAnsi="Times New Roman" w:cs="Times New Roman"/>
          <w:b/>
          <w:bCs/>
          <w:color w:val="auto"/>
          <w:sz w:val="28"/>
          <w:szCs w:val="28"/>
        </w:rPr>
        <w:t>Moves:</w:t>
      </w:r>
    </w:p>
    <w:p w:rsidR="00BE59EB" w:rsidRPr="00BE59EB" w:rsidRDefault="00BE59EB" w:rsidP="00BE59EB">
      <w:pPr>
        <w:pStyle w:val="Heading1"/>
        <w:spacing w:line="360" w:lineRule="auto"/>
        <w:rPr>
          <w:rFonts w:ascii="Times New Roman" w:hAnsi="Times New Roman" w:cs="Times New Roman"/>
          <w:color w:val="auto"/>
          <w:sz w:val="24"/>
          <w:szCs w:val="24"/>
        </w:rPr>
      </w:pPr>
      <w:r w:rsidRPr="00BE59EB">
        <w:rPr>
          <w:rFonts w:ascii="Times New Roman" w:hAnsi="Times New Roman" w:cs="Times New Roman"/>
          <w:color w:val="auto"/>
          <w:sz w:val="24"/>
          <w:szCs w:val="24"/>
        </w:rPr>
        <w:t>Cards can be moved between tableau columns if they follow a descending, alternating color sequence.</w:t>
      </w:r>
    </w:p>
    <w:p w:rsidR="00BE59EB" w:rsidRPr="00BE59EB" w:rsidRDefault="00BE59EB" w:rsidP="00BE59EB">
      <w:pPr>
        <w:pStyle w:val="Heading1"/>
        <w:spacing w:line="360" w:lineRule="auto"/>
        <w:rPr>
          <w:rFonts w:ascii="Times New Roman" w:hAnsi="Times New Roman" w:cs="Times New Roman"/>
          <w:color w:val="auto"/>
          <w:sz w:val="24"/>
          <w:szCs w:val="24"/>
        </w:rPr>
      </w:pPr>
      <w:r w:rsidRPr="00BE59EB">
        <w:rPr>
          <w:rFonts w:ascii="Times New Roman" w:hAnsi="Times New Roman" w:cs="Times New Roman"/>
          <w:color w:val="auto"/>
          <w:sz w:val="24"/>
          <w:szCs w:val="24"/>
        </w:rPr>
        <w:t>Kings can be placed in empty tableau columns.</w:t>
      </w:r>
    </w:p>
    <w:p w:rsidR="00BE59EB" w:rsidRPr="00BE59EB" w:rsidRDefault="00BE59EB" w:rsidP="00BE59EB">
      <w:pPr>
        <w:pStyle w:val="Heading1"/>
        <w:spacing w:line="360" w:lineRule="auto"/>
        <w:rPr>
          <w:rFonts w:ascii="Times New Roman" w:hAnsi="Times New Roman" w:cs="Times New Roman"/>
          <w:color w:val="auto"/>
          <w:sz w:val="24"/>
          <w:szCs w:val="24"/>
        </w:rPr>
      </w:pPr>
      <w:r w:rsidRPr="00BE59EB">
        <w:rPr>
          <w:rFonts w:ascii="Times New Roman" w:hAnsi="Times New Roman" w:cs="Times New Roman"/>
          <w:color w:val="auto"/>
          <w:sz w:val="24"/>
          <w:szCs w:val="24"/>
        </w:rPr>
        <w:t>Cards from the waste pile can be placed on the tableau or foundation if valid.</w:t>
      </w:r>
    </w:p>
    <w:p w:rsidR="00BE59EB" w:rsidRPr="00BE59EB" w:rsidRDefault="00BE59EB" w:rsidP="00BE59EB">
      <w:pPr>
        <w:pStyle w:val="Heading1"/>
        <w:spacing w:line="360" w:lineRule="auto"/>
        <w:rPr>
          <w:rFonts w:ascii="Times New Roman" w:hAnsi="Times New Roman" w:cs="Times New Roman"/>
          <w:b/>
          <w:bCs/>
          <w:color w:val="auto"/>
          <w:sz w:val="28"/>
          <w:szCs w:val="28"/>
        </w:rPr>
      </w:pPr>
      <w:r w:rsidRPr="00BE59EB">
        <w:rPr>
          <w:rFonts w:ascii="Times New Roman" w:hAnsi="Times New Roman" w:cs="Times New Roman"/>
          <w:b/>
          <w:bCs/>
          <w:color w:val="auto"/>
          <w:sz w:val="28"/>
          <w:szCs w:val="28"/>
        </w:rPr>
        <w:t>Winning Condition:</w:t>
      </w:r>
    </w:p>
    <w:p w:rsidR="00BE59EB" w:rsidRPr="00BE59EB" w:rsidRDefault="00BE59EB" w:rsidP="00BE59EB">
      <w:pPr>
        <w:pStyle w:val="Heading1"/>
        <w:spacing w:line="360" w:lineRule="auto"/>
        <w:rPr>
          <w:rFonts w:ascii="Times New Roman" w:hAnsi="Times New Roman" w:cs="Times New Roman"/>
          <w:color w:val="auto"/>
          <w:sz w:val="24"/>
          <w:szCs w:val="24"/>
        </w:rPr>
      </w:pPr>
      <w:r w:rsidRPr="00BE59EB">
        <w:rPr>
          <w:rFonts w:ascii="Times New Roman" w:hAnsi="Times New Roman" w:cs="Times New Roman"/>
          <w:color w:val="auto"/>
          <w:sz w:val="24"/>
          <w:szCs w:val="24"/>
        </w:rPr>
        <w:t>Complete all four foundation piles from Ace to King.</w:t>
      </w:r>
    </w:p>
    <w:p w:rsidR="00623212" w:rsidRPr="006A2B77" w:rsidRDefault="007E7DD4" w:rsidP="00BE59EB">
      <w:pPr>
        <w:pStyle w:val="Heading1"/>
        <w:spacing w:line="360" w:lineRule="auto"/>
        <w:rPr>
          <w:rFonts w:ascii="Times New Roman" w:hAnsi="Times New Roman" w:cs="Times New Roman"/>
          <w:b/>
          <w:bCs/>
          <w:color w:val="auto"/>
        </w:rPr>
      </w:pPr>
      <w:r>
        <w:rPr>
          <w:rFonts w:ascii="Times New Roman" w:hAnsi="Times New Roman" w:cs="Times New Roman"/>
          <w:b/>
          <w:bCs/>
          <w:color w:val="auto"/>
        </w:rPr>
        <w:lastRenderedPageBreak/>
        <w:t>2</w:t>
      </w:r>
      <w:r w:rsidR="00E34B1C" w:rsidRPr="00623212">
        <w:rPr>
          <w:rFonts w:ascii="Times New Roman" w:hAnsi="Times New Roman" w:cs="Times New Roman"/>
          <w:b/>
          <w:bCs/>
          <w:color w:val="auto"/>
        </w:rPr>
        <w:t>. Features</w:t>
      </w:r>
      <w:bookmarkEnd w:id="2"/>
    </w:p>
    <w:p w:rsidR="006A4B92" w:rsidRPr="006A4B92" w:rsidRDefault="006A4B92" w:rsidP="006A4B92">
      <w:pPr>
        <w:pStyle w:val="Heading1"/>
        <w:spacing w:line="360" w:lineRule="auto"/>
        <w:rPr>
          <w:rFonts w:ascii="Times New Roman" w:eastAsia="Times New Roman" w:hAnsi="Times New Roman" w:cs="Times New Roman"/>
          <w:b/>
          <w:bCs/>
          <w:color w:val="000000"/>
          <w:sz w:val="28"/>
          <w:szCs w:val="28"/>
        </w:rPr>
      </w:pPr>
      <w:bookmarkStart w:id="3" w:name="_Toc182185361"/>
      <w:r w:rsidRPr="006A4B92">
        <w:rPr>
          <w:rFonts w:ascii="Times New Roman" w:eastAsia="Times New Roman" w:hAnsi="Times New Roman" w:cs="Times New Roman"/>
          <w:b/>
          <w:bCs/>
          <w:color w:val="000000"/>
          <w:sz w:val="28"/>
          <w:szCs w:val="28"/>
        </w:rPr>
        <w:t>Interactive UI:</w:t>
      </w:r>
    </w:p>
    <w:p w:rsidR="006A4B92" w:rsidRPr="006A4B92" w:rsidRDefault="006A4B92" w:rsidP="006A4B92">
      <w:pPr>
        <w:pStyle w:val="Heading1"/>
        <w:spacing w:line="360" w:lineRule="auto"/>
        <w:rPr>
          <w:rFonts w:ascii="Times New Roman" w:eastAsia="Times New Roman" w:hAnsi="Times New Roman" w:cs="Times New Roman"/>
          <w:color w:val="000000"/>
          <w:sz w:val="24"/>
          <w:szCs w:val="22"/>
        </w:rPr>
      </w:pPr>
      <w:r w:rsidRPr="006A4B92">
        <w:rPr>
          <w:rFonts w:ascii="Times New Roman" w:eastAsia="Times New Roman" w:hAnsi="Times New Roman" w:cs="Times New Roman"/>
          <w:color w:val="000000"/>
          <w:sz w:val="24"/>
          <w:szCs w:val="22"/>
        </w:rPr>
        <w:t>Drag-and-drop functionality for card movement.</w:t>
      </w:r>
    </w:p>
    <w:p w:rsidR="006A4B92" w:rsidRPr="006A4B92" w:rsidRDefault="006A4B92" w:rsidP="006A4B92">
      <w:pPr>
        <w:pStyle w:val="Heading1"/>
        <w:spacing w:line="360" w:lineRule="auto"/>
        <w:rPr>
          <w:rFonts w:ascii="Times New Roman" w:eastAsia="Times New Roman" w:hAnsi="Times New Roman" w:cs="Times New Roman"/>
          <w:color w:val="000000"/>
          <w:sz w:val="24"/>
          <w:szCs w:val="22"/>
        </w:rPr>
      </w:pPr>
      <w:r w:rsidRPr="006A4B92">
        <w:rPr>
          <w:rFonts w:ascii="Times New Roman" w:eastAsia="Times New Roman" w:hAnsi="Times New Roman" w:cs="Times New Roman"/>
          <w:color w:val="000000"/>
          <w:sz w:val="24"/>
          <w:szCs w:val="22"/>
        </w:rPr>
        <w:t>Buttons to start a new game, access game rules, and navigate back to the main menu.</w:t>
      </w:r>
    </w:p>
    <w:p w:rsidR="006A4B92" w:rsidRPr="006A4B92" w:rsidRDefault="006A4B92" w:rsidP="006A4B92">
      <w:pPr>
        <w:pStyle w:val="Heading1"/>
        <w:spacing w:line="360" w:lineRule="auto"/>
        <w:rPr>
          <w:rFonts w:ascii="Times New Roman" w:eastAsia="Times New Roman" w:hAnsi="Times New Roman" w:cs="Times New Roman"/>
          <w:b/>
          <w:bCs/>
          <w:color w:val="000000"/>
          <w:sz w:val="28"/>
          <w:szCs w:val="28"/>
        </w:rPr>
      </w:pPr>
      <w:r w:rsidRPr="006A4B92">
        <w:rPr>
          <w:rFonts w:ascii="Times New Roman" w:eastAsia="Times New Roman" w:hAnsi="Times New Roman" w:cs="Times New Roman"/>
          <w:b/>
          <w:bCs/>
          <w:color w:val="000000"/>
          <w:sz w:val="28"/>
          <w:szCs w:val="28"/>
        </w:rPr>
        <w:t>Score and Timer:</w:t>
      </w:r>
    </w:p>
    <w:p w:rsidR="006A4B92" w:rsidRPr="006A4B92" w:rsidRDefault="006A4B92" w:rsidP="006A4B92">
      <w:pPr>
        <w:pStyle w:val="Heading1"/>
        <w:spacing w:line="360" w:lineRule="auto"/>
        <w:rPr>
          <w:rFonts w:ascii="Times New Roman" w:eastAsia="Times New Roman" w:hAnsi="Times New Roman" w:cs="Times New Roman"/>
          <w:color w:val="000000"/>
          <w:sz w:val="24"/>
          <w:szCs w:val="22"/>
        </w:rPr>
      </w:pPr>
      <w:r w:rsidRPr="006A4B92">
        <w:rPr>
          <w:rFonts w:ascii="Times New Roman" w:eastAsia="Times New Roman" w:hAnsi="Times New Roman" w:cs="Times New Roman"/>
          <w:color w:val="000000"/>
          <w:sz w:val="24"/>
          <w:szCs w:val="22"/>
        </w:rPr>
        <w:t>A timer to track the duration of gameplay.</w:t>
      </w:r>
    </w:p>
    <w:p w:rsidR="006A4B92" w:rsidRPr="006A4B92" w:rsidRDefault="006A4B92" w:rsidP="006A4B92">
      <w:pPr>
        <w:pStyle w:val="Heading1"/>
        <w:spacing w:line="360" w:lineRule="auto"/>
        <w:rPr>
          <w:rFonts w:ascii="Times New Roman" w:eastAsia="Times New Roman" w:hAnsi="Times New Roman" w:cs="Times New Roman"/>
          <w:color w:val="000000"/>
          <w:sz w:val="24"/>
          <w:szCs w:val="22"/>
        </w:rPr>
      </w:pPr>
      <w:r w:rsidRPr="006A4B92">
        <w:rPr>
          <w:rFonts w:ascii="Times New Roman" w:eastAsia="Times New Roman" w:hAnsi="Times New Roman" w:cs="Times New Roman"/>
          <w:color w:val="000000"/>
          <w:sz w:val="24"/>
          <w:szCs w:val="22"/>
        </w:rPr>
        <w:t>Scoring system that rewards strategic moves (e.g., moving a card to a foundation).</w:t>
      </w:r>
    </w:p>
    <w:p w:rsidR="006A4B92" w:rsidRPr="006A4B92" w:rsidRDefault="006A4B92" w:rsidP="00937D7D">
      <w:pPr>
        <w:pStyle w:val="Heading1"/>
        <w:spacing w:line="360" w:lineRule="auto"/>
        <w:ind w:left="0" w:firstLine="0"/>
        <w:rPr>
          <w:rFonts w:ascii="Times New Roman" w:eastAsia="Times New Roman" w:hAnsi="Times New Roman" w:cs="Times New Roman"/>
          <w:b/>
          <w:bCs/>
          <w:color w:val="000000"/>
          <w:sz w:val="28"/>
          <w:szCs w:val="28"/>
        </w:rPr>
      </w:pPr>
      <w:r w:rsidRPr="006A4B92">
        <w:rPr>
          <w:rFonts w:ascii="Times New Roman" w:eastAsia="Times New Roman" w:hAnsi="Times New Roman" w:cs="Times New Roman"/>
          <w:b/>
          <w:bCs/>
          <w:color w:val="000000"/>
          <w:sz w:val="28"/>
          <w:szCs w:val="28"/>
        </w:rPr>
        <w:t>Game Logic:</w:t>
      </w:r>
    </w:p>
    <w:p w:rsidR="006A4B92" w:rsidRPr="006A4B92" w:rsidRDefault="006A4B92" w:rsidP="006A4B92">
      <w:pPr>
        <w:pStyle w:val="Heading1"/>
        <w:spacing w:line="360" w:lineRule="auto"/>
        <w:rPr>
          <w:rFonts w:ascii="Times New Roman" w:eastAsia="Times New Roman" w:hAnsi="Times New Roman" w:cs="Times New Roman"/>
          <w:color w:val="000000"/>
          <w:sz w:val="24"/>
          <w:szCs w:val="22"/>
        </w:rPr>
      </w:pPr>
      <w:r w:rsidRPr="006A4B92">
        <w:rPr>
          <w:rFonts w:ascii="Times New Roman" w:eastAsia="Times New Roman" w:hAnsi="Times New Roman" w:cs="Times New Roman"/>
          <w:color w:val="000000"/>
          <w:sz w:val="24"/>
          <w:szCs w:val="22"/>
        </w:rPr>
        <w:t>Automated detection of valid moves.</w:t>
      </w:r>
    </w:p>
    <w:p w:rsidR="006A4B92" w:rsidRPr="006A4B92" w:rsidRDefault="006A4B92" w:rsidP="006A4B92">
      <w:pPr>
        <w:pStyle w:val="Heading1"/>
        <w:spacing w:line="360" w:lineRule="auto"/>
        <w:rPr>
          <w:rFonts w:ascii="Times New Roman" w:eastAsia="Times New Roman" w:hAnsi="Times New Roman" w:cs="Times New Roman"/>
          <w:color w:val="000000"/>
          <w:sz w:val="24"/>
          <w:szCs w:val="22"/>
        </w:rPr>
      </w:pPr>
      <w:r w:rsidRPr="006A4B92">
        <w:rPr>
          <w:rFonts w:ascii="Times New Roman" w:eastAsia="Times New Roman" w:hAnsi="Times New Roman" w:cs="Times New Roman"/>
          <w:color w:val="000000"/>
          <w:sz w:val="24"/>
          <w:szCs w:val="22"/>
        </w:rPr>
        <w:t>Comprehensive win detection and notification.</w:t>
      </w:r>
    </w:p>
    <w:p w:rsidR="00623212" w:rsidRDefault="007E7DD4" w:rsidP="00810D21">
      <w:pPr>
        <w:pStyle w:val="Heading1"/>
        <w:spacing w:line="360" w:lineRule="auto"/>
        <w:rPr>
          <w:rFonts w:ascii="Times New Roman" w:hAnsi="Times New Roman" w:cs="Times New Roman"/>
          <w:b/>
          <w:bCs/>
          <w:color w:val="auto"/>
        </w:rPr>
      </w:pPr>
      <w:bookmarkStart w:id="4" w:name="_Toc182185367"/>
      <w:bookmarkEnd w:id="3"/>
      <w:r>
        <w:rPr>
          <w:rFonts w:ascii="Times New Roman" w:hAnsi="Times New Roman" w:cs="Times New Roman"/>
          <w:b/>
          <w:bCs/>
          <w:color w:val="auto"/>
        </w:rPr>
        <w:t>3</w:t>
      </w:r>
      <w:r w:rsidR="00623212">
        <w:rPr>
          <w:rFonts w:ascii="Times New Roman" w:hAnsi="Times New Roman" w:cs="Times New Roman"/>
          <w:b/>
          <w:bCs/>
          <w:color w:val="auto"/>
        </w:rPr>
        <w:t>. Data Structures</w:t>
      </w:r>
      <w:bookmarkEnd w:id="4"/>
    </w:p>
    <w:p w:rsidR="00810D21" w:rsidRPr="00810D21" w:rsidRDefault="00810D21" w:rsidP="00810D21"/>
    <w:p w:rsidR="006A4B92" w:rsidRPr="006A4B92" w:rsidRDefault="006A4B92" w:rsidP="006A4B92">
      <w:pPr>
        <w:spacing w:line="360" w:lineRule="auto"/>
        <w:rPr>
          <w:rFonts w:eastAsiaTheme="majorEastAsia"/>
          <w:b/>
          <w:bCs/>
          <w:color w:val="auto"/>
          <w:sz w:val="26"/>
          <w:szCs w:val="26"/>
        </w:rPr>
      </w:pPr>
      <w:r w:rsidRPr="006A4B92">
        <w:rPr>
          <w:rFonts w:eastAsiaTheme="majorEastAsia"/>
          <w:b/>
          <w:bCs/>
          <w:color w:val="auto"/>
          <w:sz w:val="26"/>
          <w:szCs w:val="26"/>
        </w:rPr>
        <w:t>Data Structures</w:t>
      </w:r>
    </w:p>
    <w:p w:rsidR="006A4B92" w:rsidRPr="006A4B92" w:rsidRDefault="006A4B92" w:rsidP="006A4B92">
      <w:pPr>
        <w:spacing w:line="360" w:lineRule="auto"/>
        <w:rPr>
          <w:rFonts w:eastAsiaTheme="majorEastAsia"/>
          <w:b/>
          <w:bCs/>
          <w:color w:val="auto"/>
          <w:sz w:val="26"/>
          <w:szCs w:val="26"/>
        </w:rPr>
      </w:pPr>
    </w:p>
    <w:p w:rsidR="00BE59EB" w:rsidRPr="00BE59EB" w:rsidRDefault="00BE59EB" w:rsidP="00BE59EB">
      <w:pPr>
        <w:spacing w:line="360" w:lineRule="auto"/>
        <w:rPr>
          <w:rFonts w:eastAsiaTheme="majorEastAsia"/>
          <w:b/>
          <w:bCs/>
          <w:color w:val="auto"/>
          <w:sz w:val="28"/>
          <w:szCs w:val="28"/>
        </w:rPr>
      </w:pPr>
      <w:proofErr w:type="spellStart"/>
      <w:r w:rsidRPr="00BE59EB">
        <w:rPr>
          <w:rFonts w:eastAsiaTheme="majorEastAsia"/>
          <w:b/>
          <w:bCs/>
          <w:color w:val="auto"/>
          <w:sz w:val="28"/>
          <w:szCs w:val="28"/>
        </w:rPr>
        <w:t>i</w:t>
      </w:r>
      <w:proofErr w:type="spellEnd"/>
      <w:r w:rsidRPr="00BE59EB">
        <w:rPr>
          <w:rFonts w:eastAsiaTheme="majorEastAsia"/>
          <w:b/>
          <w:bCs/>
          <w:color w:val="auto"/>
          <w:sz w:val="28"/>
          <w:szCs w:val="28"/>
        </w:rPr>
        <w:t>. Stacks</w:t>
      </w:r>
    </w:p>
    <w:p w:rsidR="00BE59EB" w:rsidRPr="00BE59EB" w:rsidRDefault="00BE59EB" w:rsidP="00BE59EB">
      <w:pPr>
        <w:spacing w:line="360" w:lineRule="auto"/>
        <w:rPr>
          <w:rFonts w:eastAsiaTheme="majorEastAsia"/>
          <w:color w:val="auto"/>
          <w:szCs w:val="24"/>
        </w:rPr>
      </w:pPr>
      <w:r w:rsidRPr="00BE59EB">
        <w:rPr>
          <w:rFonts w:eastAsiaTheme="majorEastAsia"/>
          <w:color w:val="auto"/>
          <w:szCs w:val="24"/>
        </w:rPr>
        <w:t>Used for LIFO operations in tableau, foundations, and waste pile.</w:t>
      </w:r>
    </w:p>
    <w:p w:rsidR="00BE59EB" w:rsidRPr="00BE59EB" w:rsidRDefault="00BE59EB" w:rsidP="00BE59EB">
      <w:pPr>
        <w:spacing w:line="360" w:lineRule="auto"/>
        <w:rPr>
          <w:rFonts w:eastAsiaTheme="majorEastAsia"/>
          <w:b/>
          <w:bCs/>
          <w:color w:val="auto"/>
          <w:sz w:val="28"/>
          <w:szCs w:val="28"/>
        </w:rPr>
      </w:pPr>
      <w:r w:rsidRPr="00BE59EB">
        <w:rPr>
          <w:rFonts w:eastAsiaTheme="majorEastAsia"/>
          <w:b/>
          <w:bCs/>
          <w:color w:val="auto"/>
          <w:sz w:val="28"/>
          <w:szCs w:val="28"/>
        </w:rPr>
        <w:t>ii. Queues</w:t>
      </w:r>
    </w:p>
    <w:p w:rsidR="00BE59EB" w:rsidRPr="00BE59EB" w:rsidRDefault="00BE59EB" w:rsidP="00BE59EB">
      <w:pPr>
        <w:spacing w:line="360" w:lineRule="auto"/>
        <w:rPr>
          <w:rFonts w:eastAsiaTheme="majorEastAsia"/>
          <w:color w:val="auto"/>
          <w:szCs w:val="24"/>
        </w:rPr>
      </w:pPr>
      <w:r w:rsidRPr="00BE59EB">
        <w:rPr>
          <w:rFonts w:eastAsiaTheme="majorEastAsia"/>
          <w:color w:val="auto"/>
          <w:szCs w:val="24"/>
        </w:rPr>
        <w:t>Potentially useful for reshuffling cards back into the stockpile.</w:t>
      </w:r>
    </w:p>
    <w:p w:rsidR="00BE59EB" w:rsidRPr="00BE59EB" w:rsidRDefault="00BE59EB" w:rsidP="00BE59EB">
      <w:pPr>
        <w:spacing w:line="360" w:lineRule="auto"/>
        <w:rPr>
          <w:rFonts w:eastAsiaTheme="majorEastAsia"/>
          <w:b/>
          <w:bCs/>
          <w:color w:val="auto"/>
          <w:sz w:val="28"/>
          <w:szCs w:val="28"/>
        </w:rPr>
      </w:pPr>
      <w:r w:rsidRPr="00BE59EB">
        <w:rPr>
          <w:rFonts w:eastAsiaTheme="majorEastAsia"/>
          <w:b/>
          <w:bCs/>
          <w:color w:val="auto"/>
          <w:sz w:val="28"/>
          <w:szCs w:val="28"/>
        </w:rPr>
        <w:t xml:space="preserve">iii. </w:t>
      </w:r>
      <w:r>
        <w:rPr>
          <w:rFonts w:eastAsiaTheme="majorEastAsia"/>
          <w:b/>
          <w:bCs/>
          <w:color w:val="auto"/>
          <w:sz w:val="28"/>
          <w:szCs w:val="28"/>
        </w:rPr>
        <w:t xml:space="preserve">Linked </w:t>
      </w:r>
      <w:r w:rsidRPr="00BE59EB">
        <w:rPr>
          <w:rFonts w:eastAsiaTheme="majorEastAsia"/>
          <w:b/>
          <w:bCs/>
          <w:color w:val="auto"/>
          <w:sz w:val="28"/>
          <w:szCs w:val="28"/>
        </w:rPr>
        <w:t>Lists</w:t>
      </w:r>
    </w:p>
    <w:p w:rsidR="00BE59EB" w:rsidRPr="00BE59EB" w:rsidRDefault="00BE59EB" w:rsidP="00BE59EB">
      <w:pPr>
        <w:spacing w:line="360" w:lineRule="auto"/>
        <w:rPr>
          <w:rFonts w:eastAsiaTheme="majorEastAsia"/>
          <w:color w:val="auto"/>
          <w:szCs w:val="24"/>
        </w:rPr>
      </w:pPr>
      <w:r w:rsidRPr="00BE59EB">
        <w:rPr>
          <w:rFonts w:eastAsiaTheme="majorEastAsia"/>
          <w:color w:val="auto"/>
          <w:szCs w:val="24"/>
        </w:rPr>
        <w:t>Used to represent decks, piles, and for card management.</w:t>
      </w:r>
    </w:p>
    <w:p w:rsidR="00BE59EB" w:rsidRPr="00BE59EB" w:rsidRDefault="00BE59EB" w:rsidP="00BE59EB">
      <w:pPr>
        <w:spacing w:line="360" w:lineRule="auto"/>
        <w:rPr>
          <w:rFonts w:eastAsiaTheme="majorEastAsia"/>
          <w:b/>
          <w:bCs/>
          <w:color w:val="auto"/>
          <w:sz w:val="28"/>
          <w:szCs w:val="28"/>
        </w:rPr>
      </w:pPr>
      <w:r w:rsidRPr="00BE59EB">
        <w:rPr>
          <w:rFonts w:eastAsiaTheme="majorEastAsia"/>
          <w:b/>
          <w:bCs/>
          <w:color w:val="auto"/>
          <w:sz w:val="28"/>
          <w:szCs w:val="28"/>
        </w:rPr>
        <w:t>iv. Custom Classes</w:t>
      </w:r>
    </w:p>
    <w:p w:rsidR="00BE59EB" w:rsidRDefault="00BE59EB" w:rsidP="00BE59EB">
      <w:pPr>
        <w:spacing w:line="360" w:lineRule="auto"/>
        <w:rPr>
          <w:rFonts w:eastAsiaTheme="majorEastAsia"/>
          <w:color w:val="auto"/>
          <w:szCs w:val="24"/>
        </w:rPr>
      </w:pPr>
      <w:r w:rsidRPr="00BE59EB">
        <w:rPr>
          <w:rFonts w:eastAsiaTheme="majorEastAsia"/>
          <w:color w:val="auto"/>
          <w:szCs w:val="24"/>
        </w:rPr>
        <w:t>Card, Deck, Tableau, Foundation, and Stockpile classes represent card collections and their behavior.</w:t>
      </w:r>
    </w:p>
    <w:p w:rsidR="00BE59EB" w:rsidRDefault="00BE59EB" w:rsidP="00BE59EB">
      <w:pPr>
        <w:spacing w:line="360" w:lineRule="auto"/>
        <w:rPr>
          <w:rFonts w:eastAsiaTheme="majorEastAsia"/>
          <w:color w:val="auto"/>
          <w:szCs w:val="24"/>
        </w:rPr>
      </w:pPr>
    </w:p>
    <w:p w:rsidR="006A2B77" w:rsidRDefault="006A2B77" w:rsidP="001E2EF1">
      <w:pPr>
        <w:ind w:left="0" w:firstLine="0"/>
        <w:rPr>
          <w:b/>
          <w:bCs/>
          <w:sz w:val="26"/>
          <w:szCs w:val="26"/>
        </w:rPr>
      </w:pPr>
    </w:p>
    <w:p w:rsidR="001E2EF1" w:rsidRPr="00381E48" w:rsidRDefault="007E7DD4" w:rsidP="00810D21">
      <w:pPr>
        <w:ind w:left="0" w:firstLine="720"/>
        <w:rPr>
          <w:b/>
          <w:bCs/>
          <w:sz w:val="32"/>
          <w:szCs w:val="32"/>
        </w:rPr>
      </w:pPr>
      <w:r>
        <w:rPr>
          <w:b/>
          <w:bCs/>
          <w:sz w:val="32"/>
          <w:szCs w:val="32"/>
        </w:rPr>
        <w:lastRenderedPageBreak/>
        <w:t>4</w:t>
      </w:r>
      <w:r w:rsidR="001E2EF1" w:rsidRPr="00381E48">
        <w:rPr>
          <w:b/>
          <w:bCs/>
          <w:sz w:val="32"/>
          <w:szCs w:val="32"/>
        </w:rPr>
        <w:t>. Wireframes of the Game:</w:t>
      </w:r>
    </w:p>
    <w:p w:rsidR="001E2EF1" w:rsidRDefault="001E2EF1" w:rsidP="001E2EF1">
      <w:pPr>
        <w:ind w:left="0" w:firstLine="0"/>
      </w:pPr>
    </w:p>
    <w:p w:rsidR="006A2B77" w:rsidRDefault="00BE59EB" w:rsidP="001E2EF1">
      <w:pPr>
        <w:ind w:left="0" w:firstLine="0"/>
      </w:pPr>
      <w:r>
        <w:rPr>
          <w:noProof/>
        </w:rPr>
        <w:drawing>
          <wp:inline distT="0" distB="0" distL="0" distR="0">
            <wp:extent cx="5734685" cy="3413760"/>
            <wp:effectExtent l="0" t="0" r="0" b="0"/>
            <wp:docPr id="188876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60158" name="Picture 1888760158"/>
                    <pic:cNvPicPr/>
                  </pic:nvPicPr>
                  <pic:blipFill>
                    <a:blip r:embed="rId9">
                      <a:extLst>
                        <a:ext uri="{28A0092B-C50C-407E-A947-70E740481C1C}">
                          <a14:useLocalDpi xmlns:a14="http://schemas.microsoft.com/office/drawing/2010/main" val="0"/>
                        </a:ext>
                      </a:extLst>
                    </a:blip>
                    <a:stretch>
                      <a:fillRect/>
                    </a:stretch>
                  </pic:blipFill>
                  <pic:spPr>
                    <a:xfrm>
                      <a:off x="0" y="0"/>
                      <a:ext cx="5734685" cy="3413760"/>
                    </a:xfrm>
                    <a:prstGeom prst="rect">
                      <a:avLst/>
                    </a:prstGeom>
                  </pic:spPr>
                </pic:pic>
              </a:graphicData>
            </a:graphic>
          </wp:inline>
        </w:drawing>
      </w:r>
    </w:p>
    <w:p w:rsidR="001E2EF1" w:rsidRDefault="006A2B77" w:rsidP="00381E48">
      <w:pPr>
        <w:jc w:val="cente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81E48">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Figure-1: </w:t>
      </w:r>
      <w:proofErr w:type="spellStart"/>
      <w:r w:rsidRPr="00381E48">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MainGame</w:t>
      </w:r>
      <w:proofErr w:type="spellEnd"/>
    </w:p>
    <w:p w:rsidR="00BE59EB" w:rsidRDefault="00BE59EB" w:rsidP="00BE59EB">
      <w:pP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E59EB" w:rsidRDefault="00BE59EB" w:rsidP="00BE59EB">
      <w:pP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i/>
          <w:iCs/>
          <w:noProof/>
          <w:sz w:val="18"/>
          <w:szCs w:val="18"/>
        </w:rPr>
        <w:drawing>
          <wp:inline distT="0" distB="0" distL="0" distR="0">
            <wp:extent cx="5734685" cy="4159250"/>
            <wp:effectExtent l="0" t="0" r="0" b="0"/>
            <wp:docPr id="1814665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65724" name="Picture 1814665724"/>
                    <pic:cNvPicPr/>
                  </pic:nvPicPr>
                  <pic:blipFill>
                    <a:blip r:embed="rId10">
                      <a:extLst>
                        <a:ext uri="{28A0092B-C50C-407E-A947-70E740481C1C}">
                          <a14:useLocalDpi xmlns:a14="http://schemas.microsoft.com/office/drawing/2010/main" val="0"/>
                        </a:ext>
                      </a:extLst>
                    </a:blip>
                    <a:stretch>
                      <a:fillRect/>
                    </a:stretch>
                  </pic:blipFill>
                  <pic:spPr>
                    <a:xfrm>
                      <a:off x="0" y="0"/>
                      <a:ext cx="5734685" cy="4159250"/>
                    </a:xfrm>
                    <a:prstGeom prst="rect">
                      <a:avLst/>
                    </a:prstGeom>
                  </pic:spPr>
                </pic:pic>
              </a:graphicData>
            </a:graphic>
          </wp:inline>
        </w:drawing>
      </w:r>
    </w:p>
    <w:p w:rsidR="00BE59EB" w:rsidRDefault="00BE59EB" w:rsidP="00BE59EB">
      <w:pPr>
        <w:jc w:val="cente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81E48">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Figure-</w:t>
      </w:r>
      <w: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r w:rsidRPr="00381E48">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spellStart"/>
      <w: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Rules</w:t>
      </w:r>
      <w:r w:rsidRPr="00381E48">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Game</w:t>
      </w:r>
      <w:proofErr w:type="spellEnd"/>
    </w:p>
    <w:p w:rsidR="00BE59EB" w:rsidRDefault="00BE59EB" w:rsidP="00BE59EB">
      <w:pP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E59EB" w:rsidRDefault="00BE59EB" w:rsidP="00BE59EB">
      <w:pP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i/>
          <w:iCs/>
          <w:noProof/>
          <w:sz w:val="18"/>
          <w:szCs w:val="18"/>
        </w:rPr>
        <w:lastRenderedPageBreak/>
        <w:drawing>
          <wp:inline distT="0" distB="0" distL="0" distR="0">
            <wp:extent cx="5734685" cy="3048635"/>
            <wp:effectExtent l="0" t="0" r="0" b="0"/>
            <wp:docPr id="1261933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33027" name="Picture 12619330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685" cy="3048635"/>
                    </a:xfrm>
                    <a:prstGeom prst="rect">
                      <a:avLst/>
                    </a:prstGeom>
                  </pic:spPr>
                </pic:pic>
              </a:graphicData>
            </a:graphic>
          </wp:inline>
        </w:drawing>
      </w:r>
    </w:p>
    <w:p w:rsidR="00BE59EB" w:rsidRDefault="00BE59EB" w:rsidP="00BE59EB">
      <w:pPr>
        <w:jc w:val="cente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81E48">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Figure-</w:t>
      </w:r>
      <w: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r w:rsidRPr="00381E48">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spellStart"/>
      <w: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Play</w:t>
      </w:r>
      <w:r w:rsidRPr="00381E48">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Game</w:t>
      </w:r>
      <w:proofErr w:type="spellEnd"/>
    </w:p>
    <w:p w:rsidR="00BE59EB" w:rsidRDefault="00BE59EB" w:rsidP="00BE59EB">
      <w:pP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E59EB" w:rsidRDefault="00BE59EB" w:rsidP="00BE59EB">
      <w:pP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i/>
          <w:iCs/>
          <w:noProof/>
          <w:sz w:val="18"/>
          <w:szCs w:val="18"/>
        </w:rPr>
        <w:drawing>
          <wp:inline distT="0" distB="0" distL="0" distR="0">
            <wp:extent cx="5734685" cy="3352800"/>
            <wp:effectExtent l="0" t="0" r="0" b="0"/>
            <wp:docPr id="897260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60067" name="Picture 897260067"/>
                    <pic:cNvPicPr/>
                  </pic:nvPicPr>
                  <pic:blipFill>
                    <a:blip r:embed="rId12">
                      <a:extLst>
                        <a:ext uri="{28A0092B-C50C-407E-A947-70E740481C1C}">
                          <a14:useLocalDpi xmlns:a14="http://schemas.microsoft.com/office/drawing/2010/main" val="0"/>
                        </a:ext>
                      </a:extLst>
                    </a:blip>
                    <a:stretch>
                      <a:fillRect/>
                    </a:stretch>
                  </pic:blipFill>
                  <pic:spPr>
                    <a:xfrm>
                      <a:off x="0" y="0"/>
                      <a:ext cx="5734685" cy="3352800"/>
                    </a:xfrm>
                    <a:prstGeom prst="rect">
                      <a:avLst/>
                    </a:prstGeom>
                  </pic:spPr>
                </pic:pic>
              </a:graphicData>
            </a:graphic>
          </wp:inline>
        </w:drawing>
      </w:r>
    </w:p>
    <w:p w:rsidR="00BE59EB" w:rsidRDefault="00BE59EB" w:rsidP="00BE59EB">
      <w:pPr>
        <w:jc w:val="cente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81E48">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Figure-</w:t>
      </w:r>
      <w: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r w:rsidRPr="00381E48">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spellStart"/>
      <w: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You</w:t>
      </w:r>
      <w:r w:rsidRPr="00381E48">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Game</w:t>
      </w:r>
      <w:proofErr w:type="spellEnd"/>
    </w:p>
    <w:p w:rsidR="00BE59EB" w:rsidRDefault="00BE59EB" w:rsidP="00BE59EB">
      <w:pP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E59EB" w:rsidRDefault="00BE59EB" w:rsidP="00BE59EB">
      <w:pP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10D21" w:rsidRPr="00381E48" w:rsidRDefault="00810D21" w:rsidP="00381E48">
      <w:pPr>
        <w:jc w:val="center"/>
        <w:rPr>
          <w:i/>
          <w:iCs/>
          <w:sz w:val="18"/>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81E48" w:rsidRPr="006A2B77" w:rsidRDefault="00381E48" w:rsidP="00BE59EB">
      <w:pPr>
        <w:tabs>
          <w:tab w:val="left" w:pos="2480"/>
        </w:tabs>
      </w:pPr>
    </w:p>
    <w:sectPr w:rsidR="00381E48" w:rsidRPr="006A2B77" w:rsidSect="00507733">
      <w:headerReference w:type="even" r:id="rId13"/>
      <w:headerReference w:type="default" r:id="rId14"/>
      <w:footerReference w:type="even" r:id="rId15"/>
      <w:footerReference w:type="default" r:id="rId16"/>
      <w:headerReference w:type="first" r:id="rId17"/>
      <w:footerReference w:type="first" r:id="rId18"/>
      <w:pgSz w:w="11906" w:h="16838"/>
      <w:pgMar w:top="1452" w:right="1435" w:bottom="1696" w:left="1440" w:header="441" w:footer="2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52019" w:rsidRDefault="00C52019" w:rsidP="00507733">
      <w:pPr>
        <w:spacing w:after="0" w:line="240" w:lineRule="auto"/>
      </w:pPr>
      <w:r>
        <w:separator/>
      </w:r>
    </w:p>
  </w:endnote>
  <w:endnote w:type="continuationSeparator" w:id="0">
    <w:p w:rsidR="00C52019" w:rsidRDefault="00C52019" w:rsidP="00507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67C6" w:rsidRDefault="00000000">
    <w:pPr>
      <w:spacing w:after="0" w:line="259" w:lineRule="auto"/>
      <w:ind w:left="0" w:right="-22" w:firstLine="0"/>
    </w:pPr>
    <w:r>
      <w:t xml:space="preserve">___________________________________________________________________________ </w:t>
    </w:r>
  </w:p>
  <w:p w:rsidR="000467C6" w:rsidRDefault="00000000">
    <w:pPr>
      <w:spacing w:after="0" w:line="259" w:lineRule="auto"/>
      <w:ind w:left="0" w:firstLine="0"/>
      <w:jc w:val="left"/>
    </w:pPr>
    <w:r>
      <w:t xml:space="preserve"> </w:t>
    </w:r>
  </w:p>
  <w:p w:rsidR="000467C6" w:rsidRDefault="00000000">
    <w:pPr>
      <w:tabs>
        <w:tab w:val="center" w:pos="4681"/>
        <w:tab w:val="right" w:pos="8978"/>
      </w:tabs>
      <w:spacing w:after="0" w:line="259" w:lineRule="auto"/>
      <w:ind w:left="0" w:right="-50" w:firstLine="0"/>
      <w:jc w:val="left"/>
    </w:pPr>
    <w:r>
      <w:t xml:space="preserve">Muhammad Owais </w:t>
    </w:r>
    <w:r>
      <w:tab/>
      <w:t xml:space="preserve"> </w:t>
    </w:r>
    <w:r>
      <w:tab/>
      <w:t xml:space="preserve">2023-CS-131 </w:t>
    </w:r>
  </w:p>
  <w:p w:rsidR="000467C6" w:rsidRDefault="00000000">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67C6" w:rsidRDefault="00000000">
    <w:pPr>
      <w:spacing w:after="0" w:line="259" w:lineRule="auto"/>
      <w:ind w:left="0" w:right="-22" w:firstLine="0"/>
    </w:pPr>
    <w:r>
      <w:t xml:space="preserve">___________________________________________________________________________ </w:t>
    </w:r>
  </w:p>
  <w:p w:rsidR="000467C6" w:rsidRDefault="00000000">
    <w:pPr>
      <w:spacing w:after="0" w:line="259" w:lineRule="auto"/>
      <w:ind w:left="0" w:firstLine="0"/>
      <w:jc w:val="left"/>
    </w:pPr>
    <w:r>
      <w:t xml:space="preserve"> </w:t>
    </w:r>
  </w:p>
  <w:p w:rsidR="000467C6" w:rsidRDefault="00BE59EB">
    <w:pPr>
      <w:tabs>
        <w:tab w:val="center" w:pos="4681"/>
        <w:tab w:val="right" w:pos="8978"/>
      </w:tabs>
      <w:spacing w:after="0" w:line="259" w:lineRule="auto"/>
      <w:ind w:left="0" w:right="-50" w:firstLine="0"/>
      <w:jc w:val="left"/>
    </w:pPr>
    <w:r>
      <w:t>Muhammad Fahad</w:t>
    </w:r>
    <w:r w:rsidR="00623212">
      <w:tab/>
      <w:t xml:space="preserve"> </w:t>
    </w:r>
    <w:r w:rsidR="00623212">
      <w:tab/>
      <w:t>2023-CS-1</w:t>
    </w:r>
    <w:r>
      <w:t>24</w:t>
    </w:r>
    <w:r w:rsidR="00623212">
      <w:t xml:space="preserve"> </w:t>
    </w:r>
  </w:p>
  <w:p w:rsidR="000467C6" w:rsidRDefault="00000000">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67C6" w:rsidRDefault="00000000">
    <w:pPr>
      <w:spacing w:after="0" w:line="259" w:lineRule="auto"/>
      <w:ind w:left="0" w:right="-22" w:firstLine="0"/>
    </w:pPr>
    <w:r>
      <w:t xml:space="preserve">___________________________________________________________________________ </w:t>
    </w:r>
  </w:p>
  <w:p w:rsidR="000467C6" w:rsidRDefault="00000000">
    <w:pPr>
      <w:spacing w:after="0" w:line="259" w:lineRule="auto"/>
      <w:ind w:left="0" w:firstLine="0"/>
      <w:jc w:val="left"/>
    </w:pPr>
    <w:r>
      <w:t xml:space="preserve"> </w:t>
    </w:r>
  </w:p>
  <w:p w:rsidR="000467C6" w:rsidRDefault="00000000">
    <w:pPr>
      <w:tabs>
        <w:tab w:val="center" w:pos="4681"/>
        <w:tab w:val="right" w:pos="8978"/>
      </w:tabs>
      <w:spacing w:after="0" w:line="259" w:lineRule="auto"/>
      <w:ind w:left="0" w:right="-50" w:firstLine="0"/>
      <w:jc w:val="left"/>
    </w:pPr>
    <w:r>
      <w:t xml:space="preserve">Muhammad Abdul Barr </w:t>
    </w:r>
    <w:r>
      <w:tab/>
      <w:t xml:space="preserve"> </w:t>
    </w:r>
    <w:r>
      <w:tab/>
      <w:t xml:space="preserve">2022-CS-131 </w:t>
    </w:r>
  </w:p>
  <w:p w:rsidR="000467C6" w:rsidRDefault="00000000">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52019" w:rsidRDefault="00C52019" w:rsidP="00507733">
      <w:pPr>
        <w:spacing w:after="0" w:line="240" w:lineRule="auto"/>
      </w:pPr>
      <w:r>
        <w:separator/>
      </w:r>
    </w:p>
  </w:footnote>
  <w:footnote w:type="continuationSeparator" w:id="0">
    <w:p w:rsidR="00C52019" w:rsidRDefault="00C52019" w:rsidP="00507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67C6" w:rsidRDefault="00000000">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rsidR="000467C6" w:rsidRDefault="00000000">
    <w:pPr>
      <w:spacing w:after="0" w:line="259" w:lineRule="auto"/>
      <w:ind w:left="0" w:firstLine="0"/>
      <w:jc w:val="left"/>
    </w:pPr>
    <w:r>
      <w:t xml:space="preserve">Card Quest </w:t>
    </w:r>
  </w:p>
  <w:p w:rsidR="000467C6" w:rsidRDefault="00000000">
    <w:pPr>
      <w:spacing w:after="0" w:line="259" w:lineRule="auto"/>
      <w:ind w:left="0" w:right="-22" w:firstLine="0"/>
    </w:pPr>
    <w:r>
      <w:t xml:space="preserve">___________________________________________________________________________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67C6" w:rsidRDefault="00000000">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rsidR="00507733" w:rsidRDefault="00507733">
    <w:pPr>
      <w:spacing w:after="0" w:line="259" w:lineRule="auto"/>
      <w:ind w:left="0" w:firstLine="0"/>
      <w:jc w:val="left"/>
    </w:pPr>
    <w:r>
      <w:t>Solitaire</w:t>
    </w:r>
  </w:p>
  <w:p w:rsidR="000467C6" w:rsidRDefault="00000000">
    <w:pPr>
      <w:spacing w:after="0" w:line="259" w:lineRule="auto"/>
      <w:ind w:left="0" w:right="-22" w:firstLine="0"/>
    </w:pPr>
    <w:r>
      <w:t xml:space="preserve">___________________________________________________________________________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67C6" w:rsidRDefault="00000000">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rsidR="000467C6" w:rsidRDefault="00000000">
    <w:pPr>
      <w:spacing w:after="0" w:line="259" w:lineRule="auto"/>
      <w:ind w:left="0" w:firstLine="0"/>
      <w:jc w:val="left"/>
    </w:pPr>
    <w:r>
      <w:t xml:space="preserve">CrossFit Studios </w:t>
    </w:r>
  </w:p>
  <w:p w:rsidR="000467C6" w:rsidRDefault="00000000">
    <w:pPr>
      <w:spacing w:after="0" w:line="259" w:lineRule="auto"/>
      <w:ind w:left="0" w:right="-22" w:firstLine="0"/>
    </w:pPr>
    <w:r>
      <w:t xml:space="preserve">___________________________________________________________________________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0.9pt;height:10.9pt" o:bullet="t">
        <v:imagedata r:id="rId1" o:title="mso1494"/>
      </v:shape>
    </w:pict>
  </w:numPicBullet>
  <w:abstractNum w:abstractNumId="0" w15:restartNumberingAfterBreak="0">
    <w:nsid w:val="00A903B0"/>
    <w:multiLevelType w:val="multilevel"/>
    <w:tmpl w:val="781C2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2793C"/>
    <w:multiLevelType w:val="hybridMultilevel"/>
    <w:tmpl w:val="A866F338"/>
    <w:lvl w:ilvl="0" w:tplc="04090009">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15:restartNumberingAfterBreak="0">
    <w:nsid w:val="02621611"/>
    <w:multiLevelType w:val="multilevel"/>
    <w:tmpl w:val="98383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55C14"/>
    <w:multiLevelType w:val="hybridMultilevel"/>
    <w:tmpl w:val="8C5C3D6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D326454"/>
    <w:multiLevelType w:val="multilevel"/>
    <w:tmpl w:val="76FC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20A07"/>
    <w:multiLevelType w:val="hybridMultilevel"/>
    <w:tmpl w:val="D4C2CB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635EB"/>
    <w:multiLevelType w:val="hybridMultilevel"/>
    <w:tmpl w:val="84FE9D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E36C0A"/>
    <w:multiLevelType w:val="multilevel"/>
    <w:tmpl w:val="39EC9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41C06"/>
    <w:multiLevelType w:val="hybridMultilevel"/>
    <w:tmpl w:val="874618EA"/>
    <w:lvl w:ilvl="0" w:tplc="04090009">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24080446"/>
    <w:multiLevelType w:val="hybridMultilevel"/>
    <w:tmpl w:val="1ECA73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894A97"/>
    <w:multiLevelType w:val="hybridMultilevel"/>
    <w:tmpl w:val="FC747774"/>
    <w:lvl w:ilvl="0" w:tplc="FFFFFFFF">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4C9678A"/>
    <w:multiLevelType w:val="hybridMultilevel"/>
    <w:tmpl w:val="E2BCDBF4"/>
    <w:lvl w:ilvl="0" w:tplc="04090009">
      <w:start w:val="1"/>
      <w:numFmt w:val="bullet"/>
      <w:lvlText w:val=""/>
      <w:lvlJc w:val="left"/>
      <w:pPr>
        <w:ind w:left="2150" w:hanging="360"/>
      </w:pPr>
      <w:rPr>
        <w:rFonts w:ascii="Wingdings" w:hAnsi="Wingdings" w:hint="default"/>
      </w:rPr>
    </w:lvl>
    <w:lvl w:ilvl="1" w:tplc="04090003" w:tentative="1">
      <w:start w:val="1"/>
      <w:numFmt w:val="bullet"/>
      <w:lvlText w:val="o"/>
      <w:lvlJc w:val="left"/>
      <w:pPr>
        <w:ind w:left="2870" w:hanging="360"/>
      </w:pPr>
      <w:rPr>
        <w:rFonts w:ascii="Courier New" w:hAnsi="Courier New" w:cs="Courier New" w:hint="default"/>
      </w:rPr>
    </w:lvl>
    <w:lvl w:ilvl="2" w:tplc="04090005" w:tentative="1">
      <w:start w:val="1"/>
      <w:numFmt w:val="bullet"/>
      <w:lvlText w:val=""/>
      <w:lvlJc w:val="left"/>
      <w:pPr>
        <w:ind w:left="3590" w:hanging="360"/>
      </w:pPr>
      <w:rPr>
        <w:rFonts w:ascii="Wingdings" w:hAnsi="Wingdings" w:hint="default"/>
      </w:rPr>
    </w:lvl>
    <w:lvl w:ilvl="3" w:tplc="04090001" w:tentative="1">
      <w:start w:val="1"/>
      <w:numFmt w:val="bullet"/>
      <w:lvlText w:val=""/>
      <w:lvlJc w:val="left"/>
      <w:pPr>
        <w:ind w:left="4310" w:hanging="360"/>
      </w:pPr>
      <w:rPr>
        <w:rFonts w:ascii="Symbol" w:hAnsi="Symbol" w:hint="default"/>
      </w:rPr>
    </w:lvl>
    <w:lvl w:ilvl="4" w:tplc="04090003" w:tentative="1">
      <w:start w:val="1"/>
      <w:numFmt w:val="bullet"/>
      <w:lvlText w:val="o"/>
      <w:lvlJc w:val="left"/>
      <w:pPr>
        <w:ind w:left="5030" w:hanging="360"/>
      </w:pPr>
      <w:rPr>
        <w:rFonts w:ascii="Courier New" w:hAnsi="Courier New" w:cs="Courier New" w:hint="default"/>
      </w:rPr>
    </w:lvl>
    <w:lvl w:ilvl="5" w:tplc="04090005" w:tentative="1">
      <w:start w:val="1"/>
      <w:numFmt w:val="bullet"/>
      <w:lvlText w:val=""/>
      <w:lvlJc w:val="left"/>
      <w:pPr>
        <w:ind w:left="5750" w:hanging="360"/>
      </w:pPr>
      <w:rPr>
        <w:rFonts w:ascii="Wingdings" w:hAnsi="Wingdings" w:hint="default"/>
      </w:rPr>
    </w:lvl>
    <w:lvl w:ilvl="6" w:tplc="04090001" w:tentative="1">
      <w:start w:val="1"/>
      <w:numFmt w:val="bullet"/>
      <w:lvlText w:val=""/>
      <w:lvlJc w:val="left"/>
      <w:pPr>
        <w:ind w:left="6470" w:hanging="360"/>
      </w:pPr>
      <w:rPr>
        <w:rFonts w:ascii="Symbol" w:hAnsi="Symbol" w:hint="default"/>
      </w:rPr>
    </w:lvl>
    <w:lvl w:ilvl="7" w:tplc="04090003" w:tentative="1">
      <w:start w:val="1"/>
      <w:numFmt w:val="bullet"/>
      <w:lvlText w:val="o"/>
      <w:lvlJc w:val="left"/>
      <w:pPr>
        <w:ind w:left="7190" w:hanging="360"/>
      </w:pPr>
      <w:rPr>
        <w:rFonts w:ascii="Courier New" w:hAnsi="Courier New" w:cs="Courier New" w:hint="default"/>
      </w:rPr>
    </w:lvl>
    <w:lvl w:ilvl="8" w:tplc="04090005" w:tentative="1">
      <w:start w:val="1"/>
      <w:numFmt w:val="bullet"/>
      <w:lvlText w:val=""/>
      <w:lvlJc w:val="left"/>
      <w:pPr>
        <w:ind w:left="7910" w:hanging="360"/>
      </w:pPr>
      <w:rPr>
        <w:rFonts w:ascii="Wingdings" w:hAnsi="Wingdings" w:hint="default"/>
      </w:rPr>
    </w:lvl>
  </w:abstractNum>
  <w:abstractNum w:abstractNumId="12" w15:restartNumberingAfterBreak="0">
    <w:nsid w:val="28173754"/>
    <w:multiLevelType w:val="hybridMultilevel"/>
    <w:tmpl w:val="DC3EF52E"/>
    <w:lvl w:ilvl="0" w:tplc="04090017">
      <w:start w:val="1"/>
      <w:numFmt w:val="lowerLetter"/>
      <w:lvlText w:val="%1)"/>
      <w:lvlJc w:val="left"/>
      <w:pPr>
        <w:ind w:left="705" w:hanging="360"/>
      </w:pPr>
    </w:lvl>
    <w:lvl w:ilvl="1" w:tplc="FFFFFFFF">
      <w:numFmt w:val="bullet"/>
      <w:lvlText w:val=""/>
      <w:lvlJc w:val="left"/>
      <w:pPr>
        <w:ind w:left="1425" w:hanging="360"/>
      </w:pPr>
      <w:rPr>
        <w:rFonts w:ascii="Times New Roman" w:eastAsia="Times New Roman" w:hAnsi="Times New Roman" w:cs="Times New Roman" w:hint="default"/>
      </w:r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13" w15:restartNumberingAfterBreak="0">
    <w:nsid w:val="2B132795"/>
    <w:multiLevelType w:val="hybridMultilevel"/>
    <w:tmpl w:val="80885D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78680F"/>
    <w:multiLevelType w:val="hybridMultilevel"/>
    <w:tmpl w:val="BBDEAF12"/>
    <w:lvl w:ilvl="0" w:tplc="0409000B">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5" w15:restartNumberingAfterBreak="0">
    <w:nsid w:val="32720C5B"/>
    <w:multiLevelType w:val="hybridMultilevel"/>
    <w:tmpl w:val="3C120CC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A40756"/>
    <w:multiLevelType w:val="multilevel"/>
    <w:tmpl w:val="4386C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50575"/>
    <w:multiLevelType w:val="hybridMultilevel"/>
    <w:tmpl w:val="E806BA7E"/>
    <w:lvl w:ilvl="0" w:tplc="04090009">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8" w15:restartNumberingAfterBreak="0">
    <w:nsid w:val="35483867"/>
    <w:multiLevelType w:val="hybridMultilevel"/>
    <w:tmpl w:val="2810595E"/>
    <w:lvl w:ilvl="0" w:tplc="04090009">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9" w15:restartNumberingAfterBreak="0">
    <w:nsid w:val="35CE6E20"/>
    <w:multiLevelType w:val="hybridMultilevel"/>
    <w:tmpl w:val="13445D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364F2E"/>
    <w:multiLevelType w:val="multilevel"/>
    <w:tmpl w:val="B17EC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C954D3"/>
    <w:multiLevelType w:val="multilevel"/>
    <w:tmpl w:val="81E81A70"/>
    <w:lvl w:ilvl="0">
      <w:start w:val="1"/>
      <w:numFmt w:val="bullet"/>
      <w:lvlText w:val=""/>
      <w:lvlJc w:val="left"/>
      <w:pPr>
        <w:tabs>
          <w:tab w:val="left" w:pos="1080"/>
        </w:tabs>
        <w:ind w:left="1440" w:hanging="360"/>
      </w:pPr>
      <w:rPr>
        <w:rFonts w:ascii="Wingdings" w:hAnsi="Wingdings" w:hint="default"/>
        <w:sz w:val="24"/>
        <w:szCs w:val="24"/>
      </w:rPr>
    </w:lvl>
    <w:lvl w:ilvl="1">
      <w:start w:val="1"/>
      <w:numFmt w:val="decimal"/>
      <w:lvlText w:val="%2."/>
      <w:lvlJc w:val="left"/>
      <w:pPr>
        <w:tabs>
          <w:tab w:val="left" w:pos="1800"/>
        </w:tabs>
        <w:ind w:left="2160" w:hanging="360"/>
      </w:pPr>
      <w:rPr>
        <w:sz w:val="24"/>
        <w:szCs w:val="24"/>
      </w:rPr>
    </w:lvl>
    <w:lvl w:ilvl="2">
      <w:start w:val="1"/>
      <w:numFmt w:val="decimal"/>
      <w:lvlText w:val="%3."/>
      <w:lvlJc w:val="left"/>
      <w:pPr>
        <w:tabs>
          <w:tab w:val="left" w:pos="2520"/>
        </w:tabs>
        <w:ind w:left="2880" w:hanging="360"/>
      </w:pPr>
      <w:rPr>
        <w:sz w:val="24"/>
        <w:szCs w:val="24"/>
      </w:rPr>
    </w:lvl>
    <w:lvl w:ilvl="3">
      <w:start w:val="1"/>
      <w:numFmt w:val="decimal"/>
      <w:lvlText w:val="%4."/>
      <w:lvlJc w:val="left"/>
      <w:pPr>
        <w:tabs>
          <w:tab w:val="left" w:pos="2877"/>
        </w:tabs>
        <w:ind w:left="3600" w:hanging="360"/>
      </w:pPr>
      <w:rPr>
        <w:sz w:val="24"/>
        <w:szCs w:val="24"/>
      </w:rPr>
    </w:lvl>
    <w:lvl w:ilvl="4">
      <w:start w:val="1"/>
      <w:numFmt w:val="decimal"/>
      <w:lvlText w:val="%5."/>
      <w:lvlJc w:val="left"/>
      <w:pPr>
        <w:tabs>
          <w:tab w:val="left" w:pos="3598"/>
        </w:tabs>
        <w:ind w:left="4320" w:hanging="360"/>
      </w:pPr>
      <w:rPr>
        <w:sz w:val="24"/>
        <w:szCs w:val="24"/>
      </w:rPr>
    </w:lvl>
    <w:lvl w:ilvl="5">
      <w:start w:val="1"/>
      <w:numFmt w:val="decimal"/>
      <w:lvlText w:val="%6."/>
      <w:lvlJc w:val="left"/>
      <w:pPr>
        <w:tabs>
          <w:tab w:val="left" w:pos="4318"/>
        </w:tabs>
        <w:ind w:left="5040" w:hanging="360"/>
      </w:pPr>
      <w:rPr>
        <w:sz w:val="24"/>
        <w:szCs w:val="24"/>
      </w:rPr>
    </w:lvl>
    <w:lvl w:ilvl="6">
      <w:start w:val="1"/>
      <w:numFmt w:val="decimal"/>
      <w:lvlText w:val="%7."/>
      <w:lvlJc w:val="left"/>
      <w:pPr>
        <w:tabs>
          <w:tab w:val="left" w:pos="5038"/>
        </w:tabs>
        <w:ind w:left="5760" w:hanging="360"/>
      </w:pPr>
      <w:rPr>
        <w:sz w:val="24"/>
        <w:szCs w:val="24"/>
      </w:rPr>
    </w:lvl>
    <w:lvl w:ilvl="7">
      <w:start w:val="1"/>
      <w:numFmt w:val="decimal"/>
      <w:lvlText w:val="%8."/>
      <w:lvlJc w:val="left"/>
      <w:pPr>
        <w:tabs>
          <w:tab w:val="left" w:pos="5758"/>
        </w:tabs>
        <w:ind w:left="6480" w:hanging="360"/>
      </w:pPr>
      <w:rPr>
        <w:sz w:val="24"/>
        <w:szCs w:val="24"/>
      </w:rPr>
    </w:lvl>
    <w:lvl w:ilvl="8">
      <w:start w:val="1"/>
      <w:numFmt w:val="decimal"/>
      <w:lvlText w:val="%9."/>
      <w:lvlJc w:val="left"/>
      <w:pPr>
        <w:tabs>
          <w:tab w:val="left" w:pos="6478"/>
        </w:tabs>
        <w:ind w:left="7200" w:hanging="360"/>
      </w:pPr>
      <w:rPr>
        <w:sz w:val="24"/>
        <w:szCs w:val="24"/>
      </w:rPr>
    </w:lvl>
  </w:abstractNum>
  <w:abstractNum w:abstractNumId="22" w15:restartNumberingAfterBreak="0">
    <w:nsid w:val="41DD72D2"/>
    <w:multiLevelType w:val="multilevel"/>
    <w:tmpl w:val="6A6AF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3B0356"/>
    <w:multiLevelType w:val="hybridMultilevel"/>
    <w:tmpl w:val="7FAAFA20"/>
    <w:lvl w:ilvl="0" w:tplc="0409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start w:val="1"/>
      <w:numFmt w:val="bullet"/>
      <w:lvlText w:val=""/>
      <w:lvlPicBulletId w:val="0"/>
      <w:lvlJc w:val="left"/>
      <w:pPr>
        <w:ind w:left="3240" w:hanging="360"/>
      </w:pPr>
      <w:rPr>
        <w:rFonts w:ascii="Symbol" w:hAnsi="Symbol"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4" w15:restartNumberingAfterBreak="0">
    <w:nsid w:val="4B6E05E9"/>
    <w:multiLevelType w:val="hybridMultilevel"/>
    <w:tmpl w:val="9EA6F04E"/>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53453526"/>
    <w:multiLevelType w:val="multilevel"/>
    <w:tmpl w:val="5A606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9F47F4"/>
    <w:multiLevelType w:val="hybridMultilevel"/>
    <w:tmpl w:val="FBDE277E"/>
    <w:lvl w:ilvl="0" w:tplc="04090009">
      <w:start w:val="1"/>
      <w:numFmt w:val="bullet"/>
      <w:lvlText w:val=""/>
      <w:lvlJc w:val="left"/>
      <w:pPr>
        <w:ind w:left="3600" w:hanging="360"/>
      </w:pPr>
      <w:rPr>
        <w:rFonts w:ascii="Wingdings" w:hAnsi="Wingdings" w:hint="default"/>
      </w:rPr>
    </w:lvl>
    <w:lvl w:ilvl="1" w:tplc="FFFFFFFF" w:tentative="1">
      <w:start w:val="1"/>
      <w:numFmt w:val="bullet"/>
      <w:lvlText w:val="o"/>
      <w:lvlJc w:val="left"/>
      <w:pPr>
        <w:ind w:left="4320" w:hanging="360"/>
      </w:pPr>
      <w:rPr>
        <w:rFonts w:ascii="Courier New" w:hAnsi="Courier New" w:cs="Courier New" w:hint="default"/>
      </w:rPr>
    </w:lvl>
    <w:lvl w:ilvl="2" w:tplc="FFFFFFFF" w:tentative="1">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27" w15:restartNumberingAfterBreak="0">
    <w:nsid w:val="58755556"/>
    <w:multiLevelType w:val="hybridMultilevel"/>
    <w:tmpl w:val="207A60A0"/>
    <w:lvl w:ilvl="0" w:tplc="04090009">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8" w15:restartNumberingAfterBreak="0">
    <w:nsid w:val="5CA90241"/>
    <w:multiLevelType w:val="hybridMultilevel"/>
    <w:tmpl w:val="65A617C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5E8E2625"/>
    <w:multiLevelType w:val="hybridMultilevel"/>
    <w:tmpl w:val="12E667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CF1FEB"/>
    <w:multiLevelType w:val="multilevel"/>
    <w:tmpl w:val="447A5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87411"/>
    <w:multiLevelType w:val="hybridMultilevel"/>
    <w:tmpl w:val="11822E1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9371FA5"/>
    <w:multiLevelType w:val="multilevel"/>
    <w:tmpl w:val="69764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8428AE"/>
    <w:multiLevelType w:val="multilevel"/>
    <w:tmpl w:val="AA921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FF3C25"/>
    <w:multiLevelType w:val="multilevel"/>
    <w:tmpl w:val="4E9AD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BE01A5"/>
    <w:multiLevelType w:val="multilevel"/>
    <w:tmpl w:val="9D36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183AE9"/>
    <w:multiLevelType w:val="hybridMultilevel"/>
    <w:tmpl w:val="4EF8F79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04090017">
      <w:start w:val="1"/>
      <w:numFmt w:val="lowerLetter"/>
      <w:lvlText w:val="%3)"/>
      <w:lvlJc w:val="left"/>
      <w:pPr>
        <w:ind w:left="216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C31483E"/>
    <w:multiLevelType w:val="multilevel"/>
    <w:tmpl w:val="47921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4589716">
    <w:abstractNumId w:val="9"/>
  </w:num>
  <w:num w:numId="2" w16cid:durableId="975135864">
    <w:abstractNumId w:val="13"/>
  </w:num>
  <w:num w:numId="3" w16cid:durableId="2084794474">
    <w:abstractNumId w:val="24"/>
  </w:num>
  <w:num w:numId="4" w16cid:durableId="26761288">
    <w:abstractNumId w:val="1"/>
  </w:num>
  <w:num w:numId="5" w16cid:durableId="1979529597">
    <w:abstractNumId w:val="8"/>
  </w:num>
  <w:num w:numId="6" w16cid:durableId="418872589">
    <w:abstractNumId w:val="18"/>
  </w:num>
  <w:num w:numId="7" w16cid:durableId="417289032">
    <w:abstractNumId w:val="14"/>
  </w:num>
  <w:num w:numId="8" w16cid:durableId="1339580565">
    <w:abstractNumId w:val="12"/>
  </w:num>
  <w:num w:numId="9" w16cid:durableId="1008872959">
    <w:abstractNumId w:val="27"/>
  </w:num>
  <w:num w:numId="10" w16cid:durableId="1262444957">
    <w:abstractNumId w:val="6"/>
  </w:num>
  <w:num w:numId="11" w16cid:durableId="366416605">
    <w:abstractNumId w:val="31"/>
  </w:num>
  <w:num w:numId="12" w16cid:durableId="387612538">
    <w:abstractNumId w:val="19"/>
  </w:num>
  <w:num w:numId="13" w16cid:durableId="291063268">
    <w:abstractNumId w:val="26"/>
  </w:num>
  <w:num w:numId="14" w16cid:durableId="1743983767">
    <w:abstractNumId w:val="11"/>
  </w:num>
  <w:num w:numId="15" w16cid:durableId="2108766477">
    <w:abstractNumId w:val="17"/>
  </w:num>
  <w:num w:numId="16" w16cid:durableId="1656300461">
    <w:abstractNumId w:val="28"/>
  </w:num>
  <w:num w:numId="17" w16cid:durableId="48919193">
    <w:abstractNumId w:val="5"/>
  </w:num>
  <w:num w:numId="18" w16cid:durableId="1830636339">
    <w:abstractNumId w:val="15"/>
  </w:num>
  <w:num w:numId="19" w16cid:durableId="298651495">
    <w:abstractNumId w:val="3"/>
  </w:num>
  <w:num w:numId="20" w16cid:durableId="957251043">
    <w:abstractNumId w:val="23"/>
  </w:num>
  <w:num w:numId="21" w16cid:durableId="873621284">
    <w:abstractNumId w:val="36"/>
  </w:num>
  <w:num w:numId="22" w16cid:durableId="1848015678">
    <w:abstractNumId w:val="21"/>
  </w:num>
  <w:num w:numId="23" w16cid:durableId="1411652982">
    <w:abstractNumId w:val="10"/>
  </w:num>
  <w:num w:numId="24" w16cid:durableId="684597770">
    <w:abstractNumId w:val="16"/>
  </w:num>
  <w:num w:numId="25" w16cid:durableId="976643465">
    <w:abstractNumId w:val="2"/>
  </w:num>
  <w:num w:numId="26" w16cid:durableId="949966836">
    <w:abstractNumId w:val="33"/>
  </w:num>
  <w:num w:numId="27" w16cid:durableId="266156953">
    <w:abstractNumId w:val="37"/>
  </w:num>
  <w:num w:numId="28" w16cid:durableId="107429924">
    <w:abstractNumId w:val="7"/>
  </w:num>
  <w:num w:numId="29" w16cid:durableId="1569457531">
    <w:abstractNumId w:val="34"/>
  </w:num>
  <w:num w:numId="30" w16cid:durableId="1249539979">
    <w:abstractNumId w:val="0"/>
  </w:num>
  <w:num w:numId="31" w16cid:durableId="1963682240">
    <w:abstractNumId w:val="22"/>
  </w:num>
  <w:num w:numId="32" w16cid:durableId="409665641">
    <w:abstractNumId w:val="20"/>
  </w:num>
  <w:num w:numId="33" w16cid:durableId="1491826647">
    <w:abstractNumId w:val="30"/>
  </w:num>
  <w:num w:numId="34" w16cid:durableId="1783190468">
    <w:abstractNumId w:val="25"/>
  </w:num>
  <w:num w:numId="35" w16cid:durableId="1199665299">
    <w:abstractNumId w:val="35"/>
  </w:num>
  <w:num w:numId="36" w16cid:durableId="2073771834">
    <w:abstractNumId w:val="4"/>
  </w:num>
  <w:num w:numId="37" w16cid:durableId="617176115">
    <w:abstractNumId w:val="29"/>
  </w:num>
  <w:num w:numId="38" w16cid:durableId="62601358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733"/>
    <w:rsid w:val="000011CA"/>
    <w:rsid w:val="000071EA"/>
    <w:rsid w:val="000467C6"/>
    <w:rsid w:val="0014483B"/>
    <w:rsid w:val="001550C8"/>
    <w:rsid w:val="001E2EF1"/>
    <w:rsid w:val="002C4DCA"/>
    <w:rsid w:val="00381E48"/>
    <w:rsid w:val="00423C53"/>
    <w:rsid w:val="004A5B73"/>
    <w:rsid w:val="004B3F46"/>
    <w:rsid w:val="00507733"/>
    <w:rsid w:val="00615623"/>
    <w:rsid w:val="00623212"/>
    <w:rsid w:val="006645E8"/>
    <w:rsid w:val="006A2B77"/>
    <w:rsid w:val="006A4B92"/>
    <w:rsid w:val="006E0222"/>
    <w:rsid w:val="0071420A"/>
    <w:rsid w:val="007425B2"/>
    <w:rsid w:val="0076194B"/>
    <w:rsid w:val="007E2747"/>
    <w:rsid w:val="007E7DD4"/>
    <w:rsid w:val="00810D21"/>
    <w:rsid w:val="00937D7D"/>
    <w:rsid w:val="00965649"/>
    <w:rsid w:val="009C6587"/>
    <w:rsid w:val="00AB104F"/>
    <w:rsid w:val="00B87B0D"/>
    <w:rsid w:val="00BE59EB"/>
    <w:rsid w:val="00C52019"/>
    <w:rsid w:val="00C54707"/>
    <w:rsid w:val="00CE6EEE"/>
    <w:rsid w:val="00DE0E0D"/>
    <w:rsid w:val="00E34B1C"/>
    <w:rsid w:val="00EA26F3"/>
    <w:rsid w:val="00EA7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08CBC"/>
  <w15:chartTrackingRefBased/>
  <w15:docId w15:val="{1BBE3B59-BEE7-477F-95DA-BEA7A630A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733"/>
    <w:pPr>
      <w:spacing w:after="7" w:line="250" w:lineRule="auto"/>
      <w:ind w:left="10"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077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32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4B1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6232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uiPriority w:val="39"/>
    <w:rsid w:val="00507733"/>
    <w:pPr>
      <w:spacing w:after="111" w:line="250" w:lineRule="auto"/>
      <w:ind w:left="25" w:right="23" w:hanging="10"/>
      <w:jc w:val="both"/>
    </w:pPr>
    <w:rPr>
      <w:rFonts w:ascii="Times New Roman" w:eastAsia="Times New Roman" w:hAnsi="Times New Roman" w:cs="Times New Roman"/>
      <w:color w:val="000000"/>
      <w:sz w:val="24"/>
    </w:rPr>
  </w:style>
  <w:style w:type="paragraph" w:styleId="TOC2">
    <w:name w:val="toc 2"/>
    <w:hidden/>
    <w:uiPriority w:val="39"/>
    <w:rsid w:val="00507733"/>
    <w:pPr>
      <w:spacing w:after="113" w:line="250" w:lineRule="auto"/>
      <w:ind w:left="265" w:right="23" w:hanging="10"/>
      <w:jc w:val="both"/>
    </w:pPr>
    <w:rPr>
      <w:rFonts w:ascii="Times New Roman" w:eastAsia="Times New Roman" w:hAnsi="Times New Roman" w:cs="Times New Roman"/>
      <w:color w:val="000000"/>
      <w:sz w:val="24"/>
    </w:rPr>
  </w:style>
  <w:style w:type="paragraph" w:styleId="TOC3">
    <w:name w:val="toc 3"/>
    <w:hidden/>
    <w:uiPriority w:val="39"/>
    <w:rsid w:val="00507733"/>
    <w:pPr>
      <w:spacing w:after="86" w:line="250" w:lineRule="auto"/>
      <w:ind w:left="505" w:right="23" w:hanging="10"/>
      <w:jc w:val="both"/>
    </w:pPr>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077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7733"/>
    <w:pPr>
      <w:spacing w:line="259" w:lineRule="auto"/>
      <w:ind w:left="0" w:firstLine="0"/>
      <w:jc w:val="left"/>
      <w:outlineLvl w:val="9"/>
    </w:pPr>
    <w:rPr>
      <w:kern w:val="0"/>
      <w14:ligatures w14:val="none"/>
    </w:rPr>
  </w:style>
  <w:style w:type="paragraph" w:styleId="ListParagraph">
    <w:name w:val="List Paragraph"/>
    <w:basedOn w:val="Normal"/>
    <w:uiPriority w:val="34"/>
    <w:qFormat/>
    <w:rsid w:val="00507733"/>
    <w:pPr>
      <w:ind w:left="720"/>
      <w:contextualSpacing/>
    </w:pPr>
  </w:style>
  <w:style w:type="character" w:customStyle="1" w:styleId="Heading3Char">
    <w:name w:val="Heading 3 Char"/>
    <w:basedOn w:val="DefaultParagraphFont"/>
    <w:link w:val="Heading3"/>
    <w:uiPriority w:val="9"/>
    <w:semiHidden/>
    <w:rsid w:val="00E34B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23212"/>
    <w:rPr>
      <w:rFonts w:asciiTheme="majorHAnsi" w:eastAsiaTheme="majorEastAsia" w:hAnsiTheme="majorHAnsi" w:cstheme="majorBidi"/>
      <w:i/>
      <w:iCs/>
      <w:color w:val="2F5496" w:themeColor="accent1" w:themeShade="BF"/>
      <w:sz w:val="24"/>
    </w:rPr>
  </w:style>
  <w:style w:type="character" w:customStyle="1" w:styleId="Heading2Char">
    <w:name w:val="Heading 2 Char"/>
    <w:basedOn w:val="DefaultParagraphFont"/>
    <w:link w:val="Heading2"/>
    <w:uiPriority w:val="9"/>
    <w:rsid w:val="0062321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E2EF1"/>
    <w:rPr>
      <w:szCs w:val="24"/>
    </w:rPr>
  </w:style>
  <w:style w:type="character" w:styleId="Hyperlink">
    <w:name w:val="Hyperlink"/>
    <w:basedOn w:val="DefaultParagraphFont"/>
    <w:uiPriority w:val="99"/>
    <w:unhideWhenUsed/>
    <w:rsid w:val="006A2B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70500">
      <w:bodyDiv w:val="1"/>
      <w:marLeft w:val="0"/>
      <w:marRight w:val="0"/>
      <w:marTop w:val="0"/>
      <w:marBottom w:val="0"/>
      <w:divBdr>
        <w:top w:val="none" w:sz="0" w:space="0" w:color="auto"/>
        <w:left w:val="none" w:sz="0" w:space="0" w:color="auto"/>
        <w:bottom w:val="none" w:sz="0" w:space="0" w:color="auto"/>
        <w:right w:val="none" w:sz="0" w:space="0" w:color="auto"/>
      </w:divBdr>
    </w:div>
    <w:div w:id="187255089">
      <w:bodyDiv w:val="1"/>
      <w:marLeft w:val="0"/>
      <w:marRight w:val="0"/>
      <w:marTop w:val="0"/>
      <w:marBottom w:val="0"/>
      <w:divBdr>
        <w:top w:val="none" w:sz="0" w:space="0" w:color="auto"/>
        <w:left w:val="none" w:sz="0" w:space="0" w:color="auto"/>
        <w:bottom w:val="none" w:sz="0" w:space="0" w:color="auto"/>
        <w:right w:val="none" w:sz="0" w:space="0" w:color="auto"/>
      </w:divBdr>
    </w:div>
    <w:div w:id="246158930">
      <w:bodyDiv w:val="1"/>
      <w:marLeft w:val="0"/>
      <w:marRight w:val="0"/>
      <w:marTop w:val="0"/>
      <w:marBottom w:val="0"/>
      <w:divBdr>
        <w:top w:val="none" w:sz="0" w:space="0" w:color="auto"/>
        <w:left w:val="none" w:sz="0" w:space="0" w:color="auto"/>
        <w:bottom w:val="none" w:sz="0" w:space="0" w:color="auto"/>
        <w:right w:val="none" w:sz="0" w:space="0" w:color="auto"/>
      </w:divBdr>
    </w:div>
    <w:div w:id="319651357">
      <w:bodyDiv w:val="1"/>
      <w:marLeft w:val="0"/>
      <w:marRight w:val="0"/>
      <w:marTop w:val="0"/>
      <w:marBottom w:val="0"/>
      <w:divBdr>
        <w:top w:val="none" w:sz="0" w:space="0" w:color="auto"/>
        <w:left w:val="none" w:sz="0" w:space="0" w:color="auto"/>
        <w:bottom w:val="none" w:sz="0" w:space="0" w:color="auto"/>
        <w:right w:val="none" w:sz="0" w:space="0" w:color="auto"/>
      </w:divBdr>
    </w:div>
    <w:div w:id="661814955">
      <w:bodyDiv w:val="1"/>
      <w:marLeft w:val="0"/>
      <w:marRight w:val="0"/>
      <w:marTop w:val="0"/>
      <w:marBottom w:val="0"/>
      <w:divBdr>
        <w:top w:val="none" w:sz="0" w:space="0" w:color="auto"/>
        <w:left w:val="none" w:sz="0" w:space="0" w:color="auto"/>
        <w:bottom w:val="none" w:sz="0" w:space="0" w:color="auto"/>
        <w:right w:val="none" w:sz="0" w:space="0" w:color="auto"/>
      </w:divBdr>
    </w:div>
    <w:div w:id="956906674">
      <w:bodyDiv w:val="1"/>
      <w:marLeft w:val="0"/>
      <w:marRight w:val="0"/>
      <w:marTop w:val="0"/>
      <w:marBottom w:val="0"/>
      <w:divBdr>
        <w:top w:val="none" w:sz="0" w:space="0" w:color="auto"/>
        <w:left w:val="none" w:sz="0" w:space="0" w:color="auto"/>
        <w:bottom w:val="none" w:sz="0" w:space="0" w:color="auto"/>
        <w:right w:val="none" w:sz="0" w:space="0" w:color="auto"/>
      </w:divBdr>
    </w:div>
    <w:div w:id="1154370995">
      <w:bodyDiv w:val="1"/>
      <w:marLeft w:val="0"/>
      <w:marRight w:val="0"/>
      <w:marTop w:val="0"/>
      <w:marBottom w:val="0"/>
      <w:divBdr>
        <w:top w:val="none" w:sz="0" w:space="0" w:color="auto"/>
        <w:left w:val="none" w:sz="0" w:space="0" w:color="auto"/>
        <w:bottom w:val="none" w:sz="0" w:space="0" w:color="auto"/>
        <w:right w:val="none" w:sz="0" w:space="0" w:color="auto"/>
      </w:divBdr>
    </w:div>
    <w:div w:id="1162626063">
      <w:bodyDiv w:val="1"/>
      <w:marLeft w:val="0"/>
      <w:marRight w:val="0"/>
      <w:marTop w:val="0"/>
      <w:marBottom w:val="0"/>
      <w:divBdr>
        <w:top w:val="none" w:sz="0" w:space="0" w:color="auto"/>
        <w:left w:val="none" w:sz="0" w:space="0" w:color="auto"/>
        <w:bottom w:val="none" w:sz="0" w:space="0" w:color="auto"/>
        <w:right w:val="none" w:sz="0" w:space="0" w:color="auto"/>
      </w:divBdr>
    </w:div>
    <w:div w:id="1220247308">
      <w:bodyDiv w:val="1"/>
      <w:marLeft w:val="0"/>
      <w:marRight w:val="0"/>
      <w:marTop w:val="0"/>
      <w:marBottom w:val="0"/>
      <w:divBdr>
        <w:top w:val="none" w:sz="0" w:space="0" w:color="auto"/>
        <w:left w:val="none" w:sz="0" w:space="0" w:color="auto"/>
        <w:bottom w:val="none" w:sz="0" w:space="0" w:color="auto"/>
        <w:right w:val="none" w:sz="0" w:space="0" w:color="auto"/>
      </w:divBdr>
    </w:div>
    <w:div w:id="1264730871">
      <w:bodyDiv w:val="1"/>
      <w:marLeft w:val="0"/>
      <w:marRight w:val="0"/>
      <w:marTop w:val="0"/>
      <w:marBottom w:val="0"/>
      <w:divBdr>
        <w:top w:val="none" w:sz="0" w:space="0" w:color="auto"/>
        <w:left w:val="none" w:sz="0" w:space="0" w:color="auto"/>
        <w:bottom w:val="none" w:sz="0" w:space="0" w:color="auto"/>
        <w:right w:val="none" w:sz="0" w:space="0" w:color="auto"/>
      </w:divBdr>
    </w:div>
    <w:div w:id="1400788990">
      <w:bodyDiv w:val="1"/>
      <w:marLeft w:val="0"/>
      <w:marRight w:val="0"/>
      <w:marTop w:val="0"/>
      <w:marBottom w:val="0"/>
      <w:divBdr>
        <w:top w:val="none" w:sz="0" w:space="0" w:color="auto"/>
        <w:left w:val="none" w:sz="0" w:space="0" w:color="auto"/>
        <w:bottom w:val="none" w:sz="0" w:space="0" w:color="auto"/>
        <w:right w:val="none" w:sz="0" w:space="0" w:color="auto"/>
      </w:divBdr>
    </w:div>
    <w:div w:id="1431050602">
      <w:bodyDiv w:val="1"/>
      <w:marLeft w:val="0"/>
      <w:marRight w:val="0"/>
      <w:marTop w:val="0"/>
      <w:marBottom w:val="0"/>
      <w:divBdr>
        <w:top w:val="none" w:sz="0" w:space="0" w:color="auto"/>
        <w:left w:val="none" w:sz="0" w:space="0" w:color="auto"/>
        <w:bottom w:val="none" w:sz="0" w:space="0" w:color="auto"/>
        <w:right w:val="none" w:sz="0" w:space="0" w:color="auto"/>
      </w:divBdr>
    </w:div>
    <w:div w:id="1518275316">
      <w:bodyDiv w:val="1"/>
      <w:marLeft w:val="0"/>
      <w:marRight w:val="0"/>
      <w:marTop w:val="0"/>
      <w:marBottom w:val="0"/>
      <w:divBdr>
        <w:top w:val="none" w:sz="0" w:space="0" w:color="auto"/>
        <w:left w:val="none" w:sz="0" w:space="0" w:color="auto"/>
        <w:bottom w:val="none" w:sz="0" w:space="0" w:color="auto"/>
        <w:right w:val="none" w:sz="0" w:space="0" w:color="auto"/>
      </w:divBdr>
    </w:div>
    <w:div w:id="1703634256">
      <w:bodyDiv w:val="1"/>
      <w:marLeft w:val="0"/>
      <w:marRight w:val="0"/>
      <w:marTop w:val="0"/>
      <w:marBottom w:val="0"/>
      <w:divBdr>
        <w:top w:val="none" w:sz="0" w:space="0" w:color="auto"/>
        <w:left w:val="none" w:sz="0" w:space="0" w:color="auto"/>
        <w:bottom w:val="none" w:sz="0" w:space="0" w:color="auto"/>
        <w:right w:val="none" w:sz="0" w:space="0" w:color="auto"/>
      </w:divBdr>
    </w:div>
    <w:div w:id="1731079151">
      <w:bodyDiv w:val="1"/>
      <w:marLeft w:val="0"/>
      <w:marRight w:val="0"/>
      <w:marTop w:val="0"/>
      <w:marBottom w:val="0"/>
      <w:divBdr>
        <w:top w:val="none" w:sz="0" w:space="0" w:color="auto"/>
        <w:left w:val="none" w:sz="0" w:space="0" w:color="auto"/>
        <w:bottom w:val="none" w:sz="0" w:space="0" w:color="auto"/>
        <w:right w:val="none" w:sz="0" w:space="0" w:color="auto"/>
      </w:divBdr>
    </w:div>
    <w:div w:id="173653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E3DA8-09BF-446C-BDDB-ED762E6EA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397</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ghayoor usman</dc:creator>
  <cp:keywords/>
  <dc:description/>
  <cp:lastModifiedBy>ghayoor usman</cp:lastModifiedBy>
  <cp:revision>2</cp:revision>
  <dcterms:created xsi:type="dcterms:W3CDTF">2024-11-11T10:29:00Z</dcterms:created>
  <dcterms:modified xsi:type="dcterms:W3CDTF">2024-11-11T10:29:00Z</dcterms:modified>
</cp:coreProperties>
</file>