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 - Medium Level (Test)</w:t>
      </w:r>
    </w:p>
    <w:p>
      <w:r>
        <w:rPr>
          <w:b/>
        </w:rPr>
        <w:t xml:space="preserve">Generated: </w:t>
      </w:r>
      <w:r>
        <w:t>2025-08-14 10:07:32</w:t>
      </w:r>
      <w:r>
        <w:rPr>
          <w:b/>
        </w:rPr>
        <w:br/>
        <w:t xml:space="preserve">Difficulty: </w:t>
      </w:r>
      <w:r>
        <w:t>Medium</w:t>
      </w:r>
      <w:r>
        <w:rPr>
          <w:b/>
        </w:rPr>
        <w:br/>
        <w:t xml:space="preserve">Total Questions: </w:t>
      </w:r>
      <w:r>
        <w:t>1</w:t>
      </w:r>
      <w:r>
        <w:rPr>
          <w:b/>
        </w:rPr>
        <w:br/>
        <w:t xml:space="preserve">Topic Focus: </w:t>
      </w:r>
      <w:r>
        <w:t>Test</w:t>
      </w:r>
    </w:p>
    <w:p/>
    <w:p>
      <w:r>
        <w:rPr>
          <w:b/>
        </w:rPr>
        <w:t xml:space="preserve">Instructions: </w:t>
      </w:r>
      <w:r>
        <w:t>Choose the best answer for each question. The correct answer is indicated after the options.</w:t>
      </w:r>
    </w:p>
    <w:p/>
    <w:p>
      <w:r>
        <w:rPr>
          <w:b/>
        </w:rPr>
        <w:t xml:space="preserve">Question 1: </w:t>
      </w:r>
      <w:r>
        <w:t>Test question?</w:t>
      </w:r>
    </w:p>
    <w:p>
      <w:pPr>
        <w:pStyle w:val="ListNumber"/>
        <w:ind w:left="720"/>
      </w:pPr>
      <w:r>
        <w:t xml:space="preserve">   A. Option A</w:t>
      </w:r>
    </w:p>
    <w:p>
      <w:pPr>
        <w:pStyle w:val="ListNumber"/>
        <w:ind w:left="720"/>
      </w:pPr>
      <w:r>
        <w:t xml:space="preserve">   B. Option B</w:t>
      </w:r>
    </w:p>
    <w:p>
      <w:r>
        <w:rPr>
          <w:b/>
        </w:rPr>
        <w:t xml:space="preserve">Correct Answer: </w:t>
      </w:r>
      <w:r>
        <w:t>A. Option A</w:t>
      </w:r>
    </w:p>
    <w:p>
      <w:r>
        <w:rPr>
          <w:b/>
        </w:rPr>
        <w:t xml:space="preserve">Explanation: </w:t>
      </w:r>
      <w:r>
        <w:t>Test explanation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