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FC8" w:rsidRDefault="00AE7FC8" w:rsidP="00AE7FC8">
      <w:pPr>
        <w:jc w:val="center"/>
        <w:rPr>
          <w:b/>
          <w:u w:val="single"/>
        </w:rPr>
      </w:pPr>
    </w:p>
    <w:p w:rsidR="00AE7FC8" w:rsidRPr="008F28A1" w:rsidRDefault="00AE7FC8" w:rsidP="00AE7FC8">
      <w:pPr>
        <w:jc w:val="center"/>
        <w:rPr>
          <w:b/>
          <w:u w:val="single"/>
        </w:rPr>
      </w:pPr>
      <w:r>
        <w:rPr>
          <w:noProof/>
        </w:rPr>
        <mc:AlternateContent>
          <mc:Choice Requires="wps">
            <w:drawing>
              <wp:anchor distT="4294967295" distB="4294967295" distL="114300" distR="114300" simplePos="0" relativeHeight="251661312" behindDoc="0" locked="0" layoutInCell="1" allowOverlap="1">
                <wp:simplePos x="0" y="0"/>
                <wp:positionH relativeFrom="column">
                  <wp:posOffset>-437515</wp:posOffset>
                </wp:positionH>
                <wp:positionV relativeFrom="paragraph">
                  <wp:posOffset>236854</wp:posOffset>
                </wp:positionV>
                <wp:extent cx="6677025" cy="0"/>
                <wp:effectExtent l="0" t="0" r="2857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70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01322B"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45pt,18.65pt" to="491.3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GEAHQIAADc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" strokeweight="1.5pt"/>
            </w:pict>
          </mc:Fallback>
        </mc:AlternateContent>
      </w:r>
      <w:r w:rsidRPr="008F28A1">
        <w:rPr>
          <w:b/>
          <w:u w:val="single"/>
        </w:rPr>
        <w:t>Course Planner</w:t>
      </w:r>
    </w:p>
    <w:tbl>
      <w:tblPr>
        <w:tblpPr w:leftFromText="180" w:rightFromText="180" w:vertAnchor="text" w:horzAnchor="margin" w:tblpXSpec="center" w:tblpY="240"/>
        <w:tblW w:w="10302" w:type="dxa"/>
        <w:tblCellSpacing w:w="86" w:type="dxa"/>
        <w:tblBorders>
          <w:insideH w:val="single" w:sz="4" w:space="0" w:color="auto"/>
          <w:insideV w:val="single" w:sz="4" w:space="0" w:color="auto"/>
        </w:tblBorders>
        <w:tblCellMar>
          <w:left w:w="29" w:type="dxa"/>
          <w:right w:w="0" w:type="dxa"/>
        </w:tblCellMar>
        <w:tblLook w:val="01E0" w:firstRow="1" w:lastRow="1" w:firstColumn="1" w:lastColumn="1" w:noHBand="0" w:noVBand="0"/>
      </w:tblPr>
      <w:tblGrid>
        <w:gridCol w:w="2091"/>
        <w:gridCol w:w="5670"/>
        <w:gridCol w:w="1593"/>
        <w:gridCol w:w="948"/>
      </w:tblGrid>
      <w:tr w:rsidR="00AE7FC8" w:rsidRPr="008F28A1" w:rsidTr="00623B77">
        <w:trPr>
          <w:cantSplit/>
          <w:trHeight w:val="445"/>
          <w:tblCellSpacing w:w="86" w:type="dxa"/>
        </w:trPr>
        <w:tc>
          <w:tcPr>
            <w:tcW w:w="1833" w:type="dxa"/>
            <w:shd w:val="clear" w:color="auto" w:fill="FFFFFF"/>
            <w:vAlign w:val="center"/>
            <w:hideMark/>
          </w:tcPr>
          <w:p w:rsidR="00AE7FC8" w:rsidRPr="008F28A1" w:rsidRDefault="00AE7FC8" w:rsidP="00623B77">
            <w:pPr>
              <w:rPr>
                <w:b/>
              </w:rPr>
            </w:pPr>
            <w:r w:rsidRPr="008F28A1">
              <w:rPr>
                <w:b/>
              </w:rPr>
              <w:t xml:space="preserve">Course </w:t>
            </w:r>
            <w:proofErr w:type="spellStart"/>
            <w:r w:rsidRPr="008F28A1">
              <w:rPr>
                <w:b/>
              </w:rPr>
              <w:t>Incharge</w:t>
            </w:r>
            <w:proofErr w:type="spellEnd"/>
          </w:p>
        </w:tc>
        <w:tc>
          <w:tcPr>
            <w:tcW w:w="5498" w:type="dxa"/>
            <w:tcBorders>
              <w:top w:val="single" w:sz="4" w:space="0" w:color="auto"/>
              <w:left w:val="single" w:sz="4" w:space="0" w:color="auto"/>
              <w:bottom w:val="single" w:sz="4" w:space="0" w:color="auto"/>
              <w:right w:val="single" w:sz="4" w:space="0" w:color="auto"/>
            </w:tcBorders>
            <w:vAlign w:val="center"/>
            <w:hideMark/>
          </w:tcPr>
          <w:p w:rsidR="00AE7FC8" w:rsidRPr="008F28A1" w:rsidRDefault="00AE7FC8" w:rsidP="00623B77"/>
        </w:tc>
        <w:tc>
          <w:tcPr>
            <w:tcW w:w="1421" w:type="dxa"/>
            <w:vAlign w:val="center"/>
            <w:hideMark/>
          </w:tcPr>
          <w:p w:rsidR="00AE7FC8" w:rsidRPr="008F28A1" w:rsidRDefault="00AE7FC8" w:rsidP="00623B77">
            <w:pPr>
              <w:rPr>
                <w:b/>
              </w:rPr>
            </w:pPr>
            <w:r w:rsidRPr="008F28A1">
              <w:rPr>
                <w:b/>
              </w:rPr>
              <w:t>Semester</w:t>
            </w:r>
          </w:p>
        </w:tc>
        <w:tc>
          <w:tcPr>
            <w:tcW w:w="0" w:type="auto"/>
            <w:tcBorders>
              <w:top w:val="single" w:sz="4" w:space="0" w:color="auto"/>
              <w:left w:val="single" w:sz="4" w:space="0" w:color="auto"/>
              <w:bottom w:val="single" w:sz="4" w:space="0" w:color="auto"/>
              <w:right w:val="single" w:sz="4" w:space="0" w:color="auto"/>
            </w:tcBorders>
            <w:vAlign w:val="center"/>
            <w:hideMark/>
          </w:tcPr>
          <w:p w:rsidR="00AE7FC8" w:rsidRPr="008F28A1" w:rsidRDefault="00AE7FC8" w:rsidP="00623B77">
            <w:r w:rsidRPr="008F28A1">
              <w:t>Fall</w:t>
            </w:r>
          </w:p>
        </w:tc>
      </w:tr>
      <w:tr w:rsidR="00AE7FC8" w:rsidRPr="008F28A1" w:rsidTr="00623B77">
        <w:trPr>
          <w:cantSplit/>
          <w:trHeight w:val="226"/>
          <w:tblCellSpacing w:w="86" w:type="dxa"/>
        </w:trPr>
        <w:tc>
          <w:tcPr>
            <w:tcW w:w="1833" w:type="dxa"/>
            <w:shd w:val="clear" w:color="auto" w:fill="FFFFFF"/>
            <w:vAlign w:val="center"/>
            <w:hideMark/>
          </w:tcPr>
          <w:p w:rsidR="00AE7FC8" w:rsidRPr="008F28A1" w:rsidRDefault="00AE7FC8" w:rsidP="00623B77">
            <w:pPr>
              <w:rPr>
                <w:b/>
              </w:rPr>
            </w:pPr>
            <w:r w:rsidRPr="008F28A1">
              <w:rPr>
                <w:b/>
              </w:rPr>
              <w:t>Batch/Section(s)</w:t>
            </w:r>
          </w:p>
        </w:tc>
        <w:tc>
          <w:tcPr>
            <w:tcW w:w="5498" w:type="dxa"/>
            <w:tcBorders>
              <w:top w:val="single" w:sz="4" w:space="0" w:color="auto"/>
              <w:left w:val="single" w:sz="4" w:space="0" w:color="auto"/>
              <w:bottom w:val="single" w:sz="4" w:space="0" w:color="auto"/>
              <w:right w:val="single" w:sz="4" w:space="0" w:color="auto"/>
            </w:tcBorders>
            <w:vAlign w:val="center"/>
            <w:hideMark/>
          </w:tcPr>
          <w:p w:rsidR="00AE7FC8" w:rsidRPr="008F28A1" w:rsidRDefault="00AE7FC8" w:rsidP="00623B77">
            <w:r w:rsidRPr="008F28A1">
              <w:t>Session 2023</w:t>
            </w:r>
          </w:p>
        </w:tc>
        <w:tc>
          <w:tcPr>
            <w:tcW w:w="1421" w:type="dxa"/>
            <w:vAlign w:val="center"/>
            <w:hideMark/>
          </w:tcPr>
          <w:p w:rsidR="00AE7FC8" w:rsidRPr="008F28A1" w:rsidRDefault="00AE7FC8" w:rsidP="00623B77">
            <w:pPr>
              <w:rPr>
                <w:b/>
              </w:rPr>
            </w:pPr>
            <w:r w:rsidRPr="008F28A1">
              <w:rPr>
                <w:b/>
              </w:rPr>
              <w:t>Year</w:t>
            </w:r>
          </w:p>
        </w:tc>
        <w:tc>
          <w:tcPr>
            <w:tcW w:w="0" w:type="auto"/>
            <w:tcBorders>
              <w:top w:val="single" w:sz="4" w:space="0" w:color="auto"/>
              <w:left w:val="single" w:sz="4" w:space="0" w:color="auto"/>
              <w:bottom w:val="single" w:sz="4" w:space="0" w:color="auto"/>
              <w:right w:val="single" w:sz="4" w:space="0" w:color="auto"/>
            </w:tcBorders>
            <w:vAlign w:val="center"/>
            <w:hideMark/>
          </w:tcPr>
          <w:p w:rsidR="00AE7FC8" w:rsidRPr="008F28A1" w:rsidRDefault="00AE7FC8" w:rsidP="00623B77">
            <w:r w:rsidRPr="008F28A1">
              <w:t>2023</w:t>
            </w:r>
          </w:p>
        </w:tc>
      </w:tr>
      <w:tr w:rsidR="00AE7FC8" w:rsidRPr="008F28A1" w:rsidTr="00623B77">
        <w:trPr>
          <w:cantSplit/>
          <w:trHeight w:val="226"/>
          <w:tblCellSpacing w:w="86" w:type="dxa"/>
        </w:trPr>
        <w:tc>
          <w:tcPr>
            <w:tcW w:w="1833" w:type="dxa"/>
            <w:shd w:val="clear" w:color="auto" w:fill="FFFFFF"/>
            <w:vAlign w:val="center"/>
            <w:hideMark/>
          </w:tcPr>
          <w:p w:rsidR="00AE7FC8" w:rsidRPr="008F28A1" w:rsidRDefault="00AE7FC8" w:rsidP="00623B77">
            <w:pPr>
              <w:rPr>
                <w:b/>
              </w:rPr>
            </w:pPr>
            <w:r w:rsidRPr="008F28A1">
              <w:rPr>
                <w:b/>
              </w:rPr>
              <w:t>Course Title</w:t>
            </w:r>
          </w:p>
        </w:tc>
        <w:tc>
          <w:tcPr>
            <w:tcW w:w="5498" w:type="dxa"/>
            <w:tcBorders>
              <w:top w:val="single" w:sz="4" w:space="0" w:color="auto"/>
              <w:left w:val="single" w:sz="4" w:space="0" w:color="auto"/>
              <w:bottom w:val="single" w:sz="4" w:space="0" w:color="auto"/>
              <w:right w:val="single" w:sz="4" w:space="0" w:color="auto"/>
            </w:tcBorders>
            <w:vAlign w:val="center"/>
            <w:hideMark/>
          </w:tcPr>
          <w:p w:rsidR="00AE7FC8" w:rsidRPr="00242410" w:rsidRDefault="00AE7FC8" w:rsidP="00623B77">
            <w:pPr>
              <w:rPr>
                <w:b/>
                <w:bCs/>
              </w:rPr>
            </w:pPr>
            <w:r>
              <w:rPr>
                <w:b/>
                <w:bCs/>
              </w:rPr>
              <w:t>CIT with Introduction to Python</w:t>
            </w:r>
            <w:r w:rsidRPr="00242410">
              <w:rPr>
                <w:b/>
                <w:bCs/>
              </w:rPr>
              <w:t>: Essentials of Computing and Programming</w:t>
            </w:r>
          </w:p>
        </w:tc>
        <w:tc>
          <w:tcPr>
            <w:tcW w:w="1421" w:type="dxa"/>
            <w:vAlign w:val="center"/>
            <w:hideMark/>
          </w:tcPr>
          <w:p w:rsidR="00AE7FC8" w:rsidRPr="008F28A1" w:rsidRDefault="00AE7FC8" w:rsidP="00623B77">
            <w:pPr>
              <w:rPr>
                <w:b/>
              </w:rPr>
            </w:pPr>
            <w:r>
              <w:rPr>
                <w:b/>
              </w:rPr>
              <w:t xml:space="preserve">Weekly </w:t>
            </w:r>
            <w:r w:rsidRPr="008F28A1">
              <w:rPr>
                <w:b/>
              </w:rPr>
              <w:t>Hours</w:t>
            </w:r>
          </w:p>
        </w:tc>
        <w:tc>
          <w:tcPr>
            <w:tcW w:w="0" w:type="auto"/>
            <w:tcBorders>
              <w:top w:val="single" w:sz="4" w:space="0" w:color="auto"/>
              <w:left w:val="single" w:sz="4" w:space="0" w:color="auto"/>
              <w:bottom w:val="single" w:sz="4" w:space="0" w:color="auto"/>
              <w:right w:val="single" w:sz="4" w:space="0" w:color="auto"/>
            </w:tcBorders>
            <w:vAlign w:val="center"/>
            <w:hideMark/>
          </w:tcPr>
          <w:p w:rsidR="00AE7FC8" w:rsidRPr="008F28A1" w:rsidRDefault="00AE7FC8" w:rsidP="00623B77">
            <w:pPr>
              <w:rPr>
                <w:vertAlign w:val="subscript"/>
              </w:rPr>
            </w:pPr>
            <w:r w:rsidRPr="008F28A1">
              <w:t>4+0</w:t>
            </w:r>
          </w:p>
        </w:tc>
      </w:tr>
      <w:tr w:rsidR="00AE7FC8" w:rsidRPr="008F28A1" w:rsidTr="00623B77">
        <w:trPr>
          <w:cantSplit/>
          <w:trHeight w:val="387"/>
          <w:tblCellSpacing w:w="86" w:type="dxa"/>
        </w:trPr>
        <w:tc>
          <w:tcPr>
            <w:tcW w:w="1833" w:type="dxa"/>
            <w:shd w:val="clear" w:color="auto" w:fill="FFFFFF"/>
            <w:vAlign w:val="center"/>
            <w:hideMark/>
          </w:tcPr>
          <w:p w:rsidR="00AE7FC8" w:rsidRPr="008F28A1" w:rsidRDefault="00AE7FC8" w:rsidP="00623B77">
            <w:pPr>
              <w:rPr>
                <w:b/>
              </w:rPr>
            </w:pPr>
            <w:r w:rsidRPr="008F28A1">
              <w:rPr>
                <w:b/>
              </w:rPr>
              <w:t>Prerequisite(s)</w:t>
            </w:r>
          </w:p>
        </w:tc>
        <w:tc>
          <w:tcPr>
            <w:tcW w:w="5498" w:type="dxa"/>
            <w:tcBorders>
              <w:top w:val="single" w:sz="4" w:space="0" w:color="auto"/>
              <w:left w:val="single" w:sz="4" w:space="0" w:color="auto"/>
              <w:bottom w:val="single" w:sz="4" w:space="0" w:color="auto"/>
              <w:right w:val="single" w:sz="4" w:space="0" w:color="auto"/>
            </w:tcBorders>
            <w:vAlign w:val="center"/>
            <w:hideMark/>
          </w:tcPr>
          <w:p w:rsidR="00AE7FC8" w:rsidRPr="008F28A1" w:rsidRDefault="00AE7FC8" w:rsidP="00623B77">
            <w:pPr>
              <w:rPr>
                <w:color w:val="212529"/>
                <w:shd w:val="clear" w:color="auto" w:fill="FFFFFF"/>
              </w:rPr>
            </w:pPr>
            <w:r w:rsidRPr="008F28A1">
              <w:rPr>
                <w:color w:val="2D8E84"/>
                <w:sz w:val="33"/>
                <w:szCs w:val="33"/>
                <w:shd w:val="clear" w:color="auto" w:fill="FFFFFF"/>
              </w:rPr>
              <w:t xml:space="preserve">  </w:t>
            </w:r>
            <w:r w:rsidRPr="008F28A1">
              <w:rPr>
                <w:color w:val="212529"/>
                <w:shd w:val="clear" w:color="auto" w:fill="FFFFFF"/>
              </w:rPr>
              <w:t xml:space="preserve">a. Minimum Matriculation with Science  </w:t>
            </w:r>
          </w:p>
          <w:p w:rsidR="00AE7FC8" w:rsidRPr="008F28A1" w:rsidRDefault="00AE7FC8" w:rsidP="00623B77">
            <w:pPr>
              <w:rPr>
                <w:color w:val="212529"/>
                <w:shd w:val="clear" w:color="auto" w:fill="FFFFFF"/>
              </w:rPr>
            </w:pPr>
            <w:r w:rsidRPr="008F28A1">
              <w:rPr>
                <w:color w:val="212529"/>
                <w:shd w:val="clear" w:color="auto" w:fill="FFFFFF"/>
              </w:rPr>
              <w:t xml:space="preserve">  </w:t>
            </w:r>
            <w:r w:rsidRPr="008F28A1">
              <w:t xml:space="preserve"> </w:t>
            </w:r>
            <w:r w:rsidRPr="008F28A1">
              <w:rPr>
                <w:color w:val="212529"/>
                <w:shd w:val="clear" w:color="auto" w:fill="FFFFFF"/>
              </w:rPr>
              <w:t xml:space="preserve">b. Having a Personal Computer (with average specifications) </w:t>
            </w:r>
          </w:p>
          <w:p w:rsidR="00AE7FC8" w:rsidRPr="008F28A1" w:rsidRDefault="00AE7FC8" w:rsidP="00623B77">
            <w:r w:rsidRPr="008F28A1">
              <w:rPr>
                <w:color w:val="212529"/>
                <w:shd w:val="clear" w:color="auto" w:fill="FFFFFF"/>
              </w:rPr>
              <w:t xml:space="preserve">   c. Able to read, write and understand the English language</w:t>
            </w:r>
          </w:p>
        </w:tc>
        <w:tc>
          <w:tcPr>
            <w:tcW w:w="1421" w:type="dxa"/>
            <w:vAlign w:val="center"/>
            <w:hideMark/>
          </w:tcPr>
          <w:p w:rsidR="00AE7FC8" w:rsidRPr="008F28A1" w:rsidRDefault="00AE7FC8" w:rsidP="00623B77">
            <w:pPr>
              <w:rPr>
                <w:color w:val="FFFFFF"/>
              </w:rPr>
            </w:pPr>
            <w:r w:rsidRPr="008F28A1">
              <w:rPr>
                <w:b/>
                <w:bCs/>
              </w:rPr>
              <w:t>Total Hours</w:t>
            </w:r>
          </w:p>
        </w:tc>
        <w:tc>
          <w:tcPr>
            <w:tcW w:w="0" w:type="auto"/>
            <w:vAlign w:val="center"/>
            <w:hideMark/>
          </w:tcPr>
          <w:p w:rsidR="00AE7FC8" w:rsidRPr="008F28A1" w:rsidRDefault="00AE7FC8" w:rsidP="00623B77">
            <w:r w:rsidRPr="008F28A1">
              <w:t xml:space="preserve">  48</w:t>
            </w:r>
          </w:p>
        </w:tc>
      </w:tr>
    </w:tbl>
    <w:p w:rsidR="00AE7FC8" w:rsidRPr="008F28A1" w:rsidRDefault="00AE7FC8" w:rsidP="00AE7FC8">
      <w:pPr>
        <w:tabs>
          <w:tab w:val="left" w:pos="720"/>
          <w:tab w:val="left" w:pos="1440"/>
          <w:tab w:val="left" w:pos="2160"/>
          <w:tab w:val="left" w:pos="2880"/>
          <w:tab w:val="left" w:pos="3600"/>
          <w:tab w:val="left" w:pos="4320"/>
          <w:tab w:val="left" w:pos="5040"/>
          <w:tab w:val="left" w:pos="7230"/>
        </w:tabs>
        <w:rPr>
          <w:b/>
        </w:rPr>
      </w:pPr>
    </w:p>
    <w:p w:rsidR="00AE7FC8" w:rsidRPr="008F28A1" w:rsidRDefault="00AE7FC8" w:rsidP="00AE7FC8">
      <w:pPr>
        <w:tabs>
          <w:tab w:val="left" w:pos="720"/>
          <w:tab w:val="left" w:pos="1440"/>
          <w:tab w:val="left" w:pos="2160"/>
          <w:tab w:val="left" w:pos="2880"/>
          <w:tab w:val="left" w:pos="3600"/>
          <w:tab w:val="left" w:pos="4320"/>
          <w:tab w:val="left" w:pos="5040"/>
          <w:tab w:val="left" w:pos="7230"/>
        </w:tabs>
      </w:pP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-437515</wp:posOffset>
                </wp:positionH>
                <wp:positionV relativeFrom="paragraph">
                  <wp:posOffset>176529</wp:posOffset>
                </wp:positionV>
                <wp:extent cx="6677025" cy="0"/>
                <wp:effectExtent l="0" t="0" r="2857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70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E26DFB" id="Straight Connector 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45pt,13.9pt" to="491.3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V5ZHQIAADc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" strokeweight="1.5pt"/>
            </w:pict>
          </mc:Fallback>
        </mc:AlternateContent>
      </w:r>
      <w:r w:rsidRPr="008F28A1">
        <w:rPr>
          <w:b/>
          <w:bCs/>
          <w:sz w:val="20"/>
          <w:szCs w:val="20"/>
        </w:rPr>
        <w:t>Tools &amp; Technologies:</w:t>
      </w:r>
      <w:r w:rsidRPr="008F28A1">
        <w:tab/>
      </w:r>
      <w:r w:rsidRPr="008F28A1">
        <w:tab/>
      </w:r>
      <w:r w:rsidRPr="008F28A1">
        <w:tab/>
      </w:r>
      <w:r w:rsidRPr="008F28A1">
        <w:tab/>
      </w:r>
    </w:p>
    <w:p w:rsidR="00AE7FC8" w:rsidRPr="008F28A1" w:rsidRDefault="00AE7FC8" w:rsidP="00AE7FC8">
      <w:pPr>
        <w:rPr>
          <w:vanish/>
        </w:rPr>
      </w:pPr>
    </w:p>
    <w:p w:rsidR="00AE7FC8" w:rsidRPr="008F28A1" w:rsidRDefault="00AE7FC8" w:rsidP="00AE7FC8">
      <w:pPr>
        <w:ind w:left="-1080"/>
        <w:jc w:val="both"/>
        <w:rPr>
          <w:b/>
          <w:sz w:val="14"/>
          <w:szCs w:val="14"/>
          <w:lang w:eastAsia="en-GB"/>
        </w:rPr>
      </w:pPr>
    </w:p>
    <w:tbl>
      <w:tblPr>
        <w:tblpPr w:leftFromText="180" w:rightFromText="180" w:vertAnchor="text" w:horzAnchor="margin" w:tblpXSpec="center" w:tblpY="566"/>
        <w:tblW w:w="10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68"/>
      </w:tblGrid>
      <w:tr w:rsidR="00AE7FC8" w:rsidRPr="008F28A1" w:rsidTr="00623B77">
        <w:trPr>
          <w:trHeight w:val="132"/>
        </w:trPr>
        <w:tc>
          <w:tcPr>
            <w:tcW w:w="10068" w:type="dxa"/>
            <w:shd w:val="clear" w:color="auto" w:fill="FFFFFF"/>
          </w:tcPr>
          <w:p w:rsidR="00AE7FC8" w:rsidRPr="008F28A1" w:rsidRDefault="00AE7FC8" w:rsidP="00623B77">
            <w:pPr>
              <w:jc w:val="mediumKashida"/>
              <w:rPr>
                <w:color w:val="212121"/>
                <w:spacing w:val="-1"/>
                <w:shd w:val="clear" w:color="auto" w:fill="FFFFFF"/>
              </w:rPr>
            </w:pPr>
            <w:r w:rsidRPr="008F28A1">
              <w:t xml:space="preserve"> </w:t>
            </w:r>
            <w:r w:rsidRPr="008F28A1">
              <w:rPr>
                <w:color w:val="212529"/>
                <w:shd w:val="clear" w:color="auto" w:fill="FFFFFF"/>
              </w:rPr>
              <w:t>Are you ready to future-proof your career and join the world of IT but not sure where to start? Essentials of Computing and Programming course is for newcomers to the field of IT. In this course, a variety of areas of Information technology have been included to help students understand their potential and pursue a particular discipline according to their inclination</w:t>
            </w:r>
          </w:p>
        </w:tc>
      </w:tr>
    </w:tbl>
    <w:p w:rsidR="00AE7FC8" w:rsidRPr="008F28A1" w:rsidRDefault="00AE7FC8" w:rsidP="00AE7FC8">
      <w:pPr>
        <w:ind w:left="-1080"/>
        <w:jc w:val="both"/>
        <w:rPr>
          <w:b/>
        </w:rPr>
      </w:pPr>
      <w:r w:rsidRPr="008F28A1">
        <w:rPr>
          <w:b/>
          <w:lang w:eastAsia="en-GB"/>
        </w:rPr>
        <w:tab/>
      </w:r>
      <w:r w:rsidRPr="008F28A1">
        <w:rPr>
          <w:b/>
          <w:lang w:eastAsia="en-GB"/>
        </w:rPr>
        <w:tab/>
        <w:t>Course Description:</w:t>
      </w: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-409575</wp:posOffset>
                </wp:positionH>
                <wp:positionV relativeFrom="paragraph">
                  <wp:posOffset>189229</wp:posOffset>
                </wp:positionV>
                <wp:extent cx="66294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DE6E22" id="Straight Connector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25pt,14.9pt" to="489.7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7I3HA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" strokeweight="1.5pt"/>
            </w:pict>
          </mc:Fallback>
        </mc:AlternateContent>
      </w:r>
    </w:p>
    <w:p w:rsidR="00AE7FC8" w:rsidRDefault="00AE7FC8" w:rsidP="00AE7FC8">
      <w:pPr>
        <w:spacing w:before="240"/>
        <w:ind w:right="-540"/>
        <w:jc w:val="both"/>
        <w:rPr>
          <w:b/>
          <w:lang w:eastAsia="en-GB"/>
        </w:rPr>
      </w:pPr>
    </w:p>
    <w:p w:rsidR="00AE7FC8" w:rsidRPr="008F28A1" w:rsidRDefault="00AE7FC8" w:rsidP="00AE7FC8">
      <w:pPr>
        <w:spacing w:before="240"/>
        <w:ind w:right="-540"/>
        <w:jc w:val="both"/>
      </w:pPr>
      <w:r>
        <w:rPr>
          <w:noProof/>
        </w:rPr>
        <mc:AlternateContent>
          <mc:Choice Requires="wps">
            <w:drawing>
              <wp:anchor distT="0" distB="0" distL="114300" distR="114300" simplePos="0" relativeHeight="251660288" behindDoc="0" locked="0" layoutInCell="1" allowOverlap="1">
                <wp:simplePos x="0" y="0"/>
                <wp:positionH relativeFrom="column">
                  <wp:posOffset>-89535</wp:posOffset>
                </wp:positionH>
                <wp:positionV relativeFrom="paragraph">
                  <wp:posOffset>282575</wp:posOffset>
                </wp:positionV>
                <wp:extent cx="6343650" cy="9525"/>
                <wp:effectExtent l="15240" t="13335" r="13335" b="1524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4365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31B605"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22.25pt" to="492.4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" strokeweight="1.5pt"/>
            </w:pict>
          </mc:Fallback>
        </mc:AlternateContent>
      </w:r>
      <w:r w:rsidRPr="008F28A1">
        <w:rPr>
          <w:b/>
          <w:lang w:eastAsia="en-GB"/>
        </w:rPr>
        <w:t xml:space="preserve">Course Objective:     </w:t>
      </w:r>
    </w:p>
    <w:p w:rsidR="00AE7FC8" w:rsidRPr="008F28A1" w:rsidRDefault="00AE7FC8" w:rsidP="00AE7FC8">
      <w:pPr>
        <w:ind w:right="-540"/>
        <w:jc w:val="both"/>
      </w:pPr>
    </w:p>
    <w:tbl>
      <w:tblPr>
        <w:tblpPr w:leftFromText="180" w:rightFromText="180" w:vertAnchor="text" w:horzAnchor="margin" w:tblpY="78"/>
        <w:tblW w:w="9861"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861"/>
      </w:tblGrid>
      <w:tr w:rsidR="00AE7FC8" w:rsidRPr="008F28A1" w:rsidTr="00623B77">
        <w:trPr>
          <w:trHeight w:val="65"/>
        </w:trPr>
        <w:tc>
          <w:tcPr>
            <w:tcW w:w="9861" w:type="dxa"/>
            <w:shd w:val="clear" w:color="auto" w:fill="FFFFFF"/>
          </w:tcPr>
          <w:p w:rsidR="00AE7FC8" w:rsidRPr="008F28A1" w:rsidRDefault="00AE7FC8" w:rsidP="00623B77">
            <w:pPr>
              <w:spacing w:after="0"/>
              <w:rPr>
                <w:color w:val="212529"/>
                <w:shd w:val="clear" w:color="auto" w:fill="FFFFFF"/>
              </w:rPr>
            </w:pPr>
            <w:r w:rsidRPr="008F28A1">
              <w:rPr>
                <w:color w:val="212529"/>
              </w:rPr>
              <w:t>* T</w:t>
            </w:r>
            <w:r w:rsidRPr="008F28A1">
              <w:rPr>
                <w:color w:val="212529"/>
                <w:shd w:val="clear" w:color="auto" w:fill="FFFFFF"/>
              </w:rPr>
              <w:t xml:space="preserve">he course content includes the following: </w:t>
            </w:r>
          </w:p>
          <w:p w:rsidR="00AE7FC8" w:rsidRPr="008F28A1" w:rsidRDefault="00AE7FC8" w:rsidP="00623B77">
            <w:pPr>
              <w:spacing w:after="0"/>
              <w:rPr>
                <w:color w:val="212529"/>
                <w:shd w:val="clear" w:color="auto" w:fill="FFFFFF"/>
              </w:rPr>
            </w:pPr>
            <w:r w:rsidRPr="008F28A1">
              <w:rPr>
                <w:color w:val="212529"/>
                <w:shd w:val="clear" w:color="auto" w:fill="FFFFFF"/>
              </w:rPr>
              <w:t xml:space="preserve"> Microsoft Office automation (MS Word, MS PowerPoint, and MS Excel),</w:t>
            </w:r>
          </w:p>
          <w:p w:rsidR="00AE7FC8" w:rsidRPr="008F28A1" w:rsidRDefault="00AE7FC8" w:rsidP="00623B77">
            <w:pPr>
              <w:spacing w:after="0"/>
              <w:rPr>
                <w:color w:val="212529"/>
                <w:shd w:val="clear" w:color="auto" w:fill="FFFFFF"/>
              </w:rPr>
            </w:pPr>
            <w:r w:rsidRPr="008F28A1">
              <w:rPr>
                <w:color w:val="212529"/>
                <w:shd w:val="clear" w:color="auto" w:fill="FFFFFF"/>
              </w:rPr>
              <w:t>* Programming introduction with Python, and introduction to various Emerging IT Fields including Cybersecurity, Cloud Computing, Machine Learning and Artificial intelligence, *</w:t>
            </w:r>
          </w:p>
          <w:p w:rsidR="00AE7FC8" w:rsidRPr="008F28A1" w:rsidRDefault="00AE7FC8" w:rsidP="00623B77">
            <w:pPr>
              <w:spacing w:after="0"/>
              <w:rPr>
                <w:color w:val="212529"/>
                <w:shd w:val="clear" w:color="auto" w:fill="FFFFFF"/>
              </w:rPr>
            </w:pPr>
            <w:r w:rsidRPr="008F28A1">
              <w:rPr>
                <w:color w:val="212529"/>
                <w:shd w:val="clear" w:color="auto" w:fill="FFFFFF"/>
              </w:rPr>
              <w:t xml:space="preserve">* Data Science effective use of trending AI tools. At the end of the course, students will be </w:t>
            </w:r>
          </w:p>
          <w:p w:rsidR="00AE7FC8" w:rsidRPr="008F28A1" w:rsidRDefault="00AE7FC8" w:rsidP="00623B77">
            <w:pPr>
              <w:spacing w:after="0"/>
              <w:rPr>
                <w:color w:val="212529"/>
                <w:shd w:val="clear" w:color="auto" w:fill="FFFFFF"/>
              </w:rPr>
            </w:pPr>
            <w:r w:rsidRPr="008F28A1">
              <w:rPr>
                <w:color w:val="212529"/>
                <w:shd w:val="clear" w:color="auto" w:fill="FFFFFF"/>
              </w:rPr>
              <w:t xml:space="preserve">* Better understand how to kick start IT career and know which fields excite most </w:t>
            </w:r>
            <w:proofErr w:type="gramStart"/>
            <w:r w:rsidRPr="008F28A1">
              <w:rPr>
                <w:color w:val="212529"/>
                <w:shd w:val="clear" w:color="auto" w:fill="FFFFFF"/>
              </w:rPr>
              <w:t>to</w:t>
            </w:r>
            <w:proofErr w:type="gramEnd"/>
            <w:r w:rsidRPr="008F28A1">
              <w:rPr>
                <w:color w:val="212529"/>
                <w:shd w:val="clear" w:color="auto" w:fill="FFFFFF"/>
              </w:rPr>
              <w:t xml:space="preserve"> direct future study.</w:t>
            </w:r>
          </w:p>
          <w:p w:rsidR="00AE7FC8" w:rsidRPr="008F28A1" w:rsidRDefault="00AE7FC8" w:rsidP="00623B77">
            <w:pPr>
              <w:rPr>
                <w:color w:val="212529"/>
                <w:shd w:val="clear" w:color="auto" w:fill="FFFFFF"/>
              </w:rPr>
            </w:pPr>
          </w:p>
        </w:tc>
      </w:tr>
    </w:tbl>
    <w:p w:rsidR="00AE7FC8" w:rsidRDefault="00AE7FC8" w:rsidP="00AE7FC8">
      <w:pPr>
        <w:spacing w:before="240"/>
        <w:jc w:val="center"/>
        <w:rPr>
          <w:b/>
        </w:rPr>
      </w:pPr>
    </w:p>
    <w:p w:rsidR="00AE7FC8" w:rsidRDefault="00AE7FC8" w:rsidP="00AE7FC8">
      <w:pPr>
        <w:spacing w:before="240"/>
        <w:jc w:val="center"/>
        <w:rPr>
          <w:b/>
        </w:rPr>
      </w:pPr>
    </w:p>
    <w:p w:rsidR="00AE7FC8" w:rsidRDefault="00AE7FC8" w:rsidP="00AE7FC8">
      <w:pPr>
        <w:spacing w:before="240"/>
        <w:jc w:val="center"/>
        <w:rPr>
          <w:b/>
        </w:rPr>
      </w:pPr>
    </w:p>
    <w:p w:rsidR="00AE7FC8" w:rsidRDefault="00AE7FC8" w:rsidP="00AE7FC8">
      <w:pPr>
        <w:spacing w:before="240"/>
        <w:jc w:val="center"/>
        <w:rPr>
          <w:b/>
        </w:rPr>
      </w:pPr>
    </w:p>
    <w:p w:rsidR="00AE7FC8" w:rsidRPr="00AE7FC8" w:rsidRDefault="00AE7FC8" w:rsidP="00AE7FC8">
      <w:pPr>
        <w:spacing w:before="240"/>
        <w:jc w:val="center"/>
        <w:rPr>
          <w:b/>
          <w:u w:val="single"/>
        </w:rPr>
      </w:pPr>
      <w:r w:rsidRPr="00AE7FC8">
        <w:rPr>
          <w:b/>
          <w:u w:val="single"/>
        </w:rPr>
        <w:t>Grading Criteria:</w:t>
      </w:r>
    </w:p>
    <w:p w:rsidR="00AE7FC8" w:rsidRPr="008F28A1" w:rsidRDefault="00AE7FC8" w:rsidP="00AE7FC8">
      <w:pPr>
        <w:rPr>
          <w:b/>
        </w:rPr>
      </w:pPr>
      <w:r w:rsidRPr="008F28A1">
        <w:rPr>
          <w:b/>
        </w:rPr>
        <w:tab/>
        <w:t xml:space="preserve">           </w:t>
      </w:r>
      <w:r w:rsidRPr="008F28A1">
        <w:rPr>
          <w:b/>
        </w:rPr>
        <w:tab/>
      </w:r>
      <w:bookmarkStart w:id="0" w:name="_GoBack"/>
      <w:bookmarkEnd w:id="0"/>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1E0" w:firstRow="1" w:lastRow="1" w:firstColumn="1" w:lastColumn="1" w:noHBand="0" w:noVBand="0"/>
      </w:tblPr>
      <w:tblGrid>
        <w:gridCol w:w="3913"/>
        <w:gridCol w:w="1471"/>
      </w:tblGrid>
      <w:tr w:rsidR="00AE7FC8" w:rsidRPr="008F28A1" w:rsidTr="00623B77">
        <w:trPr>
          <w:trHeight w:val="367"/>
        </w:trPr>
        <w:tc>
          <w:tcPr>
            <w:tcW w:w="39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E7FC8" w:rsidRPr="008F28A1" w:rsidRDefault="00AE7FC8" w:rsidP="00623B77">
            <w:pPr>
              <w:rPr>
                <w:b/>
              </w:rPr>
            </w:pPr>
            <w:r w:rsidRPr="008F28A1">
              <w:rPr>
                <w:b/>
              </w:rPr>
              <w:t>Particulars</w:t>
            </w:r>
          </w:p>
        </w:tc>
        <w:tc>
          <w:tcPr>
            <w:tcW w:w="1471" w:type="dxa"/>
            <w:tcBorders>
              <w:top w:val="single" w:sz="4" w:space="0" w:color="auto"/>
              <w:left w:val="single" w:sz="4" w:space="0" w:color="auto"/>
              <w:bottom w:val="single" w:sz="4" w:space="0" w:color="auto"/>
              <w:right w:val="single" w:sz="4" w:space="0" w:color="auto"/>
            </w:tcBorders>
            <w:vAlign w:val="center"/>
            <w:hideMark/>
          </w:tcPr>
          <w:p w:rsidR="00AE7FC8" w:rsidRPr="008F28A1" w:rsidRDefault="00AE7FC8" w:rsidP="00623B77">
            <w:pPr>
              <w:jc w:val="center"/>
              <w:rPr>
                <w:b/>
              </w:rPr>
            </w:pPr>
            <w:r w:rsidRPr="008F28A1">
              <w:rPr>
                <w:b/>
              </w:rPr>
              <w:t>Marks (%)</w:t>
            </w:r>
          </w:p>
        </w:tc>
      </w:tr>
      <w:tr w:rsidR="00AE7FC8" w:rsidRPr="008F28A1" w:rsidTr="00623B77">
        <w:trPr>
          <w:trHeight w:val="367"/>
        </w:trPr>
        <w:tc>
          <w:tcPr>
            <w:tcW w:w="39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E7FC8" w:rsidRPr="008F28A1" w:rsidRDefault="00AE7FC8" w:rsidP="00623B77">
            <w:r w:rsidRPr="008F28A1">
              <w:t xml:space="preserve">1.  Quizzes </w:t>
            </w:r>
          </w:p>
        </w:tc>
        <w:tc>
          <w:tcPr>
            <w:tcW w:w="1471" w:type="dxa"/>
            <w:tcBorders>
              <w:top w:val="single" w:sz="4" w:space="0" w:color="auto"/>
              <w:left w:val="single" w:sz="4" w:space="0" w:color="auto"/>
              <w:bottom w:val="single" w:sz="4" w:space="0" w:color="auto"/>
              <w:right w:val="single" w:sz="4" w:space="0" w:color="auto"/>
            </w:tcBorders>
            <w:vAlign w:val="center"/>
          </w:tcPr>
          <w:p w:rsidR="00AE7FC8" w:rsidRPr="00F9297D" w:rsidRDefault="00AE7FC8" w:rsidP="00623B77">
            <w:pPr>
              <w:jc w:val="center"/>
            </w:pPr>
            <w:r>
              <w:t>20</w:t>
            </w:r>
          </w:p>
        </w:tc>
      </w:tr>
      <w:tr w:rsidR="00AE7FC8" w:rsidRPr="008F28A1" w:rsidTr="00623B77">
        <w:trPr>
          <w:trHeight w:val="367"/>
        </w:trPr>
        <w:tc>
          <w:tcPr>
            <w:tcW w:w="3913" w:type="dxa"/>
            <w:tcBorders>
              <w:top w:val="single" w:sz="4" w:space="0" w:color="auto"/>
              <w:left w:val="single" w:sz="4" w:space="0" w:color="auto"/>
              <w:bottom w:val="single" w:sz="4" w:space="0" w:color="auto"/>
              <w:right w:val="single" w:sz="4" w:space="0" w:color="auto"/>
            </w:tcBorders>
            <w:shd w:val="clear" w:color="auto" w:fill="FFFFFF"/>
            <w:vAlign w:val="center"/>
          </w:tcPr>
          <w:p w:rsidR="00AE7FC8" w:rsidRPr="008F28A1" w:rsidRDefault="00AE7FC8" w:rsidP="00623B77">
            <w:r w:rsidRPr="008F28A1">
              <w:t>2.  Class Participation/ Attendance</w:t>
            </w:r>
          </w:p>
        </w:tc>
        <w:tc>
          <w:tcPr>
            <w:tcW w:w="1471" w:type="dxa"/>
            <w:tcBorders>
              <w:top w:val="single" w:sz="4" w:space="0" w:color="auto"/>
              <w:left w:val="single" w:sz="4" w:space="0" w:color="auto"/>
              <w:bottom w:val="single" w:sz="4" w:space="0" w:color="auto"/>
              <w:right w:val="single" w:sz="4" w:space="0" w:color="auto"/>
            </w:tcBorders>
            <w:vAlign w:val="center"/>
          </w:tcPr>
          <w:p w:rsidR="00AE7FC8" w:rsidRPr="00F9297D" w:rsidRDefault="00AE7FC8" w:rsidP="00623B77">
            <w:pPr>
              <w:jc w:val="center"/>
            </w:pPr>
            <w:r>
              <w:t>15</w:t>
            </w:r>
          </w:p>
        </w:tc>
      </w:tr>
      <w:tr w:rsidR="00AE7FC8" w:rsidRPr="008F28A1" w:rsidTr="00623B77">
        <w:trPr>
          <w:trHeight w:val="367"/>
        </w:trPr>
        <w:tc>
          <w:tcPr>
            <w:tcW w:w="39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E7FC8" w:rsidRPr="008F28A1" w:rsidRDefault="00AE7FC8" w:rsidP="00623B77">
            <w:r w:rsidRPr="008F28A1">
              <w:t>3.  Projects</w:t>
            </w:r>
          </w:p>
        </w:tc>
        <w:tc>
          <w:tcPr>
            <w:tcW w:w="1471" w:type="dxa"/>
            <w:tcBorders>
              <w:top w:val="single" w:sz="4" w:space="0" w:color="auto"/>
              <w:left w:val="single" w:sz="4" w:space="0" w:color="auto"/>
              <w:bottom w:val="single" w:sz="4" w:space="0" w:color="auto"/>
              <w:right w:val="single" w:sz="4" w:space="0" w:color="auto"/>
            </w:tcBorders>
            <w:vAlign w:val="center"/>
          </w:tcPr>
          <w:p w:rsidR="00AE7FC8" w:rsidRPr="00F9297D" w:rsidRDefault="00AE7FC8" w:rsidP="00623B77">
            <w:pPr>
              <w:jc w:val="center"/>
            </w:pPr>
            <w:r>
              <w:t>25</w:t>
            </w:r>
          </w:p>
        </w:tc>
      </w:tr>
      <w:tr w:rsidR="00AE7FC8" w:rsidRPr="008F28A1" w:rsidTr="00623B77">
        <w:trPr>
          <w:trHeight w:val="367"/>
        </w:trPr>
        <w:tc>
          <w:tcPr>
            <w:tcW w:w="39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E7FC8" w:rsidRPr="008F28A1" w:rsidRDefault="00AE7FC8" w:rsidP="00623B77">
            <w:r w:rsidRPr="008F28A1">
              <w:t>4.  Final Projects</w:t>
            </w:r>
          </w:p>
        </w:tc>
        <w:tc>
          <w:tcPr>
            <w:tcW w:w="1471" w:type="dxa"/>
            <w:tcBorders>
              <w:top w:val="single" w:sz="4" w:space="0" w:color="auto"/>
              <w:left w:val="single" w:sz="4" w:space="0" w:color="auto"/>
              <w:bottom w:val="single" w:sz="4" w:space="0" w:color="auto"/>
              <w:right w:val="single" w:sz="4" w:space="0" w:color="auto"/>
            </w:tcBorders>
            <w:vAlign w:val="center"/>
          </w:tcPr>
          <w:p w:rsidR="00AE7FC8" w:rsidRPr="00F9297D" w:rsidRDefault="00AE7FC8" w:rsidP="00623B77">
            <w:pPr>
              <w:jc w:val="center"/>
            </w:pPr>
            <w:r>
              <w:t>40</w:t>
            </w:r>
          </w:p>
        </w:tc>
      </w:tr>
      <w:tr w:rsidR="00AE7FC8" w:rsidRPr="008F28A1" w:rsidTr="00623B77">
        <w:trPr>
          <w:trHeight w:val="367"/>
        </w:trPr>
        <w:tc>
          <w:tcPr>
            <w:tcW w:w="39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E7FC8" w:rsidRPr="008F28A1" w:rsidRDefault="00AE7FC8" w:rsidP="00623B77">
            <w:pPr>
              <w:rPr>
                <w:b/>
              </w:rPr>
            </w:pPr>
            <w:r w:rsidRPr="008F28A1">
              <w:rPr>
                <w:b/>
              </w:rPr>
              <w:t xml:space="preserve">     Total</w:t>
            </w:r>
          </w:p>
        </w:tc>
        <w:tc>
          <w:tcPr>
            <w:tcW w:w="1471" w:type="dxa"/>
            <w:tcBorders>
              <w:top w:val="single" w:sz="4" w:space="0" w:color="auto"/>
              <w:left w:val="single" w:sz="4" w:space="0" w:color="auto"/>
              <w:bottom w:val="single" w:sz="4" w:space="0" w:color="auto"/>
              <w:right w:val="single" w:sz="4" w:space="0" w:color="auto"/>
            </w:tcBorders>
            <w:vAlign w:val="center"/>
            <w:hideMark/>
          </w:tcPr>
          <w:p w:rsidR="00AE7FC8" w:rsidRPr="008F28A1" w:rsidRDefault="00AE7FC8" w:rsidP="00623B77">
            <w:pPr>
              <w:jc w:val="center"/>
              <w:rPr>
                <w:b/>
                <w:bCs/>
              </w:rPr>
            </w:pPr>
            <w:r w:rsidRPr="008F28A1">
              <w:rPr>
                <w:b/>
                <w:bCs/>
              </w:rPr>
              <w:t>100</w:t>
            </w:r>
          </w:p>
        </w:tc>
      </w:tr>
    </w:tbl>
    <w:p w:rsidR="00AE7FC8" w:rsidRPr="008F28A1" w:rsidRDefault="00AE7FC8" w:rsidP="00AE7FC8">
      <w:pPr>
        <w:rPr>
          <w:b/>
        </w:rPr>
      </w:pPr>
      <w:r w:rsidRPr="008F28A1">
        <w:rPr>
          <w:b/>
        </w:rPr>
        <w:t xml:space="preserve">               </w:t>
      </w:r>
    </w:p>
    <w:p w:rsidR="00AE7FC8" w:rsidRPr="008F28A1" w:rsidRDefault="00AE7FC8" w:rsidP="00AE7FC8">
      <w:pPr>
        <w:rPr>
          <w:b/>
        </w:rPr>
      </w:pPr>
      <w:r w:rsidRPr="008F28A1">
        <w:rPr>
          <w:b/>
        </w:rPr>
        <w:tab/>
        <w:t xml:space="preserve">    </w:t>
      </w:r>
    </w:p>
    <w:p w:rsidR="00AE7FC8" w:rsidRPr="008F28A1" w:rsidRDefault="00AE7FC8" w:rsidP="00AE7FC8">
      <w:pPr>
        <w:rPr>
          <w:b/>
        </w:rPr>
      </w:pPr>
    </w:p>
    <w:p w:rsidR="00AE7FC8" w:rsidRPr="008F28A1" w:rsidRDefault="00AE7FC8" w:rsidP="00AE7FC8">
      <w:pPr>
        <w:rPr>
          <w:b/>
        </w:rPr>
      </w:pPr>
    </w:p>
    <w:p w:rsidR="00AE7FC8" w:rsidRPr="008F28A1" w:rsidRDefault="00AE7FC8" w:rsidP="00AE7FC8">
      <w:pPr>
        <w:rPr>
          <w:b/>
          <w:bCs/>
        </w:rPr>
      </w:pPr>
      <w:r w:rsidRPr="008F28A1">
        <w:br w:type="page"/>
      </w:r>
      <w:r>
        <w:rPr>
          <w:b/>
          <w:bCs/>
          <w:noProof/>
        </w:rPr>
        <w:lastRenderedPageBreak/>
        <mc:AlternateContent>
          <mc:Choice Requires="wps">
            <w:drawing>
              <wp:anchor distT="4294967295" distB="4294967295" distL="114300" distR="114300" simplePos="0" relativeHeight="251663360" behindDoc="0" locked="0" layoutInCell="1" allowOverlap="1">
                <wp:simplePos x="0" y="0"/>
                <wp:positionH relativeFrom="column">
                  <wp:posOffset>-57151</wp:posOffset>
                </wp:positionH>
                <wp:positionV relativeFrom="paragraph">
                  <wp:posOffset>209550</wp:posOffset>
                </wp:positionV>
                <wp:extent cx="6315075" cy="9525"/>
                <wp:effectExtent l="0" t="0" r="28575" b="2857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075"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72D2F1" id="Straight Connector 11"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16.5pt" to="492.7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" strokeweight="1.5pt"/>
            </w:pict>
          </mc:Fallback>
        </mc:AlternateContent>
      </w:r>
      <w:r w:rsidRPr="008F28A1">
        <w:rPr>
          <w:b/>
          <w:bCs/>
        </w:rPr>
        <w:t>Tentative Lecture Schedule:</w:t>
      </w:r>
    </w:p>
    <w:p w:rsidR="00AE7FC8" w:rsidRPr="008F28A1" w:rsidRDefault="00AE7FC8" w:rsidP="00AE7FC8">
      <w:pPr>
        <w:rPr>
          <w:b/>
          <w:bCs/>
        </w:rPr>
      </w:pPr>
    </w:p>
    <w:tbl>
      <w:tblPr>
        <w:tblW w:w="10080" w:type="dxa"/>
        <w:tblInd w:w="-432" w:type="dxa"/>
        <w:tblLayout w:type="fixed"/>
        <w:tblLook w:val="04A0" w:firstRow="1" w:lastRow="0" w:firstColumn="1" w:lastColumn="0" w:noHBand="0" w:noVBand="1"/>
      </w:tblPr>
      <w:tblGrid>
        <w:gridCol w:w="1170"/>
        <w:gridCol w:w="1260"/>
        <w:gridCol w:w="6210"/>
        <w:gridCol w:w="1440"/>
      </w:tblGrid>
      <w:tr w:rsidR="00AE7FC8" w:rsidRPr="008F28A1" w:rsidTr="00623B77">
        <w:trPr>
          <w:trHeight w:val="864"/>
        </w:trPr>
        <w:tc>
          <w:tcPr>
            <w:tcW w:w="11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E7FC8" w:rsidRPr="008F28A1" w:rsidRDefault="00AE7FC8" w:rsidP="00623B77">
            <w:pPr>
              <w:jc w:val="center"/>
              <w:rPr>
                <w:b/>
                <w:bCs/>
              </w:rPr>
            </w:pPr>
            <w:r w:rsidRPr="008F28A1">
              <w:rPr>
                <w:b/>
                <w:bCs/>
              </w:rPr>
              <w:t>Week</w:t>
            </w:r>
          </w:p>
        </w:tc>
        <w:tc>
          <w:tcPr>
            <w:tcW w:w="1260" w:type="dxa"/>
            <w:tcBorders>
              <w:top w:val="single" w:sz="4" w:space="0" w:color="auto"/>
              <w:left w:val="nil"/>
              <w:bottom w:val="single" w:sz="4" w:space="0" w:color="auto"/>
              <w:right w:val="single" w:sz="4" w:space="0" w:color="auto"/>
            </w:tcBorders>
            <w:shd w:val="clear" w:color="auto" w:fill="FFFFFF"/>
            <w:vAlign w:val="center"/>
          </w:tcPr>
          <w:p w:rsidR="00AE7FC8" w:rsidRPr="008F28A1" w:rsidRDefault="00AE7FC8" w:rsidP="00623B77">
            <w:pPr>
              <w:spacing w:after="240"/>
              <w:jc w:val="center"/>
              <w:rPr>
                <w:b/>
                <w:bCs/>
              </w:rPr>
            </w:pPr>
            <w:r w:rsidRPr="008F28A1">
              <w:rPr>
                <w:b/>
                <w:bCs/>
              </w:rPr>
              <w:t>Classes</w:t>
            </w:r>
          </w:p>
        </w:tc>
        <w:tc>
          <w:tcPr>
            <w:tcW w:w="62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E7FC8" w:rsidRPr="008F28A1" w:rsidRDefault="00AE7FC8" w:rsidP="00623B77">
            <w:pPr>
              <w:jc w:val="center"/>
              <w:rPr>
                <w:b/>
                <w:bCs/>
                <w:sz w:val="32"/>
                <w:szCs w:val="32"/>
              </w:rPr>
            </w:pPr>
            <w:r w:rsidRPr="008F28A1">
              <w:rPr>
                <w:b/>
                <w:bCs/>
                <w:sz w:val="32"/>
                <w:szCs w:val="32"/>
              </w:rPr>
              <w:t>Contents/Topics</w:t>
            </w:r>
          </w:p>
        </w:tc>
        <w:tc>
          <w:tcPr>
            <w:tcW w:w="1440" w:type="dxa"/>
            <w:tcBorders>
              <w:top w:val="single" w:sz="4" w:space="0" w:color="auto"/>
              <w:left w:val="nil"/>
              <w:bottom w:val="single" w:sz="4" w:space="0" w:color="auto"/>
              <w:right w:val="single" w:sz="4" w:space="0" w:color="auto"/>
            </w:tcBorders>
            <w:shd w:val="clear" w:color="auto" w:fill="FFFFFF"/>
            <w:vAlign w:val="center"/>
          </w:tcPr>
          <w:p w:rsidR="00AE7FC8" w:rsidRPr="008F28A1" w:rsidRDefault="00AE7FC8" w:rsidP="00623B77">
            <w:pPr>
              <w:jc w:val="center"/>
              <w:rPr>
                <w:b/>
                <w:bCs/>
                <w:sz w:val="32"/>
                <w:szCs w:val="32"/>
              </w:rPr>
            </w:pPr>
            <w:r w:rsidRPr="008F28A1">
              <w:rPr>
                <w:b/>
                <w:bCs/>
              </w:rPr>
              <w:t>Assignment/Projects</w:t>
            </w:r>
          </w:p>
        </w:tc>
      </w:tr>
      <w:tr w:rsidR="00AE7FC8" w:rsidRPr="008F28A1" w:rsidTr="00623B77">
        <w:trPr>
          <w:trHeight w:val="987"/>
        </w:trPr>
        <w:tc>
          <w:tcPr>
            <w:tcW w:w="1170" w:type="dxa"/>
            <w:tcBorders>
              <w:top w:val="single" w:sz="4" w:space="0" w:color="auto"/>
              <w:left w:val="single" w:sz="4" w:space="0" w:color="auto"/>
              <w:right w:val="single" w:sz="4" w:space="0" w:color="auto"/>
            </w:tcBorders>
            <w:shd w:val="clear" w:color="auto" w:fill="FFFFFF"/>
            <w:vAlign w:val="center"/>
          </w:tcPr>
          <w:p w:rsidR="00AE7FC8" w:rsidRPr="008F28A1" w:rsidRDefault="00AE7FC8" w:rsidP="00623B77">
            <w:pPr>
              <w:jc w:val="center"/>
            </w:pPr>
            <w:r w:rsidRPr="008F28A1">
              <w:t>Week 1</w:t>
            </w:r>
          </w:p>
        </w:tc>
        <w:tc>
          <w:tcPr>
            <w:tcW w:w="1260" w:type="dxa"/>
            <w:tcBorders>
              <w:top w:val="single" w:sz="4" w:space="0" w:color="auto"/>
              <w:left w:val="nil"/>
              <w:right w:val="single" w:sz="4" w:space="0" w:color="auto"/>
            </w:tcBorders>
            <w:shd w:val="clear" w:color="auto" w:fill="FFFFFF"/>
          </w:tcPr>
          <w:p w:rsidR="00AE7FC8" w:rsidRPr="008F28A1" w:rsidRDefault="00AE7FC8" w:rsidP="00623B77"/>
        </w:tc>
        <w:tc>
          <w:tcPr>
            <w:tcW w:w="6210" w:type="dxa"/>
            <w:tcBorders>
              <w:top w:val="single" w:sz="4" w:space="0" w:color="auto"/>
              <w:left w:val="single" w:sz="4" w:space="0" w:color="auto"/>
              <w:right w:val="single" w:sz="4" w:space="0" w:color="auto"/>
            </w:tcBorders>
            <w:shd w:val="clear" w:color="auto" w:fill="FFFFFF"/>
            <w:vAlign w:val="center"/>
          </w:tcPr>
          <w:p w:rsidR="00AE7FC8" w:rsidRPr="000C5E7A" w:rsidRDefault="00AE7FC8" w:rsidP="00623B77">
            <w:pPr>
              <w:numPr>
                <w:ilvl w:val="0"/>
                <w:numId w:val="1"/>
              </w:numPr>
              <w:spacing w:after="0" w:line="240" w:lineRule="auto"/>
              <w:rPr>
                <w:color w:val="212529"/>
                <w:shd w:val="clear" w:color="auto" w:fill="FFFFFF"/>
              </w:rPr>
            </w:pPr>
            <w:r w:rsidRPr="000C5E7A">
              <w:rPr>
                <w:color w:val="212529"/>
                <w:shd w:val="clear" w:color="auto" w:fill="FFFFFF"/>
              </w:rPr>
              <w:t>Introduction to Microsoft Office and Applications, Getting Started with MS Word</w:t>
            </w:r>
          </w:p>
          <w:p w:rsidR="00AE7FC8" w:rsidRPr="000C5E7A" w:rsidRDefault="00AE7FC8" w:rsidP="00623B77">
            <w:pPr>
              <w:numPr>
                <w:ilvl w:val="0"/>
                <w:numId w:val="1"/>
              </w:numPr>
              <w:spacing w:after="0" w:line="240" w:lineRule="auto"/>
              <w:rPr>
                <w:b/>
                <w:bCs/>
              </w:rPr>
            </w:pPr>
            <w:r w:rsidRPr="000C5E7A">
              <w:rPr>
                <w:color w:val="212529"/>
                <w:shd w:val="clear" w:color="auto" w:fill="FFFFFF"/>
              </w:rPr>
              <w:t>Editing a Document, Formatting Text, Paragraphs, Adding Table, Header and Footer</w:t>
            </w:r>
          </w:p>
          <w:p w:rsidR="00AE7FC8" w:rsidRPr="000C5E7A" w:rsidRDefault="00AE7FC8" w:rsidP="00623B77">
            <w:pPr>
              <w:ind w:left="360"/>
              <w:rPr>
                <w:b/>
                <w:bCs/>
              </w:rPr>
            </w:pPr>
          </w:p>
        </w:tc>
        <w:tc>
          <w:tcPr>
            <w:tcW w:w="1440" w:type="dxa"/>
            <w:tcBorders>
              <w:top w:val="single" w:sz="4" w:space="0" w:color="auto"/>
              <w:left w:val="nil"/>
              <w:right w:val="single" w:sz="4" w:space="0" w:color="auto"/>
            </w:tcBorders>
            <w:shd w:val="clear" w:color="auto" w:fill="FFFFFF"/>
          </w:tcPr>
          <w:p w:rsidR="00AE7FC8" w:rsidRPr="008F28A1" w:rsidRDefault="00AE7FC8" w:rsidP="00623B77">
            <w:pPr>
              <w:jc w:val="center"/>
              <w:rPr>
                <w:b/>
                <w:bCs/>
              </w:rPr>
            </w:pPr>
          </w:p>
        </w:tc>
      </w:tr>
      <w:tr w:rsidR="00AE7FC8" w:rsidRPr="008F28A1" w:rsidTr="00623B77">
        <w:trPr>
          <w:trHeight w:val="1217"/>
        </w:trPr>
        <w:tc>
          <w:tcPr>
            <w:tcW w:w="1170" w:type="dxa"/>
            <w:tcBorders>
              <w:top w:val="single" w:sz="4" w:space="0" w:color="auto"/>
              <w:left w:val="single" w:sz="4" w:space="0" w:color="auto"/>
              <w:right w:val="single" w:sz="4" w:space="0" w:color="auto"/>
            </w:tcBorders>
            <w:shd w:val="clear" w:color="auto" w:fill="FFFFFF"/>
            <w:vAlign w:val="center"/>
          </w:tcPr>
          <w:p w:rsidR="00AE7FC8" w:rsidRPr="008F28A1" w:rsidRDefault="00AE7FC8" w:rsidP="00623B77">
            <w:pPr>
              <w:jc w:val="center"/>
            </w:pPr>
            <w:r w:rsidRPr="008F28A1">
              <w:t>Week 2</w:t>
            </w:r>
          </w:p>
        </w:tc>
        <w:tc>
          <w:tcPr>
            <w:tcW w:w="1260" w:type="dxa"/>
            <w:tcBorders>
              <w:top w:val="single" w:sz="4" w:space="0" w:color="auto"/>
              <w:left w:val="nil"/>
              <w:right w:val="single" w:sz="4" w:space="0" w:color="auto"/>
            </w:tcBorders>
            <w:shd w:val="clear" w:color="auto" w:fill="FFFFFF"/>
          </w:tcPr>
          <w:p w:rsidR="00AE7FC8" w:rsidRPr="008F28A1" w:rsidRDefault="00AE7FC8" w:rsidP="00623B77">
            <w:pPr>
              <w:rPr>
                <w:b/>
                <w:bCs/>
              </w:rPr>
            </w:pPr>
          </w:p>
        </w:tc>
        <w:tc>
          <w:tcPr>
            <w:tcW w:w="6210" w:type="dxa"/>
            <w:tcBorders>
              <w:top w:val="single" w:sz="4" w:space="0" w:color="auto"/>
              <w:left w:val="single" w:sz="4" w:space="0" w:color="auto"/>
              <w:right w:val="single" w:sz="4" w:space="0" w:color="auto"/>
            </w:tcBorders>
            <w:shd w:val="clear" w:color="auto" w:fill="FFFFFF"/>
            <w:vAlign w:val="center"/>
          </w:tcPr>
          <w:p w:rsidR="00AE7FC8" w:rsidRPr="000C5E7A" w:rsidRDefault="00AE7FC8" w:rsidP="00623B77">
            <w:pPr>
              <w:numPr>
                <w:ilvl w:val="0"/>
                <w:numId w:val="1"/>
              </w:numPr>
              <w:spacing w:after="0" w:line="240" w:lineRule="auto"/>
              <w:rPr>
                <w:color w:val="212529"/>
                <w:shd w:val="clear" w:color="auto" w:fill="FFFFFF"/>
              </w:rPr>
            </w:pPr>
            <w:r w:rsidRPr="000C5E7A">
              <w:rPr>
                <w:color w:val="212529"/>
                <w:shd w:val="clear" w:color="auto" w:fill="FFFFFF"/>
              </w:rPr>
              <w:t>Drawing Toolbar Word Art, Create Word Macros, Proofing a Document</w:t>
            </w:r>
          </w:p>
          <w:p w:rsidR="00AE7FC8" w:rsidRPr="000C5E7A" w:rsidRDefault="00AE7FC8" w:rsidP="00623B77">
            <w:pPr>
              <w:numPr>
                <w:ilvl w:val="0"/>
                <w:numId w:val="1"/>
              </w:numPr>
              <w:spacing w:after="0" w:line="240" w:lineRule="auto"/>
            </w:pPr>
            <w:r w:rsidRPr="000C5E7A">
              <w:rPr>
                <w:color w:val="212529"/>
                <w:shd w:val="clear" w:color="auto" w:fill="FFFFFF"/>
              </w:rPr>
              <w:t>Introduction to Microsoft PowerPoint, creating a Presentation, Working with Content, Formatting Text, Adding Content</w:t>
            </w:r>
          </w:p>
          <w:p w:rsidR="00AE7FC8" w:rsidRPr="000C5E7A" w:rsidRDefault="00AE7FC8" w:rsidP="00623B77">
            <w:pPr>
              <w:ind w:left="360"/>
            </w:pPr>
          </w:p>
        </w:tc>
        <w:tc>
          <w:tcPr>
            <w:tcW w:w="1440" w:type="dxa"/>
            <w:tcBorders>
              <w:top w:val="single" w:sz="4" w:space="0" w:color="auto"/>
              <w:left w:val="nil"/>
              <w:right w:val="single" w:sz="4" w:space="0" w:color="auto"/>
            </w:tcBorders>
            <w:shd w:val="clear" w:color="auto" w:fill="FFFFFF"/>
          </w:tcPr>
          <w:p w:rsidR="00AE7FC8" w:rsidRPr="008F28A1" w:rsidRDefault="00AE7FC8" w:rsidP="00623B77">
            <w:pPr>
              <w:jc w:val="center"/>
              <w:rPr>
                <w:b/>
                <w:bCs/>
              </w:rPr>
            </w:pPr>
          </w:p>
        </w:tc>
      </w:tr>
      <w:tr w:rsidR="00AE7FC8" w:rsidRPr="008F28A1" w:rsidTr="00623B77">
        <w:trPr>
          <w:trHeight w:val="650"/>
        </w:trPr>
        <w:tc>
          <w:tcPr>
            <w:tcW w:w="1170" w:type="dxa"/>
            <w:tcBorders>
              <w:top w:val="single" w:sz="4" w:space="0" w:color="auto"/>
              <w:left w:val="single" w:sz="4" w:space="0" w:color="auto"/>
              <w:bottom w:val="single" w:sz="4" w:space="0" w:color="auto"/>
              <w:right w:val="single" w:sz="4" w:space="0" w:color="auto"/>
            </w:tcBorders>
            <w:shd w:val="clear" w:color="auto" w:fill="FFFFFF"/>
            <w:vAlign w:val="center"/>
          </w:tcPr>
          <w:p w:rsidR="00AE7FC8" w:rsidRPr="008F28A1" w:rsidRDefault="00AE7FC8" w:rsidP="00623B77">
            <w:pPr>
              <w:jc w:val="center"/>
            </w:pPr>
            <w:r w:rsidRPr="008F28A1">
              <w:t>Week 3</w:t>
            </w:r>
          </w:p>
        </w:tc>
        <w:tc>
          <w:tcPr>
            <w:tcW w:w="1260" w:type="dxa"/>
            <w:tcBorders>
              <w:top w:val="single" w:sz="4" w:space="0" w:color="auto"/>
              <w:left w:val="nil"/>
              <w:bottom w:val="single" w:sz="4" w:space="0" w:color="auto"/>
              <w:right w:val="single" w:sz="4" w:space="0" w:color="auto"/>
            </w:tcBorders>
            <w:shd w:val="clear" w:color="auto" w:fill="FFFFFF"/>
          </w:tcPr>
          <w:p w:rsidR="00AE7FC8" w:rsidRPr="008F28A1" w:rsidRDefault="00AE7FC8" w:rsidP="00623B77">
            <w:pPr>
              <w:rPr>
                <w:b/>
                <w:bCs/>
              </w:rPr>
            </w:pPr>
          </w:p>
        </w:tc>
        <w:tc>
          <w:tcPr>
            <w:tcW w:w="6210" w:type="dxa"/>
            <w:tcBorders>
              <w:top w:val="single" w:sz="4" w:space="0" w:color="auto"/>
              <w:left w:val="single" w:sz="4" w:space="0" w:color="auto"/>
              <w:bottom w:val="single" w:sz="4" w:space="0" w:color="auto"/>
              <w:right w:val="single" w:sz="4" w:space="0" w:color="auto"/>
            </w:tcBorders>
            <w:shd w:val="clear" w:color="auto" w:fill="FFFFFF"/>
            <w:vAlign w:val="center"/>
          </w:tcPr>
          <w:p w:rsidR="00AE7FC8" w:rsidRPr="000C5E7A" w:rsidRDefault="00AE7FC8" w:rsidP="00623B77">
            <w:pPr>
              <w:numPr>
                <w:ilvl w:val="0"/>
                <w:numId w:val="1"/>
              </w:numPr>
              <w:spacing w:after="0" w:line="240" w:lineRule="auto"/>
              <w:rPr>
                <w:color w:val="212529"/>
                <w:shd w:val="clear" w:color="auto" w:fill="FFFFFF"/>
              </w:rPr>
            </w:pPr>
            <w:r w:rsidRPr="000C5E7A">
              <w:rPr>
                <w:color w:val="212529"/>
                <w:shd w:val="clear" w:color="auto" w:fill="FFFFFF"/>
              </w:rPr>
              <w:t>Graphics, Tables, Charts, Slide Effects, Printing</w:t>
            </w:r>
          </w:p>
          <w:p w:rsidR="00AE7FC8" w:rsidRPr="000C5E7A" w:rsidRDefault="00AE7FC8" w:rsidP="00623B77">
            <w:pPr>
              <w:numPr>
                <w:ilvl w:val="0"/>
                <w:numId w:val="1"/>
              </w:numPr>
              <w:spacing w:after="0" w:line="240" w:lineRule="auto"/>
              <w:rPr>
                <w:b/>
                <w:bCs/>
              </w:rPr>
            </w:pPr>
            <w:r w:rsidRPr="000C5E7A">
              <w:rPr>
                <w:color w:val="212529"/>
                <w:shd w:val="clear" w:color="auto" w:fill="FFFFFF"/>
              </w:rPr>
              <w:t>Getting Started with MS Excel, Formulas and Functions</w:t>
            </w:r>
          </w:p>
          <w:p w:rsidR="00AE7FC8" w:rsidRPr="000C5E7A" w:rsidRDefault="00AE7FC8" w:rsidP="00623B77">
            <w:pPr>
              <w:ind w:left="360"/>
              <w:rPr>
                <w:b/>
                <w:bCs/>
              </w:rPr>
            </w:pPr>
          </w:p>
        </w:tc>
        <w:tc>
          <w:tcPr>
            <w:tcW w:w="1440" w:type="dxa"/>
            <w:tcBorders>
              <w:top w:val="single" w:sz="4" w:space="0" w:color="auto"/>
              <w:left w:val="nil"/>
              <w:bottom w:val="single" w:sz="4" w:space="0" w:color="auto"/>
              <w:right w:val="single" w:sz="4" w:space="0" w:color="auto"/>
            </w:tcBorders>
            <w:shd w:val="clear" w:color="auto" w:fill="FFFFFF"/>
          </w:tcPr>
          <w:p w:rsidR="00AE7FC8" w:rsidRPr="008F28A1" w:rsidRDefault="00AE7FC8" w:rsidP="00623B77">
            <w:pPr>
              <w:jc w:val="center"/>
            </w:pPr>
          </w:p>
        </w:tc>
      </w:tr>
      <w:tr w:rsidR="00AE7FC8" w:rsidRPr="008F28A1" w:rsidTr="00623B77">
        <w:trPr>
          <w:trHeight w:val="650"/>
        </w:trPr>
        <w:tc>
          <w:tcPr>
            <w:tcW w:w="1170" w:type="dxa"/>
            <w:tcBorders>
              <w:top w:val="single" w:sz="4" w:space="0" w:color="auto"/>
              <w:left w:val="single" w:sz="4" w:space="0" w:color="auto"/>
              <w:bottom w:val="single" w:sz="4" w:space="0" w:color="auto"/>
              <w:right w:val="single" w:sz="4" w:space="0" w:color="auto"/>
            </w:tcBorders>
            <w:shd w:val="clear" w:color="auto" w:fill="FFFFFF"/>
            <w:vAlign w:val="center"/>
          </w:tcPr>
          <w:p w:rsidR="00AE7FC8" w:rsidRPr="008F28A1" w:rsidRDefault="00AE7FC8" w:rsidP="00623B77">
            <w:pPr>
              <w:jc w:val="center"/>
            </w:pPr>
            <w:r w:rsidRPr="008F28A1">
              <w:t>Week 4</w:t>
            </w:r>
          </w:p>
        </w:tc>
        <w:tc>
          <w:tcPr>
            <w:tcW w:w="1260" w:type="dxa"/>
            <w:tcBorders>
              <w:top w:val="single" w:sz="4" w:space="0" w:color="auto"/>
              <w:left w:val="nil"/>
              <w:bottom w:val="single" w:sz="4" w:space="0" w:color="auto"/>
              <w:right w:val="single" w:sz="4" w:space="0" w:color="auto"/>
            </w:tcBorders>
            <w:shd w:val="clear" w:color="auto" w:fill="FFFFFF"/>
          </w:tcPr>
          <w:p w:rsidR="00AE7FC8" w:rsidRPr="008F28A1" w:rsidRDefault="00AE7FC8" w:rsidP="00623B77">
            <w:pPr>
              <w:rPr>
                <w:b/>
                <w:bCs/>
              </w:rPr>
            </w:pPr>
          </w:p>
        </w:tc>
        <w:tc>
          <w:tcPr>
            <w:tcW w:w="6210" w:type="dxa"/>
            <w:tcBorders>
              <w:top w:val="single" w:sz="4" w:space="0" w:color="auto"/>
              <w:left w:val="single" w:sz="4" w:space="0" w:color="auto"/>
              <w:bottom w:val="single" w:sz="4" w:space="0" w:color="auto"/>
              <w:right w:val="single" w:sz="4" w:space="0" w:color="auto"/>
            </w:tcBorders>
            <w:shd w:val="clear" w:color="auto" w:fill="FFFFFF"/>
            <w:vAlign w:val="center"/>
          </w:tcPr>
          <w:p w:rsidR="00AE7FC8" w:rsidRPr="000C5E7A" w:rsidRDefault="00AE7FC8" w:rsidP="00623B77">
            <w:pPr>
              <w:numPr>
                <w:ilvl w:val="0"/>
                <w:numId w:val="1"/>
              </w:numPr>
              <w:spacing w:after="0" w:line="240" w:lineRule="auto"/>
              <w:rPr>
                <w:lang w:val="en-GB" w:eastAsia="en-GB"/>
              </w:rPr>
            </w:pPr>
            <w:r w:rsidRPr="000C5E7A">
              <w:t>Editing Features, Working with the Large Workbooks</w:t>
            </w:r>
          </w:p>
          <w:p w:rsidR="00AE7FC8" w:rsidRPr="000C5E7A" w:rsidRDefault="00AE7FC8" w:rsidP="00623B77">
            <w:pPr>
              <w:numPr>
                <w:ilvl w:val="0"/>
                <w:numId w:val="1"/>
              </w:numPr>
              <w:spacing w:after="0" w:line="240" w:lineRule="auto"/>
              <w:rPr>
                <w:color w:val="212529"/>
                <w:shd w:val="clear" w:color="auto" w:fill="FFFFFF"/>
              </w:rPr>
            </w:pPr>
            <w:r w:rsidRPr="000C5E7A">
              <w:rPr>
                <w:color w:val="212529"/>
                <w:shd w:val="clear" w:color="auto" w:fill="FFFFFF"/>
              </w:rPr>
              <w:t>Inserting Page Breaks for Printing, Working with Charts</w:t>
            </w:r>
          </w:p>
          <w:p w:rsidR="00AE7FC8" w:rsidRPr="000C5E7A" w:rsidRDefault="00AE7FC8" w:rsidP="00623B77">
            <w:pPr>
              <w:numPr>
                <w:ilvl w:val="0"/>
                <w:numId w:val="1"/>
              </w:numPr>
              <w:spacing w:after="0" w:line="240" w:lineRule="auto"/>
              <w:rPr>
                <w:b/>
                <w:bCs/>
              </w:rPr>
            </w:pPr>
            <w:r w:rsidRPr="000C5E7A">
              <w:rPr>
                <w:color w:val="212529"/>
                <w:shd w:val="clear" w:color="auto" w:fill="FFFFFF"/>
              </w:rPr>
              <w:t>Analyzing Data Using Pivot Tables and Pivot Charts</w:t>
            </w:r>
          </w:p>
          <w:p w:rsidR="00AE7FC8" w:rsidRPr="000C5E7A" w:rsidRDefault="00AE7FC8" w:rsidP="00623B77">
            <w:pPr>
              <w:ind w:left="360"/>
              <w:rPr>
                <w:b/>
                <w:bCs/>
              </w:rPr>
            </w:pPr>
          </w:p>
        </w:tc>
        <w:tc>
          <w:tcPr>
            <w:tcW w:w="1440" w:type="dxa"/>
            <w:tcBorders>
              <w:top w:val="single" w:sz="4" w:space="0" w:color="auto"/>
              <w:left w:val="nil"/>
              <w:bottom w:val="single" w:sz="4" w:space="0" w:color="auto"/>
              <w:right w:val="single" w:sz="4" w:space="0" w:color="auto"/>
            </w:tcBorders>
            <w:shd w:val="clear" w:color="auto" w:fill="FFFFFF"/>
          </w:tcPr>
          <w:p w:rsidR="00AE7FC8" w:rsidRPr="008F28A1" w:rsidRDefault="00AE7FC8" w:rsidP="00623B77">
            <w:pPr>
              <w:jc w:val="center"/>
              <w:rPr>
                <w:b/>
                <w:bCs/>
              </w:rPr>
            </w:pPr>
          </w:p>
        </w:tc>
      </w:tr>
      <w:tr w:rsidR="00AE7FC8" w:rsidRPr="008F28A1" w:rsidTr="00623B77">
        <w:trPr>
          <w:trHeight w:val="650"/>
        </w:trPr>
        <w:tc>
          <w:tcPr>
            <w:tcW w:w="1170" w:type="dxa"/>
            <w:tcBorders>
              <w:top w:val="single" w:sz="4" w:space="0" w:color="auto"/>
              <w:left w:val="single" w:sz="4" w:space="0" w:color="auto"/>
              <w:bottom w:val="single" w:sz="4" w:space="0" w:color="auto"/>
              <w:right w:val="single" w:sz="4" w:space="0" w:color="auto"/>
            </w:tcBorders>
            <w:shd w:val="clear" w:color="auto" w:fill="FFFFFF"/>
            <w:vAlign w:val="center"/>
          </w:tcPr>
          <w:p w:rsidR="00AE7FC8" w:rsidRPr="008F28A1" w:rsidRDefault="00AE7FC8" w:rsidP="00623B77">
            <w:pPr>
              <w:jc w:val="center"/>
            </w:pPr>
            <w:r w:rsidRPr="008F28A1">
              <w:t>Week 5</w:t>
            </w:r>
          </w:p>
        </w:tc>
        <w:tc>
          <w:tcPr>
            <w:tcW w:w="1260" w:type="dxa"/>
            <w:tcBorders>
              <w:top w:val="single" w:sz="4" w:space="0" w:color="auto"/>
              <w:left w:val="nil"/>
              <w:bottom w:val="single" w:sz="4" w:space="0" w:color="auto"/>
              <w:right w:val="single" w:sz="4" w:space="0" w:color="auto"/>
            </w:tcBorders>
            <w:shd w:val="clear" w:color="auto" w:fill="FFFFFF"/>
          </w:tcPr>
          <w:p w:rsidR="00AE7FC8" w:rsidRPr="008F28A1" w:rsidRDefault="00AE7FC8" w:rsidP="00623B77">
            <w:pPr>
              <w:rPr>
                <w:b/>
                <w:bCs/>
              </w:rPr>
            </w:pPr>
          </w:p>
        </w:tc>
        <w:tc>
          <w:tcPr>
            <w:tcW w:w="6210" w:type="dxa"/>
            <w:tcBorders>
              <w:top w:val="single" w:sz="4" w:space="0" w:color="auto"/>
              <w:left w:val="single" w:sz="4" w:space="0" w:color="auto"/>
              <w:bottom w:val="single" w:sz="4" w:space="0" w:color="auto"/>
              <w:right w:val="single" w:sz="4" w:space="0" w:color="auto"/>
            </w:tcBorders>
            <w:shd w:val="clear" w:color="auto" w:fill="FFFFFF"/>
            <w:vAlign w:val="center"/>
          </w:tcPr>
          <w:p w:rsidR="00AE7FC8" w:rsidRPr="000C5E7A" w:rsidRDefault="00AE7FC8" w:rsidP="00623B77">
            <w:pPr>
              <w:numPr>
                <w:ilvl w:val="0"/>
                <w:numId w:val="1"/>
              </w:numPr>
              <w:pBdr>
                <w:top w:val="nil"/>
                <w:left w:val="nil"/>
                <w:bottom w:val="nil"/>
                <w:right w:val="nil"/>
                <w:between w:val="nil"/>
              </w:pBdr>
              <w:spacing w:after="0"/>
            </w:pPr>
            <w:r w:rsidRPr="000C5E7A">
              <w:t>Introduction to the course and Python</w:t>
            </w:r>
          </w:p>
          <w:p w:rsidR="00AE7FC8" w:rsidRPr="000C5E7A" w:rsidRDefault="00AE7FC8" w:rsidP="00623B77">
            <w:pPr>
              <w:numPr>
                <w:ilvl w:val="0"/>
                <w:numId w:val="1"/>
              </w:numPr>
              <w:pBdr>
                <w:top w:val="nil"/>
                <w:left w:val="nil"/>
                <w:bottom w:val="nil"/>
                <w:right w:val="nil"/>
                <w:between w:val="nil"/>
              </w:pBdr>
              <w:spacing w:after="0"/>
            </w:pPr>
            <w:r w:rsidRPr="000C5E7A">
              <w:t>Setting up Python environment (IDE installation)</w:t>
            </w:r>
          </w:p>
          <w:p w:rsidR="00AE7FC8" w:rsidRPr="000C5E7A" w:rsidRDefault="00AE7FC8" w:rsidP="00623B77">
            <w:pPr>
              <w:numPr>
                <w:ilvl w:val="0"/>
                <w:numId w:val="1"/>
              </w:numPr>
              <w:spacing w:after="0" w:line="240" w:lineRule="auto"/>
            </w:pPr>
            <w:r w:rsidRPr="000C5E7A">
              <w:t>Variables, data types (integers, floats, strings)</w:t>
            </w:r>
          </w:p>
          <w:p w:rsidR="00AE7FC8" w:rsidRPr="000C5E7A" w:rsidRDefault="00AE7FC8" w:rsidP="00623B77">
            <w:pPr>
              <w:numPr>
                <w:ilvl w:val="0"/>
                <w:numId w:val="1"/>
              </w:numPr>
              <w:spacing w:after="0" w:line="240" w:lineRule="auto"/>
            </w:pPr>
            <w:r w:rsidRPr="000C5E7A">
              <w:t>Basic input/output operations</w:t>
            </w:r>
          </w:p>
          <w:p w:rsidR="00AE7FC8" w:rsidRDefault="00AE7FC8" w:rsidP="00623B77">
            <w:pPr>
              <w:numPr>
                <w:ilvl w:val="0"/>
                <w:numId w:val="1"/>
              </w:numPr>
              <w:spacing w:after="0" w:line="240" w:lineRule="auto"/>
            </w:pPr>
            <w:r w:rsidRPr="000C5E7A">
              <w:t>Arithmetic operations and expressions</w:t>
            </w:r>
          </w:p>
          <w:p w:rsidR="00AE7FC8" w:rsidRPr="000C5E7A" w:rsidRDefault="00AE7FC8" w:rsidP="00623B77">
            <w:pPr>
              <w:ind w:left="360"/>
            </w:pPr>
          </w:p>
        </w:tc>
        <w:tc>
          <w:tcPr>
            <w:tcW w:w="1440" w:type="dxa"/>
            <w:tcBorders>
              <w:top w:val="single" w:sz="4" w:space="0" w:color="auto"/>
              <w:left w:val="nil"/>
              <w:bottom w:val="single" w:sz="4" w:space="0" w:color="auto"/>
              <w:right w:val="single" w:sz="4" w:space="0" w:color="auto"/>
            </w:tcBorders>
            <w:shd w:val="clear" w:color="auto" w:fill="FFFFFF"/>
          </w:tcPr>
          <w:p w:rsidR="00AE7FC8" w:rsidRPr="008F28A1" w:rsidRDefault="00AE7FC8" w:rsidP="00623B77">
            <w:pPr>
              <w:jc w:val="center"/>
              <w:rPr>
                <w:b/>
                <w:bCs/>
              </w:rPr>
            </w:pPr>
          </w:p>
        </w:tc>
      </w:tr>
      <w:tr w:rsidR="00AE7FC8" w:rsidRPr="008F28A1" w:rsidTr="00623B77">
        <w:trPr>
          <w:trHeight w:val="650"/>
        </w:trPr>
        <w:tc>
          <w:tcPr>
            <w:tcW w:w="1170" w:type="dxa"/>
            <w:tcBorders>
              <w:top w:val="single" w:sz="4" w:space="0" w:color="auto"/>
              <w:left w:val="single" w:sz="4" w:space="0" w:color="auto"/>
              <w:bottom w:val="single" w:sz="4" w:space="0" w:color="auto"/>
              <w:right w:val="single" w:sz="4" w:space="0" w:color="auto"/>
            </w:tcBorders>
            <w:shd w:val="clear" w:color="auto" w:fill="FFFFFF"/>
            <w:vAlign w:val="center"/>
          </w:tcPr>
          <w:p w:rsidR="00AE7FC8" w:rsidRPr="008F28A1" w:rsidRDefault="00AE7FC8" w:rsidP="00623B77">
            <w:pPr>
              <w:jc w:val="center"/>
            </w:pPr>
            <w:r w:rsidRPr="008F28A1">
              <w:t>Week 6</w:t>
            </w:r>
          </w:p>
        </w:tc>
        <w:tc>
          <w:tcPr>
            <w:tcW w:w="1260" w:type="dxa"/>
            <w:tcBorders>
              <w:top w:val="single" w:sz="4" w:space="0" w:color="auto"/>
              <w:left w:val="nil"/>
              <w:bottom w:val="single" w:sz="4" w:space="0" w:color="auto"/>
              <w:right w:val="single" w:sz="4" w:space="0" w:color="auto"/>
            </w:tcBorders>
            <w:shd w:val="clear" w:color="auto" w:fill="FFFFFF"/>
          </w:tcPr>
          <w:p w:rsidR="00AE7FC8" w:rsidRPr="008F28A1" w:rsidRDefault="00AE7FC8" w:rsidP="00623B77">
            <w:pPr>
              <w:rPr>
                <w:b/>
                <w:bCs/>
              </w:rPr>
            </w:pPr>
          </w:p>
        </w:tc>
        <w:tc>
          <w:tcPr>
            <w:tcW w:w="6210" w:type="dxa"/>
            <w:tcBorders>
              <w:top w:val="single" w:sz="4" w:space="0" w:color="auto"/>
              <w:left w:val="single" w:sz="4" w:space="0" w:color="auto"/>
              <w:bottom w:val="single" w:sz="4" w:space="0" w:color="auto"/>
              <w:right w:val="single" w:sz="4" w:space="0" w:color="auto"/>
            </w:tcBorders>
            <w:shd w:val="clear" w:color="auto" w:fill="FFFFFF"/>
            <w:vAlign w:val="center"/>
          </w:tcPr>
          <w:p w:rsidR="00AE7FC8" w:rsidRPr="000C5E7A" w:rsidRDefault="00AE7FC8" w:rsidP="00623B77">
            <w:pPr>
              <w:numPr>
                <w:ilvl w:val="0"/>
                <w:numId w:val="1"/>
              </w:numPr>
              <w:spacing w:after="0" w:line="240" w:lineRule="auto"/>
            </w:pPr>
            <w:r w:rsidRPr="000C5E7A">
              <w:t>Conditional statements (if, else if, else)</w:t>
            </w:r>
          </w:p>
          <w:p w:rsidR="00AE7FC8" w:rsidRPr="000C5E7A" w:rsidRDefault="00AE7FC8" w:rsidP="00623B77">
            <w:pPr>
              <w:numPr>
                <w:ilvl w:val="0"/>
                <w:numId w:val="1"/>
              </w:numPr>
              <w:spacing w:after="0" w:line="240" w:lineRule="auto"/>
            </w:pPr>
            <w:r w:rsidRPr="000C5E7A">
              <w:t>Logical operators (and, or, not)</w:t>
            </w:r>
          </w:p>
          <w:p w:rsidR="00AE7FC8" w:rsidRPr="000C5E7A" w:rsidRDefault="00AE7FC8" w:rsidP="00623B77">
            <w:pPr>
              <w:numPr>
                <w:ilvl w:val="0"/>
                <w:numId w:val="1"/>
              </w:numPr>
              <w:spacing w:after="0" w:line="240" w:lineRule="auto"/>
            </w:pPr>
            <w:r w:rsidRPr="000C5E7A">
              <w:t>Writing and debugging conditional code</w:t>
            </w:r>
          </w:p>
          <w:p w:rsidR="00AE7FC8" w:rsidRPr="000C5E7A" w:rsidRDefault="00AE7FC8" w:rsidP="00623B77">
            <w:pPr>
              <w:numPr>
                <w:ilvl w:val="0"/>
                <w:numId w:val="1"/>
              </w:numPr>
              <w:spacing w:after="0" w:line="240" w:lineRule="auto"/>
            </w:pPr>
            <w:r w:rsidRPr="000C5E7A">
              <w:t>Loops (while, for) and their applications</w:t>
            </w:r>
          </w:p>
          <w:p w:rsidR="00AE7FC8" w:rsidRPr="000C5E7A" w:rsidRDefault="00AE7FC8" w:rsidP="00623B77">
            <w:pPr>
              <w:numPr>
                <w:ilvl w:val="0"/>
                <w:numId w:val="1"/>
              </w:numPr>
              <w:spacing w:after="0" w:line="240" w:lineRule="auto"/>
            </w:pPr>
            <w:r w:rsidRPr="000C5E7A">
              <w:t>Iterative problem-solving exercises</w:t>
            </w:r>
          </w:p>
          <w:p w:rsidR="00AE7FC8" w:rsidRDefault="00AE7FC8" w:rsidP="00623B77">
            <w:pPr>
              <w:numPr>
                <w:ilvl w:val="0"/>
                <w:numId w:val="1"/>
              </w:numPr>
              <w:spacing w:after="0" w:line="240" w:lineRule="auto"/>
            </w:pPr>
            <w:r w:rsidRPr="000C5E7A">
              <w:t>Writing reusable functions</w:t>
            </w:r>
          </w:p>
          <w:p w:rsidR="00AE7FC8" w:rsidRPr="000C5E7A" w:rsidRDefault="00AE7FC8" w:rsidP="00623B77">
            <w:pPr>
              <w:ind w:left="360"/>
            </w:pPr>
          </w:p>
        </w:tc>
        <w:tc>
          <w:tcPr>
            <w:tcW w:w="1440" w:type="dxa"/>
            <w:tcBorders>
              <w:top w:val="single" w:sz="4" w:space="0" w:color="auto"/>
              <w:left w:val="nil"/>
              <w:bottom w:val="single" w:sz="4" w:space="0" w:color="auto"/>
              <w:right w:val="single" w:sz="4" w:space="0" w:color="auto"/>
            </w:tcBorders>
            <w:shd w:val="clear" w:color="auto" w:fill="FFFFFF"/>
          </w:tcPr>
          <w:p w:rsidR="00AE7FC8" w:rsidRPr="008F28A1" w:rsidRDefault="00AE7FC8" w:rsidP="00623B77">
            <w:pPr>
              <w:jc w:val="center"/>
              <w:rPr>
                <w:b/>
                <w:bCs/>
              </w:rPr>
            </w:pPr>
          </w:p>
        </w:tc>
      </w:tr>
      <w:tr w:rsidR="00AE7FC8" w:rsidRPr="008F28A1" w:rsidTr="00623B77">
        <w:trPr>
          <w:trHeight w:val="650"/>
        </w:trPr>
        <w:tc>
          <w:tcPr>
            <w:tcW w:w="1170" w:type="dxa"/>
            <w:tcBorders>
              <w:top w:val="single" w:sz="4" w:space="0" w:color="auto"/>
              <w:left w:val="single" w:sz="4" w:space="0" w:color="auto"/>
              <w:bottom w:val="single" w:sz="4" w:space="0" w:color="auto"/>
              <w:right w:val="single" w:sz="4" w:space="0" w:color="auto"/>
            </w:tcBorders>
            <w:shd w:val="clear" w:color="auto" w:fill="FFFFFF"/>
            <w:vAlign w:val="center"/>
          </w:tcPr>
          <w:p w:rsidR="00AE7FC8" w:rsidRPr="008F28A1" w:rsidRDefault="00AE7FC8" w:rsidP="00623B77">
            <w:pPr>
              <w:jc w:val="center"/>
            </w:pPr>
            <w:r w:rsidRPr="008F28A1">
              <w:t>Week 7</w:t>
            </w:r>
          </w:p>
        </w:tc>
        <w:tc>
          <w:tcPr>
            <w:tcW w:w="1260" w:type="dxa"/>
            <w:tcBorders>
              <w:top w:val="single" w:sz="4" w:space="0" w:color="auto"/>
              <w:left w:val="nil"/>
              <w:bottom w:val="single" w:sz="4" w:space="0" w:color="auto"/>
              <w:right w:val="single" w:sz="4" w:space="0" w:color="auto"/>
            </w:tcBorders>
            <w:shd w:val="clear" w:color="auto" w:fill="FFFFFF"/>
          </w:tcPr>
          <w:p w:rsidR="00AE7FC8" w:rsidRPr="008F28A1" w:rsidRDefault="00AE7FC8" w:rsidP="00623B77">
            <w:pPr>
              <w:rPr>
                <w:b/>
                <w:bCs/>
              </w:rPr>
            </w:pPr>
          </w:p>
        </w:tc>
        <w:tc>
          <w:tcPr>
            <w:tcW w:w="6210" w:type="dxa"/>
            <w:tcBorders>
              <w:top w:val="single" w:sz="4" w:space="0" w:color="auto"/>
              <w:left w:val="single" w:sz="4" w:space="0" w:color="auto"/>
              <w:bottom w:val="single" w:sz="4" w:space="0" w:color="auto"/>
              <w:right w:val="single" w:sz="4" w:space="0" w:color="auto"/>
            </w:tcBorders>
            <w:shd w:val="clear" w:color="auto" w:fill="FFFFFF"/>
            <w:vAlign w:val="center"/>
          </w:tcPr>
          <w:p w:rsidR="00AE7FC8" w:rsidRPr="000C5E7A" w:rsidRDefault="00AE7FC8" w:rsidP="00623B77">
            <w:pPr>
              <w:numPr>
                <w:ilvl w:val="0"/>
                <w:numId w:val="2"/>
              </w:numPr>
              <w:spacing w:after="0" w:line="240" w:lineRule="auto"/>
            </w:pPr>
            <w:r w:rsidRPr="000C5E7A">
              <w:t>Introduction to lists</w:t>
            </w:r>
          </w:p>
          <w:p w:rsidR="00AE7FC8" w:rsidRPr="000C5E7A" w:rsidRDefault="00AE7FC8" w:rsidP="00623B77">
            <w:pPr>
              <w:numPr>
                <w:ilvl w:val="0"/>
                <w:numId w:val="2"/>
              </w:numPr>
              <w:spacing w:after="0" w:line="240" w:lineRule="auto"/>
            </w:pPr>
            <w:r w:rsidRPr="000C5E7A">
              <w:t>List manipulation (accessing, updating, appending)</w:t>
            </w:r>
          </w:p>
          <w:p w:rsidR="00AE7FC8" w:rsidRPr="000C5E7A" w:rsidRDefault="00AE7FC8" w:rsidP="00623B77">
            <w:pPr>
              <w:numPr>
                <w:ilvl w:val="0"/>
                <w:numId w:val="2"/>
              </w:numPr>
              <w:spacing w:after="0" w:line="240" w:lineRule="auto"/>
            </w:pPr>
            <w:r w:rsidRPr="000C5E7A">
              <w:t>Practical exercises involving lists</w:t>
            </w:r>
          </w:p>
          <w:p w:rsidR="00AE7FC8" w:rsidRPr="000C5E7A" w:rsidRDefault="00AE7FC8" w:rsidP="00623B77">
            <w:pPr>
              <w:numPr>
                <w:ilvl w:val="0"/>
                <w:numId w:val="2"/>
              </w:numPr>
              <w:spacing w:after="0" w:line="240" w:lineRule="auto"/>
            </w:pPr>
            <w:r w:rsidRPr="000C5E7A">
              <w:t>Introduction to dictionaries</w:t>
            </w:r>
          </w:p>
          <w:p w:rsidR="00AE7FC8" w:rsidRPr="000C5E7A" w:rsidRDefault="00AE7FC8" w:rsidP="00623B77">
            <w:pPr>
              <w:numPr>
                <w:ilvl w:val="0"/>
                <w:numId w:val="2"/>
              </w:numPr>
              <w:spacing w:after="0" w:line="240" w:lineRule="auto"/>
            </w:pPr>
            <w:r w:rsidRPr="000C5E7A">
              <w:t>Working with key-value pairs</w:t>
            </w:r>
          </w:p>
          <w:p w:rsidR="00AE7FC8" w:rsidRDefault="00AE7FC8" w:rsidP="00623B77">
            <w:pPr>
              <w:numPr>
                <w:ilvl w:val="0"/>
                <w:numId w:val="2"/>
              </w:numPr>
              <w:spacing w:after="0" w:line="240" w:lineRule="auto"/>
            </w:pPr>
            <w:r w:rsidRPr="000C5E7A">
              <w:lastRenderedPageBreak/>
              <w:t>Dictionary manipulation and exercises</w:t>
            </w:r>
          </w:p>
          <w:p w:rsidR="00AE7FC8" w:rsidRPr="000C5E7A" w:rsidRDefault="00AE7FC8" w:rsidP="00623B77">
            <w:pPr>
              <w:ind w:left="360"/>
            </w:pPr>
          </w:p>
        </w:tc>
        <w:tc>
          <w:tcPr>
            <w:tcW w:w="1440" w:type="dxa"/>
            <w:tcBorders>
              <w:top w:val="single" w:sz="4" w:space="0" w:color="auto"/>
              <w:left w:val="nil"/>
              <w:bottom w:val="single" w:sz="4" w:space="0" w:color="auto"/>
              <w:right w:val="single" w:sz="4" w:space="0" w:color="auto"/>
            </w:tcBorders>
            <w:shd w:val="clear" w:color="auto" w:fill="FFFFFF"/>
          </w:tcPr>
          <w:p w:rsidR="00AE7FC8" w:rsidRPr="008F28A1" w:rsidRDefault="00AE7FC8" w:rsidP="00623B77">
            <w:pPr>
              <w:jc w:val="center"/>
              <w:rPr>
                <w:b/>
                <w:bCs/>
              </w:rPr>
            </w:pPr>
          </w:p>
        </w:tc>
      </w:tr>
      <w:tr w:rsidR="00AE7FC8" w:rsidRPr="008F28A1" w:rsidTr="00623B77">
        <w:trPr>
          <w:trHeight w:val="650"/>
        </w:trPr>
        <w:tc>
          <w:tcPr>
            <w:tcW w:w="1170" w:type="dxa"/>
            <w:tcBorders>
              <w:top w:val="single" w:sz="4" w:space="0" w:color="auto"/>
              <w:left w:val="single" w:sz="4" w:space="0" w:color="auto"/>
              <w:bottom w:val="single" w:sz="4" w:space="0" w:color="auto"/>
              <w:right w:val="single" w:sz="4" w:space="0" w:color="auto"/>
            </w:tcBorders>
            <w:shd w:val="clear" w:color="auto" w:fill="FFFFFF"/>
            <w:vAlign w:val="center"/>
          </w:tcPr>
          <w:p w:rsidR="00AE7FC8" w:rsidRPr="008F28A1" w:rsidRDefault="00AE7FC8" w:rsidP="00623B77">
            <w:pPr>
              <w:jc w:val="center"/>
            </w:pPr>
            <w:r w:rsidRPr="008F28A1">
              <w:t>Week 8</w:t>
            </w:r>
          </w:p>
        </w:tc>
        <w:tc>
          <w:tcPr>
            <w:tcW w:w="1260" w:type="dxa"/>
            <w:tcBorders>
              <w:top w:val="single" w:sz="4" w:space="0" w:color="auto"/>
              <w:left w:val="nil"/>
              <w:bottom w:val="single" w:sz="4" w:space="0" w:color="auto"/>
              <w:right w:val="single" w:sz="4" w:space="0" w:color="auto"/>
            </w:tcBorders>
            <w:shd w:val="clear" w:color="auto" w:fill="FFFFFF"/>
          </w:tcPr>
          <w:p w:rsidR="00AE7FC8" w:rsidRPr="008F28A1" w:rsidRDefault="00AE7FC8" w:rsidP="00623B77">
            <w:pPr>
              <w:rPr>
                <w:b/>
                <w:bCs/>
              </w:rPr>
            </w:pPr>
          </w:p>
        </w:tc>
        <w:tc>
          <w:tcPr>
            <w:tcW w:w="6210" w:type="dxa"/>
            <w:tcBorders>
              <w:top w:val="single" w:sz="4" w:space="0" w:color="auto"/>
              <w:left w:val="single" w:sz="4" w:space="0" w:color="auto"/>
              <w:bottom w:val="single" w:sz="4" w:space="0" w:color="auto"/>
              <w:right w:val="single" w:sz="4" w:space="0" w:color="auto"/>
            </w:tcBorders>
            <w:shd w:val="clear" w:color="auto" w:fill="FFFFFF"/>
            <w:vAlign w:val="center"/>
          </w:tcPr>
          <w:p w:rsidR="00AE7FC8" w:rsidRPr="000C5E7A" w:rsidRDefault="00AE7FC8" w:rsidP="00623B77">
            <w:pPr>
              <w:numPr>
                <w:ilvl w:val="0"/>
                <w:numId w:val="2"/>
              </w:numPr>
              <w:spacing w:after="0" w:line="240" w:lineRule="auto"/>
            </w:pPr>
            <w:r w:rsidRPr="000C5E7A">
              <w:t>Introduction to classes and objects</w:t>
            </w:r>
          </w:p>
          <w:p w:rsidR="00AE7FC8" w:rsidRPr="000C5E7A" w:rsidRDefault="00AE7FC8" w:rsidP="00623B77">
            <w:pPr>
              <w:numPr>
                <w:ilvl w:val="0"/>
                <w:numId w:val="2"/>
              </w:numPr>
              <w:spacing w:after="0" w:line="240" w:lineRule="auto"/>
            </w:pPr>
            <w:r w:rsidRPr="000C5E7A">
              <w:t>Creating and using classes</w:t>
            </w:r>
          </w:p>
          <w:p w:rsidR="00AE7FC8" w:rsidRPr="000C5E7A" w:rsidRDefault="00AE7FC8" w:rsidP="00623B77">
            <w:pPr>
              <w:numPr>
                <w:ilvl w:val="0"/>
                <w:numId w:val="2"/>
              </w:numPr>
              <w:spacing w:after="0" w:line="240" w:lineRule="auto"/>
            </w:pPr>
            <w:r w:rsidRPr="000C5E7A">
              <w:t>Methods and attributes</w:t>
            </w:r>
          </w:p>
          <w:p w:rsidR="00AE7FC8" w:rsidRPr="000C5E7A" w:rsidRDefault="00AE7FC8" w:rsidP="00623B77">
            <w:pPr>
              <w:numPr>
                <w:ilvl w:val="0"/>
                <w:numId w:val="2"/>
              </w:numPr>
              <w:spacing w:after="0" w:line="240" w:lineRule="auto"/>
            </w:pPr>
            <w:r w:rsidRPr="000C5E7A">
              <w:t>Inheritance and polymorphism</w:t>
            </w:r>
          </w:p>
          <w:p w:rsidR="00AE7FC8" w:rsidRPr="000C5E7A" w:rsidRDefault="00AE7FC8" w:rsidP="00623B77">
            <w:pPr>
              <w:numPr>
                <w:ilvl w:val="0"/>
                <w:numId w:val="2"/>
              </w:numPr>
              <w:spacing w:after="0" w:line="240" w:lineRule="auto"/>
            </w:pPr>
            <w:r w:rsidRPr="000C5E7A">
              <w:t>Creating class hierarchies</w:t>
            </w:r>
          </w:p>
          <w:p w:rsidR="00AE7FC8" w:rsidRDefault="00AE7FC8" w:rsidP="00623B77">
            <w:pPr>
              <w:numPr>
                <w:ilvl w:val="0"/>
                <w:numId w:val="2"/>
              </w:numPr>
              <w:spacing w:after="0" w:line="240" w:lineRule="auto"/>
            </w:pPr>
            <w:r w:rsidRPr="000C5E7A">
              <w:t>OOP problem-solving exercises</w:t>
            </w:r>
          </w:p>
          <w:p w:rsidR="00AE7FC8" w:rsidRPr="000C5E7A" w:rsidRDefault="00AE7FC8" w:rsidP="00623B77">
            <w:pPr>
              <w:ind w:left="360"/>
            </w:pPr>
          </w:p>
        </w:tc>
        <w:tc>
          <w:tcPr>
            <w:tcW w:w="1440" w:type="dxa"/>
            <w:tcBorders>
              <w:top w:val="single" w:sz="4" w:space="0" w:color="auto"/>
              <w:left w:val="nil"/>
              <w:bottom w:val="single" w:sz="4" w:space="0" w:color="auto"/>
              <w:right w:val="single" w:sz="4" w:space="0" w:color="auto"/>
            </w:tcBorders>
            <w:shd w:val="clear" w:color="auto" w:fill="FFFFFF"/>
          </w:tcPr>
          <w:p w:rsidR="00AE7FC8" w:rsidRPr="008F28A1" w:rsidRDefault="00AE7FC8" w:rsidP="00623B77">
            <w:pPr>
              <w:jc w:val="center"/>
              <w:rPr>
                <w:b/>
                <w:bCs/>
              </w:rPr>
            </w:pPr>
          </w:p>
        </w:tc>
      </w:tr>
      <w:tr w:rsidR="00AE7FC8" w:rsidRPr="008F28A1" w:rsidTr="00623B77">
        <w:trPr>
          <w:trHeight w:val="650"/>
        </w:trPr>
        <w:tc>
          <w:tcPr>
            <w:tcW w:w="1170" w:type="dxa"/>
            <w:tcBorders>
              <w:top w:val="single" w:sz="4" w:space="0" w:color="auto"/>
              <w:left w:val="single" w:sz="4" w:space="0" w:color="auto"/>
              <w:bottom w:val="single" w:sz="4" w:space="0" w:color="auto"/>
              <w:right w:val="single" w:sz="4" w:space="0" w:color="auto"/>
            </w:tcBorders>
            <w:shd w:val="clear" w:color="auto" w:fill="FFFFFF"/>
            <w:vAlign w:val="center"/>
          </w:tcPr>
          <w:p w:rsidR="00AE7FC8" w:rsidRPr="008F28A1" w:rsidRDefault="00AE7FC8" w:rsidP="00623B77">
            <w:pPr>
              <w:jc w:val="center"/>
            </w:pPr>
            <w:r w:rsidRPr="008F28A1">
              <w:t>Week 9</w:t>
            </w:r>
          </w:p>
        </w:tc>
        <w:tc>
          <w:tcPr>
            <w:tcW w:w="1260" w:type="dxa"/>
            <w:tcBorders>
              <w:top w:val="single" w:sz="4" w:space="0" w:color="auto"/>
              <w:left w:val="nil"/>
              <w:bottom w:val="single" w:sz="4" w:space="0" w:color="auto"/>
              <w:right w:val="single" w:sz="4" w:space="0" w:color="auto"/>
            </w:tcBorders>
            <w:shd w:val="clear" w:color="auto" w:fill="FFFFFF"/>
          </w:tcPr>
          <w:p w:rsidR="00AE7FC8" w:rsidRPr="008F28A1" w:rsidRDefault="00AE7FC8" w:rsidP="00623B77">
            <w:pPr>
              <w:rPr>
                <w:b/>
                <w:bCs/>
              </w:rPr>
            </w:pPr>
          </w:p>
        </w:tc>
        <w:tc>
          <w:tcPr>
            <w:tcW w:w="6210" w:type="dxa"/>
            <w:tcBorders>
              <w:top w:val="single" w:sz="4" w:space="0" w:color="auto"/>
              <w:left w:val="single" w:sz="4" w:space="0" w:color="auto"/>
              <w:bottom w:val="single" w:sz="4" w:space="0" w:color="auto"/>
              <w:right w:val="single" w:sz="4" w:space="0" w:color="auto"/>
            </w:tcBorders>
            <w:shd w:val="clear" w:color="auto" w:fill="FFFFFF"/>
            <w:vAlign w:val="center"/>
          </w:tcPr>
          <w:p w:rsidR="00AE7FC8" w:rsidRPr="000C5E7A" w:rsidRDefault="00AE7FC8" w:rsidP="00623B77">
            <w:pPr>
              <w:numPr>
                <w:ilvl w:val="0"/>
                <w:numId w:val="3"/>
              </w:numPr>
              <w:spacing w:after="0" w:line="240" w:lineRule="auto"/>
            </w:pPr>
            <w:r w:rsidRPr="000C5E7A">
              <w:t>Reading from and writing to files</w:t>
            </w:r>
          </w:p>
          <w:p w:rsidR="00AE7FC8" w:rsidRPr="000C5E7A" w:rsidRDefault="00AE7FC8" w:rsidP="00623B77">
            <w:pPr>
              <w:numPr>
                <w:ilvl w:val="0"/>
                <w:numId w:val="3"/>
              </w:numPr>
              <w:spacing w:after="0" w:line="240" w:lineRule="auto"/>
            </w:pPr>
            <w:r w:rsidRPr="000C5E7A">
              <w:t>Handling text and CSV files</w:t>
            </w:r>
          </w:p>
          <w:p w:rsidR="00AE7FC8" w:rsidRPr="000C5E7A" w:rsidRDefault="00AE7FC8" w:rsidP="00623B77">
            <w:pPr>
              <w:numPr>
                <w:ilvl w:val="0"/>
                <w:numId w:val="3"/>
              </w:numPr>
              <w:spacing w:after="0" w:line="240" w:lineRule="auto"/>
            </w:pPr>
            <w:r w:rsidRPr="000C5E7A">
              <w:t>Try-except blocks for error handling</w:t>
            </w:r>
          </w:p>
          <w:p w:rsidR="00AE7FC8" w:rsidRPr="000C5E7A" w:rsidRDefault="00AE7FC8" w:rsidP="00623B77">
            <w:pPr>
              <w:numPr>
                <w:ilvl w:val="0"/>
                <w:numId w:val="3"/>
              </w:numPr>
              <w:spacing w:after="0" w:line="240" w:lineRule="auto"/>
            </w:pPr>
            <w:r w:rsidRPr="000C5E7A">
              <w:t>Handling common file-related exceptions</w:t>
            </w:r>
          </w:p>
          <w:p w:rsidR="00AE7FC8" w:rsidRPr="000C5E7A" w:rsidRDefault="00AE7FC8" w:rsidP="00623B77">
            <w:pPr>
              <w:numPr>
                <w:ilvl w:val="0"/>
                <w:numId w:val="3"/>
              </w:numPr>
              <w:spacing w:after="0" w:line="240" w:lineRule="auto"/>
            </w:pPr>
            <w:r w:rsidRPr="000C5E7A">
              <w:t>File manipulation exercises</w:t>
            </w:r>
          </w:p>
          <w:p w:rsidR="00AE7FC8" w:rsidRPr="000C5E7A" w:rsidRDefault="00AE7FC8" w:rsidP="00623B77">
            <w:pPr>
              <w:numPr>
                <w:ilvl w:val="0"/>
                <w:numId w:val="3"/>
              </w:numPr>
              <w:spacing w:after="0" w:line="240" w:lineRule="auto"/>
            </w:pPr>
            <w:r w:rsidRPr="000C5E7A">
              <w:t>Debugging and preventing errors</w:t>
            </w:r>
          </w:p>
          <w:p w:rsidR="00AE7FC8" w:rsidRPr="000C5E7A" w:rsidRDefault="00AE7FC8" w:rsidP="00623B77">
            <w:pPr>
              <w:rPr>
                <w:b/>
                <w:bCs/>
              </w:rPr>
            </w:pPr>
          </w:p>
        </w:tc>
        <w:tc>
          <w:tcPr>
            <w:tcW w:w="1440" w:type="dxa"/>
            <w:tcBorders>
              <w:top w:val="single" w:sz="4" w:space="0" w:color="auto"/>
              <w:left w:val="nil"/>
              <w:bottom w:val="single" w:sz="4" w:space="0" w:color="auto"/>
              <w:right w:val="single" w:sz="4" w:space="0" w:color="auto"/>
            </w:tcBorders>
            <w:shd w:val="clear" w:color="auto" w:fill="FFFFFF"/>
          </w:tcPr>
          <w:p w:rsidR="00AE7FC8" w:rsidRPr="008F28A1" w:rsidRDefault="00AE7FC8" w:rsidP="00623B77">
            <w:pPr>
              <w:jc w:val="center"/>
              <w:rPr>
                <w:b/>
                <w:bCs/>
              </w:rPr>
            </w:pPr>
          </w:p>
        </w:tc>
      </w:tr>
      <w:tr w:rsidR="00AE7FC8" w:rsidRPr="008F28A1" w:rsidTr="00623B77">
        <w:trPr>
          <w:trHeight w:val="650"/>
        </w:trPr>
        <w:tc>
          <w:tcPr>
            <w:tcW w:w="1170" w:type="dxa"/>
            <w:tcBorders>
              <w:top w:val="single" w:sz="4" w:space="0" w:color="auto"/>
              <w:left w:val="single" w:sz="4" w:space="0" w:color="auto"/>
              <w:bottom w:val="single" w:sz="4" w:space="0" w:color="auto"/>
              <w:right w:val="single" w:sz="4" w:space="0" w:color="auto"/>
            </w:tcBorders>
            <w:shd w:val="clear" w:color="auto" w:fill="FFFFFF"/>
            <w:vAlign w:val="center"/>
          </w:tcPr>
          <w:p w:rsidR="00AE7FC8" w:rsidRPr="008F28A1" w:rsidRDefault="00AE7FC8" w:rsidP="00623B77">
            <w:pPr>
              <w:jc w:val="center"/>
            </w:pPr>
            <w:r w:rsidRPr="008F28A1">
              <w:t>Week 10</w:t>
            </w:r>
          </w:p>
        </w:tc>
        <w:tc>
          <w:tcPr>
            <w:tcW w:w="1260" w:type="dxa"/>
            <w:tcBorders>
              <w:top w:val="single" w:sz="4" w:space="0" w:color="auto"/>
              <w:left w:val="nil"/>
              <w:bottom w:val="single" w:sz="4" w:space="0" w:color="auto"/>
              <w:right w:val="single" w:sz="4" w:space="0" w:color="auto"/>
            </w:tcBorders>
            <w:shd w:val="clear" w:color="auto" w:fill="FFFFFF"/>
          </w:tcPr>
          <w:p w:rsidR="00AE7FC8" w:rsidRPr="008F28A1" w:rsidRDefault="00AE7FC8" w:rsidP="00623B77"/>
        </w:tc>
        <w:tc>
          <w:tcPr>
            <w:tcW w:w="6210" w:type="dxa"/>
            <w:tcBorders>
              <w:top w:val="single" w:sz="4" w:space="0" w:color="auto"/>
              <w:left w:val="single" w:sz="4" w:space="0" w:color="auto"/>
              <w:bottom w:val="single" w:sz="4" w:space="0" w:color="auto"/>
              <w:right w:val="single" w:sz="4" w:space="0" w:color="auto"/>
            </w:tcBorders>
            <w:shd w:val="clear" w:color="auto" w:fill="FFFFFF"/>
            <w:vAlign w:val="center"/>
          </w:tcPr>
          <w:p w:rsidR="00AE7FC8" w:rsidRPr="000C5E7A" w:rsidRDefault="00AE7FC8" w:rsidP="00623B77">
            <w:pPr>
              <w:numPr>
                <w:ilvl w:val="0"/>
                <w:numId w:val="3"/>
              </w:numPr>
              <w:spacing w:after="0" w:line="240" w:lineRule="auto"/>
            </w:pPr>
            <w:r w:rsidRPr="000C5E7A">
              <w:t>Introduction to web development with Python</w:t>
            </w:r>
          </w:p>
          <w:p w:rsidR="00AE7FC8" w:rsidRPr="000C5E7A" w:rsidRDefault="00AE7FC8" w:rsidP="00623B77">
            <w:pPr>
              <w:numPr>
                <w:ilvl w:val="0"/>
                <w:numId w:val="3"/>
              </w:numPr>
              <w:spacing w:after="0" w:line="240" w:lineRule="auto"/>
            </w:pPr>
            <w:r w:rsidRPr="000C5E7A">
              <w:t>Basics of HTML and CSS for web interfaces</w:t>
            </w:r>
          </w:p>
          <w:p w:rsidR="00AE7FC8" w:rsidRPr="000C5E7A" w:rsidRDefault="00AE7FC8" w:rsidP="00623B77">
            <w:pPr>
              <w:numPr>
                <w:ilvl w:val="0"/>
                <w:numId w:val="3"/>
              </w:numPr>
              <w:spacing w:after="0" w:line="240" w:lineRule="auto"/>
            </w:pPr>
            <w:r w:rsidRPr="000C5E7A">
              <w:t>Setting up a simple web server using Python</w:t>
            </w:r>
          </w:p>
          <w:p w:rsidR="00AE7FC8" w:rsidRPr="000C5E7A" w:rsidRDefault="00AE7FC8" w:rsidP="00623B77">
            <w:pPr>
              <w:numPr>
                <w:ilvl w:val="0"/>
                <w:numId w:val="3"/>
              </w:numPr>
              <w:spacing w:after="0" w:line="240" w:lineRule="auto"/>
            </w:pPr>
            <w:r w:rsidRPr="000C5E7A">
              <w:t>Introduction to Flask or Django (web frameworks)</w:t>
            </w:r>
          </w:p>
          <w:p w:rsidR="00AE7FC8" w:rsidRPr="000C5E7A" w:rsidRDefault="00AE7FC8" w:rsidP="00623B77">
            <w:pPr>
              <w:numPr>
                <w:ilvl w:val="0"/>
                <w:numId w:val="3"/>
              </w:numPr>
              <w:spacing w:after="0" w:line="240" w:lineRule="auto"/>
            </w:pPr>
            <w:r w:rsidRPr="000C5E7A">
              <w:t>Creating routes and handling requests</w:t>
            </w:r>
          </w:p>
          <w:p w:rsidR="00AE7FC8" w:rsidRPr="000C5E7A" w:rsidRDefault="00AE7FC8" w:rsidP="00623B77">
            <w:pPr>
              <w:numPr>
                <w:ilvl w:val="0"/>
                <w:numId w:val="3"/>
              </w:numPr>
              <w:spacing w:after="0" w:line="240" w:lineRule="auto"/>
            </w:pPr>
            <w:r w:rsidRPr="000C5E7A">
              <w:t>Building dynamic web pages with templates</w:t>
            </w:r>
          </w:p>
          <w:p w:rsidR="00AE7FC8" w:rsidRPr="000C5E7A" w:rsidRDefault="00AE7FC8" w:rsidP="00623B77"/>
        </w:tc>
        <w:tc>
          <w:tcPr>
            <w:tcW w:w="1440" w:type="dxa"/>
            <w:tcBorders>
              <w:top w:val="single" w:sz="4" w:space="0" w:color="auto"/>
              <w:left w:val="nil"/>
              <w:bottom w:val="single" w:sz="4" w:space="0" w:color="auto"/>
              <w:right w:val="single" w:sz="4" w:space="0" w:color="auto"/>
            </w:tcBorders>
            <w:shd w:val="clear" w:color="auto" w:fill="FFFFFF"/>
          </w:tcPr>
          <w:p w:rsidR="00AE7FC8" w:rsidRPr="008F28A1" w:rsidRDefault="00AE7FC8" w:rsidP="00623B77">
            <w:pPr>
              <w:jc w:val="center"/>
              <w:rPr>
                <w:b/>
                <w:bCs/>
              </w:rPr>
            </w:pPr>
          </w:p>
        </w:tc>
      </w:tr>
      <w:tr w:rsidR="00AE7FC8" w:rsidRPr="008F28A1" w:rsidTr="00623B77">
        <w:trPr>
          <w:trHeight w:val="650"/>
        </w:trPr>
        <w:tc>
          <w:tcPr>
            <w:tcW w:w="1170" w:type="dxa"/>
            <w:tcBorders>
              <w:top w:val="single" w:sz="4" w:space="0" w:color="auto"/>
              <w:left w:val="single" w:sz="4" w:space="0" w:color="auto"/>
              <w:bottom w:val="single" w:sz="4" w:space="0" w:color="auto"/>
              <w:right w:val="single" w:sz="4" w:space="0" w:color="auto"/>
            </w:tcBorders>
            <w:shd w:val="clear" w:color="auto" w:fill="FFFFFF"/>
            <w:vAlign w:val="center"/>
          </w:tcPr>
          <w:p w:rsidR="00AE7FC8" w:rsidRPr="008F28A1" w:rsidRDefault="00AE7FC8" w:rsidP="00623B77">
            <w:pPr>
              <w:jc w:val="center"/>
            </w:pPr>
            <w:r w:rsidRPr="008F28A1">
              <w:t>Week 11</w:t>
            </w:r>
          </w:p>
        </w:tc>
        <w:tc>
          <w:tcPr>
            <w:tcW w:w="1260" w:type="dxa"/>
            <w:tcBorders>
              <w:top w:val="single" w:sz="4" w:space="0" w:color="auto"/>
              <w:left w:val="nil"/>
              <w:bottom w:val="single" w:sz="4" w:space="0" w:color="auto"/>
              <w:right w:val="single" w:sz="4" w:space="0" w:color="auto"/>
            </w:tcBorders>
            <w:shd w:val="clear" w:color="auto" w:fill="FFFFFF"/>
          </w:tcPr>
          <w:p w:rsidR="00AE7FC8" w:rsidRPr="008F28A1" w:rsidRDefault="00AE7FC8" w:rsidP="00623B77"/>
        </w:tc>
        <w:tc>
          <w:tcPr>
            <w:tcW w:w="6210" w:type="dxa"/>
            <w:tcBorders>
              <w:top w:val="single" w:sz="4" w:space="0" w:color="auto"/>
              <w:left w:val="single" w:sz="4" w:space="0" w:color="auto"/>
              <w:bottom w:val="single" w:sz="4" w:space="0" w:color="auto"/>
              <w:right w:val="single" w:sz="4" w:space="0" w:color="auto"/>
            </w:tcBorders>
            <w:shd w:val="clear" w:color="auto" w:fill="FFFFFF"/>
            <w:vAlign w:val="center"/>
          </w:tcPr>
          <w:p w:rsidR="00AE7FC8" w:rsidRPr="000C5E7A" w:rsidRDefault="00AE7FC8" w:rsidP="00623B77">
            <w:pPr>
              <w:numPr>
                <w:ilvl w:val="0"/>
                <w:numId w:val="4"/>
              </w:numPr>
              <w:pBdr>
                <w:top w:val="nil"/>
                <w:left w:val="nil"/>
                <w:bottom w:val="nil"/>
                <w:right w:val="nil"/>
                <w:between w:val="nil"/>
              </w:pBdr>
              <w:spacing w:after="0"/>
              <w:rPr>
                <w:rFonts w:eastAsia="Cambria"/>
                <w:color w:val="000000"/>
              </w:rPr>
            </w:pPr>
            <w:r w:rsidRPr="000C5E7A">
              <w:rPr>
                <w:rFonts w:eastAsia="Cambria"/>
                <w:color w:val="000000"/>
              </w:rPr>
              <w:t>Essentials of Cybersecurity &amp; Ethical Hacking</w:t>
            </w:r>
          </w:p>
          <w:p w:rsidR="00AE7FC8" w:rsidRPr="000C5E7A" w:rsidRDefault="00AE7FC8" w:rsidP="00623B77">
            <w:pPr>
              <w:numPr>
                <w:ilvl w:val="0"/>
                <w:numId w:val="4"/>
              </w:numPr>
              <w:pBdr>
                <w:top w:val="nil"/>
                <w:left w:val="nil"/>
                <w:bottom w:val="nil"/>
                <w:right w:val="nil"/>
                <w:between w:val="nil"/>
              </w:pBdr>
              <w:spacing w:after="0"/>
              <w:rPr>
                <w:rFonts w:eastAsia="Cambria"/>
                <w:color w:val="000000"/>
              </w:rPr>
            </w:pPr>
            <w:r w:rsidRPr="000C5E7A">
              <w:rPr>
                <w:rFonts w:eastAsia="Cambria"/>
                <w:color w:val="000000"/>
              </w:rPr>
              <w:t>Essentials of Cloud Computing</w:t>
            </w:r>
          </w:p>
          <w:p w:rsidR="00AE7FC8" w:rsidRPr="008F28A1" w:rsidRDefault="00AE7FC8" w:rsidP="00623B77"/>
        </w:tc>
        <w:tc>
          <w:tcPr>
            <w:tcW w:w="1440" w:type="dxa"/>
            <w:tcBorders>
              <w:top w:val="single" w:sz="4" w:space="0" w:color="auto"/>
              <w:left w:val="nil"/>
              <w:bottom w:val="single" w:sz="4" w:space="0" w:color="auto"/>
              <w:right w:val="single" w:sz="4" w:space="0" w:color="auto"/>
            </w:tcBorders>
            <w:shd w:val="clear" w:color="auto" w:fill="FFFFFF"/>
          </w:tcPr>
          <w:p w:rsidR="00AE7FC8" w:rsidRPr="008F28A1" w:rsidRDefault="00AE7FC8" w:rsidP="00623B77">
            <w:pPr>
              <w:jc w:val="center"/>
              <w:rPr>
                <w:b/>
                <w:bCs/>
              </w:rPr>
            </w:pPr>
          </w:p>
        </w:tc>
      </w:tr>
      <w:tr w:rsidR="00AE7FC8" w:rsidRPr="008F28A1" w:rsidTr="00623B77">
        <w:trPr>
          <w:trHeight w:val="650"/>
        </w:trPr>
        <w:tc>
          <w:tcPr>
            <w:tcW w:w="1170" w:type="dxa"/>
            <w:tcBorders>
              <w:top w:val="single" w:sz="4" w:space="0" w:color="auto"/>
              <w:left w:val="single" w:sz="4" w:space="0" w:color="auto"/>
              <w:bottom w:val="single" w:sz="4" w:space="0" w:color="auto"/>
              <w:right w:val="single" w:sz="4" w:space="0" w:color="auto"/>
            </w:tcBorders>
            <w:shd w:val="clear" w:color="auto" w:fill="FFFFFF"/>
            <w:vAlign w:val="center"/>
          </w:tcPr>
          <w:p w:rsidR="00AE7FC8" w:rsidRPr="008F28A1" w:rsidRDefault="00AE7FC8" w:rsidP="00623B77">
            <w:pPr>
              <w:jc w:val="center"/>
            </w:pPr>
            <w:r w:rsidRPr="008F28A1">
              <w:t>Week 12</w:t>
            </w:r>
          </w:p>
        </w:tc>
        <w:tc>
          <w:tcPr>
            <w:tcW w:w="1260" w:type="dxa"/>
            <w:tcBorders>
              <w:top w:val="single" w:sz="4" w:space="0" w:color="auto"/>
              <w:left w:val="nil"/>
              <w:bottom w:val="single" w:sz="4" w:space="0" w:color="auto"/>
              <w:right w:val="single" w:sz="4" w:space="0" w:color="auto"/>
            </w:tcBorders>
            <w:shd w:val="clear" w:color="auto" w:fill="FFFFFF"/>
          </w:tcPr>
          <w:p w:rsidR="00AE7FC8" w:rsidRPr="008F28A1" w:rsidRDefault="00AE7FC8" w:rsidP="00623B77">
            <w:pPr>
              <w:rPr>
                <w:b/>
                <w:bCs/>
              </w:rPr>
            </w:pPr>
          </w:p>
        </w:tc>
        <w:tc>
          <w:tcPr>
            <w:tcW w:w="6210" w:type="dxa"/>
            <w:tcBorders>
              <w:top w:val="single" w:sz="4" w:space="0" w:color="auto"/>
              <w:left w:val="single" w:sz="4" w:space="0" w:color="auto"/>
              <w:bottom w:val="single" w:sz="4" w:space="0" w:color="auto"/>
              <w:right w:val="single" w:sz="4" w:space="0" w:color="auto"/>
            </w:tcBorders>
            <w:shd w:val="clear" w:color="auto" w:fill="FFFFFF"/>
            <w:vAlign w:val="center"/>
          </w:tcPr>
          <w:p w:rsidR="00AE7FC8" w:rsidRPr="007E2037" w:rsidRDefault="00AE7FC8" w:rsidP="00623B77">
            <w:pPr>
              <w:numPr>
                <w:ilvl w:val="0"/>
                <w:numId w:val="5"/>
              </w:numPr>
              <w:pBdr>
                <w:top w:val="nil"/>
                <w:left w:val="nil"/>
                <w:bottom w:val="nil"/>
                <w:right w:val="nil"/>
                <w:between w:val="nil"/>
              </w:pBdr>
              <w:spacing w:after="0"/>
              <w:rPr>
                <w:rFonts w:eastAsia="Cambria"/>
                <w:color w:val="000000"/>
              </w:rPr>
            </w:pPr>
            <w:r w:rsidRPr="007E2037">
              <w:rPr>
                <w:rFonts w:eastAsia="Cambria"/>
                <w:color w:val="000000"/>
              </w:rPr>
              <w:t>Essentials of Machine learning and AI</w:t>
            </w:r>
          </w:p>
          <w:p w:rsidR="00AE7FC8" w:rsidRPr="007E2037" w:rsidRDefault="00AE7FC8" w:rsidP="00623B77">
            <w:pPr>
              <w:numPr>
                <w:ilvl w:val="0"/>
                <w:numId w:val="5"/>
              </w:numPr>
              <w:pBdr>
                <w:top w:val="nil"/>
                <w:left w:val="nil"/>
                <w:bottom w:val="nil"/>
                <w:right w:val="nil"/>
                <w:between w:val="nil"/>
              </w:pBdr>
              <w:spacing w:after="0"/>
              <w:rPr>
                <w:rFonts w:eastAsia="Cambria"/>
                <w:color w:val="000000"/>
              </w:rPr>
            </w:pPr>
            <w:r w:rsidRPr="007E2037">
              <w:rPr>
                <w:rFonts w:eastAsia="Cambria"/>
                <w:color w:val="000000"/>
              </w:rPr>
              <w:t xml:space="preserve">Introduction to Data </w:t>
            </w:r>
            <w:r w:rsidRPr="007E2037">
              <w:rPr>
                <w:rFonts w:eastAsia="Cambria"/>
              </w:rPr>
              <w:t xml:space="preserve">Science </w:t>
            </w:r>
          </w:p>
          <w:p w:rsidR="00AE7FC8" w:rsidRPr="008F28A1" w:rsidRDefault="00AE7FC8" w:rsidP="00623B77">
            <w:pPr>
              <w:rPr>
                <w:b/>
                <w:bCs/>
              </w:rPr>
            </w:pPr>
          </w:p>
        </w:tc>
        <w:tc>
          <w:tcPr>
            <w:tcW w:w="1440" w:type="dxa"/>
            <w:tcBorders>
              <w:top w:val="single" w:sz="4" w:space="0" w:color="auto"/>
              <w:left w:val="nil"/>
              <w:bottom w:val="single" w:sz="4" w:space="0" w:color="auto"/>
              <w:right w:val="single" w:sz="4" w:space="0" w:color="auto"/>
            </w:tcBorders>
            <w:shd w:val="clear" w:color="auto" w:fill="FFFFFF"/>
          </w:tcPr>
          <w:p w:rsidR="00AE7FC8" w:rsidRPr="008F28A1" w:rsidRDefault="00AE7FC8" w:rsidP="00623B77">
            <w:pPr>
              <w:jc w:val="center"/>
              <w:rPr>
                <w:b/>
                <w:bCs/>
              </w:rPr>
            </w:pPr>
          </w:p>
        </w:tc>
      </w:tr>
    </w:tbl>
    <w:p w:rsidR="00AE7FC8" w:rsidRPr="008F28A1" w:rsidRDefault="00AE7FC8" w:rsidP="00AE7FC8">
      <w:pPr>
        <w:rPr>
          <w:b/>
        </w:rPr>
      </w:pPr>
    </w:p>
    <w:p w:rsidR="00035D98" w:rsidRDefault="00AE7FC8"/>
    <w:sectPr w:rsidR="00035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F5E67"/>
    <w:multiLevelType w:val="hybridMultilevel"/>
    <w:tmpl w:val="CF0A4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B201FC"/>
    <w:multiLevelType w:val="hybridMultilevel"/>
    <w:tmpl w:val="D7100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4E0423"/>
    <w:multiLevelType w:val="hybridMultilevel"/>
    <w:tmpl w:val="0D388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672780"/>
    <w:multiLevelType w:val="hybridMultilevel"/>
    <w:tmpl w:val="5D40D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CF22AD"/>
    <w:multiLevelType w:val="hybridMultilevel"/>
    <w:tmpl w:val="19D8E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FC8"/>
    <w:rsid w:val="006852CD"/>
    <w:rsid w:val="00AE7FC8"/>
    <w:rsid w:val="00CC51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DBD38"/>
  <w15:chartTrackingRefBased/>
  <w15:docId w15:val="{7BD7CF74-E29F-4854-B962-89D90AD02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F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562</Words>
  <Characters>3204</Characters>
  <Application>Microsoft Office Word</Application>
  <DocSecurity>0</DocSecurity>
  <Lines>26</Lines>
  <Paragraphs>7</Paragraphs>
  <ScaleCrop>false</ScaleCrop>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2023-11-22T12:44:00Z</dcterms:created>
  <dcterms:modified xsi:type="dcterms:W3CDTF">2023-11-22T12:45:00Z</dcterms:modified>
</cp:coreProperties>
</file>