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9890" w14:textId="2556AC1A" w:rsidR="00BF206C" w:rsidRDefault="008128E5" w:rsidP="008128E5">
      <w:pPr>
        <w:pStyle w:val="IntenseQuote"/>
      </w:pPr>
      <w:r>
        <w:t xml:space="preserve">4- </w:t>
      </w:r>
      <w:r w:rsidRPr="008128E5">
        <w:t>self join</w:t>
      </w:r>
    </w:p>
    <w:p w14:paraId="7BB5A07C" w14:textId="77777777" w:rsidR="008128E5" w:rsidRDefault="008128E5" w:rsidP="008128E5">
      <w:pPr>
        <w:jc w:val="right"/>
      </w:pPr>
      <w:r>
        <w:rPr>
          <w:rFonts w:cs="Arial"/>
          <w:rtl/>
        </w:rPr>
        <w:t>الـ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هو استخدام لعبارة الاستعلام</w:t>
      </w:r>
      <w:r>
        <w:t xml:space="preserve"> (Query) </w:t>
      </w:r>
      <w:r>
        <w:rPr>
          <w:rFonts w:cs="Arial"/>
          <w:rtl/>
        </w:rPr>
        <w:t>في قاعدة البيانات للانضمام</w:t>
      </w:r>
      <w:r>
        <w:t xml:space="preserve"> (Join) </w:t>
      </w:r>
      <w:r>
        <w:rPr>
          <w:rFonts w:cs="Arial"/>
          <w:rtl/>
        </w:rPr>
        <w:t>بين جدول ونفسه، أو بين صفوف في الجدول نفسه. يستخدم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عندما يكون لديك جدول يحتوي على بيانات ذات علاقة يمكنك الوصول إليها عن طريق الانضمام بين صفوف الجدول نفسه</w:t>
      </w:r>
      <w:r>
        <w:t>.</w:t>
      </w:r>
    </w:p>
    <w:p w14:paraId="01DAB015" w14:textId="77777777" w:rsidR="008128E5" w:rsidRDefault="008128E5" w:rsidP="008128E5">
      <w:pPr>
        <w:jc w:val="right"/>
      </w:pPr>
    </w:p>
    <w:p w14:paraId="3DA1D2FF" w14:textId="77777777" w:rsidR="008128E5" w:rsidRDefault="008128E5" w:rsidP="008128E5">
      <w:pPr>
        <w:jc w:val="right"/>
      </w:pPr>
      <w:r>
        <w:rPr>
          <w:rFonts w:cs="Arial"/>
          <w:rtl/>
        </w:rPr>
        <w:t>الاستعلامات التي تستخدم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تكون غالبًا تحتاج إلى مفتاح خارجي يرتبط بنفس الجدول لتحديد العلاقة بين الصفوف. هذا المفتاح الخارجي يسمى عادةً مفتاح الانضمام</w:t>
      </w:r>
      <w:r>
        <w:t xml:space="preserve"> (Join Key).</w:t>
      </w:r>
    </w:p>
    <w:p w14:paraId="0428516A" w14:textId="77777777" w:rsidR="008128E5" w:rsidRDefault="008128E5" w:rsidP="008128E5">
      <w:pPr>
        <w:jc w:val="right"/>
      </w:pPr>
    </w:p>
    <w:p w14:paraId="19C812A5" w14:textId="77777777" w:rsidR="008128E5" w:rsidRDefault="008128E5" w:rsidP="008128E5">
      <w:pPr>
        <w:jc w:val="right"/>
      </w:pPr>
      <w:r>
        <w:rPr>
          <w:rFonts w:cs="Arial"/>
          <w:rtl/>
        </w:rPr>
        <w:t>هنا مثال بسيط لكيفية استخدام</w:t>
      </w:r>
      <w:r>
        <w:t xml:space="preserve"> </w:t>
      </w:r>
      <w:proofErr w:type="spellStart"/>
      <w:r>
        <w:t>Self Join</w:t>
      </w:r>
      <w:proofErr w:type="spellEnd"/>
      <w:r>
        <w:t>:</w:t>
      </w:r>
    </w:p>
    <w:p w14:paraId="2B801431" w14:textId="77777777" w:rsidR="008128E5" w:rsidRDefault="008128E5" w:rsidP="008128E5">
      <w:pPr>
        <w:jc w:val="right"/>
      </w:pPr>
    </w:p>
    <w:p w14:paraId="6B9363E1" w14:textId="77777777" w:rsidR="008128E5" w:rsidRDefault="008128E5" w:rsidP="008128E5">
      <w:pPr>
        <w:jc w:val="right"/>
      </w:pPr>
      <w:r>
        <w:rPr>
          <w:rFonts w:cs="Arial"/>
          <w:rtl/>
        </w:rPr>
        <w:t>لنفترض أن لدينا جدول يسمى</w:t>
      </w:r>
      <w:r>
        <w:t xml:space="preserve"> "Employees" </w:t>
      </w:r>
      <w:r>
        <w:rPr>
          <w:rFonts w:cs="Arial"/>
          <w:rtl/>
        </w:rPr>
        <w:t>يحتوي على معلومات حول الموظفين، ولكن يحتوي أيضًا على معلومات حول المدير الخاص بكل موظف. يمكن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للعثور على اسم المدير لكل موظف</w:t>
      </w:r>
      <w:r>
        <w:t>.</w:t>
      </w:r>
    </w:p>
    <w:p w14:paraId="106BA4E7" w14:textId="77777777" w:rsidR="008128E5" w:rsidRDefault="008128E5" w:rsidP="008128E5">
      <w:pPr>
        <w:jc w:val="right"/>
      </w:pPr>
    </w:p>
    <w:p w14:paraId="0F3F5BBC" w14:textId="795FCA48" w:rsidR="008128E5" w:rsidRDefault="008128E5" w:rsidP="008128E5">
      <w:pPr>
        <w:jc w:val="right"/>
      </w:pPr>
      <w:r>
        <w:rPr>
          <w:noProof/>
        </w:rPr>
        <w:drawing>
          <wp:inline distT="0" distB="0" distL="0" distR="0" wp14:anchorId="6AE016C7" wp14:editId="6951F9A1">
            <wp:extent cx="5943600" cy="90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5433" w14:textId="77777777" w:rsidR="008128E5" w:rsidRDefault="008128E5" w:rsidP="008128E5">
      <w:pPr>
        <w:jc w:val="right"/>
      </w:pPr>
    </w:p>
    <w:p w14:paraId="0CAEF66B" w14:textId="77777777" w:rsidR="008128E5" w:rsidRDefault="008128E5" w:rsidP="008128E5">
      <w:pPr>
        <w:jc w:val="right"/>
      </w:pPr>
      <w:r>
        <w:rPr>
          <w:rFonts w:cs="Arial"/>
          <w:rtl/>
        </w:rPr>
        <w:t>في هذا المثال</w:t>
      </w:r>
      <w:r>
        <w:t>:</w:t>
      </w:r>
    </w:p>
    <w:p w14:paraId="2F302669" w14:textId="77777777" w:rsidR="008128E5" w:rsidRDefault="008128E5" w:rsidP="008128E5">
      <w:pPr>
        <w:jc w:val="right"/>
      </w:pPr>
      <w:r>
        <w:t xml:space="preserve">- </w:t>
      </w:r>
      <w:r>
        <w:rPr>
          <w:rFonts w:cs="Arial"/>
          <w:rtl/>
        </w:rPr>
        <w:t>يتم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للانضمام بين الجدول</w:t>
      </w:r>
      <w:r>
        <w:t xml:space="preserve"> "Employees" </w:t>
      </w:r>
      <w:r>
        <w:rPr>
          <w:rFonts w:cs="Arial"/>
          <w:rtl/>
        </w:rPr>
        <w:t>(موظفين) مرتين، حيث يتم استخدام اسماء الجدول المختلفة</w:t>
      </w:r>
      <w:r>
        <w:t xml:space="preserve"> e1 </w:t>
      </w:r>
      <w:r>
        <w:rPr>
          <w:rFonts w:cs="Arial"/>
          <w:rtl/>
        </w:rPr>
        <w:t>و</w:t>
      </w:r>
      <w:r>
        <w:t xml:space="preserve"> e2 </w:t>
      </w:r>
      <w:r>
        <w:rPr>
          <w:rFonts w:cs="Arial"/>
          <w:rtl/>
        </w:rPr>
        <w:t>لتمييز بين الصفوف في الجدول</w:t>
      </w:r>
      <w:r>
        <w:t>.</w:t>
      </w:r>
    </w:p>
    <w:p w14:paraId="653E652E" w14:textId="77777777" w:rsidR="008128E5" w:rsidRDefault="008128E5" w:rsidP="008128E5">
      <w:pPr>
        <w:jc w:val="right"/>
      </w:pPr>
      <w:r>
        <w:t xml:space="preserve">- </w:t>
      </w:r>
      <w:r>
        <w:rPr>
          <w:rFonts w:cs="Arial"/>
          <w:rtl/>
        </w:rPr>
        <w:t>يتم الانضمام بين الجدولين عبر الحقل</w:t>
      </w:r>
      <w:r>
        <w:t xml:space="preserve"> "</w:t>
      </w:r>
      <w:proofErr w:type="spellStart"/>
      <w:r>
        <w:t>ManagerID</w:t>
      </w:r>
      <w:proofErr w:type="spellEnd"/>
      <w:r>
        <w:t xml:space="preserve">" </w:t>
      </w:r>
      <w:r>
        <w:rPr>
          <w:rFonts w:cs="Arial"/>
          <w:rtl/>
        </w:rPr>
        <w:t>في الجدول، حيث يتم استخدامه للربط بين الموظف والمدير الخاص به</w:t>
      </w:r>
      <w:r>
        <w:t>.</w:t>
      </w:r>
    </w:p>
    <w:p w14:paraId="25BC8A27" w14:textId="77777777" w:rsidR="008128E5" w:rsidRDefault="008128E5" w:rsidP="008128E5">
      <w:pPr>
        <w:jc w:val="right"/>
      </w:pPr>
    </w:p>
    <w:p w14:paraId="45F1C9B1" w14:textId="4D0CB7FC" w:rsidR="008128E5" w:rsidRPr="008128E5" w:rsidRDefault="008128E5" w:rsidP="008128E5">
      <w:pPr>
        <w:jc w:val="right"/>
      </w:pPr>
      <w:r>
        <w:rPr>
          <w:rFonts w:cs="Arial"/>
          <w:rtl/>
        </w:rPr>
        <w:t>هذا هو الشرح الأساسي لـ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وكيفية استخدامه في قواعد البيانات للعمل مع بيانات ذات علاقة داخل الجدول نفسه</w:t>
      </w:r>
      <w:r>
        <w:t>.</w:t>
      </w:r>
    </w:p>
    <w:sectPr w:rsidR="008128E5" w:rsidRPr="0081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E5"/>
    <w:rsid w:val="008128E5"/>
    <w:rsid w:val="00B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30CD"/>
  <w15:chartTrackingRefBased/>
  <w15:docId w15:val="{6AB3DB9A-7020-4EA7-A5DF-FE535D0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E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2024-04-13T16:55:00Z</dcterms:created>
  <dcterms:modified xsi:type="dcterms:W3CDTF">2024-04-13T16:57:00Z</dcterms:modified>
</cp:coreProperties>
</file>