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FB1F" w14:textId="07C7B616" w:rsidR="00DE1B43" w:rsidRDefault="00DE1B43" w:rsidP="00BA0FD8">
      <w:pPr>
        <w:rPr>
          <w:rFonts w:ascii="Menlo" w:hAnsi="Menlo" w:cs="Menlo"/>
          <w:b/>
          <w:bCs/>
          <w:sz w:val="32"/>
          <w:szCs w:val="32"/>
          <w:u w:val="single"/>
          <w:lang w:val="en-US"/>
        </w:rPr>
      </w:pPr>
      <w:r w:rsidRPr="00DE1B43">
        <w:rPr>
          <w:rFonts w:ascii="Menlo" w:hAnsi="Menlo" w:cs="Menlo"/>
          <w:b/>
          <w:bCs/>
          <w:sz w:val="32"/>
          <w:szCs w:val="32"/>
          <w:u w:val="single"/>
          <w:lang w:val="en-US"/>
        </w:rPr>
        <w:t>Part 1:</w:t>
      </w:r>
    </w:p>
    <w:p w14:paraId="35DE33DB" w14:textId="52A345C0" w:rsidR="002C7485" w:rsidRDefault="00C50A0F" w:rsidP="00BA0FD8">
      <w:pPr>
        <w:pStyle w:val="NormalWeb"/>
        <w:numPr>
          <w:ilvl w:val="0"/>
          <w:numId w:val="1"/>
        </w:numPr>
        <w:rPr>
          <w:rFonts w:ascii="CMTT10" w:hAnsi="CMTT10"/>
          <w:sz w:val="20"/>
          <w:szCs w:val="20"/>
          <w:lang w:val="en-US"/>
        </w:rPr>
      </w:pPr>
      <w:r>
        <w:rPr>
          <w:rFonts w:ascii="CMTT10" w:hAnsi="CMTT10"/>
          <w:sz w:val="20"/>
          <w:szCs w:val="20"/>
          <w:lang w:val="en-US"/>
        </w:rPr>
        <w:t xml:space="preserve">The purpose of </w:t>
      </w:r>
      <w:r w:rsidRPr="00C50A0F">
        <w:rPr>
          <w:rFonts w:ascii="CMTT10" w:hAnsi="CMTT10"/>
          <w:b/>
          <w:bCs/>
          <w:sz w:val="20"/>
          <w:szCs w:val="20"/>
        </w:rPr>
        <w:t>valueToLitExp</w:t>
      </w:r>
      <w:r>
        <w:rPr>
          <w:rFonts w:ascii="CMTT10" w:hAnsi="CMTT10"/>
          <w:sz w:val="20"/>
          <w:szCs w:val="20"/>
        </w:rPr>
        <w:t xml:space="preserve"> </w:t>
      </w:r>
      <w:r>
        <w:rPr>
          <w:rFonts w:ascii="CMTT10" w:hAnsi="CMTT10"/>
          <w:sz w:val="20"/>
          <w:szCs w:val="20"/>
          <w:lang w:val="en-US"/>
        </w:rPr>
        <w:t xml:space="preserve">is to convert from value (number, </w:t>
      </w:r>
      <w:r w:rsidR="00AB094B">
        <w:rPr>
          <w:rFonts w:ascii="CMTT10" w:hAnsi="CMTT10"/>
          <w:sz w:val="20"/>
          <w:szCs w:val="20"/>
          <w:lang w:val="en-US"/>
        </w:rPr>
        <w:t>Boolean,</w:t>
      </w:r>
      <w:r>
        <w:rPr>
          <w:rFonts w:ascii="CMTT10" w:hAnsi="CMTT10"/>
          <w:sz w:val="20"/>
          <w:szCs w:val="20"/>
          <w:lang w:val="en-US"/>
        </w:rPr>
        <w:t xml:space="preserve"> primOp etc...)  to expression because our AST built/work </w:t>
      </w:r>
      <w:r w:rsidR="001D6C8D" w:rsidRPr="001D6C8D">
        <w:rPr>
          <w:rFonts w:ascii="CMTT10" w:hAnsi="CMTT10"/>
          <w:sz w:val="20"/>
          <w:szCs w:val="20"/>
          <w:lang w:val="en-US"/>
        </w:rPr>
        <w:t>in the</w:t>
      </w:r>
      <w:r w:rsidR="001D6C8D">
        <w:rPr>
          <w:rFonts w:ascii="CMTT10" w:hAnsi="CMTT10"/>
          <w:sz w:val="20"/>
          <w:szCs w:val="20"/>
          <w:lang w:val="en-US"/>
        </w:rPr>
        <w:t xml:space="preserve"> </w:t>
      </w:r>
      <w:r w:rsidR="001D6C8D" w:rsidRPr="001D6C8D">
        <w:rPr>
          <w:rFonts w:ascii="CMTT10" w:hAnsi="CMTT10"/>
          <w:sz w:val="20"/>
          <w:szCs w:val="20"/>
          <w:lang w:val="en-US"/>
        </w:rPr>
        <w:t>substitution model</w:t>
      </w:r>
      <w:r w:rsidR="001D6C8D">
        <w:rPr>
          <w:rFonts w:ascii="CMTT10" w:hAnsi="CMTT10"/>
          <w:sz w:val="20"/>
          <w:szCs w:val="20"/>
          <w:lang w:val="en-US"/>
        </w:rPr>
        <w:t xml:space="preserve"> </w:t>
      </w:r>
      <w:r w:rsidRPr="001D6C8D">
        <w:rPr>
          <w:rFonts w:ascii="CMTT10" w:hAnsi="CMTT10"/>
          <w:sz w:val="20"/>
          <w:szCs w:val="20"/>
          <w:lang w:val="en-US"/>
        </w:rPr>
        <w:t>by expressions</w:t>
      </w:r>
      <w:r w:rsidR="001D6C8D">
        <w:rPr>
          <w:rFonts w:ascii="CMTT10" w:hAnsi="CMTT10"/>
          <w:sz w:val="20"/>
          <w:szCs w:val="20"/>
          <w:lang w:val="en-US"/>
        </w:rPr>
        <w:t xml:space="preserve">, </w:t>
      </w:r>
      <w:r w:rsidRPr="001D6C8D">
        <w:rPr>
          <w:rFonts w:ascii="CMTT10" w:hAnsi="CMTT10"/>
          <w:sz w:val="20"/>
          <w:szCs w:val="20"/>
          <w:lang w:val="en-US"/>
        </w:rPr>
        <w:t>without</w:t>
      </w:r>
      <w:r w:rsidR="001D6C8D">
        <w:rPr>
          <w:rFonts w:ascii="CMTT10" w:hAnsi="CMTT10"/>
          <w:sz w:val="20"/>
          <w:szCs w:val="20"/>
          <w:lang w:val="en-US"/>
        </w:rPr>
        <w:t xml:space="preserve"> the</w:t>
      </w:r>
      <w:r w:rsidRPr="001D6C8D">
        <w:rPr>
          <w:rFonts w:ascii="CMTT10" w:hAnsi="CMTT10"/>
          <w:sz w:val="20"/>
          <w:szCs w:val="20"/>
          <w:lang w:val="en-US"/>
        </w:rPr>
        <w:t xml:space="preserve"> usage of </w:t>
      </w:r>
      <w:r w:rsidRPr="001D6C8D">
        <w:rPr>
          <w:rFonts w:ascii="CMTT10" w:hAnsi="CMTT10"/>
          <w:b/>
          <w:bCs/>
          <w:sz w:val="20"/>
          <w:szCs w:val="20"/>
        </w:rPr>
        <w:t>valueToLitExp</w:t>
      </w:r>
      <w:r w:rsidRPr="001D6C8D">
        <w:rPr>
          <w:rFonts w:ascii="CMTT10" w:hAnsi="CMTT10"/>
          <w:b/>
          <w:bCs/>
          <w:sz w:val="20"/>
          <w:szCs w:val="20"/>
          <w:lang w:val="en-US"/>
        </w:rPr>
        <w:t xml:space="preserve"> </w:t>
      </w:r>
      <w:r w:rsidR="001D6C8D">
        <w:rPr>
          <w:rFonts w:ascii="CMTT10" w:hAnsi="CMTT10"/>
          <w:sz w:val="20"/>
          <w:szCs w:val="20"/>
          <w:lang w:val="en-US"/>
        </w:rPr>
        <w:t>the resulting body is not a valid AST.</w:t>
      </w:r>
    </w:p>
    <w:p w14:paraId="5CB7B156" w14:textId="77777777" w:rsidR="00BA0FD8" w:rsidRPr="00BA0FD8" w:rsidRDefault="00BA0FD8" w:rsidP="00BA0FD8">
      <w:pPr>
        <w:pStyle w:val="NormalWeb"/>
        <w:rPr>
          <w:rFonts w:ascii="CMTT10" w:hAnsi="CMTT10"/>
          <w:sz w:val="20"/>
          <w:szCs w:val="20"/>
          <w:lang w:val="en-US"/>
        </w:rPr>
      </w:pPr>
    </w:p>
    <w:p w14:paraId="601291E4" w14:textId="42FABCA5" w:rsidR="00C50A0F" w:rsidRPr="002C7485" w:rsidRDefault="002C7485" w:rsidP="00BA0FD8">
      <w:pPr>
        <w:pStyle w:val="NormalWeb"/>
        <w:numPr>
          <w:ilvl w:val="0"/>
          <w:numId w:val="1"/>
        </w:numPr>
        <w:rPr>
          <w:rFonts w:ascii="CMR10" w:hAnsi="CMR10"/>
          <w:sz w:val="20"/>
          <w:szCs w:val="20"/>
        </w:rPr>
      </w:pPr>
      <w:r>
        <w:rPr>
          <w:rFonts w:ascii="CMR10" w:hAnsi="CMR10"/>
          <w:sz w:val="20"/>
          <w:szCs w:val="20"/>
          <w:lang w:val="en-US"/>
        </w:rPr>
        <w:t xml:space="preserve">Because there is no need to substitute the value before evaluating, it </w:t>
      </w:r>
      <w:r w:rsidR="004946CE">
        <w:rPr>
          <w:rFonts w:ascii="CMR10" w:hAnsi="CMR10"/>
          <w:sz w:val="20"/>
          <w:szCs w:val="20"/>
          <w:lang w:val="en-US"/>
        </w:rPr>
        <w:t>substitutes</w:t>
      </w:r>
      <w:r>
        <w:rPr>
          <w:rFonts w:ascii="CMR10" w:hAnsi="CMR10"/>
          <w:sz w:val="20"/>
          <w:szCs w:val="20"/>
          <w:lang w:val="en-US"/>
        </w:rPr>
        <w:t xml:space="preserve"> the expressions directly without transform to value, so we don’t have error in types.</w:t>
      </w:r>
    </w:p>
    <w:p w14:paraId="77573641" w14:textId="77777777" w:rsidR="002C7485" w:rsidRDefault="002C7485" w:rsidP="00BA0FD8">
      <w:pPr>
        <w:pStyle w:val="ListParagraph"/>
        <w:rPr>
          <w:rFonts w:ascii="CMR10" w:hAnsi="CMR10"/>
          <w:sz w:val="20"/>
          <w:szCs w:val="20"/>
        </w:rPr>
      </w:pPr>
    </w:p>
    <w:p w14:paraId="0CFAC8DF" w14:textId="4A8AEBBE" w:rsidR="002C7485" w:rsidRPr="004946CE" w:rsidRDefault="002C7485" w:rsidP="00BA0FD8">
      <w:pPr>
        <w:pStyle w:val="NormalWeb"/>
        <w:numPr>
          <w:ilvl w:val="0"/>
          <w:numId w:val="1"/>
        </w:numPr>
        <w:rPr>
          <w:rFonts w:ascii="CMR10" w:hAnsi="CMR10"/>
          <w:sz w:val="20"/>
          <w:szCs w:val="20"/>
        </w:rPr>
      </w:pPr>
      <w:r>
        <w:rPr>
          <w:rFonts w:ascii="CMR10" w:hAnsi="CMR10"/>
          <w:sz w:val="20"/>
          <w:szCs w:val="20"/>
          <w:lang w:val="en-US"/>
        </w:rPr>
        <w:t>T</w:t>
      </w:r>
      <w:r>
        <w:rPr>
          <w:rFonts w:ascii="CMR10" w:hAnsi="CMR10"/>
          <w:sz w:val="20"/>
          <w:szCs w:val="20"/>
        </w:rPr>
        <w:t xml:space="preserve">he two strategies for evaluating a </w:t>
      </w:r>
      <w:r>
        <w:rPr>
          <w:rFonts w:ascii="CMTT10" w:hAnsi="CMTT10"/>
          <w:sz w:val="20"/>
          <w:szCs w:val="20"/>
        </w:rPr>
        <w:t xml:space="preserve">let </w:t>
      </w:r>
      <w:r>
        <w:rPr>
          <w:rFonts w:ascii="CMR10" w:hAnsi="CMR10"/>
          <w:sz w:val="20"/>
          <w:szCs w:val="20"/>
        </w:rPr>
        <w:t xml:space="preserve">expression </w:t>
      </w:r>
      <w:r>
        <w:rPr>
          <w:rFonts w:ascii="CMR10" w:hAnsi="CMR10"/>
          <w:sz w:val="20"/>
          <w:szCs w:val="20"/>
          <w:lang w:val="en-US"/>
        </w:rPr>
        <w:t xml:space="preserve">are normal-Evaluation </w:t>
      </w:r>
      <w:r w:rsidR="004946CE">
        <w:rPr>
          <w:rFonts w:ascii="CMR10" w:hAnsi="CMR10"/>
          <w:sz w:val="20"/>
          <w:szCs w:val="20"/>
          <w:lang w:val="en-US"/>
        </w:rPr>
        <w:t>and Applicative-Evaluation.</w:t>
      </w:r>
    </w:p>
    <w:p w14:paraId="4E82B7DB" w14:textId="77777777" w:rsidR="004946CE" w:rsidRDefault="004946CE" w:rsidP="00BA0FD8">
      <w:pPr>
        <w:pStyle w:val="NormalWeb"/>
        <w:rPr>
          <w:rFonts w:ascii="CMR10" w:hAnsi="CMR10"/>
          <w:sz w:val="20"/>
          <w:szCs w:val="20"/>
        </w:rPr>
      </w:pPr>
    </w:p>
    <w:p w14:paraId="1084A988" w14:textId="586D5B20" w:rsidR="00374D77" w:rsidRPr="00374D77" w:rsidRDefault="00374D77" w:rsidP="00BA0FD8">
      <w:pPr>
        <w:pStyle w:val="NormalWeb"/>
        <w:numPr>
          <w:ilvl w:val="0"/>
          <w:numId w:val="1"/>
        </w:numPr>
        <w:rPr>
          <w:rFonts w:ascii="CMR10" w:hAnsi="CMR10"/>
          <w:sz w:val="20"/>
          <w:szCs w:val="20"/>
        </w:rPr>
      </w:pPr>
      <w:r>
        <w:rPr>
          <w:rFonts w:ascii="CMR10" w:hAnsi="CMR10"/>
          <w:sz w:val="20"/>
          <w:szCs w:val="20"/>
          <w:lang w:val="en-US"/>
        </w:rPr>
        <w:t>(a) Giving a function wrong argument</w:t>
      </w:r>
      <w:r w:rsidR="00AC7438">
        <w:rPr>
          <w:rFonts w:ascii="CMR10" w:hAnsi="CMR10"/>
          <w:sz w:val="20"/>
          <w:szCs w:val="20"/>
          <w:lang w:val="en-US"/>
        </w:rPr>
        <w:t xml:space="preserve"> (Type error)</w:t>
      </w:r>
      <w:proofErr w:type="gramStart"/>
      <w:r>
        <w:rPr>
          <w:rFonts w:ascii="CMR10" w:hAnsi="CMR10"/>
          <w:sz w:val="20"/>
          <w:szCs w:val="20"/>
          <w:lang w:val="en-US"/>
        </w:rPr>
        <w:t>–(</w:t>
      </w:r>
      <w:proofErr w:type="gramEnd"/>
      <w:r>
        <w:rPr>
          <w:rFonts w:ascii="CMR10" w:hAnsi="CMR10"/>
          <w:sz w:val="20"/>
          <w:szCs w:val="20"/>
          <w:lang w:val="en-US"/>
        </w:rPr>
        <w:t>define square (lambda (x) (* x x)))-&gt;</w:t>
      </w:r>
      <w:r w:rsidR="00AC7438">
        <w:rPr>
          <w:rFonts w:ascii="CMR10" w:hAnsi="CMR10"/>
          <w:sz w:val="20"/>
          <w:szCs w:val="20"/>
          <w:lang w:val="en-US"/>
        </w:rPr>
        <w:t xml:space="preserve"> </w:t>
      </w:r>
      <w:r w:rsidRPr="00374D77">
        <w:rPr>
          <w:rFonts w:ascii="CMR10" w:hAnsi="CMR10"/>
          <w:color w:val="FF0000"/>
          <w:sz w:val="20"/>
          <w:szCs w:val="20"/>
          <w:lang w:val="en-US"/>
        </w:rPr>
        <w:t>(square #t)</w:t>
      </w:r>
    </w:p>
    <w:p w14:paraId="338EE6E4" w14:textId="5E61BA02" w:rsidR="00374D77" w:rsidRDefault="00374D77" w:rsidP="00BA0FD8">
      <w:pPr>
        <w:pStyle w:val="NormalWeb"/>
        <w:ind w:firstLine="720"/>
        <w:rPr>
          <w:rFonts w:ascii="CMR10" w:hAnsi="CMR10"/>
          <w:color w:val="FF0000"/>
          <w:sz w:val="20"/>
          <w:szCs w:val="20"/>
          <w:lang w:val="en-US"/>
        </w:rPr>
      </w:pPr>
      <w:r w:rsidRPr="00374D77">
        <w:rPr>
          <w:rFonts w:ascii="CMR10" w:hAnsi="CMR10"/>
          <w:color w:val="000000" w:themeColor="text1"/>
          <w:sz w:val="20"/>
          <w:szCs w:val="20"/>
          <w:lang w:val="en-US"/>
        </w:rPr>
        <w:t xml:space="preserve">(b) Missing </w:t>
      </w:r>
      <w:r w:rsidR="00AC7438">
        <w:rPr>
          <w:rFonts w:ascii="CMR10" w:hAnsi="CMR10"/>
          <w:color w:val="000000" w:themeColor="text1"/>
          <w:sz w:val="20"/>
          <w:szCs w:val="20"/>
          <w:lang w:val="en-US"/>
        </w:rPr>
        <w:t>Arguments</w:t>
      </w:r>
      <w:r w:rsidRPr="00374D77">
        <w:rPr>
          <w:rFonts w:ascii="CMR10" w:hAnsi="CMR10"/>
          <w:color w:val="000000" w:themeColor="text1"/>
          <w:sz w:val="20"/>
          <w:szCs w:val="20"/>
          <w:lang w:val="en-US"/>
        </w:rPr>
        <w:t xml:space="preserve"> – </w:t>
      </w:r>
      <w:r w:rsidRPr="00AC7438">
        <w:rPr>
          <w:rFonts w:ascii="CMR10" w:hAnsi="CMR10"/>
          <w:color w:val="FF0000"/>
          <w:sz w:val="20"/>
          <w:szCs w:val="20"/>
          <w:lang w:val="en-US"/>
        </w:rPr>
        <w:t>(</w:t>
      </w:r>
      <w:r w:rsidR="00AC7438" w:rsidRPr="00AC7438">
        <w:rPr>
          <w:rFonts w:ascii="CMR10" w:hAnsi="CMR10"/>
          <w:color w:val="FF0000"/>
          <w:sz w:val="20"/>
          <w:szCs w:val="20"/>
          <w:lang w:val="en-US"/>
        </w:rPr>
        <w:t>(</w:t>
      </w:r>
      <w:r w:rsidRPr="00AC7438">
        <w:rPr>
          <w:rFonts w:ascii="CMR10" w:hAnsi="CMR10"/>
          <w:color w:val="FF0000"/>
          <w:sz w:val="20"/>
          <w:szCs w:val="20"/>
          <w:lang w:val="en-US"/>
        </w:rPr>
        <w:t>lambda (</w:t>
      </w:r>
      <w:r w:rsidR="00AC7438" w:rsidRPr="00AC7438">
        <w:rPr>
          <w:rFonts w:ascii="CMR10" w:hAnsi="CMR10"/>
          <w:color w:val="FF0000"/>
          <w:sz w:val="20"/>
          <w:szCs w:val="20"/>
          <w:lang w:val="en-US"/>
        </w:rPr>
        <w:t xml:space="preserve">y </w:t>
      </w:r>
      <w:r w:rsidRPr="00AC7438">
        <w:rPr>
          <w:rFonts w:ascii="CMR10" w:hAnsi="CMR10"/>
          <w:color w:val="FF0000"/>
          <w:sz w:val="20"/>
          <w:szCs w:val="20"/>
          <w:lang w:val="en-US"/>
        </w:rPr>
        <w:t xml:space="preserve">x) </w:t>
      </w:r>
      <w:r w:rsidR="00AC7438" w:rsidRPr="00AC7438">
        <w:rPr>
          <w:rFonts w:ascii="CMR10" w:hAnsi="CMR10"/>
          <w:color w:val="FF0000"/>
          <w:sz w:val="20"/>
          <w:szCs w:val="20"/>
          <w:lang w:val="en-US"/>
        </w:rPr>
        <w:t>(* y</w:t>
      </w:r>
      <w:r w:rsidRPr="00AC7438">
        <w:rPr>
          <w:rFonts w:ascii="CMR10" w:hAnsi="CMR10"/>
          <w:color w:val="FF0000"/>
          <w:sz w:val="20"/>
          <w:szCs w:val="20"/>
          <w:lang w:val="en-US"/>
        </w:rPr>
        <w:t xml:space="preserve"> x))</w:t>
      </w:r>
      <w:r w:rsidR="00AC7438" w:rsidRPr="00AC7438">
        <w:rPr>
          <w:rFonts w:ascii="CMR10" w:hAnsi="CMR10"/>
          <w:color w:val="FF0000"/>
          <w:sz w:val="20"/>
          <w:szCs w:val="20"/>
          <w:lang w:val="en-US"/>
        </w:rPr>
        <w:t xml:space="preserve"> 2)</w:t>
      </w:r>
    </w:p>
    <w:p w14:paraId="4C0FBB23" w14:textId="5F7D9736" w:rsidR="00374D77" w:rsidRDefault="00374D77" w:rsidP="00BA0FD8">
      <w:pPr>
        <w:pStyle w:val="NormalWeb"/>
        <w:ind w:firstLine="720"/>
        <w:rPr>
          <w:rFonts w:ascii="CMR10" w:hAnsi="CMR10"/>
          <w:color w:val="FF0000"/>
          <w:sz w:val="20"/>
          <w:szCs w:val="20"/>
          <w:lang w:val="en-US"/>
        </w:rPr>
      </w:pPr>
      <w:r w:rsidRPr="00374D77">
        <w:rPr>
          <w:rFonts w:ascii="CMR10" w:hAnsi="CMR10"/>
          <w:color w:val="000000" w:themeColor="text1"/>
          <w:sz w:val="20"/>
          <w:szCs w:val="20"/>
          <w:lang w:val="en-US"/>
        </w:rPr>
        <w:t xml:space="preserve">(c) Free undefined variable – </w:t>
      </w:r>
      <w:proofErr w:type="gramStart"/>
      <w:r>
        <w:rPr>
          <w:rFonts w:ascii="CMR10" w:hAnsi="CMR10"/>
          <w:color w:val="FF0000"/>
          <w:sz w:val="20"/>
          <w:szCs w:val="20"/>
          <w:lang w:val="en-US"/>
        </w:rPr>
        <w:t>( *</w:t>
      </w:r>
      <w:proofErr w:type="gramEnd"/>
      <w:r>
        <w:rPr>
          <w:rFonts w:ascii="CMR10" w:hAnsi="CMR10"/>
          <w:color w:val="FF0000"/>
          <w:sz w:val="20"/>
          <w:szCs w:val="20"/>
          <w:lang w:val="en-US"/>
        </w:rPr>
        <w:t xml:space="preserve"> 5 x)</w:t>
      </w:r>
    </w:p>
    <w:p w14:paraId="7579B758" w14:textId="6A22815D" w:rsidR="00AC7438" w:rsidRDefault="00374D77" w:rsidP="00470F02">
      <w:pPr>
        <w:pStyle w:val="NormalWeb"/>
        <w:ind w:firstLine="720"/>
        <w:rPr>
          <w:rFonts w:ascii="CMR10" w:hAnsi="CMR10"/>
          <w:color w:val="FF0000"/>
          <w:sz w:val="20"/>
          <w:szCs w:val="20"/>
          <w:lang w:val="en-US"/>
        </w:rPr>
      </w:pPr>
      <w:r w:rsidRPr="00AC7438">
        <w:rPr>
          <w:rFonts w:ascii="CMR10" w:hAnsi="CMR10"/>
          <w:color w:val="000000" w:themeColor="text1"/>
          <w:sz w:val="20"/>
          <w:szCs w:val="20"/>
          <w:lang w:val="en-US"/>
        </w:rPr>
        <w:t xml:space="preserve">(d) </w:t>
      </w:r>
      <w:r w:rsidR="00AC7438" w:rsidRPr="00AC7438">
        <w:rPr>
          <w:rFonts w:ascii="CMR10" w:hAnsi="CMR10"/>
          <w:color w:val="000000" w:themeColor="text1"/>
          <w:sz w:val="20"/>
          <w:szCs w:val="20"/>
          <w:lang w:val="en-US"/>
        </w:rPr>
        <w:t>computing</w:t>
      </w:r>
      <w:r w:rsidR="00AC7438" w:rsidRPr="00AC7438">
        <w:rPr>
          <w:rFonts w:ascii="CMR10" w:hAnsi="CMR10"/>
          <w:color w:val="000000" w:themeColor="text1"/>
          <w:sz w:val="20"/>
          <w:szCs w:val="20"/>
        </w:rPr>
        <w:t xml:space="preserve"> errors </w:t>
      </w:r>
      <w:r w:rsidR="00AC7438">
        <w:rPr>
          <w:rFonts w:ascii="CMR10" w:hAnsi="CMR10"/>
          <w:color w:val="000000" w:themeColor="text1"/>
          <w:sz w:val="20"/>
          <w:szCs w:val="20"/>
          <w:lang w:val="en-US"/>
        </w:rPr>
        <w:t xml:space="preserve">– </w:t>
      </w:r>
      <w:proofErr w:type="gramStart"/>
      <w:r w:rsidR="00AC7438" w:rsidRPr="00AC7438">
        <w:rPr>
          <w:rFonts w:ascii="CMR10" w:hAnsi="CMR10"/>
          <w:color w:val="FF0000"/>
          <w:sz w:val="20"/>
          <w:szCs w:val="20"/>
          <w:lang w:val="en-US"/>
        </w:rPr>
        <w:t>( /</w:t>
      </w:r>
      <w:proofErr w:type="gramEnd"/>
      <w:r w:rsidR="00AC7438" w:rsidRPr="00AC7438">
        <w:rPr>
          <w:rFonts w:ascii="CMR10" w:hAnsi="CMR10"/>
          <w:color w:val="FF0000"/>
          <w:sz w:val="20"/>
          <w:szCs w:val="20"/>
          <w:lang w:val="en-US"/>
        </w:rPr>
        <w:t xml:space="preserve"> 8 0 )  </w:t>
      </w:r>
    </w:p>
    <w:p w14:paraId="6DB661F3" w14:textId="342E2A88" w:rsidR="003877B8" w:rsidRPr="00470F02" w:rsidRDefault="003877B8" w:rsidP="00470F02">
      <w:pPr>
        <w:pStyle w:val="NormalWeb"/>
        <w:numPr>
          <w:ilvl w:val="0"/>
          <w:numId w:val="1"/>
        </w:numPr>
        <w:rPr>
          <w:color w:val="000000" w:themeColor="text1"/>
        </w:rPr>
      </w:pPr>
      <w:r w:rsidRPr="003877B8">
        <w:rPr>
          <w:rFonts w:ascii="CMR10" w:hAnsi="CMR10"/>
          <w:color w:val="000000" w:themeColor="text1"/>
          <w:sz w:val="20"/>
          <w:szCs w:val="20"/>
        </w:rPr>
        <w:t xml:space="preserve">special forms </w:t>
      </w:r>
      <w:r w:rsidR="00470F02">
        <w:rPr>
          <w:rFonts w:ascii="CMR10" w:hAnsi="CMR10"/>
          <w:color w:val="000000" w:themeColor="text1"/>
          <w:sz w:val="20"/>
          <w:szCs w:val="20"/>
          <w:lang w:val="en-US"/>
        </w:rPr>
        <w:t>cant extended or redefined</w:t>
      </w:r>
      <w:r w:rsidR="00470F02" w:rsidRPr="003877B8">
        <w:rPr>
          <w:rFonts w:ascii="CMR10" w:hAnsi="CMR10"/>
          <w:color w:val="000000" w:themeColor="text1"/>
          <w:sz w:val="20"/>
          <w:szCs w:val="20"/>
        </w:rPr>
        <w:t xml:space="preserve"> </w:t>
      </w:r>
      <w:r w:rsidR="00470F02">
        <w:rPr>
          <w:rFonts w:ascii="CMR10" w:hAnsi="CMR10"/>
          <w:color w:val="000000" w:themeColor="text1"/>
          <w:sz w:val="20"/>
          <w:szCs w:val="20"/>
          <w:lang w:val="en-US"/>
        </w:rPr>
        <w:t xml:space="preserve">and </w:t>
      </w:r>
      <w:r w:rsidRPr="003877B8">
        <w:rPr>
          <w:rFonts w:ascii="CMR10" w:hAnsi="CMR10"/>
          <w:color w:val="000000" w:themeColor="text1"/>
          <w:sz w:val="20"/>
          <w:szCs w:val="20"/>
        </w:rPr>
        <w:t xml:space="preserve">have a different evaluation behavior </w:t>
      </w:r>
      <w:r>
        <w:rPr>
          <w:rFonts w:ascii="CMR10" w:hAnsi="CMR10"/>
          <w:color w:val="000000" w:themeColor="text1"/>
          <w:sz w:val="20"/>
          <w:szCs w:val="20"/>
          <w:lang w:val="en-US"/>
        </w:rPr>
        <w:t xml:space="preserve">which </w:t>
      </w:r>
      <w:r w:rsidRPr="003877B8">
        <w:rPr>
          <w:rFonts w:ascii="CMR10" w:hAnsi="CMR10"/>
          <w:color w:val="000000" w:themeColor="text1"/>
          <w:sz w:val="20"/>
          <w:szCs w:val="20"/>
        </w:rPr>
        <w:t xml:space="preserve">it </w:t>
      </w:r>
      <w:r>
        <w:rPr>
          <w:rFonts w:ascii="CMR10" w:hAnsi="CMR10"/>
          <w:color w:val="000000" w:themeColor="text1"/>
          <w:sz w:val="20"/>
          <w:szCs w:val="20"/>
          <w:lang w:val="en-US"/>
        </w:rPr>
        <w:t>need</w:t>
      </w:r>
      <w:r w:rsidRPr="003877B8">
        <w:rPr>
          <w:rFonts w:ascii="CMR10" w:hAnsi="CMR10"/>
          <w:color w:val="000000" w:themeColor="text1"/>
          <w:sz w:val="20"/>
          <w:szCs w:val="20"/>
        </w:rPr>
        <w:t xml:space="preserve"> special </w:t>
      </w:r>
      <w:r>
        <w:rPr>
          <w:rFonts w:ascii="CMR10" w:hAnsi="CMR10"/>
          <w:color w:val="000000" w:themeColor="text1"/>
          <w:sz w:val="20"/>
          <w:szCs w:val="20"/>
          <w:lang w:val="en-US"/>
        </w:rPr>
        <w:t>analyze</w:t>
      </w:r>
      <w:r w:rsidRPr="003877B8">
        <w:rPr>
          <w:rFonts w:ascii="CMR10" w:hAnsi="CMR10"/>
          <w:color w:val="000000" w:themeColor="text1"/>
          <w:sz w:val="20"/>
          <w:szCs w:val="20"/>
        </w:rPr>
        <w:t xml:space="preserve"> during evaluation</w:t>
      </w:r>
      <w:r>
        <w:rPr>
          <w:rFonts w:ascii="CMR10" w:hAnsi="CMR10"/>
          <w:color w:val="000000" w:themeColor="text1"/>
          <w:sz w:val="20"/>
          <w:szCs w:val="20"/>
          <w:lang w:val="en-US"/>
        </w:rPr>
        <w:t xml:space="preserve">, </w:t>
      </w:r>
      <w:r w:rsidR="00DF0F37">
        <w:rPr>
          <w:rFonts w:ascii="CMR10" w:hAnsi="CMR10"/>
          <w:color w:val="000000" w:themeColor="text1"/>
          <w:sz w:val="20"/>
          <w:szCs w:val="20"/>
          <w:lang w:val="en-US"/>
        </w:rPr>
        <w:t xml:space="preserve">for example </w:t>
      </w:r>
      <w:r w:rsidR="00470F02">
        <w:rPr>
          <w:rFonts w:ascii="CMR10" w:hAnsi="CMR10"/>
          <w:color w:val="000000" w:themeColor="text1"/>
          <w:sz w:val="20"/>
          <w:szCs w:val="20"/>
          <w:lang w:val="en-US"/>
        </w:rPr>
        <w:t>if, let</w:t>
      </w:r>
      <w:r w:rsidR="00DF0F37">
        <w:rPr>
          <w:rFonts w:ascii="CMR10" w:hAnsi="CMR10"/>
          <w:color w:val="000000" w:themeColor="text1"/>
          <w:sz w:val="20"/>
          <w:szCs w:val="20"/>
          <w:lang w:val="en-US"/>
        </w:rPr>
        <w:t>, define, lambda and quote.</w:t>
      </w:r>
      <w:r w:rsidR="00470F02">
        <w:rPr>
          <w:rFonts w:ascii="CMR10" w:hAnsi="CMR10"/>
          <w:color w:val="000000" w:themeColor="text1"/>
          <w:sz w:val="20"/>
          <w:szCs w:val="20"/>
          <w:lang w:val="en-US"/>
        </w:rPr>
        <w:t xml:space="preserve"> Although Primitive </w:t>
      </w:r>
      <w:proofErr w:type="gramStart"/>
      <w:r w:rsidR="00470F02">
        <w:rPr>
          <w:rFonts w:ascii="CMR10" w:hAnsi="CMR10"/>
          <w:color w:val="000000" w:themeColor="text1"/>
          <w:sz w:val="20"/>
          <w:szCs w:val="20"/>
          <w:lang w:val="en-US"/>
        </w:rPr>
        <w:t>operators</w:t>
      </w:r>
      <w:proofErr w:type="gramEnd"/>
      <w:r w:rsidR="00470F02">
        <w:rPr>
          <w:rFonts w:ascii="CMR10" w:hAnsi="CMR10"/>
          <w:color w:val="000000" w:themeColor="text1"/>
          <w:sz w:val="20"/>
          <w:szCs w:val="20"/>
          <w:lang w:val="en-US"/>
        </w:rPr>
        <w:t xml:space="preserve"> built-in basic operations in programming language that perform fundamental computations on primitive data type.</w:t>
      </w:r>
    </w:p>
    <w:p w14:paraId="7A41EF91" w14:textId="4E907ED1" w:rsidR="003877B8" w:rsidRDefault="003877B8" w:rsidP="00BA0FD8">
      <w:pPr>
        <w:pStyle w:val="NormalWeb"/>
        <w:rPr>
          <w:rFonts w:ascii="CMR10" w:hAnsi="CMR10"/>
          <w:color w:val="000000" w:themeColor="text1"/>
          <w:sz w:val="20"/>
          <w:szCs w:val="20"/>
          <w:lang w:val="en-US"/>
        </w:rPr>
      </w:pPr>
    </w:p>
    <w:p w14:paraId="3604ECE0" w14:textId="36AEB384" w:rsidR="00110282" w:rsidRPr="00110282" w:rsidRDefault="00110282" w:rsidP="00BA0FD8">
      <w:pPr>
        <w:pStyle w:val="NormalWeb"/>
        <w:numPr>
          <w:ilvl w:val="0"/>
          <w:numId w:val="1"/>
        </w:numPr>
        <w:rPr>
          <w:color w:val="000000" w:themeColor="text1"/>
        </w:rPr>
      </w:pPr>
      <w:r>
        <w:rPr>
          <w:rFonts w:ascii="CMR10" w:hAnsi="CMR10"/>
          <w:color w:val="000000" w:themeColor="text1"/>
          <w:sz w:val="20"/>
          <w:szCs w:val="20"/>
          <w:lang w:val="en-US"/>
        </w:rPr>
        <w:t xml:space="preserve">In substituting model </w:t>
      </w:r>
      <w:proofErr w:type="gramStart"/>
      <w:r>
        <w:rPr>
          <w:rFonts w:ascii="CMR10" w:hAnsi="CMR10"/>
          <w:color w:val="000000" w:themeColor="text1"/>
          <w:sz w:val="20"/>
          <w:szCs w:val="20"/>
          <w:lang w:val="en-US"/>
        </w:rPr>
        <w:t>processes</w:t>
      </w:r>
      <w:proofErr w:type="gramEnd"/>
      <w:r>
        <w:rPr>
          <w:rFonts w:ascii="CMR10" w:hAnsi="CMR10"/>
          <w:color w:val="000000" w:themeColor="text1"/>
          <w:sz w:val="20"/>
          <w:szCs w:val="20"/>
          <w:lang w:val="en-US"/>
        </w:rPr>
        <w:t xml:space="preserve"> we need to pass over all the AST each time when recursive calling</w:t>
      </w:r>
    </w:p>
    <w:p w14:paraId="185DFC8F" w14:textId="5EB44D6B" w:rsidR="003877B8" w:rsidRDefault="00110282" w:rsidP="00BA0FD8">
      <w:pPr>
        <w:pStyle w:val="NormalWeb"/>
        <w:ind w:left="720"/>
        <w:rPr>
          <w:rFonts w:ascii="CMR10" w:hAnsi="CMR10"/>
          <w:color w:val="000000" w:themeColor="text1"/>
          <w:sz w:val="20"/>
          <w:szCs w:val="20"/>
          <w:lang w:val="en-US"/>
        </w:rPr>
      </w:pPr>
      <w:r>
        <w:rPr>
          <w:rFonts w:ascii="CMR10" w:hAnsi="CMR10"/>
          <w:color w:val="000000" w:themeColor="text1"/>
          <w:sz w:val="20"/>
          <w:szCs w:val="20"/>
          <w:lang w:val="en-US"/>
        </w:rPr>
        <w:t xml:space="preserve">For </w:t>
      </w:r>
      <w:proofErr w:type="gramStart"/>
      <w:r>
        <w:rPr>
          <w:rFonts w:ascii="CMR10" w:hAnsi="CMR10"/>
          <w:color w:val="000000" w:themeColor="text1"/>
          <w:sz w:val="20"/>
          <w:szCs w:val="20"/>
          <w:lang w:val="en-US"/>
        </w:rPr>
        <w:t>example</w:t>
      </w:r>
      <w:proofErr w:type="gramEnd"/>
      <w:r>
        <w:rPr>
          <w:rFonts w:ascii="CMR10" w:hAnsi="CMR10"/>
          <w:color w:val="000000" w:themeColor="text1"/>
          <w:sz w:val="20"/>
          <w:szCs w:val="20"/>
          <w:lang w:val="en-US"/>
        </w:rPr>
        <w:t xml:space="preserve"> lets define a fib(n) program: </w:t>
      </w:r>
    </w:p>
    <w:p w14:paraId="2A59CE07" w14:textId="5241B5DD" w:rsidR="00110282" w:rsidRPr="00110282" w:rsidRDefault="00110282" w:rsidP="00BA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rPr>
      </w:pPr>
      <w:r w:rsidRPr="00110282">
        <w:rPr>
          <w:rFonts w:ascii="CMTT10" w:eastAsia="Times New Roman" w:hAnsi="CMTT10" w:cs="Courier New"/>
          <w:color w:val="000000" w:themeColor="text1"/>
          <w:sz w:val="20"/>
          <w:szCs w:val="20"/>
        </w:rPr>
        <w:t xml:space="preserve">(define </w:t>
      </w:r>
      <w:r w:rsidRPr="00110282">
        <w:rPr>
          <w:rFonts w:ascii="CMTT10" w:eastAsia="Times New Roman" w:hAnsi="CMTT10" w:cs="Courier New"/>
          <w:color w:val="000000" w:themeColor="text1"/>
          <w:sz w:val="20"/>
          <w:szCs w:val="20"/>
          <w:lang w:val="en-US"/>
        </w:rPr>
        <w:t>fib</w:t>
      </w:r>
      <w:r w:rsidRPr="00110282">
        <w:rPr>
          <w:rFonts w:ascii="CMTT10" w:eastAsia="Times New Roman" w:hAnsi="CMTT10" w:cs="Courier New"/>
          <w:color w:val="000000" w:themeColor="text1"/>
          <w:sz w:val="20"/>
          <w:szCs w:val="20"/>
        </w:rPr>
        <w:t xml:space="preserve"> (lambda (n)</w:t>
      </w:r>
    </w:p>
    <w:p w14:paraId="6A1BA62F" w14:textId="77777777" w:rsidR="00110282" w:rsidRDefault="00110282" w:rsidP="00BA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rPr>
      </w:pPr>
      <w:r w:rsidRPr="00110282">
        <w:rPr>
          <w:rFonts w:ascii="CMTT10" w:eastAsia="Times New Roman" w:hAnsi="CMTT10" w:cs="Courier New"/>
          <w:color w:val="000000" w:themeColor="text1"/>
          <w:sz w:val="20"/>
          <w:szCs w:val="20"/>
        </w:rPr>
        <w:t xml:space="preserve">      (if </w:t>
      </w:r>
      <w:r w:rsidRPr="00110282">
        <w:rPr>
          <w:rFonts w:ascii="CMTT10" w:eastAsia="Times New Roman" w:hAnsi="CMTT10" w:cs="Courier New"/>
          <w:color w:val="000000" w:themeColor="text1"/>
          <w:sz w:val="20"/>
          <w:szCs w:val="20"/>
          <w:lang w:val="en-US"/>
        </w:rPr>
        <w:t xml:space="preserve">(or (= n 1) </w:t>
      </w:r>
      <w:r w:rsidRPr="00110282">
        <w:rPr>
          <w:rFonts w:ascii="CMTT10" w:eastAsia="Times New Roman" w:hAnsi="CMTT10" w:cs="Courier New"/>
          <w:color w:val="000000" w:themeColor="text1"/>
          <w:sz w:val="20"/>
          <w:szCs w:val="20"/>
        </w:rPr>
        <w:t>(= n 0)</w:t>
      </w:r>
      <w:r>
        <w:rPr>
          <w:rFonts w:ascii="CMTT10" w:eastAsia="Times New Roman" w:hAnsi="CMTT10" w:cs="Courier New"/>
          <w:color w:val="000000" w:themeColor="text1"/>
          <w:sz w:val="20"/>
          <w:szCs w:val="20"/>
          <w:lang w:val="en-US"/>
        </w:rPr>
        <w:t xml:space="preserve">) </w:t>
      </w:r>
      <w:r w:rsidRPr="00110282">
        <w:rPr>
          <w:rFonts w:ascii="CMTT10" w:eastAsia="Times New Roman" w:hAnsi="CMTT10" w:cs="Courier New"/>
          <w:color w:val="000000" w:themeColor="text1"/>
          <w:sz w:val="20"/>
          <w:szCs w:val="20"/>
        </w:rPr>
        <w:t>1</w:t>
      </w:r>
    </w:p>
    <w:p w14:paraId="376B5248" w14:textId="2E712A45" w:rsidR="00110282" w:rsidRPr="00110282" w:rsidRDefault="00110282" w:rsidP="00BA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lang w:val="en-US"/>
        </w:rPr>
      </w:pPr>
      <w:r>
        <w:rPr>
          <w:rFonts w:ascii="CMTT10" w:eastAsia="Times New Roman" w:hAnsi="CMTT10" w:cs="Courier New"/>
          <w:color w:val="000000" w:themeColor="text1"/>
          <w:sz w:val="20"/>
          <w:szCs w:val="20"/>
        </w:rPr>
        <w:tab/>
      </w:r>
      <w:r>
        <w:rPr>
          <w:rFonts w:ascii="CMTT10" w:eastAsia="Times New Roman" w:hAnsi="CMTT10" w:cs="Courier New"/>
          <w:color w:val="000000" w:themeColor="text1"/>
          <w:sz w:val="20"/>
          <w:szCs w:val="20"/>
        </w:rPr>
        <w:tab/>
      </w:r>
      <w:r w:rsidRPr="00110282">
        <w:rPr>
          <w:rFonts w:ascii="CMTT10" w:eastAsia="Times New Roman" w:hAnsi="CMTT10" w:cs="Courier New"/>
          <w:color w:val="000000" w:themeColor="text1"/>
          <w:sz w:val="20"/>
          <w:szCs w:val="20"/>
        </w:rPr>
        <w:t>(</w:t>
      </w:r>
      <w:r>
        <w:rPr>
          <w:rFonts w:ascii="CMTT10" w:eastAsia="Times New Roman" w:hAnsi="CMTT10" w:cs="Courier New"/>
          <w:color w:val="000000" w:themeColor="text1"/>
          <w:sz w:val="20"/>
          <w:szCs w:val="20"/>
          <w:lang w:val="en-US"/>
        </w:rPr>
        <w:t>+</w:t>
      </w:r>
      <w:r w:rsidRPr="00110282">
        <w:rPr>
          <w:rFonts w:ascii="CMTT10" w:eastAsia="Times New Roman" w:hAnsi="CMTT10" w:cs="Courier New"/>
          <w:color w:val="000000" w:themeColor="text1"/>
          <w:sz w:val="20"/>
          <w:szCs w:val="20"/>
        </w:rPr>
        <w:t xml:space="preserve"> n (</w:t>
      </w:r>
      <w:r>
        <w:rPr>
          <w:rFonts w:ascii="CMTT10" w:eastAsia="Times New Roman" w:hAnsi="CMTT10" w:cs="Courier New"/>
          <w:color w:val="000000" w:themeColor="text1"/>
          <w:sz w:val="20"/>
          <w:szCs w:val="20"/>
          <w:lang w:val="en-US"/>
        </w:rPr>
        <w:t>fib</w:t>
      </w:r>
      <w:r w:rsidRPr="00110282">
        <w:rPr>
          <w:rFonts w:ascii="CMTT10" w:eastAsia="Times New Roman" w:hAnsi="CMTT10" w:cs="Courier New"/>
          <w:color w:val="000000" w:themeColor="text1"/>
          <w:sz w:val="20"/>
          <w:szCs w:val="20"/>
        </w:rPr>
        <w:t xml:space="preserve"> (- n 1))))</w:t>
      </w:r>
      <w:r>
        <w:rPr>
          <w:rFonts w:ascii="CMTT10" w:eastAsia="Times New Roman" w:hAnsi="CMTT10" w:cs="Courier New"/>
          <w:color w:val="000000" w:themeColor="text1"/>
          <w:sz w:val="20"/>
          <w:szCs w:val="20"/>
          <w:lang w:val="en-US"/>
        </w:rPr>
        <w:t>))</w:t>
      </w:r>
    </w:p>
    <w:p w14:paraId="77F86B11" w14:textId="2E2F138F" w:rsidR="00110282" w:rsidRDefault="00110282" w:rsidP="00277826">
      <w:pPr>
        <w:pStyle w:val="NormalWeb"/>
        <w:ind w:left="720"/>
        <w:rPr>
          <w:rFonts w:ascii="CMR10" w:hAnsi="CMR10"/>
          <w:color w:val="000000" w:themeColor="text1"/>
          <w:sz w:val="20"/>
          <w:szCs w:val="20"/>
          <w:lang w:val="en-US"/>
        </w:rPr>
      </w:pPr>
      <w:r w:rsidRPr="00110282">
        <w:rPr>
          <w:rFonts w:ascii="CMR10" w:hAnsi="CMR10"/>
          <w:color w:val="000000" w:themeColor="text1"/>
          <w:sz w:val="20"/>
          <w:szCs w:val="20"/>
          <w:lang w:val="en-US"/>
        </w:rPr>
        <w:t>When we</w:t>
      </w:r>
      <w:r w:rsidRPr="00110282">
        <w:rPr>
          <w:rFonts w:ascii="CMR10" w:hAnsi="CMR10"/>
          <w:color w:val="000000" w:themeColor="text1"/>
          <w:sz w:val="20"/>
          <w:szCs w:val="20"/>
        </w:rPr>
        <w:t xml:space="preserve"> </w:t>
      </w:r>
      <w:proofErr w:type="gramStart"/>
      <w:r w:rsidRPr="00110282">
        <w:rPr>
          <w:rFonts w:ascii="CMR10" w:hAnsi="CMR10"/>
          <w:color w:val="000000" w:themeColor="text1"/>
          <w:sz w:val="20"/>
          <w:szCs w:val="20"/>
        </w:rPr>
        <w:t>evaluat</w:t>
      </w:r>
      <w:r w:rsidRPr="00110282">
        <w:rPr>
          <w:rFonts w:ascii="CMR10" w:hAnsi="CMR10"/>
          <w:color w:val="000000" w:themeColor="text1"/>
          <w:sz w:val="20"/>
          <w:szCs w:val="20"/>
          <w:lang w:val="en-US"/>
        </w:rPr>
        <w:t xml:space="preserve">e </w:t>
      </w:r>
      <w:r w:rsidRPr="00110282">
        <w:rPr>
          <w:rFonts w:ascii="CMR10" w:hAnsi="CMR10"/>
          <w:color w:val="000000" w:themeColor="text1"/>
          <w:sz w:val="20"/>
          <w:szCs w:val="20"/>
        </w:rPr>
        <w:t xml:space="preserve"> </w:t>
      </w:r>
      <w:r w:rsidRPr="00110282">
        <w:rPr>
          <w:rFonts w:ascii="CMR10" w:hAnsi="CMR10"/>
          <w:color w:val="000000" w:themeColor="text1"/>
          <w:sz w:val="20"/>
          <w:szCs w:val="20"/>
          <w:lang w:val="en-US"/>
        </w:rPr>
        <w:t>fib</w:t>
      </w:r>
      <w:proofErr w:type="gramEnd"/>
      <w:r w:rsidRPr="00110282">
        <w:rPr>
          <w:rFonts w:ascii="CMR10" w:hAnsi="CMR10"/>
          <w:color w:val="000000" w:themeColor="text1"/>
          <w:sz w:val="20"/>
          <w:szCs w:val="20"/>
          <w:lang w:val="en-US"/>
        </w:rPr>
        <w:t xml:space="preserve">(4) using </w:t>
      </w:r>
      <w:r w:rsidRPr="00110282">
        <w:rPr>
          <w:rFonts w:ascii="CMR10" w:hAnsi="CMR10"/>
          <w:color w:val="000000" w:themeColor="text1"/>
          <w:sz w:val="20"/>
          <w:szCs w:val="20"/>
        </w:rPr>
        <w:t>substitution</w:t>
      </w:r>
      <w:r w:rsidRPr="00110282">
        <w:rPr>
          <w:rFonts w:ascii="CMR10" w:hAnsi="CMR10"/>
          <w:color w:val="000000" w:themeColor="text1"/>
          <w:sz w:val="20"/>
          <w:szCs w:val="20"/>
          <w:lang w:val="en-US"/>
        </w:rPr>
        <w:t xml:space="preserve"> model in the </w:t>
      </w:r>
      <w:r w:rsidRPr="00110282">
        <w:rPr>
          <w:rFonts w:ascii="CMR10" w:hAnsi="CMR10"/>
          <w:color w:val="000000" w:themeColor="text1"/>
          <w:sz w:val="20"/>
          <w:szCs w:val="20"/>
        </w:rPr>
        <w:t xml:space="preserve">recursive call </w:t>
      </w:r>
      <w:r w:rsidRPr="00110282">
        <w:rPr>
          <w:rFonts w:ascii="CMR10" w:hAnsi="CMR10"/>
          <w:color w:val="000000" w:themeColor="text1"/>
          <w:sz w:val="20"/>
          <w:szCs w:val="20"/>
          <w:lang w:val="en-US"/>
        </w:rPr>
        <w:t>we</w:t>
      </w:r>
      <w:r w:rsidRPr="00110282">
        <w:rPr>
          <w:rFonts w:ascii="CMR10" w:hAnsi="CMR10"/>
          <w:color w:val="000000" w:themeColor="text1"/>
          <w:sz w:val="20"/>
          <w:szCs w:val="20"/>
        </w:rPr>
        <w:t xml:space="preserve"> need to substitute </w:t>
      </w:r>
      <w:r w:rsidRPr="00110282">
        <w:rPr>
          <w:rFonts w:ascii="CMTT10" w:hAnsi="CMTT10"/>
          <w:color w:val="000000" w:themeColor="text1"/>
          <w:sz w:val="20"/>
          <w:szCs w:val="20"/>
        </w:rPr>
        <w:t xml:space="preserve">n </w:t>
      </w:r>
      <w:r w:rsidRPr="00110282">
        <w:rPr>
          <w:rFonts w:ascii="CMR10" w:hAnsi="CMR10"/>
          <w:color w:val="000000" w:themeColor="text1"/>
          <w:sz w:val="20"/>
          <w:szCs w:val="20"/>
          <w:lang w:val="en-US"/>
        </w:rPr>
        <w:t>with needed</w:t>
      </w:r>
      <w:r w:rsidRPr="00110282">
        <w:rPr>
          <w:rFonts w:ascii="CMR10" w:hAnsi="CMR10"/>
          <w:color w:val="000000" w:themeColor="text1"/>
          <w:sz w:val="20"/>
          <w:szCs w:val="20"/>
        </w:rPr>
        <w:t xml:space="preserve"> </w:t>
      </w:r>
      <w:r w:rsidRPr="00110282">
        <w:rPr>
          <w:rFonts w:ascii="CMR10" w:hAnsi="CMR10"/>
          <w:color w:val="000000" w:themeColor="text1"/>
          <w:sz w:val="20"/>
          <w:szCs w:val="20"/>
          <w:lang w:val="en-US"/>
        </w:rPr>
        <w:t>to pass</w:t>
      </w:r>
      <w:r w:rsidRPr="00110282">
        <w:rPr>
          <w:rFonts w:ascii="CMR10" w:hAnsi="CMR10"/>
          <w:color w:val="000000" w:themeColor="text1"/>
          <w:sz w:val="20"/>
          <w:szCs w:val="20"/>
        </w:rPr>
        <w:t xml:space="preserve"> </w:t>
      </w:r>
      <w:r w:rsidRPr="00110282">
        <w:rPr>
          <w:rFonts w:ascii="CMR10" w:hAnsi="CMR10"/>
          <w:color w:val="000000" w:themeColor="text1"/>
          <w:sz w:val="20"/>
          <w:szCs w:val="20"/>
          <w:lang w:val="en-US"/>
        </w:rPr>
        <w:t>on</w:t>
      </w:r>
      <w:r w:rsidRPr="00110282">
        <w:rPr>
          <w:rFonts w:ascii="CMR10" w:hAnsi="CMR10"/>
          <w:color w:val="000000" w:themeColor="text1"/>
          <w:sz w:val="20"/>
          <w:szCs w:val="20"/>
        </w:rPr>
        <w:t xml:space="preserve"> the whole AST</w:t>
      </w:r>
      <w:r w:rsidR="0059694C">
        <w:rPr>
          <w:rFonts w:ascii="CMR10" w:hAnsi="CMR10"/>
          <w:color w:val="000000" w:themeColor="text1"/>
          <w:sz w:val="20"/>
          <w:szCs w:val="20"/>
          <w:lang w:val="en-US"/>
        </w:rPr>
        <w:t xml:space="preserve"> which is very expensive</w:t>
      </w:r>
      <w:r>
        <w:rPr>
          <w:rFonts w:ascii="CMR10" w:hAnsi="CMR10"/>
          <w:color w:val="000000" w:themeColor="text1"/>
          <w:sz w:val="20"/>
          <w:szCs w:val="20"/>
          <w:lang w:val="en-US"/>
        </w:rPr>
        <w:t xml:space="preserve">. </w:t>
      </w:r>
    </w:p>
    <w:p w14:paraId="40132AC3" w14:textId="5849E6E1" w:rsidR="00110282" w:rsidRDefault="00110282" w:rsidP="0027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lang w:val="en-US"/>
        </w:rPr>
      </w:pPr>
      <w:r>
        <w:rPr>
          <w:rFonts w:ascii="CMTT10" w:eastAsia="Times New Roman" w:hAnsi="CMTT10" w:cs="Courier New"/>
          <w:color w:val="000000" w:themeColor="text1"/>
          <w:sz w:val="20"/>
          <w:szCs w:val="20"/>
          <w:lang w:val="en-US"/>
        </w:rPr>
        <w:t xml:space="preserve">Fib (4) -&gt; </w:t>
      </w:r>
      <w:r w:rsidRPr="00110282">
        <w:rPr>
          <w:rFonts w:ascii="CMTT10" w:eastAsia="Times New Roman" w:hAnsi="CMTT10" w:cs="Courier New"/>
          <w:color w:val="000000" w:themeColor="text1"/>
          <w:sz w:val="20"/>
          <w:szCs w:val="20"/>
        </w:rPr>
        <w:t>(lambda (</w:t>
      </w:r>
      <w:r>
        <w:rPr>
          <w:rFonts w:ascii="CMTT10" w:eastAsia="Times New Roman" w:hAnsi="CMTT10" w:cs="Courier New"/>
          <w:color w:val="000000" w:themeColor="text1"/>
          <w:sz w:val="20"/>
          <w:szCs w:val="20"/>
          <w:lang w:val="en-US"/>
        </w:rPr>
        <w:t>4</w:t>
      </w:r>
      <w:r w:rsidRPr="00110282">
        <w:rPr>
          <w:rFonts w:ascii="CMTT10" w:eastAsia="Times New Roman" w:hAnsi="CMTT10" w:cs="Courier New"/>
          <w:color w:val="000000" w:themeColor="text1"/>
          <w:sz w:val="20"/>
          <w:szCs w:val="20"/>
        </w:rPr>
        <w:t>)</w:t>
      </w:r>
      <w:r>
        <w:rPr>
          <w:rFonts w:ascii="CMTT10" w:eastAsia="Times New Roman" w:hAnsi="CMTT10" w:cs="Courier New"/>
          <w:color w:val="000000" w:themeColor="text1"/>
          <w:sz w:val="20"/>
          <w:szCs w:val="20"/>
          <w:lang w:val="en-US"/>
        </w:rPr>
        <w:t xml:space="preserve"> </w:t>
      </w:r>
      <w:r w:rsidRPr="00110282">
        <w:rPr>
          <w:rFonts w:ascii="CMTT10" w:eastAsia="Times New Roman" w:hAnsi="CMTT10" w:cs="Courier New"/>
          <w:color w:val="000000" w:themeColor="text1"/>
          <w:sz w:val="20"/>
          <w:szCs w:val="20"/>
        </w:rPr>
        <w:t xml:space="preserve">(if </w:t>
      </w:r>
      <w:r w:rsidRPr="00110282">
        <w:rPr>
          <w:rFonts w:ascii="CMTT10" w:eastAsia="Times New Roman" w:hAnsi="CMTT10" w:cs="Courier New"/>
          <w:color w:val="000000" w:themeColor="text1"/>
          <w:sz w:val="20"/>
          <w:szCs w:val="20"/>
          <w:lang w:val="en-US"/>
        </w:rPr>
        <w:t xml:space="preserve">(or (= </w:t>
      </w:r>
      <w:r>
        <w:rPr>
          <w:rFonts w:ascii="CMTT10" w:eastAsia="Times New Roman" w:hAnsi="CMTT10" w:cs="Courier New"/>
          <w:color w:val="000000" w:themeColor="text1"/>
          <w:sz w:val="20"/>
          <w:szCs w:val="20"/>
          <w:lang w:val="en-US"/>
        </w:rPr>
        <w:t>4</w:t>
      </w:r>
      <w:r w:rsidRPr="00110282">
        <w:rPr>
          <w:rFonts w:ascii="CMTT10" w:eastAsia="Times New Roman" w:hAnsi="CMTT10" w:cs="Courier New"/>
          <w:color w:val="000000" w:themeColor="text1"/>
          <w:sz w:val="20"/>
          <w:szCs w:val="20"/>
          <w:lang w:val="en-US"/>
        </w:rPr>
        <w:t xml:space="preserve"> 1) </w:t>
      </w:r>
      <w:r w:rsidRPr="00110282">
        <w:rPr>
          <w:rFonts w:ascii="CMTT10" w:eastAsia="Times New Roman" w:hAnsi="CMTT10" w:cs="Courier New"/>
          <w:color w:val="000000" w:themeColor="text1"/>
          <w:sz w:val="20"/>
          <w:szCs w:val="20"/>
        </w:rPr>
        <w:t xml:space="preserve">(= </w:t>
      </w:r>
      <w:r>
        <w:rPr>
          <w:rFonts w:ascii="CMTT10" w:eastAsia="Times New Roman" w:hAnsi="CMTT10" w:cs="Courier New"/>
          <w:color w:val="000000" w:themeColor="text1"/>
          <w:sz w:val="20"/>
          <w:szCs w:val="20"/>
          <w:lang w:val="en-US"/>
        </w:rPr>
        <w:t>4</w:t>
      </w:r>
      <w:r w:rsidRPr="00110282">
        <w:rPr>
          <w:rFonts w:ascii="CMTT10" w:eastAsia="Times New Roman" w:hAnsi="CMTT10" w:cs="Courier New"/>
          <w:color w:val="000000" w:themeColor="text1"/>
          <w:sz w:val="20"/>
          <w:szCs w:val="20"/>
        </w:rPr>
        <w:t xml:space="preserve"> 0)</w:t>
      </w:r>
      <w:r>
        <w:rPr>
          <w:rFonts w:ascii="CMTT10" w:eastAsia="Times New Roman" w:hAnsi="CMTT10" w:cs="Courier New"/>
          <w:color w:val="000000" w:themeColor="text1"/>
          <w:sz w:val="20"/>
          <w:szCs w:val="20"/>
          <w:lang w:val="en-US"/>
        </w:rPr>
        <w:t xml:space="preserve">) </w:t>
      </w:r>
      <w:r w:rsidRPr="00110282">
        <w:rPr>
          <w:rFonts w:ascii="CMTT10" w:eastAsia="Times New Roman" w:hAnsi="CMTT10" w:cs="Courier New"/>
          <w:color w:val="000000" w:themeColor="text1"/>
          <w:sz w:val="20"/>
          <w:szCs w:val="20"/>
        </w:rPr>
        <w:t>1</w:t>
      </w:r>
      <w:r>
        <w:rPr>
          <w:rFonts w:ascii="CMTT10" w:eastAsia="Times New Roman" w:hAnsi="CMTT10" w:cs="Courier New"/>
          <w:color w:val="000000" w:themeColor="text1"/>
          <w:sz w:val="20"/>
          <w:szCs w:val="20"/>
          <w:lang w:val="en-US"/>
        </w:rPr>
        <w:t xml:space="preserve"> </w:t>
      </w:r>
      <w:r w:rsidRPr="00110282">
        <w:rPr>
          <w:rFonts w:ascii="CMTT10" w:eastAsia="Times New Roman" w:hAnsi="CMTT10" w:cs="Courier New"/>
          <w:color w:val="000000" w:themeColor="text1"/>
          <w:sz w:val="20"/>
          <w:szCs w:val="20"/>
        </w:rPr>
        <w:t>(</w:t>
      </w:r>
      <w:r>
        <w:rPr>
          <w:rFonts w:ascii="CMTT10" w:eastAsia="Times New Roman" w:hAnsi="CMTT10" w:cs="Courier New"/>
          <w:color w:val="000000" w:themeColor="text1"/>
          <w:sz w:val="20"/>
          <w:szCs w:val="20"/>
          <w:lang w:val="en-US"/>
        </w:rPr>
        <w:t>+</w:t>
      </w:r>
      <w:r w:rsidRPr="00110282">
        <w:rPr>
          <w:rFonts w:ascii="CMTT10" w:eastAsia="Times New Roman" w:hAnsi="CMTT10" w:cs="Courier New"/>
          <w:color w:val="000000" w:themeColor="text1"/>
          <w:sz w:val="20"/>
          <w:szCs w:val="20"/>
        </w:rPr>
        <w:t xml:space="preserve"> </w:t>
      </w:r>
      <w:r>
        <w:rPr>
          <w:rFonts w:ascii="CMTT10" w:eastAsia="Times New Roman" w:hAnsi="CMTT10" w:cs="Courier New"/>
          <w:color w:val="000000" w:themeColor="text1"/>
          <w:sz w:val="20"/>
          <w:szCs w:val="20"/>
          <w:lang w:val="en-US"/>
        </w:rPr>
        <w:t>4</w:t>
      </w:r>
      <w:r w:rsidRPr="00110282">
        <w:rPr>
          <w:rFonts w:ascii="CMTT10" w:eastAsia="Times New Roman" w:hAnsi="CMTT10" w:cs="Courier New"/>
          <w:color w:val="000000" w:themeColor="text1"/>
          <w:sz w:val="20"/>
          <w:szCs w:val="20"/>
        </w:rPr>
        <w:t xml:space="preserve"> (</w:t>
      </w:r>
      <w:r>
        <w:rPr>
          <w:rFonts w:ascii="CMTT10" w:eastAsia="Times New Roman" w:hAnsi="CMTT10" w:cs="Courier New"/>
          <w:color w:val="000000" w:themeColor="text1"/>
          <w:sz w:val="20"/>
          <w:szCs w:val="20"/>
          <w:lang w:val="en-US"/>
        </w:rPr>
        <w:t>fib</w:t>
      </w:r>
      <w:r w:rsidRPr="00110282">
        <w:rPr>
          <w:rFonts w:ascii="CMTT10" w:eastAsia="Times New Roman" w:hAnsi="CMTT10" w:cs="Courier New"/>
          <w:color w:val="000000" w:themeColor="text1"/>
          <w:sz w:val="20"/>
          <w:szCs w:val="20"/>
        </w:rPr>
        <w:t xml:space="preserve"> (- </w:t>
      </w:r>
      <w:r>
        <w:rPr>
          <w:rFonts w:ascii="CMTT10" w:eastAsia="Times New Roman" w:hAnsi="CMTT10" w:cs="Courier New"/>
          <w:color w:val="000000" w:themeColor="text1"/>
          <w:sz w:val="20"/>
          <w:szCs w:val="20"/>
          <w:lang w:val="en-US"/>
        </w:rPr>
        <w:t>4</w:t>
      </w:r>
      <w:r w:rsidRPr="00110282">
        <w:rPr>
          <w:rFonts w:ascii="CMTT10" w:eastAsia="Times New Roman" w:hAnsi="CMTT10" w:cs="Courier New"/>
          <w:color w:val="000000" w:themeColor="text1"/>
          <w:sz w:val="20"/>
          <w:szCs w:val="20"/>
        </w:rPr>
        <w:t xml:space="preserve"> 1))))</w:t>
      </w:r>
      <w:r>
        <w:rPr>
          <w:rFonts w:ascii="CMTT10" w:eastAsia="Times New Roman" w:hAnsi="CMTT10" w:cs="Courier New"/>
          <w:color w:val="000000" w:themeColor="text1"/>
          <w:sz w:val="20"/>
          <w:szCs w:val="20"/>
          <w:lang w:val="en-US"/>
        </w:rPr>
        <w:t>)</w:t>
      </w:r>
    </w:p>
    <w:p w14:paraId="262B347C" w14:textId="550C45A9" w:rsidR="00110282" w:rsidRDefault="00110282" w:rsidP="0027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lang w:val="en-US"/>
        </w:rPr>
      </w:pPr>
      <w:r>
        <w:rPr>
          <w:rFonts w:ascii="CMTT10" w:eastAsia="Times New Roman" w:hAnsi="CMTT10" w:cs="Courier New"/>
          <w:color w:val="000000" w:themeColor="text1"/>
          <w:sz w:val="20"/>
          <w:szCs w:val="20"/>
          <w:lang w:val="en-US"/>
        </w:rPr>
        <w:tab/>
        <w:t xml:space="preserve">(if </w:t>
      </w:r>
      <w:r w:rsidR="0059694C">
        <w:rPr>
          <w:rFonts w:ascii="CMTT10" w:eastAsia="Times New Roman" w:hAnsi="CMTT10" w:cs="Courier New"/>
          <w:color w:val="000000" w:themeColor="text1"/>
          <w:sz w:val="20"/>
          <w:szCs w:val="20"/>
          <w:lang w:val="en-US"/>
        </w:rPr>
        <w:t xml:space="preserve">#f 1 (+ </w:t>
      </w:r>
      <w:proofErr w:type="gramStart"/>
      <w:r w:rsidR="0059694C">
        <w:rPr>
          <w:rFonts w:ascii="CMTT10" w:eastAsia="Times New Roman" w:hAnsi="CMTT10" w:cs="Courier New"/>
          <w:color w:val="000000" w:themeColor="text1"/>
          <w:sz w:val="20"/>
          <w:szCs w:val="20"/>
          <w:lang w:val="en-US"/>
        </w:rPr>
        <w:t>4  fib</w:t>
      </w:r>
      <w:proofErr w:type="gramEnd"/>
      <w:r w:rsidR="0059694C">
        <w:rPr>
          <w:rFonts w:ascii="CMTT10" w:eastAsia="Times New Roman" w:hAnsi="CMTT10" w:cs="Courier New"/>
          <w:color w:val="000000" w:themeColor="text1"/>
          <w:sz w:val="20"/>
          <w:szCs w:val="20"/>
          <w:lang w:val="en-US"/>
        </w:rPr>
        <w:t>(3))</w:t>
      </w:r>
    </w:p>
    <w:p w14:paraId="52D954B6" w14:textId="42B16E06" w:rsidR="0059694C" w:rsidRDefault="0059694C" w:rsidP="0027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lang w:val="en-US"/>
        </w:rPr>
      </w:pPr>
      <w:r>
        <w:rPr>
          <w:rFonts w:ascii="CMTT10" w:eastAsia="Times New Roman" w:hAnsi="CMTT10" w:cs="Courier New"/>
          <w:color w:val="000000" w:themeColor="text1"/>
          <w:sz w:val="20"/>
          <w:szCs w:val="20"/>
          <w:lang w:val="en-US"/>
        </w:rPr>
        <w:tab/>
        <w:t xml:space="preserve">(+ 4 </w:t>
      </w:r>
      <w:proofErr w:type="gramStart"/>
      <w:r>
        <w:rPr>
          <w:rFonts w:ascii="CMTT10" w:eastAsia="Times New Roman" w:hAnsi="CMTT10" w:cs="Courier New"/>
          <w:color w:val="000000" w:themeColor="text1"/>
          <w:sz w:val="20"/>
          <w:szCs w:val="20"/>
          <w:lang w:val="en-US"/>
        </w:rPr>
        <w:t>fib(</w:t>
      </w:r>
      <w:proofErr w:type="gramEnd"/>
      <w:r>
        <w:rPr>
          <w:rFonts w:ascii="CMTT10" w:eastAsia="Times New Roman" w:hAnsi="CMTT10" w:cs="Courier New"/>
          <w:color w:val="000000" w:themeColor="text1"/>
          <w:sz w:val="20"/>
          <w:szCs w:val="20"/>
          <w:lang w:val="en-US"/>
        </w:rPr>
        <w:t>3))</w:t>
      </w:r>
    </w:p>
    <w:p w14:paraId="6867C019" w14:textId="1DE8B06A" w:rsidR="0059694C" w:rsidRDefault="0059694C" w:rsidP="0027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lang w:val="en-US"/>
        </w:rPr>
      </w:pPr>
      <w:r>
        <w:rPr>
          <w:rFonts w:ascii="CMTT10" w:eastAsia="Times New Roman" w:hAnsi="CMTT10" w:cs="Courier New"/>
          <w:color w:val="000000" w:themeColor="text1"/>
          <w:sz w:val="20"/>
          <w:szCs w:val="20"/>
          <w:lang w:val="en-US"/>
        </w:rPr>
        <w:t xml:space="preserve">Fib (3) -&gt; </w:t>
      </w:r>
      <w:r w:rsidRPr="00110282">
        <w:rPr>
          <w:rFonts w:ascii="CMTT10" w:eastAsia="Times New Roman" w:hAnsi="CMTT10" w:cs="Courier New"/>
          <w:color w:val="000000" w:themeColor="text1"/>
          <w:sz w:val="20"/>
          <w:szCs w:val="20"/>
        </w:rPr>
        <w:t>(lambda (</w:t>
      </w:r>
      <w:r>
        <w:rPr>
          <w:rFonts w:ascii="CMTT10" w:eastAsia="Times New Roman" w:hAnsi="CMTT10" w:cs="Courier New"/>
          <w:color w:val="000000" w:themeColor="text1"/>
          <w:sz w:val="20"/>
          <w:szCs w:val="20"/>
          <w:lang w:val="en-US"/>
        </w:rPr>
        <w:t>3</w:t>
      </w:r>
      <w:r w:rsidRPr="00110282">
        <w:rPr>
          <w:rFonts w:ascii="CMTT10" w:eastAsia="Times New Roman" w:hAnsi="CMTT10" w:cs="Courier New"/>
          <w:color w:val="000000" w:themeColor="text1"/>
          <w:sz w:val="20"/>
          <w:szCs w:val="20"/>
        </w:rPr>
        <w:t>)</w:t>
      </w:r>
      <w:r>
        <w:rPr>
          <w:rFonts w:ascii="CMTT10" w:eastAsia="Times New Roman" w:hAnsi="CMTT10" w:cs="Courier New"/>
          <w:color w:val="000000" w:themeColor="text1"/>
          <w:sz w:val="20"/>
          <w:szCs w:val="20"/>
          <w:lang w:val="en-US"/>
        </w:rPr>
        <w:t xml:space="preserve"> </w:t>
      </w:r>
      <w:r w:rsidRPr="00110282">
        <w:rPr>
          <w:rFonts w:ascii="CMTT10" w:eastAsia="Times New Roman" w:hAnsi="CMTT10" w:cs="Courier New"/>
          <w:color w:val="000000" w:themeColor="text1"/>
          <w:sz w:val="20"/>
          <w:szCs w:val="20"/>
        </w:rPr>
        <w:t xml:space="preserve">(if </w:t>
      </w:r>
      <w:r w:rsidRPr="00110282">
        <w:rPr>
          <w:rFonts w:ascii="CMTT10" w:eastAsia="Times New Roman" w:hAnsi="CMTT10" w:cs="Courier New"/>
          <w:color w:val="000000" w:themeColor="text1"/>
          <w:sz w:val="20"/>
          <w:szCs w:val="20"/>
          <w:lang w:val="en-US"/>
        </w:rPr>
        <w:t xml:space="preserve">(or (= </w:t>
      </w:r>
      <w:r>
        <w:rPr>
          <w:rFonts w:ascii="CMTT10" w:eastAsia="Times New Roman" w:hAnsi="CMTT10" w:cs="Courier New"/>
          <w:color w:val="000000" w:themeColor="text1"/>
          <w:sz w:val="20"/>
          <w:szCs w:val="20"/>
          <w:lang w:val="en-US"/>
        </w:rPr>
        <w:t xml:space="preserve">3 </w:t>
      </w:r>
      <w:r w:rsidRPr="00110282">
        <w:rPr>
          <w:rFonts w:ascii="CMTT10" w:eastAsia="Times New Roman" w:hAnsi="CMTT10" w:cs="Courier New"/>
          <w:color w:val="000000" w:themeColor="text1"/>
          <w:sz w:val="20"/>
          <w:szCs w:val="20"/>
          <w:lang w:val="en-US"/>
        </w:rPr>
        <w:t xml:space="preserve">1) </w:t>
      </w:r>
      <w:r w:rsidRPr="00110282">
        <w:rPr>
          <w:rFonts w:ascii="CMTT10" w:eastAsia="Times New Roman" w:hAnsi="CMTT10" w:cs="Courier New"/>
          <w:color w:val="000000" w:themeColor="text1"/>
          <w:sz w:val="20"/>
          <w:szCs w:val="20"/>
        </w:rPr>
        <w:t xml:space="preserve">(= </w:t>
      </w:r>
      <w:r>
        <w:rPr>
          <w:rFonts w:ascii="CMTT10" w:eastAsia="Times New Roman" w:hAnsi="CMTT10" w:cs="Courier New"/>
          <w:color w:val="000000" w:themeColor="text1"/>
          <w:sz w:val="20"/>
          <w:szCs w:val="20"/>
          <w:lang w:val="en-US"/>
        </w:rPr>
        <w:t>3</w:t>
      </w:r>
      <w:r w:rsidRPr="00110282">
        <w:rPr>
          <w:rFonts w:ascii="CMTT10" w:eastAsia="Times New Roman" w:hAnsi="CMTT10" w:cs="Courier New"/>
          <w:color w:val="000000" w:themeColor="text1"/>
          <w:sz w:val="20"/>
          <w:szCs w:val="20"/>
        </w:rPr>
        <w:t xml:space="preserve"> 0)</w:t>
      </w:r>
      <w:r>
        <w:rPr>
          <w:rFonts w:ascii="CMTT10" w:eastAsia="Times New Roman" w:hAnsi="CMTT10" w:cs="Courier New"/>
          <w:color w:val="000000" w:themeColor="text1"/>
          <w:sz w:val="20"/>
          <w:szCs w:val="20"/>
          <w:lang w:val="en-US"/>
        </w:rPr>
        <w:t xml:space="preserve">) </w:t>
      </w:r>
      <w:r w:rsidRPr="00110282">
        <w:rPr>
          <w:rFonts w:ascii="CMTT10" w:eastAsia="Times New Roman" w:hAnsi="CMTT10" w:cs="Courier New"/>
          <w:color w:val="000000" w:themeColor="text1"/>
          <w:sz w:val="20"/>
          <w:szCs w:val="20"/>
        </w:rPr>
        <w:t>1</w:t>
      </w:r>
      <w:r>
        <w:rPr>
          <w:rFonts w:ascii="CMTT10" w:eastAsia="Times New Roman" w:hAnsi="CMTT10" w:cs="Courier New"/>
          <w:color w:val="000000" w:themeColor="text1"/>
          <w:sz w:val="20"/>
          <w:szCs w:val="20"/>
          <w:lang w:val="en-US"/>
        </w:rPr>
        <w:t xml:space="preserve"> </w:t>
      </w:r>
      <w:r w:rsidRPr="00110282">
        <w:rPr>
          <w:rFonts w:ascii="CMTT10" w:eastAsia="Times New Roman" w:hAnsi="CMTT10" w:cs="Courier New"/>
          <w:color w:val="000000" w:themeColor="text1"/>
          <w:sz w:val="20"/>
          <w:szCs w:val="20"/>
        </w:rPr>
        <w:t>(</w:t>
      </w:r>
      <w:r>
        <w:rPr>
          <w:rFonts w:ascii="CMTT10" w:eastAsia="Times New Roman" w:hAnsi="CMTT10" w:cs="Courier New"/>
          <w:color w:val="000000" w:themeColor="text1"/>
          <w:sz w:val="20"/>
          <w:szCs w:val="20"/>
          <w:lang w:val="en-US"/>
        </w:rPr>
        <w:t>+</w:t>
      </w:r>
      <w:r w:rsidRPr="00110282">
        <w:rPr>
          <w:rFonts w:ascii="CMTT10" w:eastAsia="Times New Roman" w:hAnsi="CMTT10" w:cs="Courier New"/>
          <w:color w:val="000000" w:themeColor="text1"/>
          <w:sz w:val="20"/>
          <w:szCs w:val="20"/>
        </w:rPr>
        <w:t xml:space="preserve"> </w:t>
      </w:r>
      <w:r>
        <w:rPr>
          <w:rFonts w:ascii="CMTT10" w:eastAsia="Times New Roman" w:hAnsi="CMTT10" w:cs="Courier New"/>
          <w:color w:val="000000" w:themeColor="text1"/>
          <w:sz w:val="20"/>
          <w:szCs w:val="20"/>
          <w:lang w:val="en-US"/>
        </w:rPr>
        <w:t>3</w:t>
      </w:r>
      <w:r w:rsidRPr="00110282">
        <w:rPr>
          <w:rFonts w:ascii="CMTT10" w:eastAsia="Times New Roman" w:hAnsi="CMTT10" w:cs="Courier New"/>
          <w:color w:val="000000" w:themeColor="text1"/>
          <w:sz w:val="20"/>
          <w:szCs w:val="20"/>
        </w:rPr>
        <w:t xml:space="preserve"> (</w:t>
      </w:r>
      <w:r>
        <w:rPr>
          <w:rFonts w:ascii="CMTT10" w:eastAsia="Times New Roman" w:hAnsi="CMTT10" w:cs="Courier New"/>
          <w:color w:val="000000" w:themeColor="text1"/>
          <w:sz w:val="20"/>
          <w:szCs w:val="20"/>
          <w:lang w:val="en-US"/>
        </w:rPr>
        <w:t>fib</w:t>
      </w:r>
      <w:r w:rsidRPr="00110282">
        <w:rPr>
          <w:rFonts w:ascii="CMTT10" w:eastAsia="Times New Roman" w:hAnsi="CMTT10" w:cs="Courier New"/>
          <w:color w:val="000000" w:themeColor="text1"/>
          <w:sz w:val="20"/>
          <w:szCs w:val="20"/>
        </w:rPr>
        <w:t xml:space="preserve"> (- </w:t>
      </w:r>
      <w:r>
        <w:rPr>
          <w:rFonts w:ascii="CMTT10" w:eastAsia="Times New Roman" w:hAnsi="CMTT10" w:cs="Courier New"/>
          <w:color w:val="000000" w:themeColor="text1"/>
          <w:sz w:val="20"/>
          <w:szCs w:val="20"/>
          <w:lang w:val="en-US"/>
        </w:rPr>
        <w:t>3</w:t>
      </w:r>
      <w:r w:rsidRPr="00110282">
        <w:rPr>
          <w:rFonts w:ascii="CMTT10" w:eastAsia="Times New Roman" w:hAnsi="CMTT10" w:cs="Courier New"/>
          <w:color w:val="000000" w:themeColor="text1"/>
          <w:sz w:val="20"/>
          <w:szCs w:val="20"/>
        </w:rPr>
        <w:t xml:space="preserve"> 1))))</w:t>
      </w:r>
      <w:r>
        <w:rPr>
          <w:rFonts w:ascii="CMTT10" w:eastAsia="Times New Roman" w:hAnsi="CMTT10" w:cs="Courier New"/>
          <w:color w:val="000000" w:themeColor="text1"/>
          <w:sz w:val="20"/>
          <w:szCs w:val="20"/>
          <w:lang w:val="en-US"/>
        </w:rPr>
        <w:t>)</w:t>
      </w:r>
    </w:p>
    <w:p w14:paraId="6F4160C9" w14:textId="4A434FF9" w:rsidR="0059694C" w:rsidRDefault="0059694C" w:rsidP="0027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lang w:val="en-US"/>
        </w:rPr>
      </w:pPr>
      <w:r>
        <w:rPr>
          <w:rFonts w:ascii="CMTT10" w:eastAsia="Times New Roman" w:hAnsi="CMTT10" w:cs="Courier New"/>
          <w:color w:val="000000" w:themeColor="text1"/>
          <w:sz w:val="20"/>
          <w:szCs w:val="20"/>
          <w:lang w:val="en-US"/>
        </w:rPr>
        <w:tab/>
        <w:t xml:space="preserve">(if #f 1 (+ </w:t>
      </w:r>
      <w:proofErr w:type="gramStart"/>
      <w:r>
        <w:rPr>
          <w:rFonts w:ascii="CMTT10" w:eastAsia="Times New Roman" w:hAnsi="CMTT10" w:cs="Courier New"/>
          <w:color w:val="000000" w:themeColor="text1"/>
          <w:sz w:val="20"/>
          <w:szCs w:val="20"/>
          <w:lang w:val="en-US"/>
        </w:rPr>
        <w:t>3  fib</w:t>
      </w:r>
      <w:proofErr w:type="gramEnd"/>
      <w:r>
        <w:rPr>
          <w:rFonts w:ascii="CMTT10" w:eastAsia="Times New Roman" w:hAnsi="CMTT10" w:cs="Courier New"/>
          <w:color w:val="000000" w:themeColor="text1"/>
          <w:sz w:val="20"/>
          <w:szCs w:val="20"/>
          <w:lang w:val="en-US"/>
        </w:rPr>
        <w:t>(2))</w:t>
      </w:r>
    </w:p>
    <w:p w14:paraId="1A4FD7EB" w14:textId="77777777" w:rsidR="0059694C" w:rsidRDefault="0059694C" w:rsidP="0027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MTT10" w:eastAsia="Times New Roman" w:hAnsi="CMTT10" w:cs="Courier New"/>
          <w:color w:val="000000" w:themeColor="text1"/>
          <w:sz w:val="20"/>
          <w:szCs w:val="20"/>
          <w:lang w:val="en-US"/>
        </w:rPr>
      </w:pPr>
      <w:r>
        <w:rPr>
          <w:rFonts w:ascii="CMTT10" w:eastAsia="Times New Roman" w:hAnsi="CMTT10" w:cs="Courier New"/>
          <w:color w:val="000000" w:themeColor="text1"/>
          <w:sz w:val="20"/>
          <w:szCs w:val="20"/>
          <w:lang w:val="en-US"/>
        </w:rPr>
        <w:tab/>
        <w:t xml:space="preserve">(+ 3 </w:t>
      </w:r>
      <w:proofErr w:type="gramStart"/>
      <w:r>
        <w:rPr>
          <w:rFonts w:ascii="CMTT10" w:eastAsia="Times New Roman" w:hAnsi="CMTT10" w:cs="Courier New"/>
          <w:color w:val="000000" w:themeColor="text1"/>
          <w:sz w:val="20"/>
          <w:szCs w:val="20"/>
          <w:lang w:val="en-US"/>
        </w:rPr>
        <w:t>fib(</w:t>
      </w:r>
      <w:proofErr w:type="gramEnd"/>
      <w:r>
        <w:rPr>
          <w:rFonts w:ascii="CMTT10" w:eastAsia="Times New Roman" w:hAnsi="CMTT10" w:cs="Courier New"/>
          <w:color w:val="000000" w:themeColor="text1"/>
          <w:sz w:val="20"/>
          <w:szCs w:val="20"/>
          <w:lang w:val="en-US"/>
        </w:rPr>
        <w:t>2))</w:t>
      </w:r>
      <w:r>
        <w:rPr>
          <w:rFonts w:ascii="CMTT10" w:eastAsia="Times New Roman" w:hAnsi="CMTT10" w:cs="Courier New"/>
          <w:color w:val="000000" w:themeColor="text1"/>
          <w:sz w:val="20"/>
          <w:szCs w:val="20"/>
          <w:lang w:val="en-US"/>
        </w:rPr>
        <w:br/>
        <w:t>also for the rest computing.</w:t>
      </w:r>
    </w:p>
    <w:p w14:paraId="68CC9C19" w14:textId="71E02984" w:rsidR="0059694C" w:rsidRDefault="0059694C" w:rsidP="00277826">
      <w:pPr>
        <w:ind w:left="720"/>
        <w:rPr>
          <w:rFonts w:ascii="CMR10" w:hAnsi="CMR10"/>
          <w:sz w:val="20"/>
          <w:szCs w:val="20"/>
          <w:lang w:val="en-US"/>
        </w:rPr>
      </w:pPr>
      <w:r>
        <w:rPr>
          <w:rFonts w:ascii="CMTT10" w:eastAsia="Times New Roman" w:hAnsi="CMTT10" w:cs="Courier New"/>
          <w:color w:val="000000" w:themeColor="text1"/>
          <w:sz w:val="20"/>
          <w:szCs w:val="20"/>
          <w:lang w:val="en-US"/>
        </w:rPr>
        <w:lastRenderedPageBreak/>
        <w:t xml:space="preserve">In </w:t>
      </w:r>
      <w:r>
        <w:rPr>
          <w:rFonts w:ascii="CMR10" w:hAnsi="CMR10"/>
          <w:sz w:val="20"/>
          <w:szCs w:val="20"/>
        </w:rPr>
        <w:t xml:space="preserve">environment model </w:t>
      </w:r>
      <w:r>
        <w:rPr>
          <w:rFonts w:ascii="CMR10" w:hAnsi="CMR10"/>
          <w:sz w:val="20"/>
          <w:szCs w:val="20"/>
          <w:lang w:val="en-US"/>
        </w:rPr>
        <w:t>we create for each procedure a sequence frames which represents a substitution of variables by values calling binding to use it multiply times without unnecessary calls like substitution model.</w:t>
      </w:r>
    </w:p>
    <w:p w14:paraId="3FA5A7E9" w14:textId="77777777" w:rsidR="00277826" w:rsidRDefault="00277826" w:rsidP="00277826">
      <w:pPr>
        <w:ind w:left="720"/>
        <w:rPr>
          <w:rFonts w:ascii="CMR10" w:hAnsi="CMR10"/>
          <w:sz w:val="20"/>
          <w:szCs w:val="20"/>
          <w:lang w:val="en-US"/>
        </w:rPr>
      </w:pPr>
    </w:p>
    <w:p w14:paraId="2BA0D1B3" w14:textId="53998436" w:rsidR="00277826" w:rsidRDefault="00277826" w:rsidP="00BA0FD8">
      <w:pPr>
        <w:rPr>
          <w:rFonts w:ascii="CMR10" w:hAnsi="CMR10"/>
          <w:sz w:val="20"/>
          <w:szCs w:val="20"/>
          <w:lang w:val="en-US"/>
        </w:rPr>
      </w:pPr>
    </w:p>
    <w:p w14:paraId="48BF0294" w14:textId="18FB3201" w:rsidR="00DF0F37" w:rsidRDefault="00277826" w:rsidP="00DF0F37">
      <w:pPr>
        <w:pStyle w:val="ListParagraph"/>
        <w:numPr>
          <w:ilvl w:val="0"/>
          <w:numId w:val="1"/>
        </w:numPr>
        <w:shd w:val="clear" w:color="auto" w:fill="FFFFFF" w:themeFill="background1"/>
        <w:rPr>
          <w:rFonts w:ascii="CMR10" w:eastAsia="Times New Roman" w:hAnsi="CMR10" w:cs="Times New Roman"/>
          <w:sz w:val="20"/>
          <w:szCs w:val="20"/>
          <w:lang w:val="en-US"/>
        </w:rPr>
      </w:pPr>
      <w:r w:rsidRPr="00DF0F37">
        <w:rPr>
          <w:rFonts w:ascii="CMR10" w:eastAsia="Times New Roman" w:hAnsi="CMR10" w:cs="Times New Roman"/>
          <w:sz w:val="20"/>
          <w:szCs w:val="20"/>
        </w:rPr>
        <w:t xml:space="preserve">the main reason for implementing an environment using box </w:t>
      </w:r>
      <w:r w:rsidRPr="00DF0F37">
        <w:rPr>
          <w:rFonts w:ascii="CMR10" w:eastAsia="Times New Roman" w:hAnsi="CMR10" w:cs="Times New Roman"/>
          <w:sz w:val="20"/>
          <w:szCs w:val="20"/>
          <w:lang w:val="en-US"/>
        </w:rPr>
        <w:t>is to</w:t>
      </w:r>
      <w:r w:rsidR="00DF0F37" w:rsidRPr="00DF0F37">
        <w:rPr>
          <w:rFonts w:ascii="CMR10" w:eastAsia="Times New Roman" w:hAnsi="CMR10" w:cs="Times New Roman"/>
          <w:sz w:val="20"/>
          <w:szCs w:val="20"/>
          <w:lang w:val="en-US"/>
        </w:rPr>
        <w:t xml:space="preserve"> enable mutation, which allows for changing of variable values. In the box environment model, variables are bound to boxes that contain values, and these values can be changed by accessing the box. This is needed to properly model recursion (letrec) and to model the global environment with forward usage of global variables and global mutual recursive procedure.</w:t>
      </w:r>
    </w:p>
    <w:p w14:paraId="5B493B58" w14:textId="77777777" w:rsidR="00C30103" w:rsidRDefault="00C30103" w:rsidP="00C30103">
      <w:pPr>
        <w:pStyle w:val="ListParagraph"/>
        <w:shd w:val="clear" w:color="auto" w:fill="FFFFFF" w:themeFill="background1"/>
        <w:rPr>
          <w:rFonts w:ascii="CMR10" w:eastAsia="Times New Roman" w:hAnsi="CMR10" w:cs="Times New Roman"/>
          <w:sz w:val="20"/>
          <w:szCs w:val="20"/>
          <w:lang w:val="en-US"/>
        </w:rPr>
      </w:pPr>
    </w:p>
    <w:p w14:paraId="180FE877" w14:textId="6DABC7E9" w:rsidR="00C30103" w:rsidRDefault="00C30103" w:rsidP="00C30103">
      <w:pPr>
        <w:shd w:val="clear" w:color="auto" w:fill="FFFFFF" w:themeFill="background1"/>
        <w:rPr>
          <w:rFonts w:ascii="CMR10" w:eastAsia="Times New Roman" w:hAnsi="CMR10" w:cs="Times New Roman"/>
          <w:sz w:val="20"/>
          <w:szCs w:val="20"/>
          <w:lang w:val="en-US"/>
        </w:rPr>
      </w:pPr>
    </w:p>
    <w:p w14:paraId="7221182C" w14:textId="3FE2B4F9" w:rsidR="00C30103" w:rsidRPr="00C30103" w:rsidRDefault="00C30103" w:rsidP="00C30103">
      <w:pPr>
        <w:pStyle w:val="ListParagraph"/>
        <w:numPr>
          <w:ilvl w:val="0"/>
          <w:numId w:val="1"/>
        </w:numPr>
        <w:shd w:val="clear" w:color="auto" w:fill="FFFFFF" w:themeFill="background1"/>
        <w:rPr>
          <w:rFonts w:ascii="CMR10" w:eastAsia="Times New Roman" w:hAnsi="CMR10" w:cs="Times New Roman"/>
          <w:sz w:val="20"/>
          <w:szCs w:val="20"/>
          <w:lang w:val="en-US"/>
        </w:rPr>
      </w:pPr>
    </w:p>
    <w:p w14:paraId="4BA71C7F" w14:textId="2581A415" w:rsidR="00C30103" w:rsidRPr="00C30103" w:rsidRDefault="00C30103" w:rsidP="00C30103">
      <w:pPr>
        <w:pStyle w:val="ListParagraph"/>
        <w:shd w:val="clear" w:color="auto" w:fill="FFFFFF" w:themeFill="background1"/>
        <w:rPr>
          <w:rFonts w:ascii="CMR10" w:eastAsia="Times New Roman" w:hAnsi="CMR10" w:cs="Times New Roman"/>
          <w:sz w:val="20"/>
          <w:szCs w:val="20"/>
          <w:lang w:val="en-US"/>
        </w:rPr>
      </w:pPr>
      <w:r>
        <w:rPr>
          <w:rFonts w:ascii="CMR10" w:eastAsia="Times New Roman" w:hAnsi="CMR10" w:cs="Times New Roman"/>
          <w:noProof/>
          <w:sz w:val="20"/>
          <w:szCs w:val="20"/>
          <w:lang w:val="en-US"/>
        </w:rPr>
        <w:drawing>
          <wp:inline distT="0" distB="0" distL="0" distR="0" wp14:anchorId="79808740" wp14:editId="6370518D">
            <wp:extent cx="5943600" cy="6249035"/>
            <wp:effectExtent l="0" t="0" r="0" b="0"/>
            <wp:docPr id="1" name="Picture 1" descr="A picture containing diagram, drawing, sketc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drawing, sketc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49035"/>
                    </a:xfrm>
                    <a:prstGeom prst="rect">
                      <a:avLst/>
                    </a:prstGeom>
                  </pic:spPr>
                </pic:pic>
              </a:graphicData>
            </a:graphic>
          </wp:inline>
        </w:drawing>
      </w:r>
    </w:p>
    <w:p w14:paraId="527DE4D4" w14:textId="4DC813AC" w:rsidR="00535919" w:rsidRDefault="00535919" w:rsidP="00535919">
      <w:pPr>
        <w:rPr>
          <w:rFonts w:ascii="Menlo" w:hAnsi="Menlo" w:cs="Menlo"/>
          <w:b/>
          <w:bCs/>
          <w:sz w:val="32"/>
          <w:szCs w:val="32"/>
          <w:u w:val="single"/>
          <w:lang w:val="en-US"/>
        </w:rPr>
      </w:pPr>
      <w:r w:rsidRPr="00DE1B43">
        <w:rPr>
          <w:rFonts w:ascii="Menlo" w:hAnsi="Menlo" w:cs="Menlo"/>
          <w:b/>
          <w:bCs/>
          <w:sz w:val="32"/>
          <w:szCs w:val="32"/>
          <w:u w:val="single"/>
          <w:lang w:val="en-US"/>
        </w:rPr>
        <w:lastRenderedPageBreak/>
        <w:t xml:space="preserve">Part </w:t>
      </w:r>
      <w:r>
        <w:rPr>
          <w:rFonts w:ascii="Menlo" w:hAnsi="Menlo" w:cs="Menlo"/>
          <w:b/>
          <w:bCs/>
          <w:sz w:val="32"/>
          <w:szCs w:val="32"/>
          <w:u w:val="single"/>
          <w:lang w:val="en-US"/>
        </w:rPr>
        <w:t>2</w:t>
      </w:r>
      <w:r w:rsidRPr="00DE1B43">
        <w:rPr>
          <w:rFonts w:ascii="Menlo" w:hAnsi="Menlo" w:cs="Menlo"/>
          <w:b/>
          <w:bCs/>
          <w:sz w:val="32"/>
          <w:szCs w:val="32"/>
          <w:u w:val="single"/>
          <w:lang w:val="en-US"/>
        </w:rPr>
        <w:t>:</w:t>
      </w:r>
    </w:p>
    <w:p w14:paraId="0FA7939D" w14:textId="1078197A" w:rsidR="00535919" w:rsidRPr="00535919" w:rsidRDefault="00535919" w:rsidP="00535919">
      <w:pPr>
        <w:rPr>
          <w:rFonts w:ascii="Menlo" w:hAnsi="Menlo" w:cs="Menlo"/>
          <w:sz w:val="32"/>
          <w:szCs w:val="32"/>
          <w:lang w:val="en-US"/>
        </w:rPr>
      </w:pPr>
      <w:r>
        <w:rPr>
          <w:rFonts w:ascii="Menlo" w:hAnsi="Menlo" w:cs="Menlo"/>
          <w:sz w:val="32"/>
          <w:szCs w:val="32"/>
          <w:lang w:val="en-US"/>
        </w:rPr>
        <w:tab/>
      </w:r>
    </w:p>
    <w:p w14:paraId="251343B5" w14:textId="3627D5E9" w:rsidR="00277826" w:rsidRPr="00277826" w:rsidRDefault="00277826" w:rsidP="00DF0F37">
      <w:pPr>
        <w:spacing w:before="100" w:beforeAutospacing="1" w:after="100" w:afterAutospacing="1"/>
        <w:ind w:left="720"/>
        <w:rPr>
          <w:rFonts w:ascii="CMR10" w:eastAsia="Times New Roman" w:hAnsi="CMR10" w:cs="Times New Roman"/>
          <w:sz w:val="20"/>
          <w:szCs w:val="20"/>
        </w:rPr>
      </w:pPr>
    </w:p>
    <w:p w14:paraId="4371F0B2" w14:textId="4700E7B7" w:rsidR="00277826" w:rsidRPr="00277826" w:rsidRDefault="00277826" w:rsidP="00277826">
      <w:pPr>
        <w:pStyle w:val="ListParagraph"/>
        <w:rPr>
          <w:rFonts w:ascii="Times New Roman" w:eastAsia="Times New Roman" w:hAnsi="Times New Roman" w:cs="Times New Roman"/>
        </w:rPr>
      </w:pPr>
    </w:p>
    <w:p w14:paraId="3B3739D4" w14:textId="0C8D5808" w:rsidR="0059694C" w:rsidRPr="00110282" w:rsidRDefault="0059694C" w:rsidP="00BA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000000" w:themeColor="text1"/>
          <w:sz w:val="20"/>
          <w:szCs w:val="20"/>
          <w:lang w:val="en-US"/>
        </w:rPr>
      </w:pPr>
    </w:p>
    <w:p w14:paraId="2BD6BEF0" w14:textId="77777777" w:rsidR="0059694C" w:rsidRPr="00110282" w:rsidRDefault="0059694C" w:rsidP="00BA0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0" w:eastAsia="Times New Roman" w:hAnsi="CMTT10" w:cs="Courier New"/>
          <w:color w:val="000000" w:themeColor="text1"/>
          <w:sz w:val="20"/>
          <w:szCs w:val="20"/>
          <w:lang w:val="en-US"/>
        </w:rPr>
      </w:pPr>
    </w:p>
    <w:p w14:paraId="5A642BB1" w14:textId="77777777" w:rsidR="00110282" w:rsidRDefault="00110282" w:rsidP="00BA0FD8">
      <w:pPr>
        <w:pStyle w:val="NormalWeb"/>
        <w:rPr>
          <w:rFonts w:ascii="CMR10" w:hAnsi="CMR10"/>
          <w:color w:val="000000" w:themeColor="text1"/>
          <w:sz w:val="20"/>
          <w:szCs w:val="20"/>
          <w:lang w:val="en-US"/>
        </w:rPr>
      </w:pPr>
    </w:p>
    <w:p w14:paraId="51EE63E3" w14:textId="40F2F646" w:rsidR="00110282" w:rsidRPr="00110282" w:rsidRDefault="00110282" w:rsidP="00BA0FD8">
      <w:pPr>
        <w:pStyle w:val="NormalWeb"/>
        <w:rPr>
          <w:color w:val="000000" w:themeColor="text1"/>
          <w:lang w:val="en-US"/>
        </w:rPr>
      </w:pPr>
    </w:p>
    <w:p w14:paraId="45693859" w14:textId="10305E1E" w:rsidR="00110282" w:rsidRPr="00DF0F37" w:rsidRDefault="00110282" w:rsidP="00BA0FD8">
      <w:pPr>
        <w:pStyle w:val="NormalWeb"/>
        <w:ind w:firstLine="720"/>
        <w:rPr>
          <w:color w:val="000000" w:themeColor="text1"/>
          <w:lang w:val="en-US"/>
        </w:rPr>
      </w:pPr>
    </w:p>
    <w:p w14:paraId="460ADB43" w14:textId="70A396C8" w:rsidR="00110282" w:rsidRPr="00110282" w:rsidRDefault="00110282" w:rsidP="00BA0FD8">
      <w:pPr>
        <w:pStyle w:val="NormalWeb"/>
        <w:ind w:left="720"/>
        <w:rPr>
          <w:color w:val="000000" w:themeColor="text1"/>
        </w:rPr>
      </w:pPr>
    </w:p>
    <w:p w14:paraId="715B04D2" w14:textId="684953F0" w:rsidR="003877B8" w:rsidRPr="003877B8" w:rsidRDefault="003877B8" w:rsidP="00BA0FD8">
      <w:pPr>
        <w:pStyle w:val="NormalWeb"/>
        <w:ind w:left="720"/>
        <w:rPr>
          <w:color w:val="000000" w:themeColor="text1"/>
          <w:lang w:val="en-US"/>
        </w:rPr>
      </w:pPr>
    </w:p>
    <w:p w14:paraId="787C677D" w14:textId="729AEAD3" w:rsidR="00AC7438" w:rsidRPr="00AC7438" w:rsidRDefault="00AC7438" w:rsidP="00BA0FD8">
      <w:pPr>
        <w:pStyle w:val="NormalWeb"/>
        <w:ind w:left="720"/>
        <w:rPr>
          <w:color w:val="000000" w:themeColor="text1"/>
          <w:lang w:val="en-US"/>
        </w:rPr>
      </w:pPr>
    </w:p>
    <w:p w14:paraId="5533FBBE" w14:textId="64FED376" w:rsidR="00374D77" w:rsidRPr="00374D77" w:rsidRDefault="00374D77" w:rsidP="00BA0FD8">
      <w:pPr>
        <w:pStyle w:val="NormalWeb"/>
        <w:ind w:firstLine="720"/>
        <w:rPr>
          <w:rFonts w:ascii="CMR10" w:hAnsi="CMR10"/>
          <w:sz w:val="20"/>
          <w:szCs w:val="20"/>
        </w:rPr>
      </w:pPr>
    </w:p>
    <w:p w14:paraId="4B674F4A" w14:textId="77777777" w:rsidR="00374D77" w:rsidRDefault="00374D77" w:rsidP="00BA0FD8">
      <w:pPr>
        <w:pStyle w:val="ListParagraph"/>
        <w:rPr>
          <w:rFonts w:ascii="CMR10" w:hAnsi="CMR10"/>
          <w:sz w:val="20"/>
          <w:szCs w:val="20"/>
        </w:rPr>
      </w:pPr>
    </w:p>
    <w:p w14:paraId="5F39E732" w14:textId="77777777" w:rsidR="00374D77" w:rsidRPr="00374D77" w:rsidRDefault="00374D77" w:rsidP="00BA0FD8">
      <w:pPr>
        <w:pStyle w:val="NormalWeb"/>
        <w:ind w:left="720"/>
        <w:rPr>
          <w:rFonts w:ascii="CMR10" w:hAnsi="CMR10"/>
          <w:sz w:val="20"/>
          <w:szCs w:val="20"/>
        </w:rPr>
      </w:pPr>
    </w:p>
    <w:p w14:paraId="2F5DC16B" w14:textId="77777777" w:rsidR="002C7485" w:rsidRPr="00C50A0F" w:rsidRDefault="002C7485" w:rsidP="00BA0FD8">
      <w:pPr>
        <w:pStyle w:val="NormalWeb"/>
        <w:rPr>
          <w:rFonts w:ascii="CMR10" w:hAnsi="CMR10"/>
          <w:sz w:val="20"/>
          <w:szCs w:val="20"/>
        </w:rPr>
      </w:pPr>
    </w:p>
    <w:p w14:paraId="2C7A040D" w14:textId="64841742" w:rsidR="00DE1B43" w:rsidRPr="00DE1B43" w:rsidRDefault="00DE1B43" w:rsidP="00BA0FD8">
      <w:pPr>
        <w:pStyle w:val="ListParagraph"/>
        <w:rPr>
          <w:rFonts w:ascii="Menlo" w:hAnsi="Menlo" w:cs="Menlo"/>
          <w:lang w:val="en-US"/>
        </w:rPr>
      </w:pPr>
    </w:p>
    <w:p w14:paraId="6963089A" w14:textId="174DEB71" w:rsidR="00DE1B43" w:rsidRDefault="00DE1B43" w:rsidP="00BA0FD8">
      <w:pPr>
        <w:rPr>
          <w:b/>
          <w:bCs/>
          <w:sz w:val="32"/>
          <w:szCs w:val="32"/>
          <w:u w:val="single"/>
          <w:lang w:val="en-US"/>
        </w:rPr>
      </w:pPr>
    </w:p>
    <w:p w14:paraId="234E0C51" w14:textId="77777777" w:rsidR="00DE1B43" w:rsidRPr="00DE1B43" w:rsidRDefault="00DE1B43" w:rsidP="00BA0FD8">
      <w:pPr>
        <w:rPr>
          <w:b/>
          <w:bCs/>
          <w:sz w:val="32"/>
          <w:szCs w:val="32"/>
          <w:u w:val="single"/>
          <w:lang w:val="en-US"/>
        </w:rPr>
      </w:pPr>
    </w:p>
    <w:sectPr w:rsidR="00DE1B43" w:rsidRPr="00DE1B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
    <w:panose1 w:val="020B0609030804020204"/>
    <w:charset w:val="00"/>
    <w:family w:val="modern"/>
    <w:pitch w:val="fixed"/>
    <w:sig w:usb0="E60022FF" w:usb1="D200F9FB" w:usb2="02000028" w:usb3="00000000" w:csb0="000001DF" w:csb1="00000000"/>
  </w:font>
  <w:font w:name="CMTT10">
    <w:altName w:val="Cambria"/>
    <w:panose1 w:val="020B0604020202020204"/>
    <w:charset w:val="00"/>
    <w:family w:val="roman"/>
    <w:notTrueType/>
    <w:pitch w:val="default"/>
  </w:font>
  <w:font w:name="CMR10">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7594"/>
    <w:multiLevelType w:val="hybridMultilevel"/>
    <w:tmpl w:val="7D7EA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16B92"/>
    <w:multiLevelType w:val="multilevel"/>
    <w:tmpl w:val="1186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85A42"/>
    <w:multiLevelType w:val="multilevel"/>
    <w:tmpl w:val="D68E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1F67ED"/>
    <w:multiLevelType w:val="multilevel"/>
    <w:tmpl w:val="662C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C6"/>
    <w:rsid w:val="00110282"/>
    <w:rsid w:val="001D6C8D"/>
    <w:rsid w:val="00277826"/>
    <w:rsid w:val="002C7485"/>
    <w:rsid w:val="00374D77"/>
    <w:rsid w:val="003877B8"/>
    <w:rsid w:val="00470F02"/>
    <w:rsid w:val="004946CE"/>
    <w:rsid w:val="00535919"/>
    <w:rsid w:val="0059694C"/>
    <w:rsid w:val="00AB094B"/>
    <w:rsid w:val="00AC7438"/>
    <w:rsid w:val="00AC77C6"/>
    <w:rsid w:val="00BA0FD8"/>
    <w:rsid w:val="00C30103"/>
    <w:rsid w:val="00C50A0F"/>
    <w:rsid w:val="00DE1B43"/>
    <w:rsid w:val="00DF0F3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4C461C81"/>
  <w15:chartTrackingRefBased/>
  <w15:docId w15:val="{D8AA4F99-60E6-E049-BFF0-81536FD1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B43"/>
    <w:pPr>
      <w:ind w:left="720"/>
      <w:contextualSpacing/>
    </w:pPr>
  </w:style>
  <w:style w:type="paragraph" w:styleId="NormalWeb">
    <w:name w:val="Normal (Web)"/>
    <w:basedOn w:val="Normal"/>
    <w:uiPriority w:val="99"/>
    <w:semiHidden/>
    <w:unhideWhenUsed/>
    <w:rsid w:val="00C50A0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10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2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688698">
      <w:bodyDiv w:val="1"/>
      <w:marLeft w:val="0"/>
      <w:marRight w:val="0"/>
      <w:marTop w:val="0"/>
      <w:marBottom w:val="0"/>
      <w:divBdr>
        <w:top w:val="none" w:sz="0" w:space="0" w:color="auto"/>
        <w:left w:val="none" w:sz="0" w:space="0" w:color="auto"/>
        <w:bottom w:val="none" w:sz="0" w:space="0" w:color="auto"/>
        <w:right w:val="none" w:sz="0" w:space="0" w:color="auto"/>
      </w:divBdr>
      <w:divsChild>
        <w:div w:id="1965965534">
          <w:marLeft w:val="0"/>
          <w:marRight w:val="0"/>
          <w:marTop w:val="0"/>
          <w:marBottom w:val="0"/>
          <w:divBdr>
            <w:top w:val="none" w:sz="0" w:space="0" w:color="auto"/>
            <w:left w:val="none" w:sz="0" w:space="0" w:color="auto"/>
            <w:bottom w:val="none" w:sz="0" w:space="0" w:color="auto"/>
            <w:right w:val="none" w:sz="0" w:space="0" w:color="auto"/>
          </w:divBdr>
          <w:divsChild>
            <w:div w:id="2041473842">
              <w:marLeft w:val="0"/>
              <w:marRight w:val="0"/>
              <w:marTop w:val="0"/>
              <w:marBottom w:val="0"/>
              <w:divBdr>
                <w:top w:val="none" w:sz="0" w:space="0" w:color="auto"/>
                <w:left w:val="none" w:sz="0" w:space="0" w:color="auto"/>
                <w:bottom w:val="none" w:sz="0" w:space="0" w:color="auto"/>
                <w:right w:val="none" w:sz="0" w:space="0" w:color="auto"/>
              </w:divBdr>
              <w:divsChild>
                <w:div w:id="20870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5057">
      <w:bodyDiv w:val="1"/>
      <w:marLeft w:val="0"/>
      <w:marRight w:val="0"/>
      <w:marTop w:val="0"/>
      <w:marBottom w:val="0"/>
      <w:divBdr>
        <w:top w:val="none" w:sz="0" w:space="0" w:color="auto"/>
        <w:left w:val="none" w:sz="0" w:space="0" w:color="auto"/>
        <w:bottom w:val="none" w:sz="0" w:space="0" w:color="auto"/>
        <w:right w:val="none" w:sz="0" w:space="0" w:color="auto"/>
      </w:divBdr>
      <w:divsChild>
        <w:div w:id="1442912969">
          <w:marLeft w:val="0"/>
          <w:marRight w:val="0"/>
          <w:marTop w:val="0"/>
          <w:marBottom w:val="0"/>
          <w:divBdr>
            <w:top w:val="none" w:sz="0" w:space="0" w:color="auto"/>
            <w:left w:val="none" w:sz="0" w:space="0" w:color="auto"/>
            <w:bottom w:val="none" w:sz="0" w:space="0" w:color="auto"/>
            <w:right w:val="none" w:sz="0" w:space="0" w:color="auto"/>
          </w:divBdr>
          <w:divsChild>
            <w:div w:id="1122649308">
              <w:marLeft w:val="0"/>
              <w:marRight w:val="0"/>
              <w:marTop w:val="0"/>
              <w:marBottom w:val="0"/>
              <w:divBdr>
                <w:top w:val="none" w:sz="0" w:space="0" w:color="auto"/>
                <w:left w:val="none" w:sz="0" w:space="0" w:color="auto"/>
                <w:bottom w:val="none" w:sz="0" w:space="0" w:color="auto"/>
                <w:right w:val="none" w:sz="0" w:space="0" w:color="auto"/>
              </w:divBdr>
              <w:divsChild>
                <w:div w:id="12403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163794">
      <w:bodyDiv w:val="1"/>
      <w:marLeft w:val="0"/>
      <w:marRight w:val="0"/>
      <w:marTop w:val="0"/>
      <w:marBottom w:val="0"/>
      <w:divBdr>
        <w:top w:val="none" w:sz="0" w:space="0" w:color="auto"/>
        <w:left w:val="none" w:sz="0" w:space="0" w:color="auto"/>
        <w:bottom w:val="none" w:sz="0" w:space="0" w:color="auto"/>
        <w:right w:val="none" w:sz="0" w:space="0" w:color="auto"/>
      </w:divBdr>
      <w:divsChild>
        <w:div w:id="1707557199">
          <w:marLeft w:val="0"/>
          <w:marRight w:val="0"/>
          <w:marTop w:val="0"/>
          <w:marBottom w:val="0"/>
          <w:divBdr>
            <w:top w:val="none" w:sz="0" w:space="0" w:color="auto"/>
            <w:left w:val="none" w:sz="0" w:space="0" w:color="auto"/>
            <w:bottom w:val="none" w:sz="0" w:space="0" w:color="auto"/>
            <w:right w:val="none" w:sz="0" w:space="0" w:color="auto"/>
          </w:divBdr>
          <w:divsChild>
            <w:div w:id="2103061256">
              <w:marLeft w:val="0"/>
              <w:marRight w:val="0"/>
              <w:marTop w:val="0"/>
              <w:marBottom w:val="0"/>
              <w:divBdr>
                <w:top w:val="none" w:sz="0" w:space="0" w:color="auto"/>
                <w:left w:val="none" w:sz="0" w:space="0" w:color="auto"/>
                <w:bottom w:val="none" w:sz="0" w:space="0" w:color="auto"/>
                <w:right w:val="none" w:sz="0" w:space="0" w:color="auto"/>
              </w:divBdr>
              <w:divsChild>
                <w:div w:id="15530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6651">
      <w:bodyDiv w:val="1"/>
      <w:marLeft w:val="0"/>
      <w:marRight w:val="0"/>
      <w:marTop w:val="0"/>
      <w:marBottom w:val="0"/>
      <w:divBdr>
        <w:top w:val="none" w:sz="0" w:space="0" w:color="auto"/>
        <w:left w:val="none" w:sz="0" w:space="0" w:color="auto"/>
        <w:bottom w:val="none" w:sz="0" w:space="0" w:color="auto"/>
        <w:right w:val="none" w:sz="0" w:space="0" w:color="auto"/>
      </w:divBdr>
      <w:divsChild>
        <w:div w:id="497381101">
          <w:marLeft w:val="0"/>
          <w:marRight w:val="0"/>
          <w:marTop w:val="0"/>
          <w:marBottom w:val="0"/>
          <w:divBdr>
            <w:top w:val="none" w:sz="0" w:space="0" w:color="auto"/>
            <w:left w:val="none" w:sz="0" w:space="0" w:color="auto"/>
            <w:bottom w:val="none" w:sz="0" w:space="0" w:color="auto"/>
            <w:right w:val="none" w:sz="0" w:space="0" w:color="auto"/>
          </w:divBdr>
          <w:divsChild>
            <w:div w:id="679089117">
              <w:marLeft w:val="0"/>
              <w:marRight w:val="0"/>
              <w:marTop w:val="0"/>
              <w:marBottom w:val="0"/>
              <w:divBdr>
                <w:top w:val="none" w:sz="0" w:space="0" w:color="auto"/>
                <w:left w:val="none" w:sz="0" w:space="0" w:color="auto"/>
                <w:bottom w:val="none" w:sz="0" w:space="0" w:color="auto"/>
                <w:right w:val="none" w:sz="0" w:space="0" w:color="auto"/>
              </w:divBdr>
              <w:divsChild>
                <w:div w:id="857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8380">
      <w:bodyDiv w:val="1"/>
      <w:marLeft w:val="0"/>
      <w:marRight w:val="0"/>
      <w:marTop w:val="0"/>
      <w:marBottom w:val="0"/>
      <w:divBdr>
        <w:top w:val="none" w:sz="0" w:space="0" w:color="auto"/>
        <w:left w:val="none" w:sz="0" w:space="0" w:color="auto"/>
        <w:bottom w:val="none" w:sz="0" w:space="0" w:color="auto"/>
        <w:right w:val="none" w:sz="0" w:space="0" w:color="auto"/>
      </w:divBdr>
    </w:div>
    <w:div w:id="974263564">
      <w:bodyDiv w:val="1"/>
      <w:marLeft w:val="0"/>
      <w:marRight w:val="0"/>
      <w:marTop w:val="0"/>
      <w:marBottom w:val="0"/>
      <w:divBdr>
        <w:top w:val="none" w:sz="0" w:space="0" w:color="auto"/>
        <w:left w:val="none" w:sz="0" w:space="0" w:color="auto"/>
        <w:bottom w:val="none" w:sz="0" w:space="0" w:color="auto"/>
        <w:right w:val="none" w:sz="0" w:space="0" w:color="auto"/>
      </w:divBdr>
      <w:divsChild>
        <w:div w:id="398292001">
          <w:marLeft w:val="0"/>
          <w:marRight w:val="0"/>
          <w:marTop w:val="0"/>
          <w:marBottom w:val="0"/>
          <w:divBdr>
            <w:top w:val="none" w:sz="0" w:space="0" w:color="auto"/>
            <w:left w:val="none" w:sz="0" w:space="0" w:color="auto"/>
            <w:bottom w:val="none" w:sz="0" w:space="0" w:color="auto"/>
            <w:right w:val="none" w:sz="0" w:space="0" w:color="auto"/>
          </w:divBdr>
          <w:divsChild>
            <w:div w:id="1892423388">
              <w:marLeft w:val="0"/>
              <w:marRight w:val="0"/>
              <w:marTop w:val="0"/>
              <w:marBottom w:val="0"/>
              <w:divBdr>
                <w:top w:val="none" w:sz="0" w:space="0" w:color="auto"/>
                <w:left w:val="none" w:sz="0" w:space="0" w:color="auto"/>
                <w:bottom w:val="none" w:sz="0" w:space="0" w:color="auto"/>
                <w:right w:val="none" w:sz="0" w:space="0" w:color="auto"/>
              </w:divBdr>
              <w:divsChild>
                <w:div w:id="6555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0498">
      <w:bodyDiv w:val="1"/>
      <w:marLeft w:val="0"/>
      <w:marRight w:val="0"/>
      <w:marTop w:val="0"/>
      <w:marBottom w:val="0"/>
      <w:divBdr>
        <w:top w:val="none" w:sz="0" w:space="0" w:color="auto"/>
        <w:left w:val="none" w:sz="0" w:space="0" w:color="auto"/>
        <w:bottom w:val="none" w:sz="0" w:space="0" w:color="auto"/>
        <w:right w:val="none" w:sz="0" w:space="0" w:color="auto"/>
      </w:divBdr>
      <w:divsChild>
        <w:div w:id="826441305">
          <w:marLeft w:val="0"/>
          <w:marRight w:val="0"/>
          <w:marTop w:val="0"/>
          <w:marBottom w:val="0"/>
          <w:divBdr>
            <w:top w:val="none" w:sz="0" w:space="0" w:color="auto"/>
            <w:left w:val="none" w:sz="0" w:space="0" w:color="auto"/>
            <w:bottom w:val="none" w:sz="0" w:space="0" w:color="auto"/>
            <w:right w:val="none" w:sz="0" w:space="0" w:color="auto"/>
          </w:divBdr>
          <w:divsChild>
            <w:div w:id="135340152">
              <w:marLeft w:val="0"/>
              <w:marRight w:val="0"/>
              <w:marTop w:val="0"/>
              <w:marBottom w:val="0"/>
              <w:divBdr>
                <w:top w:val="none" w:sz="0" w:space="0" w:color="auto"/>
                <w:left w:val="none" w:sz="0" w:space="0" w:color="auto"/>
                <w:bottom w:val="none" w:sz="0" w:space="0" w:color="auto"/>
                <w:right w:val="none" w:sz="0" w:space="0" w:color="auto"/>
              </w:divBdr>
              <w:divsChild>
                <w:div w:id="9941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29939">
      <w:bodyDiv w:val="1"/>
      <w:marLeft w:val="0"/>
      <w:marRight w:val="0"/>
      <w:marTop w:val="0"/>
      <w:marBottom w:val="0"/>
      <w:divBdr>
        <w:top w:val="none" w:sz="0" w:space="0" w:color="auto"/>
        <w:left w:val="none" w:sz="0" w:space="0" w:color="auto"/>
        <w:bottom w:val="none" w:sz="0" w:space="0" w:color="auto"/>
        <w:right w:val="none" w:sz="0" w:space="0" w:color="auto"/>
      </w:divBdr>
    </w:div>
    <w:div w:id="1255898492">
      <w:bodyDiv w:val="1"/>
      <w:marLeft w:val="0"/>
      <w:marRight w:val="0"/>
      <w:marTop w:val="0"/>
      <w:marBottom w:val="0"/>
      <w:divBdr>
        <w:top w:val="none" w:sz="0" w:space="0" w:color="auto"/>
        <w:left w:val="none" w:sz="0" w:space="0" w:color="auto"/>
        <w:bottom w:val="none" w:sz="0" w:space="0" w:color="auto"/>
        <w:right w:val="none" w:sz="0" w:space="0" w:color="auto"/>
      </w:divBdr>
      <w:divsChild>
        <w:div w:id="238370949">
          <w:marLeft w:val="0"/>
          <w:marRight w:val="0"/>
          <w:marTop w:val="0"/>
          <w:marBottom w:val="0"/>
          <w:divBdr>
            <w:top w:val="none" w:sz="0" w:space="0" w:color="auto"/>
            <w:left w:val="none" w:sz="0" w:space="0" w:color="auto"/>
            <w:bottom w:val="none" w:sz="0" w:space="0" w:color="auto"/>
            <w:right w:val="none" w:sz="0" w:space="0" w:color="auto"/>
          </w:divBdr>
          <w:divsChild>
            <w:div w:id="1209026008">
              <w:marLeft w:val="0"/>
              <w:marRight w:val="0"/>
              <w:marTop w:val="0"/>
              <w:marBottom w:val="0"/>
              <w:divBdr>
                <w:top w:val="none" w:sz="0" w:space="0" w:color="auto"/>
                <w:left w:val="none" w:sz="0" w:space="0" w:color="auto"/>
                <w:bottom w:val="none" w:sz="0" w:space="0" w:color="auto"/>
                <w:right w:val="none" w:sz="0" w:space="0" w:color="auto"/>
              </w:divBdr>
              <w:divsChild>
                <w:div w:id="14593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90432">
      <w:bodyDiv w:val="1"/>
      <w:marLeft w:val="0"/>
      <w:marRight w:val="0"/>
      <w:marTop w:val="0"/>
      <w:marBottom w:val="0"/>
      <w:divBdr>
        <w:top w:val="none" w:sz="0" w:space="0" w:color="auto"/>
        <w:left w:val="none" w:sz="0" w:space="0" w:color="auto"/>
        <w:bottom w:val="none" w:sz="0" w:space="0" w:color="auto"/>
        <w:right w:val="none" w:sz="0" w:space="0" w:color="auto"/>
      </w:divBdr>
      <w:divsChild>
        <w:div w:id="2064210775">
          <w:marLeft w:val="0"/>
          <w:marRight w:val="0"/>
          <w:marTop w:val="0"/>
          <w:marBottom w:val="0"/>
          <w:divBdr>
            <w:top w:val="none" w:sz="0" w:space="0" w:color="auto"/>
            <w:left w:val="none" w:sz="0" w:space="0" w:color="auto"/>
            <w:bottom w:val="none" w:sz="0" w:space="0" w:color="auto"/>
            <w:right w:val="none" w:sz="0" w:space="0" w:color="auto"/>
          </w:divBdr>
          <w:divsChild>
            <w:div w:id="1466001692">
              <w:marLeft w:val="0"/>
              <w:marRight w:val="0"/>
              <w:marTop w:val="0"/>
              <w:marBottom w:val="0"/>
              <w:divBdr>
                <w:top w:val="none" w:sz="0" w:space="0" w:color="auto"/>
                <w:left w:val="none" w:sz="0" w:space="0" w:color="auto"/>
                <w:bottom w:val="none" w:sz="0" w:space="0" w:color="auto"/>
                <w:right w:val="none" w:sz="0" w:space="0" w:color="auto"/>
              </w:divBdr>
              <w:divsChild>
                <w:div w:id="647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5818">
      <w:bodyDiv w:val="1"/>
      <w:marLeft w:val="0"/>
      <w:marRight w:val="0"/>
      <w:marTop w:val="0"/>
      <w:marBottom w:val="0"/>
      <w:divBdr>
        <w:top w:val="none" w:sz="0" w:space="0" w:color="auto"/>
        <w:left w:val="none" w:sz="0" w:space="0" w:color="auto"/>
        <w:bottom w:val="none" w:sz="0" w:space="0" w:color="auto"/>
        <w:right w:val="none" w:sz="0" w:space="0" w:color="auto"/>
      </w:divBdr>
    </w:div>
    <w:div w:id="1366439954">
      <w:bodyDiv w:val="1"/>
      <w:marLeft w:val="0"/>
      <w:marRight w:val="0"/>
      <w:marTop w:val="0"/>
      <w:marBottom w:val="0"/>
      <w:divBdr>
        <w:top w:val="none" w:sz="0" w:space="0" w:color="auto"/>
        <w:left w:val="none" w:sz="0" w:space="0" w:color="auto"/>
        <w:bottom w:val="none" w:sz="0" w:space="0" w:color="auto"/>
        <w:right w:val="none" w:sz="0" w:space="0" w:color="auto"/>
      </w:divBdr>
    </w:div>
    <w:div w:id="1455367159">
      <w:bodyDiv w:val="1"/>
      <w:marLeft w:val="0"/>
      <w:marRight w:val="0"/>
      <w:marTop w:val="0"/>
      <w:marBottom w:val="0"/>
      <w:divBdr>
        <w:top w:val="none" w:sz="0" w:space="0" w:color="auto"/>
        <w:left w:val="none" w:sz="0" w:space="0" w:color="auto"/>
        <w:bottom w:val="none" w:sz="0" w:space="0" w:color="auto"/>
        <w:right w:val="none" w:sz="0" w:space="0" w:color="auto"/>
      </w:divBdr>
      <w:divsChild>
        <w:div w:id="160895456">
          <w:marLeft w:val="0"/>
          <w:marRight w:val="0"/>
          <w:marTop w:val="0"/>
          <w:marBottom w:val="0"/>
          <w:divBdr>
            <w:top w:val="none" w:sz="0" w:space="0" w:color="auto"/>
            <w:left w:val="none" w:sz="0" w:space="0" w:color="auto"/>
            <w:bottom w:val="none" w:sz="0" w:space="0" w:color="auto"/>
            <w:right w:val="none" w:sz="0" w:space="0" w:color="auto"/>
          </w:divBdr>
          <w:divsChild>
            <w:div w:id="883173572">
              <w:marLeft w:val="0"/>
              <w:marRight w:val="0"/>
              <w:marTop w:val="0"/>
              <w:marBottom w:val="0"/>
              <w:divBdr>
                <w:top w:val="none" w:sz="0" w:space="0" w:color="auto"/>
                <w:left w:val="none" w:sz="0" w:space="0" w:color="auto"/>
                <w:bottom w:val="none" w:sz="0" w:space="0" w:color="auto"/>
                <w:right w:val="none" w:sz="0" w:space="0" w:color="auto"/>
              </w:divBdr>
              <w:divsChild>
                <w:div w:id="2851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78264">
      <w:bodyDiv w:val="1"/>
      <w:marLeft w:val="0"/>
      <w:marRight w:val="0"/>
      <w:marTop w:val="0"/>
      <w:marBottom w:val="0"/>
      <w:divBdr>
        <w:top w:val="none" w:sz="0" w:space="0" w:color="auto"/>
        <w:left w:val="none" w:sz="0" w:space="0" w:color="auto"/>
        <w:bottom w:val="none" w:sz="0" w:space="0" w:color="auto"/>
        <w:right w:val="none" w:sz="0" w:space="0" w:color="auto"/>
      </w:divBdr>
      <w:divsChild>
        <w:div w:id="421608615">
          <w:marLeft w:val="0"/>
          <w:marRight w:val="0"/>
          <w:marTop w:val="0"/>
          <w:marBottom w:val="0"/>
          <w:divBdr>
            <w:top w:val="none" w:sz="0" w:space="0" w:color="auto"/>
            <w:left w:val="none" w:sz="0" w:space="0" w:color="auto"/>
            <w:bottom w:val="none" w:sz="0" w:space="0" w:color="auto"/>
            <w:right w:val="none" w:sz="0" w:space="0" w:color="auto"/>
          </w:divBdr>
          <w:divsChild>
            <w:div w:id="2100831919">
              <w:marLeft w:val="0"/>
              <w:marRight w:val="0"/>
              <w:marTop w:val="0"/>
              <w:marBottom w:val="0"/>
              <w:divBdr>
                <w:top w:val="none" w:sz="0" w:space="0" w:color="auto"/>
                <w:left w:val="none" w:sz="0" w:space="0" w:color="auto"/>
                <w:bottom w:val="none" w:sz="0" w:space="0" w:color="auto"/>
                <w:right w:val="none" w:sz="0" w:space="0" w:color="auto"/>
              </w:divBdr>
              <w:divsChild>
                <w:div w:id="9536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fahed abukaf</dc:creator>
  <cp:keywords/>
  <dc:description/>
  <cp:lastModifiedBy>fahed abukaf</cp:lastModifiedBy>
  <cp:revision>6</cp:revision>
  <dcterms:created xsi:type="dcterms:W3CDTF">2023-05-14T12:23:00Z</dcterms:created>
  <dcterms:modified xsi:type="dcterms:W3CDTF">2023-05-17T13:38:00Z</dcterms:modified>
</cp:coreProperties>
</file>