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326"/>
        <w:gridCol w:w="2000"/>
      </w:tblGrid>
      <w:tr w:rsidR="00265DD9" w14:paraId="7C494C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6720DF" w14:textId="77777777" w:rsidR="00265DD9" w:rsidRDefault="00000000">
            <w:r>
              <w:rPr>
                <w:rFonts w:ascii="Arial" w:eastAsia="Arial" w:hAnsi="Arial" w:cs="Arial"/>
                <w:sz w:val="19"/>
                <w:szCs w:val="19"/>
              </w:rPr>
              <w:t>Academic Year -: 25 – 26</w:t>
            </w:r>
          </w:p>
        </w:tc>
        <w:tc>
          <w:tcPr>
            <w:tcW w:w="4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64CD53" w14:textId="77777777" w:rsidR="00265DD9" w:rsidRDefault="00265DD9"/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5B97B" w14:textId="77777777" w:rsidR="00265DD9" w:rsidRDefault="00000000">
            <w:r>
              <w:rPr>
                <w:rFonts w:ascii="Arial" w:eastAsia="Arial" w:hAnsi="Arial" w:cs="Arial"/>
                <w:sz w:val="19"/>
                <w:szCs w:val="19"/>
              </w:rPr>
              <w:t>Date: 01/10/2026</w:t>
            </w:r>
          </w:p>
        </w:tc>
      </w:tr>
    </w:tbl>
    <w:p w14:paraId="2303A432" w14:textId="77777777" w:rsidR="00265DD9" w:rsidRDefault="00265DD9">
      <w:pPr>
        <w:spacing w:before="900"/>
        <w:jc w:val="center"/>
      </w:pPr>
    </w:p>
    <w:p w14:paraId="5DBEC7BC" w14:textId="77777777" w:rsidR="00265DD9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DDDC716" wp14:editId="202B8763">
            <wp:extent cx="1257300" cy="1390650"/>
            <wp:effectExtent l="0" t="0" r="0" b="0"/>
            <wp:docPr id="16" name="sit-logo" descr="Symbiosis Institute of Technology logo" title="S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72A0" w14:textId="77777777" w:rsidR="00265DD9" w:rsidRDefault="00000000">
      <w:pPr>
        <w:jc w:val="center"/>
      </w:pPr>
      <w:r>
        <w:rPr>
          <w:rFonts w:ascii="Arial" w:eastAsia="Arial" w:hAnsi="Arial" w:cs="Arial"/>
          <w:b/>
          <w:bCs/>
          <w:color w:val="B42D27"/>
          <w:sz w:val="50"/>
          <w:szCs w:val="50"/>
        </w:rPr>
        <w:t>SYMBIOSIS INSTITUTE</w:t>
      </w:r>
    </w:p>
    <w:p w14:paraId="01976395" w14:textId="77777777" w:rsidR="00265DD9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B42D27"/>
          <w:sz w:val="50"/>
          <w:szCs w:val="50"/>
        </w:rPr>
        <w:t>OF TECHNOLOGY (SIT)</w:t>
      </w:r>
    </w:p>
    <w:p w14:paraId="27D3FD8F" w14:textId="77777777" w:rsidR="00265DD9" w:rsidRDefault="00000000">
      <w:pPr>
        <w:spacing w:after="760"/>
        <w:jc w:val="center"/>
      </w:pPr>
      <w:r>
        <w:rPr>
          <w:b/>
          <w:bCs/>
          <w:sz w:val="15"/>
          <w:szCs w:val="15"/>
        </w:rPr>
        <w:t>Constituent of SYMBIOSIS INTERNATIONAL (DEEMED UNIVERSITY)</w:t>
      </w:r>
    </w:p>
    <w:p w14:paraId="0AB313CC" w14:textId="77777777" w:rsidR="00265DD9" w:rsidRDefault="00000000">
      <w:pPr>
        <w:spacing w:after="820"/>
        <w:jc w:val="center"/>
      </w:pPr>
      <w:r>
        <w:rPr>
          <w:sz w:val="26"/>
          <w:szCs w:val="26"/>
        </w:rPr>
        <w:t>DevOps</w:t>
      </w:r>
    </w:p>
    <w:p w14:paraId="130B249C" w14:textId="77777777" w:rsidR="00265DD9" w:rsidRDefault="00000000">
      <w:pPr>
        <w:spacing w:after="680"/>
        <w:jc w:val="center"/>
      </w:pPr>
      <w:r>
        <w:rPr>
          <w:b/>
          <w:bCs/>
          <w:sz w:val="28"/>
          <w:szCs w:val="28"/>
        </w:rPr>
        <w:t>CA2 - DevOps Implementation &amp; Deployment Report</w:t>
      </w:r>
    </w:p>
    <w:p w14:paraId="2D8825F0" w14:textId="77777777" w:rsidR="00265DD9" w:rsidRDefault="00000000">
      <w:pPr>
        <w:spacing w:after="720" w:line="300" w:lineRule="auto"/>
        <w:ind w:left="500" w:right="500"/>
        <w:jc w:val="center"/>
      </w:pPr>
      <w:r>
        <w:rPr>
          <w:b/>
          <w:bCs/>
          <w:sz w:val="26"/>
          <w:szCs w:val="26"/>
        </w:rPr>
        <w:t xml:space="preserve">Title: </w:t>
      </w:r>
      <w:r>
        <w:rPr>
          <w:sz w:val="26"/>
          <w:szCs w:val="26"/>
        </w:rPr>
        <w:t xml:space="preserve">“ForgeFlow on Oracle Cloud: CI/CD, Configuration Management, </w:t>
      </w:r>
      <w:proofErr w:type="spellStart"/>
      <w:r>
        <w:rPr>
          <w:sz w:val="26"/>
          <w:szCs w:val="26"/>
        </w:rPr>
        <w:t>Containerisation</w:t>
      </w:r>
      <w:proofErr w:type="spellEnd"/>
      <w:r>
        <w:rPr>
          <w:sz w:val="26"/>
          <w:szCs w:val="26"/>
        </w:rPr>
        <w:t>, Orchestration and Monitoring”</w:t>
      </w:r>
    </w:p>
    <w:p w14:paraId="5B243F4A" w14:textId="77777777" w:rsidR="00265DD9" w:rsidRDefault="00000000">
      <w:pPr>
        <w:spacing w:after="900" w:line="276" w:lineRule="auto"/>
        <w:ind w:left="400" w:right="400"/>
        <w:jc w:val="center"/>
      </w:pPr>
      <w:r>
        <w:rPr>
          <w:b/>
          <w:bCs/>
          <w:sz w:val="21"/>
          <w:szCs w:val="21"/>
        </w:rPr>
        <w:t xml:space="preserve">Problem Statement: </w:t>
      </w:r>
      <w:r>
        <w:rPr>
          <w:sz w:val="21"/>
          <w:szCs w:val="21"/>
        </w:rPr>
        <w:t>Build and operate a complete, automated delivery pipeline for ForgeFlow, an AI-native web-app development platform, so that every change is tested, packaged, deployed to a 3-OCPU / 16 GB Oracle Cloud Ampere VM with automatic rollback, provisioned as code, orchestrated with zero-downtime rolling updates, and monitored for uptime, latency and errors.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713"/>
        <w:gridCol w:w="2713"/>
      </w:tblGrid>
      <w:tr w:rsidR="00265DD9" w14:paraId="511387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89CECF0" w14:textId="77777777" w:rsidR="00265DD9" w:rsidRDefault="00000000"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73A7666" w14:textId="77777777" w:rsidR="00265DD9" w:rsidRDefault="00000000">
            <w:r>
              <w:rPr>
                <w:b/>
                <w:bCs/>
                <w:sz w:val="21"/>
                <w:szCs w:val="21"/>
              </w:rPr>
              <w:t>PRN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8DCFE45" w14:textId="77777777" w:rsidR="00265DD9" w:rsidRDefault="00000000">
            <w:r>
              <w:rPr>
                <w:b/>
                <w:bCs/>
                <w:sz w:val="21"/>
                <w:szCs w:val="21"/>
              </w:rPr>
              <w:t>CLASS</w:t>
            </w:r>
          </w:p>
        </w:tc>
      </w:tr>
      <w:tr w:rsidR="00265DD9" w14:paraId="6C951F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53DD793" w14:textId="77777777" w:rsidR="00265DD9" w:rsidRDefault="00000000">
            <w:r>
              <w:rPr>
                <w:sz w:val="21"/>
                <w:szCs w:val="21"/>
              </w:rPr>
              <w:t>Faheemuddin Sayyed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608410D8" w14:textId="77777777" w:rsidR="00265DD9" w:rsidRDefault="00000000">
            <w:r>
              <w:rPr>
                <w:sz w:val="21"/>
                <w:szCs w:val="21"/>
              </w:rPr>
              <w:t>23070122196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458724A1" w14:textId="77777777" w:rsidR="00265DD9" w:rsidRDefault="00000000">
            <w:r>
              <w:rPr>
                <w:sz w:val="21"/>
                <w:szCs w:val="21"/>
              </w:rPr>
              <w:t>AIL-6</w:t>
            </w:r>
          </w:p>
        </w:tc>
      </w:tr>
      <w:tr w:rsidR="00265DD9" w14:paraId="6F6FDE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2FE5C093" w14:textId="77777777" w:rsidR="00265DD9" w:rsidRDefault="00000000">
            <w:r>
              <w:rPr>
                <w:sz w:val="21"/>
                <w:szCs w:val="21"/>
              </w:rPr>
              <w:t>Sanidhya Awasthi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1989DE" w14:textId="77777777" w:rsidR="00265DD9" w:rsidRDefault="00000000">
            <w:r>
              <w:rPr>
                <w:sz w:val="21"/>
                <w:szCs w:val="21"/>
              </w:rPr>
              <w:t>23070122192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ACAC18C" w14:textId="77777777" w:rsidR="00265DD9" w:rsidRDefault="00000000">
            <w:r>
              <w:rPr>
                <w:sz w:val="21"/>
                <w:szCs w:val="21"/>
              </w:rPr>
              <w:t>AIL-6</w:t>
            </w:r>
          </w:p>
        </w:tc>
      </w:tr>
    </w:tbl>
    <w:p w14:paraId="31BE128D" w14:textId="77777777" w:rsidR="00265DD9" w:rsidRDefault="00265DD9">
      <w:pPr>
        <w:sectPr w:rsidR="00265DD9">
          <w:pgSz w:w="11906" w:h="16838"/>
          <w:pgMar w:top="1300" w:right="1440" w:bottom="1300" w:left="1440" w:header="600" w:footer="600" w:gutter="0"/>
          <w:cols w:space="720"/>
          <w:docGrid w:linePitch="360"/>
        </w:sectPr>
      </w:pPr>
    </w:p>
    <w:p w14:paraId="114D4F09" w14:textId="77777777" w:rsidR="008B0D68" w:rsidRDefault="008B0D68" w:rsidP="00C71129">
      <w:pPr>
        <w:spacing w:after="240"/>
      </w:pPr>
    </w:p>
    <w:sectPr w:rsidR="008B0D68">
      <w:headerReference w:type="default" r:id="rId8"/>
      <w:footerReference w:type="default" r:id="rId9"/>
      <w:pgSz w:w="11906" w:h="16838"/>
      <w:pgMar w:top="1300" w:right="1440" w:bottom="1300" w:left="1440" w:header="600" w:footer="6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A9DB6D" w14:textId="77777777" w:rsidR="008B0D68" w:rsidRDefault="008B0D68">
      <w:r>
        <w:separator/>
      </w:r>
    </w:p>
  </w:endnote>
  <w:endnote w:type="continuationSeparator" w:id="0">
    <w:p w14:paraId="2836B1F3" w14:textId="77777777" w:rsidR="008B0D68" w:rsidRDefault="008B0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87778C" w14:textId="77777777" w:rsidR="00265DD9" w:rsidRDefault="00000000">
    <w:pPr>
      <w:pBdr>
        <w:top w:val="single" w:sz="4" w:space="4" w:color="BFBFBF"/>
      </w:pBdr>
      <w:tabs>
        <w:tab w:val="right" w:pos="9026"/>
      </w:tabs>
    </w:pPr>
    <w:r>
      <w:rPr>
        <w:color w:val="555555"/>
        <w:sz w:val="17"/>
        <w:szCs w:val="17"/>
      </w:rPr>
      <w:t>Symbiosis Institute of Technology, Pune</w:t>
    </w:r>
    <w:r>
      <w:rPr>
        <w:color w:val="555555"/>
        <w:sz w:val="17"/>
        <w:szCs w:val="17"/>
      </w:rPr>
      <w:tab/>
      <w:t xml:space="preserve">Page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C71129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AD9AE0" w14:textId="77777777" w:rsidR="008B0D68" w:rsidRDefault="008B0D68">
      <w:r>
        <w:separator/>
      </w:r>
    </w:p>
  </w:footnote>
  <w:footnote w:type="continuationSeparator" w:id="0">
    <w:p w14:paraId="26F19C6C" w14:textId="77777777" w:rsidR="008B0D68" w:rsidRDefault="008B0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088FEE" w14:textId="77777777" w:rsidR="00265DD9" w:rsidRDefault="00000000">
    <w:pPr>
      <w:pBdr>
        <w:bottom w:val="single" w:sz="4" w:space="4" w:color="BFBFBF"/>
      </w:pBdr>
      <w:jc w:val="right"/>
    </w:pPr>
    <w:r>
      <w:rPr>
        <w:color w:val="555555"/>
        <w:sz w:val="17"/>
        <w:szCs w:val="17"/>
      </w:rPr>
      <w:t>CA2 – DevOps · ForgeFlow Deployment Report (Oracle Cloud VM)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F43C48"/>
    <w:multiLevelType w:val="hybridMultilevel"/>
    <w:tmpl w:val="B846083A"/>
    <w:lvl w:ilvl="0" w:tplc="FEAC93C0">
      <w:start w:val="1"/>
      <w:numFmt w:val="bullet"/>
      <w:lvlText w:val="•"/>
      <w:lvlJc w:val="left"/>
      <w:pPr>
        <w:ind w:left="640" w:hanging="320"/>
      </w:pPr>
    </w:lvl>
    <w:lvl w:ilvl="1" w:tplc="AE72EE98" w:tentative="1">
      <w:start w:val="1"/>
      <w:numFmt w:val="bullet"/>
      <w:lvlText w:val="–"/>
      <w:lvlJc w:val="left"/>
      <w:pPr>
        <w:ind w:left="1200" w:hanging="320"/>
      </w:pPr>
    </w:lvl>
    <w:lvl w:ilvl="2" w:tplc="E0E42E5A">
      <w:numFmt w:val="decimal"/>
      <w:lvlText w:val=""/>
      <w:lvlJc w:val="left"/>
    </w:lvl>
    <w:lvl w:ilvl="3" w:tplc="A77E1C0C">
      <w:numFmt w:val="decimal"/>
      <w:lvlText w:val=""/>
      <w:lvlJc w:val="left"/>
    </w:lvl>
    <w:lvl w:ilvl="4" w:tplc="41363BB0">
      <w:numFmt w:val="decimal"/>
      <w:lvlText w:val=""/>
      <w:lvlJc w:val="left"/>
    </w:lvl>
    <w:lvl w:ilvl="5" w:tplc="4A482C44">
      <w:numFmt w:val="decimal"/>
      <w:lvlText w:val=""/>
      <w:lvlJc w:val="left"/>
    </w:lvl>
    <w:lvl w:ilvl="6" w:tplc="989E625A">
      <w:numFmt w:val="decimal"/>
      <w:lvlText w:val=""/>
      <w:lvlJc w:val="left"/>
    </w:lvl>
    <w:lvl w:ilvl="7" w:tplc="B56099F0">
      <w:numFmt w:val="decimal"/>
      <w:lvlText w:val=""/>
      <w:lvlJc w:val="left"/>
    </w:lvl>
    <w:lvl w:ilvl="8" w:tplc="FBDE40CA">
      <w:numFmt w:val="decimal"/>
      <w:lvlText w:val=""/>
      <w:lvlJc w:val="left"/>
    </w:lvl>
  </w:abstractNum>
  <w:abstractNum w:abstractNumId="1" w15:restartNumberingAfterBreak="0">
    <w:nsid w:val="6C1F3245"/>
    <w:multiLevelType w:val="hybridMultilevel"/>
    <w:tmpl w:val="99CEECA4"/>
    <w:lvl w:ilvl="0" w:tplc="17F679E8">
      <w:start w:val="1"/>
      <w:numFmt w:val="decimal"/>
      <w:lvlText w:val="%1."/>
      <w:lvlJc w:val="left"/>
      <w:pPr>
        <w:ind w:left="640" w:hanging="360"/>
      </w:pPr>
    </w:lvl>
    <w:lvl w:ilvl="1" w:tplc="549C3F7C">
      <w:numFmt w:val="decimal"/>
      <w:lvlText w:val=""/>
      <w:lvlJc w:val="left"/>
    </w:lvl>
    <w:lvl w:ilvl="2" w:tplc="E320FC9A">
      <w:numFmt w:val="decimal"/>
      <w:lvlText w:val=""/>
      <w:lvlJc w:val="left"/>
    </w:lvl>
    <w:lvl w:ilvl="3" w:tplc="265E4104">
      <w:numFmt w:val="decimal"/>
      <w:lvlText w:val=""/>
      <w:lvlJc w:val="left"/>
    </w:lvl>
    <w:lvl w:ilvl="4" w:tplc="A8A2EE3E">
      <w:numFmt w:val="decimal"/>
      <w:lvlText w:val=""/>
      <w:lvlJc w:val="left"/>
    </w:lvl>
    <w:lvl w:ilvl="5" w:tplc="67082808">
      <w:numFmt w:val="decimal"/>
      <w:lvlText w:val=""/>
      <w:lvlJc w:val="left"/>
    </w:lvl>
    <w:lvl w:ilvl="6" w:tplc="3BF6C372">
      <w:numFmt w:val="decimal"/>
      <w:lvlText w:val=""/>
      <w:lvlJc w:val="left"/>
    </w:lvl>
    <w:lvl w:ilvl="7" w:tplc="9B7EDCE2">
      <w:numFmt w:val="decimal"/>
      <w:lvlText w:val=""/>
      <w:lvlJc w:val="left"/>
    </w:lvl>
    <w:lvl w:ilvl="8" w:tplc="639A7818">
      <w:numFmt w:val="decimal"/>
      <w:lvlText w:val=""/>
      <w:lvlJc w:val="left"/>
    </w:lvl>
  </w:abstractNum>
  <w:abstractNum w:abstractNumId="2" w15:restartNumberingAfterBreak="0">
    <w:nsid w:val="7B456C16"/>
    <w:multiLevelType w:val="hybridMultilevel"/>
    <w:tmpl w:val="E05CE0EE"/>
    <w:lvl w:ilvl="0" w:tplc="C2CA75BE" w:tentative="1">
      <w:start w:val="1"/>
      <w:numFmt w:val="bullet"/>
      <w:lvlText w:val="●"/>
      <w:lvlJc w:val="left"/>
      <w:pPr>
        <w:ind w:left="720" w:hanging="360"/>
      </w:pPr>
    </w:lvl>
    <w:lvl w:ilvl="1" w:tplc="5F12B00A" w:tentative="1">
      <w:start w:val="1"/>
      <w:numFmt w:val="bullet"/>
      <w:lvlText w:val="○"/>
      <w:lvlJc w:val="left"/>
      <w:pPr>
        <w:ind w:left="1440" w:hanging="360"/>
      </w:pPr>
    </w:lvl>
    <w:lvl w:ilvl="2" w:tplc="01486DB4" w:tentative="1">
      <w:start w:val="1"/>
      <w:numFmt w:val="bullet"/>
      <w:lvlText w:val="■"/>
      <w:lvlJc w:val="left"/>
      <w:pPr>
        <w:ind w:left="2160" w:hanging="360"/>
      </w:pPr>
    </w:lvl>
    <w:lvl w:ilvl="3" w:tplc="34422204" w:tentative="1">
      <w:start w:val="1"/>
      <w:numFmt w:val="bullet"/>
      <w:lvlText w:val="●"/>
      <w:lvlJc w:val="left"/>
      <w:pPr>
        <w:ind w:left="2880" w:hanging="360"/>
      </w:pPr>
    </w:lvl>
    <w:lvl w:ilvl="4" w:tplc="572E0CBC" w:tentative="1">
      <w:start w:val="1"/>
      <w:numFmt w:val="bullet"/>
      <w:lvlText w:val="○"/>
      <w:lvlJc w:val="left"/>
      <w:pPr>
        <w:ind w:left="3600" w:hanging="360"/>
      </w:pPr>
    </w:lvl>
    <w:lvl w:ilvl="5" w:tplc="C5ACD2A6" w:tentative="1">
      <w:start w:val="1"/>
      <w:numFmt w:val="bullet"/>
      <w:lvlText w:val="■"/>
      <w:lvlJc w:val="left"/>
      <w:pPr>
        <w:ind w:left="4320" w:hanging="360"/>
      </w:pPr>
    </w:lvl>
    <w:lvl w:ilvl="6" w:tplc="B934A496" w:tentative="1">
      <w:start w:val="1"/>
      <w:numFmt w:val="bullet"/>
      <w:lvlText w:val="●"/>
      <w:lvlJc w:val="left"/>
      <w:pPr>
        <w:ind w:left="5040" w:hanging="360"/>
      </w:pPr>
    </w:lvl>
    <w:lvl w:ilvl="7" w:tplc="A19663C4" w:tentative="1">
      <w:start w:val="1"/>
      <w:numFmt w:val="bullet"/>
      <w:lvlText w:val="●"/>
      <w:lvlJc w:val="left"/>
      <w:pPr>
        <w:ind w:left="5760" w:hanging="360"/>
      </w:pPr>
    </w:lvl>
    <w:lvl w:ilvl="8" w:tplc="F58C972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04054797">
    <w:abstractNumId w:val="2"/>
    <w:lvlOverride w:ilvl="0">
      <w:startOverride w:val="1"/>
    </w:lvlOverride>
  </w:num>
  <w:num w:numId="2" w16cid:durableId="1305818332">
    <w:abstractNumId w:val="0"/>
    <w:lvlOverride w:ilvl="0">
      <w:startOverride w:val="1"/>
    </w:lvlOverride>
  </w:num>
  <w:num w:numId="3" w16cid:durableId="1921140721">
    <w:abstractNumId w:val="1"/>
    <w:lvlOverride w:ilvl="0">
      <w:startOverride w:val="1"/>
    </w:lvlOverride>
  </w:num>
  <w:num w:numId="4" w16cid:durableId="402802305">
    <w:abstractNumId w:val="1"/>
    <w:lvlOverride w:ilvl="0">
      <w:startOverride w:val="1"/>
    </w:lvlOverride>
  </w:num>
  <w:num w:numId="5" w16cid:durableId="169758133">
    <w:abstractNumId w:val="1"/>
    <w:lvlOverride w:ilvl="0">
      <w:startOverride w:val="1"/>
    </w:lvlOverride>
  </w:num>
  <w:num w:numId="6" w16cid:durableId="1735926898">
    <w:abstractNumId w:val="1"/>
    <w:lvlOverride w:ilvl="0">
      <w:startOverride w:val="1"/>
    </w:lvlOverride>
  </w:num>
  <w:num w:numId="7" w16cid:durableId="1575775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DD9"/>
    <w:rsid w:val="00265DD9"/>
    <w:rsid w:val="008B0D68"/>
    <w:rsid w:val="00C71129"/>
    <w:rsid w:val="00D7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AFF42"/>
  <w15:docId w15:val="{90EF6C3E-D6CF-A449-896E-C0627EB3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00" w:after="160"/>
      <w:outlineLvl w:val="0"/>
    </w:pPr>
    <w:rPr>
      <w:b/>
      <w:bCs/>
      <w:color w:val="B42D2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120"/>
      <w:outlineLvl w:val="1"/>
    </w:pPr>
    <w:rPr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100"/>
      <w:outlineLvl w:val="2"/>
    </w:pPr>
    <w:rPr>
      <w:b/>
      <w:bCs/>
      <w:i/>
      <w:iCs/>
      <w:color w:val="33333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112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71129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C7112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7112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CA2 – DevOps · ForgeFlow Deployment Report (Oracle Cloud VM)</dc:title>
  <dc:creator>Sanidhya Awasthi</dc:creator>
  <cp:lastModifiedBy>Faheemuddin Sayyed</cp:lastModifiedBy>
  <cp:revision>2</cp:revision>
  <dcterms:created xsi:type="dcterms:W3CDTF">2026-10-01T16:51:00Z</dcterms:created>
  <dcterms:modified xsi:type="dcterms:W3CDTF">2026-10-04T09:04:00Z</dcterms:modified>
</cp:coreProperties>
</file>