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E5F54" w14:textId="3E5D692F" w:rsidR="00253E0D" w:rsidRDefault="00B66354">
      <w:pPr>
        <w:rPr>
          <w:rFonts w:ascii="Aptos" w:hAnsi="Aptos"/>
        </w:rPr>
      </w:pPr>
      <w:r>
        <w:rPr>
          <w:rFonts w:ascii="Aptos" w:hAnsi="Aptos"/>
        </w:rPr>
        <w:t xml:space="preserve">CS341 – Assignment 1 </w:t>
      </w:r>
    </w:p>
    <w:p w14:paraId="2BFE3215" w14:textId="51AB7F54" w:rsidR="00B66354" w:rsidRDefault="00B66354">
      <w:pPr>
        <w:rPr>
          <w:rFonts w:ascii="Aptos" w:hAnsi="Aptos"/>
        </w:rPr>
      </w:pPr>
      <w:r>
        <w:rPr>
          <w:rFonts w:ascii="Aptos" w:hAnsi="Aptos"/>
        </w:rPr>
        <w:t xml:space="preserve">Read Me </w:t>
      </w:r>
    </w:p>
    <w:p w14:paraId="35F4CC28" w14:textId="357B86F5" w:rsidR="00B66354" w:rsidRDefault="00B66354">
      <w:pPr>
        <w:rPr>
          <w:rFonts w:ascii="Aptos" w:hAnsi="Aptos"/>
        </w:rPr>
      </w:pPr>
      <w:r w:rsidRPr="00B66354">
        <w:rPr>
          <w:rFonts w:ascii="Aptos" w:hAnsi="Aptos"/>
          <w:b/>
          <w:bCs/>
        </w:rPr>
        <w:t xml:space="preserve">IDE: </w:t>
      </w:r>
      <w:r>
        <w:rPr>
          <w:rFonts w:ascii="Aptos" w:hAnsi="Aptos"/>
        </w:rPr>
        <w:t xml:space="preserve">NetBeans </w:t>
      </w:r>
    </w:p>
    <w:p w14:paraId="3F1074E8" w14:textId="2B9645EE" w:rsidR="00B66354" w:rsidRDefault="003A4909">
      <w:pPr>
        <w:rPr>
          <w:rFonts w:ascii="Aptos" w:hAnsi="Aptos"/>
        </w:rPr>
      </w:pPr>
      <w:r w:rsidRPr="003A4909">
        <w:rPr>
          <w:rFonts w:ascii="Aptos" w:hAnsi="Aptos"/>
          <w:b/>
          <w:bCs/>
        </w:rPr>
        <w:t>GitHub Repo</w:t>
      </w:r>
      <w:r>
        <w:rPr>
          <w:rFonts w:ascii="Aptos" w:hAnsi="Aptos"/>
        </w:rPr>
        <w:t xml:space="preserve">: </w:t>
      </w:r>
      <w:hyperlink r:id="rId5" w:history="1">
        <w:r w:rsidRPr="00D43EE9">
          <w:rPr>
            <w:rStyle w:val="Hyperlink"/>
            <w:rFonts w:ascii="Aptos" w:hAnsi="Aptos"/>
          </w:rPr>
          <w:t>https://github.com/Faheem4468/CS341-Assignment-1</w:t>
        </w:r>
      </w:hyperlink>
      <w:r>
        <w:rPr>
          <w:rFonts w:ascii="Aptos" w:hAnsi="Aptos"/>
        </w:rPr>
        <w:t xml:space="preserve"> </w:t>
      </w:r>
    </w:p>
    <w:p w14:paraId="445DBA0B" w14:textId="174A1293" w:rsidR="00B66354" w:rsidRDefault="00B66354">
      <w:pPr>
        <w:rPr>
          <w:rFonts w:ascii="Aptos" w:hAnsi="Aptos"/>
        </w:rPr>
      </w:pPr>
      <w:r>
        <w:rPr>
          <w:rFonts w:ascii="Aptos" w:hAnsi="Aptos"/>
        </w:rPr>
        <w:t xml:space="preserve">Opening and Runing Java File </w:t>
      </w:r>
    </w:p>
    <w:p w14:paraId="2EBA3067" w14:textId="0FB740C3" w:rsidR="00B66354" w:rsidRDefault="00B66354">
      <w:pPr>
        <w:rPr>
          <w:rFonts w:ascii="Aptos" w:hAnsi="Aptos"/>
        </w:rPr>
      </w:pPr>
      <w:r w:rsidRPr="00B66354">
        <w:rPr>
          <w:rFonts w:ascii="Aptos" w:hAnsi="Aptos"/>
        </w:rPr>
        <w:drawing>
          <wp:anchor distT="0" distB="0" distL="114300" distR="114300" simplePos="0" relativeHeight="251658240" behindDoc="1" locked="0" layoutInCell="1" allowOverlap="1" wp14:anchorId="5F0EF312" wp14:editId="572E8D9A">
            <wp:simplePos x="0" y="0"/>
            <wp:positionH relativeFrom="margin">
              <wp:posOffset>805180</wp:posOffset>
            </wp:positionH>
            <wp:positionV relativeFrom="paragraph">
              <wp:posOffset>26670</wp:posOffset>
            </wp:positionV>
            <wp:extent cx="4126865" cy="2141855"/>
            <wp:effectExtent l="19050" t="19050" r="26035" b="10795"/>
            <wp:wrapTight wrapText="bothSides">
              <wp:wrapPolygon edited="0">
                <wp:start x="-100" y="-192"/>
                <wp:lineTo x="-100" y="21517"/>
                <wp:lineTo x="21637" y="21517"/>
                <wp:lineTo x="21637" y="-192"/>
                <wp:lineTo x="-100" y="-192"/>
              </wp:wrapPolygon>
            </wp:wrapTight>
            <wp:docPr id="68127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7168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6865" cy="214185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7F706D8C" w14:textId="77777777" w:rsidR="00B66354" w:rsidRDefault="00B66354">
      <w:pPr>
        <w:rPr>
          <w:rFonts w:ascii="Aptos" w:hAnsi="Aptos"/>
        </w:rPr>
      </w:pPr>
    </w:p>
    <w:p w14:paraId="6E9F20D7" w14:textId="77777777" w:rsidR="00B66354" w:rsidRPr="00B66354" w:rsidRDefault="00B66354" w:rsidP="00B66354">
      <w:pPr>
        <w:rPr>
          <w:rFonts w:ascii="Aptos" w:hAnsi="Aptos"/>
        </w:rPr>
      </w:pPr>
    </w:p>
    <w:p w14:paraId="64919573" w14:textId="77777777" w:rsidR="00B66354" w:rsidRPr="00B66354" w:rsidRDefault="00B66354" w:rsidP="00B66354">
      <w:pPr>
        <w:rPr>
          <w:rFonts w:ascii="Aptos" w:hAnsi="Aptos"/>
        </w:rPr>
      </w:pPr>
    </w:p>
    <w:p w14:paraId="0B5C1C19" w14:textId="77777777" w:rsidR="00B66354" w:rsidRPr="00B66354" w:rsidRDefault="00B66354" w:rsidP="00B66354">
      <w:pPr>
        <w:rPr>
          <w:rFonts w:ascii="Aptos" w:hAnsi="Aptos"/>
        </w:rPr>
      </w:pPr>
    </w:p>
    <w:p w14:paraId="2EB2A065" w14:textId="77777777" w:rsidR="00B66354" w:rsidRPr="00B66354" w:rsidRDefault="00B66354" w:rsidP="00B66354">
      <w:pPr>
        <w:rPr>
          <w:rFonts w:ascii="Aptos" w:hAnsi="Aptos"/>
        </w:rPr>
      </w:pPr>
    </w:p>
    <w:p w14:paraId="019E326D" w14:textId="77777777" w:rsidR="00B66354" w:rsidRPr="00B66354" w:rsidRDefault="00B66354" w:rsidP="00B66354">
      <w:pPr>
        <w:rPr>
          <w:rFonts w:ascii="Aptos" w:hAnsi="Aptos"/>
        </w:rPr>
      </w:pPr>
    </w:p>
    <w:p w14:paraId="1FF7A9C3" w14:textId="77777777" w:rsidR="00B66354" w:rsidRDefault="00B66354" w:rsidP="00B66354">
      <w:pPr>
        <w:rPr>
          <w:rFonts w:ascii="Aptos" w:hAnsi="Aptos"/>
        </w:rPr>
      </w:pPr>
    </w:p>
    <w:p w14:paraId="3CBDB934" w14:textId="57B54535" w:rsidR="00B66354" w:rsidRDefault="00B66354" w:rsidP="00B66354">
      <w:pPr>
        <w:rPr>
          <w:rFonts w:ascii="Aptos" w:hAnsi="Aptos"/>
        </w:rPr>
      </w:pPr>
      <w:r>
        <w:rPr>
          <w:rFonts w:ascii="Aptos" w:hAnsi="Aptos"/>
        </w:rPr>
        <w:t xml:space="preserve">Locate project name </w:t>
      </w:r>
      <w:r w:rsidRPr="00B66354">
        <w:rPr>
          <w:rFonts w:ascii="Aptos" w:hAnsi="Aptos"/>
          <w:b/>
          <w:bCs/>
        </w:rPr>
        <w:t>CalcInterest.java</w:t>
      </w:r>
      <w:r>
        <w:rPr>
          <w:rFonts w:ascii="Aptos" w:hAnsi="Aptos"/>
        </w:rPr>
        <w:t xml:space="preserve"> </w:t>
      </w:r>
    </w:p>
    <w:p w14:paraId="4E9D4867" w14:textId="602CD62C" w:rsidR="00B66354" w:rsidRDefault="00B66354" w:rsidP="00B66354">
      <w:pPr>
        <w:rPr>
          <w:rFonts w:ascii="Aptos" w:hAnsi="Aptos"/>
        </w:rPr>
      </w:pPr>
      <w:r w:rsidRPr="00B66354">
        <w:rPr>
          <w:rFonts w:ascii="Aptos" w:hAnsi="Aptos"/>
        </w:rPr>
        <w:drawing>
          <wp:anchor distT="0" distB="0" distL="114300" distR="114300" simplePos="0" relativeHeight="251659264" behindDoc="1" locked="0" layoutInCell="1" allowOverlap="1" wp14:anchorId="3C63ADA6" wp14:editId="6B026D78">
            <wp:simplePos x="0" y="0"/>
            <wp:positionH relativeFrom="margin">
              <wp:align>center</wp:align>
            </wp:positionH>
            <wp:positionV relativeFrom="paragraph">
              <wp:posOffset>217805</wp:posOffset>
            </wp:positionV>
            <wp:extent cx="4146550" cy="2886710"/>
            <wp:effectExtent l="19050" t="19050" r="25400" b="27940"/>
            <wp:wrapTight wrapText="bothSides">
              <wp:wrapPolygon edited="0">
                <wp:start x="-99" y="-143"/>
                <wp:lineTo x="-99" y="21667"/>
                <wp:lineTo x="21633" y="21667"/>
                <wp:lineTo x="21633" y="-143"/>
                <wp:lineTo x="-99" y="-143"/>
              </wp:wrapPolygon>
            </wp:wrapTight>
            <wp:docPr id="180205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5078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6550" cy="288671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0C06EB8F" w14:textId="77777777" w:rsidR="00B66354" w:rsidRPr="00B66354" w:rsidRDefault="00B66354" w:rsidP="00B66354">
      <w:pPr>
        <w:rPr>
          <w:rFonts w:ascii="Aptos" w:hAnsi="Aptos"/>
        </w:rPr>
      </w:pPr>
    </w:p>
    <w:p w14:paraId="55D9E933" w14:textId="77777777" w:rsidR="00B66354" w:rsidRPr="00B66354" w:rsidRDefault="00B66354" w:rsidP="00B66354">
      <w:pPr>
        <w:rPr>
          <w:rFonts w:ascii="Aptos" w:hAnsi="Aptos"/>
        </w:rPr>
      </w:pPr>
    </w:p>
    <w:p w14:paraId="1B3B4BE2" w14:textId="77777777" w:rsidR="00B66354" w:rsidRPr="00B66354" w:rsidRDefault="00B66354" w:rsidP="00B66354">
      <w:pPr>
        <w:rPr>
          <w:rFonts w:ascii="Aptos" w:hAnsi="Aptos"/>
        </w:rPr>
      </w:pPr>
    </w:p>
    <w:p w14:paraId="0651B7F6" w14:textId="77777777" w:rsidR="00B66354" w:rsidRPr="00B66354" w:rsidRDefault="00B66354" w:rsidP="00B66354">
      <w:pPr>
        <w:rPr>
          <w:rFonts w:ascii="Aptos" w:hAnsi="Aptos"/>
        </w:rPr>
      </w:pPr>
    </w:p>
    <w:p w14:paraId="2A45557B" w14:textId="77777777" w:rsidR="00B66354" w:rsidRPr="00B66354" w:rsidRDefault="00B66354" w:rsidP="00B66354">
      <w:pPr>
        <w:rPr>
          <w:rFonts w:ascii="Aptos" w:hAnsi="Aptos"/>
        </w:rPr>
      </w:pPr>
    </w:p>
    <w:p w14:paraId="6111DCE2" w14:textId="77777777" w:rsidR="00B66354" w:rsidRPr="00B66354" w:rsidRDefault="00B66354" w:rsidP="00B66354">
      <w:pPr>
        <w:rPr>
          <w:rFonts w:ascii="Aptos" w:hAnsi="Aptos"/>
        </w:rPr>
      </w:pPr>
    </w:p>
    <w:p w14:paraId="7585BD8E" w14:textId="77777777" w:rsidR="00B66354" w:rsidRPr="00B66354" w:rsidRDefault="00B66354" w:rsidP="00B66354">
      <w:pPr>
        <w:rPr>
          <w:rFonts w:ascii="Aptos" w:hAnsi="Aptos"/>
        </w:rPr>
      </w:pPr>
    </w:p>
    <w:p w14:paraId="117FB4E5" w14:textId="77777777" w:rsidR="00B66354" w:rsidRPr="00B66354" w:rsidRDefault="00B66354" w:rsidP="00B66354">
      <w:pPr>
        <w:rPr>
          <w:rFonts w:ascii="Aptos" w:hAnsi="Aptos"/>
        </w:rPr>
      </w:pPr>
    </w:p>
    <w:p w14:paraId="49C139D9" w14:textId="77777777" w:rsidR="00B66354" w:rsidRPr="00B66354" w:rsidRDefault="00B66354" w:rsidP="00B66354">
      <w:pPr>
        <w:rPr>
          <w:rFonts w:ascii="Aptos" w:hAnsi="Aptos"/>
        </w:rPr>
      </w:pPr>
    </w:p>
    <w:p w14:paraId="500120E5" w14:textId="77777777" w:rsidR="00B66354" w:rsidRPr="00B66354" w:rsidRDefault="00B66354" w:rsidP="00B66354">
      <w:pPr>
        <w:rPr>
          <w:rFonts w:ascii="Aptos" w:hAnsi="Aptos"/>
        </w:rPr>
      </w:pPr>
    </w:p>
    <w:p w14:paraId="003A4D69" w14:textId="77777777" w:rsidR="00B66354" w:rsidRDefault="00B66354" w:rsidP="00B66354">
      <w:pPr>
        <w:rPr>
          <w:rFonts w:ascii="Aptos" w:hAnsi="Aptos"/>
        </w:rPr>
      </w:pPr>
    </w:p>
    <w:p w14:paraId="5972A359" w14:textId="7A0C1251" w:rsidR="00B66354" w:rsidRDefault="00B66354" w:rsidP="00B66354">
      <w:pPr>
        <w:rPr>
          <w:rFonts w:ascii="Aptos" w:hAnsi="Aptos"/>
        </w:rPr>
      </w:pPr>
      <w:r>
        <w:rPr>
          <w:rFonts w:ascii="Aptos" w:hAnsi="Aptos"/>
        </w:rPr>
        <w:t xml:space="preserve">Run the project. Once the program is executed user can enter the loan amount and terms to calculate the interest. The program runs in loop until the user wishes to terminate. </w:t>
      </w:r>
    </w:p>
    <w:p w14:paraId="573A424F" w14:textId="77777777" w:rsidR="00B66354" w:rsidRDefault="00B66354" w:rsidP="00B66354">
      <w:pPr>
        <w:rPr>
          <w:rFonts w:ascii="Aptos" w:hAnsi="Aptos"/>
        </w:rPr>
      </w:pPr>
    </w:p>
    <w:p w14:paraId="5BF05373" w14:textId="77777777" w:rsidR="00B66354" w:rsidRDefault="00B66354" w:rsidP="00B66354">
      <w:pPr>
        <w:rPr>
          <w:rFonts w:ascii="Aptos" w:hAnsi="Aptos"/>
        </w:rPr>
      </w:pPr>
    </w:p>
    <w:p w14:paraId="768A06AC" w14:textId="77777777" w:rsidR="00B66354" w:rsidRDefault="00B66354" w:rsidP="00B66354">
      <w:pPr>
        <w:rPr>
          <w:rFonts w:ascii="Aptos" w:hAnsi="Aptos"/>
        </w:rPr>
      </w:pPr>
    </w:p>
    <w:p w14:paraId="289C81A8" w14:textId="5281590D" w:rsidR="00B66354" w:rsidRDefault="00B517B1" w:rsidP="00B66354">
      <w:pPr>
        <w:rPr>
          <w:rFonts w:ascii="Aptos" w:hAnsi="Aptos"/>
        </w:rPr>
      </w:pPr>
      <w:r w:rsidRPr="00B517B1">
        <w:rPr>
          <w:rFonts w:ascii="Aptos" w:hAnsi="Aptos"/>
        </w:rPr>
        <w:lastRenderedPageBreak/>
        <w:drawing>
          <wp:anchor distT="0" distB="0" distL="114300" distR="114300" simplePos="0" relativeHeight="251660288" behindDoc="1" locked="0" layoutInCell="1" allowOverlap="1" wp14:anchorId="74C17841" wp14:editId="05177757">
            <wp:simplePos x="0" y="0"/>
            <wp:positionH relativeFrom="margin">
              <wp:align>center</wp:align>
            </wp:positionH>
            <wp:positionV relativeFrom="paragraph">
              <wp:posOffset>349250</wp:posOffset>
            </wp:positionV>
            <wp:extent cx="5731510" cy="2787650"/>
            <wp:effectExtent l="19050" t="19050" r="21590" b="12700"/>
            <wp:wrapTight wrapText="bothSides">
              <wp:wrapPolygon edited="0">
                <wp:start x="-72" y="-148"/>
                <wp:lineTo x="-72" y="21551"/>
                <wp:lineTo x="21610" y="21551"/>
                <wp:lineTo x="21610" y="-148"/>
                <wp:lineTo x="-72" y="-148"/>
              </wp:wrapPolygon>
            </wp:wrapTight>
            <wp:docPr id="133977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7693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876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B66354">
        <w:rPr>
          <w:rFonts w:ascii="Aptos" w:hAnsi="Aptos"/>
        </w:rPr>
        <w:t>Running the Junit Test on the above code</w:t>
      </w:r>
    </w:p>
    <w:p w14:paraId="6F69BEFE" w14:textId="5332DEC5" w:rsidR="00B517B1" w:rsidRDefault="00B517B1" w:rsidP="00B517B1">
      <w:pPr>
        <w:rPr>
          <w:rFonts w:ascii="Aptos" w:hAnsi="Aptos"/>
        </w:rPr>
      </w:pPr>
    </w:p>
    <w:p w14:paraId="328FB334" w14:textId="43802637" w:rsidR="00B517B1" w:rsidRDefault="00B517B1" w:rsidP="00B517B1">
      <w:pPr>
        <w:rPr>
          <w:rFonts w:ascii="Aptos" w:hAnsi="Aptos"/>
        </w:rPr>
      </w:pPr>
      <w:r w:rsidRPr="00B517B1">
        <w:rPr>
          <w:rFonts w:ascii="Aptos" w:hAnsi="Aptos"/>
        </w:rPr>
        <w:drawing>
          <wp:anchor distT="0" distB="0" distL="114300" distR="114300" simplePos="0" relativeHeight="251661312" behindDoc="1" locked="0" layoutInCell="1" allowOverlap="1" wp14:anchorId="6B639BF8" wp14:editId="4FD6770A">
            <wp:simplePos x="0" y="0"/>
            <wp:positionH relativeFrom="margin">
              <wp:align>left</wp:align>
            </wp:positionH>
            <wp:positionV relativeFrom="paragraph">
              <wp:posOffset>390525</wp:posOffset>
            </wp:positionV>
            <wp:extent cx="5731510" cy="829945"/>
            <wp:effectExtent l="19050" t="19050" r="21590" b="27305"/>
            <wp:wrapTight wrapText="bothSides">
              <wp:wrapPolygon edited="0">
                <wp:start x="-72" y="-496"/>
                <wp:lineTo x="-72" y="21815"/>
                <wp:lineTo x="21610" y="21815"/>
                <wp:lineTo x="21610" y="-496"/>
                <wp:lineTo x="-72" y="-496"/>
              </wp:wrapPolygon>
            </wp:wrapTight>
            <wp:docPr id="28157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78815"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82994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Pr>
          <w:rFonts w:ascii="Aptos" w:hAnsi="Aptos"/>
        </w:rPr>
        <w:t>the values 600000 – 17 – 2 represents the input for that particular test case</w:t>
      </w:r>
    </w:p>
    <w:p w14:paraId="0847A256" w14:textId="77777777" w:rsidR="00B517B1" w:rsidRDefault="00B517B1" w:rsidP="00B517B1">
      <w:pPr>
        <w:rPr>
          <w:rFonts w:ascii="Aptos" w:hAnsi="Aptos"/>
        </w:rPr>
      </w:pPr>
    </w:p>
    <w:p w14:paraId="0133ED26" w14:textId="1C111C2F" w:rsidR="00B517B1" w:rsidRDefault="00B517B1" w:rsidP="00B517B1">
      <w:pPr>
        <w:pStyle w:val="ListParagraph"/>
        <w:numPr>
          <w:ilvl w:val="0"/>
          <w:numId w:val="1"/>
        </w:numPr>
        <w:rPr>
          <w:rFonts w:ascii="Aptos" w:hAnsi="Aptos"/>
        </w:rPr>
      </w:pPr>
      <w:r>
        <w:rPr>
          <w:rFonts w:ascii="Aptos" w:hAnsi="Aptos"/>
        </w:rPr>
        <w:t xml:space="preserve">Amount </w:t>
      </w:r>
    </w:p>
    <w:p w14:paraId="726B690D" w14:textId="4859F460" w:rsidR="00B517B1" w:rsidRDefault="00B517B1" w:rsidP="00B517B1">
      <w:pPr>
        <w:pStyle w:val="ListParagraph"/>
        <w:numPr>
          <w:ilvl w:val="0"/>
          <w:numId w:val="1"/>
        </w:numPr>
        <w:rPr>
          <w:rFonts w:ascii="Aptos" w:hAnsi="Aptos"/>
        </w:rPr>
      </w:pPr>
      <w:r>
        <w:rPr>
          <w:rFonts w:ascii="Aptos" w:hAnsi="Aptos"/>
        </w:rPr>
        <w:t>Years</w:t>
      </w:r>
    </w:p>
    <w:p w14:paraId="44408C90" w14:textId="1757D84C" w:rsidR="00B517B1" w:rsidRDefault="00B517B1" w:rsidP="00B517B1">
      <w:pPr>
        <w:pStyle w:val="ListParagraph"/>
        <w:numPr>
          <w:ilvl w:val="0"/>
          <w:numId w:val="1"/>
        </w:numPr>
        <w:rPr>
          <w:rFonts w:ascii="Aptos" w:hAnsi="Aptos"/>
        </w:rPr>
      </w:pPr>
      <w:r>
        <w:rPr>
          <w:rFonts w:ascii="Aptos" w:hAnsi="Aptos"/>
        </w:rPr>
        <w:t>Type (Home/Property)</w:t>
      </w:r>
    </w:p>
    <w:p w14:paraId="45B9A692" w14:textId="2F9B415F" w:rsidR="00B517B1" w:rsidRDefault="00B517B1" w:rsidP="00B517B1">
      <w:pPr>
        <w:rPr>
          <w:rFonts w:ascii="Aptos" w:hAnsi="Aptos"/>
        </w:rPr>
      </w:pPr>
      <w:r>
        <w:rPr>
          <w:rFonts w:ascii="Aptos" w:hAnsi="Aptos"/>
        </w:rPr>
        <w:t xml:space="preserve">And the expected result is within the assertEquals parenthesis. </w:t>
      </w:r>
    </w:p>
    <w:p w14:paraId="36F50390" w14:textId="77777777" w:rsidR="00B517B1" w:rsidRDefault="00B517B1" w:rsidP="00B517B1">
      <w:pPr>
        <w:rPr>
          <w:rFonts w:ascii="Aptos" w:hAnsi="Aptos"/>
        </w:rPr>
      </w:pPr>
    </w:p>
    <w:p w14:paraId="5A22D378" w14:textId="77777777" w:rsidR="00B517B1" w:rsidRDefault="00B517B1" w:rsidP="00B517B1">
      <w:pPr>
        <w:rPr>
          <w:rFonts w:ascii="Aptos" w:hAnsi="Aptos"/>
        </w:rPr>
      </w:pPr>
    </w:p>
    <w:p w14:paraId="781B353C" w14:textId="77777777" w:rsidR="00B517B1" w:rsidRDefault="00B517B1" w:rsidP="00B517B1">
      <w:pPr>
        <w:rPr>
          <w:rFonts w:ascii="Aptos" w:hAnsi="Aptos"/>
        </w:rPr>
      </w:pPr>
    </w:p>
    <w:p w14:paraId="238F3C82" w14:textId="566820C8" w:rsidR="00B517B1" w:rsidRPr="00B517B1" w:rsidRDefault="00B517B1" w:rsidP="00B517B1">
      <w:pPr>
        <w:jc w:val="center"/>
        <w:rPr>
          <w:rFonts w:ascii="Aptos" w:hAnsi="Aptos"/>
          <w:b/>
          <w:bCs/>
          <w:color w:val="FF0000"/>
          <w:sz w:val="24"/>
          <w:szCs w:val="24"/>
        </w:rPr>
      </w:pPr>
      <w:r w:rsidRPr="00B517B1">
        <w:rPr>
          <w:rFonts w:ascii="Aptos" w:hAnsi="Aptos"/>
          <w:b/>
          <w:bCs/>
          <w:color w:val="FF0000"/>
          <w:sz w:val="24"/>
          <w:szCs w:val="24"/>
        </w:rPr>
        <w:t>All our test were passed therefore we did not create defect tracker</w:t>
      </w:r>
    </w:p>
    <w:sectPr w:rsidR="00B517B1" w:rsidRPr="00B51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F6C37"/>
    <w:multiLevelType w:val="hybridMultilevel"/>
    <w:tmpl w:val="18B4FB3A"/>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47526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54"/>
    <w:rsid w:val="000E4F00"/>
    <w:rsid w:val="00253E0D"/>
    <w:rsid w:val="003A4909"/>
    <w:rsid w:val="006274C3"/>
    <w:rsid w:val="006E20BD"/>
    <w:rsid w:val="00780761"/>
    <w:rsid w:val="00B517B1"/>
    <w:rsid w:val="00B66354"/>
    <w:rsid w:val="00F10CB8"/>
    <w:rsid w:val="00FF34AE"/>
  </w:rsids>
  <m:mathPr>
    <m:mathFont m:val="Cambria Math"/>
    <m:brkBin m:val="before"/>
    <m:brkBinSub m:val="--"/>
    <m:smallFrac m:val="0"/>
    <m:dispDef/>
    <m:lMargin m:val="0"/>
    <m:rMargin m:val="0"/>
    <m:defJc m:val="centerGroup"/>
    <m:wrapIndent m:val="1440"/>
    <m:intLim m:val="subSup"/>
    <m:naryLim m:val="undOvr"/>
  </m:mathPr>
  <w:themeFontLang w:val="en-F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4077"/>
  <w15:chartTrackingRefBased/>
  <w15:docId w15:val="{53F97F71-FB51-4A80-A9E1-7F51991E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J"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B1"/>
    <w:pPr>
      <w:ind w:left="720"/>
      <w:contextualSpacing/>
    </w:pPr>
  </w:style>
  <w:style w:type="character" w:styleId="Hyperlink">
    <w:name w:val="Hyperlink"/>
    <w:basedOn w:val="DefaultParagraphFont"/>
    <w:uiPriority w:val="99"/>
    <w:unhideWhenUsed/>
    <w:rsid w:val="003A4909"/>
    <w:rPr>
      <w:color w:val="0563C1" w:themeColor="hyperlink"/>
      <w:u w:val="single"/>
    </w:rPr>
  </w:style>
  <w:style w:type="character" w:styleId="UnresolvedMention">
    <w:name w:val="Unresolved Mention"/>
    <w:basedOn w:val="DefaultParagraphFont"/>
    <w:uiPriority w:val="99"/>
    <w:semiHidden/>
    <w:unhideWhenUsed/>
    <w:rsid w:val="003A4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Faheem4468/CS341-Assignment-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Begg</dc:creator>
  <cp:keywords/>
  <dc:description/>
  <cp:lastModifiedBy>Shawaiz Begg</cp:lastModifiedBy>
  <cp:revision>2</cp:revision>
  <dcterms:created xsi:type="dcterms:W3CDTF">2024-09-30T08:47:00Z</dcterms:created>
  <dcterms:modified xsi:type="dcterms:W3CDTF">2024-09-30T09:06:00Z</dcterms:modified>
</cp:coreProperties>
</file>