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2339645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352CEF" w:rsidRDefault="00352CE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52CEF" w:rsidRDefault="00352CE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2CEF" w:rsidRDefault="00352CE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CEF" w:rsidRDefault="00352CE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Faheem</w:t>
                                    </w:r>
                                  </w:sdtContent>
                                </w:sdt>
                              </w:p>
                              <w:p w:rsidR="00352CEF" w:rsidRDefault="00352CE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52CEF" w:rsidRDefault="00352CE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Faheem</w:t>
                              </w:r>
                            </w:sdtContent>
                          </w:sdt>
                        </w:p>
                        <w:p w:rsidR="00352CEF" w:rsidRDefault="00352CE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CEF" w:rsidRDefault="00352CE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ADVANCE PROGRAMMING</w:t>
                                    </w:r>
                                  </w:sdtContent>
                                </w:sdt>
                              </w:p>
                              <w:p w:rsidR="00352CEF" w:rsidRDefault="00352C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52CEF" w:rsidRDefault="00352C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ADVANCE PROGRAMMING</w:t>
                              </w:r>
                            </w:sdtContent>
                          </w:sdt>
                        </w:p>
                        <w:p w:rsidR="00352CEF" w:rsidRDefault="00352C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52CEF" w:rsidRDefault="00352CEF">
          <w:r>
            <w:br w:type="page"/>
          </w:r>
        </w:p>
      </w:sdtContent>
    </w:sdt>
    <w:p w:rsidR="0026427D" w:rsidRDefault="00707204">
      <w:r>
        <w:lastRenderedPageBreak/>
        <w:t>SOLUTION: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 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Stack()</w:t>
      </w:r>
      <w:proofErr w:type="gramEnd"/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==-1)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pop()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==-1)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"EMPTY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top1()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204" w:rsidRDefault="00707204"/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Stack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Container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==-1)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f4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 w:rsidP="00707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204" w:rsidRDefault="00707204"/>
    <w:sectPr w:rsidR="00707204" w:rsidSect="00352C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04"/>
    <w:rsid w:val="0026427D"/>
    <w:rsid w:val="00352CEF"/>
    <w:rsid w:val="0070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BCE78-F3D5-42A8-9768-A9C3CF81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2C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2CE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PROGRAMMING</dc:title>
  <dc:subject>ASSIGNMENT</dc:subject>
  <dc:creator>Faheem</dc:creator>
  <cp:keywords/>
  <dc:description/>
  <cp:lastModifiedBy>Faheem</cp:lastModifiedBy>
  <cp:revision>1</cp:revision>
  <dcterms:created xsi:type="dcterms:W3CDTF">2015-06-02T16:51:00Z</dcterms:created>
  <dcterms:modified xsi:type="dcterms:W3CDTF">2015-06-02T18:10:00Z</dcterms:modified>
</cp:coreProperties>
</file>