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85470522" w:displacedByCustomXml="next"/>
    <w:sdt>
      <w:sdtPr>
        <w:rPr>
          <w:rFonts w:asciiTheme="minorHAnsi" w:eastAsiaTheme="minorHAnsi" w:hAnsiTheme="minorHAnsi" w:cstheme="minorBidi"/>
          <w:color w:val="auto"/>
          <w:sz w:val="22"/>
          <w:szCs w:val="22"/>
        </w:rPr>
        <w:id w:val="977266410"/>
        <w:docPartObj>
          <w:docPartGallery w:val="Table of Contents"/>
          <w:docPartUnique/>
        </w:docPartObj>
      </w:sdtPr>
      <w:sdtEndPr>
        <w:rPr>
          <w:b/>
          <w:bCs/>
          <w:noProof/>
        </w:rPr>
      </w:sdtEndPr>
      <w:sdtContent>
        <w:p w:rsidR="00387E08" w:rsidRDefault="00387E08">
          <w:pPr>
            <w:pStyle w:val="TOCHeading"/>
          </w:pPr>
        </w:p>
        <w:p w:rsidR="00DD0E8B" w:rsidRPr="00DD0E8B" w:rsidRDefault="00387E08">
          <w:pPr>
            <w:pStyle w:val="TOC1"/>
            <w:rPr>
              <w:rFonts w:ascii="Times New Roman" w:eastAsiaTheme="minorEastAsia" w:hAnsi="Times New Roman" w:cs="Times New Roman"/>
              <w:noProof/>
              <w:sz w:val="24"/>
              <w:szCs w:val="24"/>
            </w:rPr>
          </w:pPr>
          <w:r w:rsidRPr="00DD0E8B">
            <w:rPr>
              <w:rFonts w:ascii="Times New Roman" w:hAnsi="Times New Roman" w:cs="Times New Roman"/>
              <w:sz w:val="24"/>
              <w:szCs w:val="24"/>
            </w:rPr>
            <w:fldChar w:fldCharType="begin"/>
          </w:r>
          <w:r w:rsidRPr="00DD0E8B">
            <w:rPr>
              <w:rFonts w:ascii="Times New Roman" w:hAnsi="Times New Roman" w:cs="Times New Roman"/>
              <w:sz w:val="24"/>
              <w:szCs w:val="24"/>
            </w:rPr>
            <w:instrText xml:space="preserve"> TOC \o "1-3" \h \z \u </w:instrText>
          </w:r>
          <w:r w:rsidRPr="00DD0E8B">
            <w:rPr>
              <w:rFonts w:ascii="Times New Roman" w:hAnsi="Times New Roman" w:cs="Times New Roman"/>
              <w:sz w:val="24"/>
              <w:szCs w:val="24"/>
            </w:rPr>
            <w:fldChar w:fldCharType="separate"/>
          </w:r>
          <w:hyperlink w:anchor="_Toc185490043" w:history="1">
            <w:r w:rsidR="00DD0E8B" w:rsidRPr="00DD0E8B">
              <w:rPr>
                <w:rStyle w:val="Hyperlink"/>
                <w:rFonts w:ascii="Times New Roman" w:hAnsi="Times New Roman" w:cs="Times New Roman"/>
                <w:noProof/>
                <w:sz w:val="24"/>
                <w:szCs w:val="24"/>
              </w:rPr>
              <w:t>Assignment Overview</w:t>
            </w:r>
            <w:r w:rsidR="00DD0E8B" w:rsidRPr="00DD0E8B">
              <w:rPr>
                <w:rFonts w:ascii="Times New Roman" w:hAnsi="Times New Roman" w:cs="Times New Roman"/>
                <w:noProof/>
                <w:webHidden/>
                <w:sz w:val="24"/>
                <w:szCs w:val="24"/>
              </w:rPr>
              <w:tab/>
            </w:r>
            <w:r w:rsidR="00DD0E8B" w:rsidRPr="00DD0E8B">
              <w:rPr>
                <w:rFonts w:ascii="Times New Roman" w:hAnsi="Times New Roman" w:cs="Times New Roman"/>
                <w:noProof/>
                <w:webHidden/>
                <w:sz w:val="24"/>
                <w:szCs w:val="24"/>
              </w:rPr>
              <w:fldChar w:fldCharType="begin"/>
            </w:r>
            <w:r w:rsidR="00DD0E8B" w:rsidRPr="00DD0E8B">
              <w:rPr>
                <w:rFonts w:ascii="Times New Roman" w:hAnsi="Times New Roman" w:cs="Times New Roman"/>
                <w:noProof/>
                <w:webHidden/>
                <w:sz w:val="24"/>
                <w:szCs w:val="24"/>
              </w:rPr>
              <w:instrText xml:space="preserve"> PAGEREF _Toc185490043 \h </w:instrText>
            </w:r>
            <w:r w:rsidR="00DD0E8B" w:rsidRPr="00DD0E8B">
              <w:rPr>
                <w:rFonts w:ascii="Times New Roman" w:hAnsi="Times New Roman" w:cs="Times New Roman"/>
                <w:noProof/>
                <w:webHidden/>
                <w:sz w:val="24"/>
                <w:szCs w:val="24"/>
              </w:rPr>
            </w:r>
            <w:r w:rsidR="00DD0E8B"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2</w:t>
            </w:r>
            <w:r w:rsidR="00DD0E8B" w:rsidRPr="00DD0E8B">
              <w:rPr>
                <w:rFonts w:ascii="Times New Roman" w:hAnsi="Times New Roman" w:cs="Times New Roman"/>
                <w:noProof/>
                <w:webHidden/>
                <w:sz w:val="24"/>
                <w:szCs w:val="24"/>
              </w:rPr>
              <w:fldChar w:fldCharType="end"/>
            </w:r>
          </w:hyperlink>
        </w:p>
        <w:p w:rsidR="00DD0E8B" w:rsidRPr="00DD0E8B" w:rsidRDefault="00DD0E8B">
          <w:pPr>
            <w:pStyle w:val="TOC1"/>
            <w:rPr>
              <w:rFonts w:ascii="Times New Roman" w:eastAsiaTheme="minorEastAsia" w:hAnsi="Times New Roman" w:cs="Times New Roman"/>
              <w:noProof/>
              <w:sz w:val="24"/>
              <w:szCs w:val="24"/>
            </w:rPr>
          </w:pPr>
          <w:hyperlink w:anchor="_Toc185490044" w:history="1">
            <w:r w:rsidRPr="00DD0E8B">
              <w:rPr>
                <w:rStyle w:val="Hyperlink"/>
                <w:rFonts w:ascii="Times New Roman" w:hAnsi="Times New Roman" w:cs="Times New Roman"/>
                <w:noProof/>
                <w:sz w:val="24"/>
                <w:szCs w:val="24"/>
              </w:rPr>
              <w:t>Database Design</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_Toc185490044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3</w:t>
            </w:r>
            <w:r w:rsidRPr="00DD0E8B">
              <w:rPr>
                <w:rFonts w:ascii="Times New Roman" w:hAnsi="Times New Roman" w:cs="Times New Roman"/>
                <w:noProof/>
                <w:webHidden/>
                <w:sz w:val="24"/>
                <w:szCs w:val="24"/>
              </w:rPr>
              <w:fldChar w:fldCharType="end"/>
            </w:r>
          </w:hyperlink>
        </w:p>
        <w:p w:rsidR="00DD0E8B" w:rsidRPr="00DD0E8B" w:rsidRDefault="00DD0E8B">
          <w:pPr>
            <w:pStyle w:val="TOC2"/>
            <w:tabs>
              <w:tab w:val="right" w:leader="dot" w:pos="9350"/>
            </w:tabs>
            <w:rPr>
              <w:rFonts w:ascii="Times New Roman" w:eastAsiaTheme="minorEastAsia" w:hAnsi="Times New Roman" w:cs="Times New Roman"/>
              <w:noProof/>
              <w:sz w:val="24"/>
              <w:szCs w:val="24"/>
            </w:rPr>
          </w:pPr>
          <w:hyperlink w:anchor="_Toc185490045" w:history="1">
            <w:r w:rsidRPr="00DD0E8B">
              <w:rPr>
                <w:rStyle w:val="Hyperlink"/>
                <w:rFonts w:ascii="Times New Roman" w:hAnsi="Times New Roman" w:cs="Times New Roman"/>
                <w:noProof/>
                <w:sz w:val="24"/>
                <w:szCs w:val="24"/>
              </w:rPr>
              <w:t>Database Design - Step 1: Tables and Normalization</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_Toc185490045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3</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right" w:leader="dot" w:pos="9350"/>
            </w:tabs>
            <w:rPr>
              <w:rFonts w:ascii="Times New Roman" w:eastAsiaTheme="minorEastAsia" w:hAnsi="Times New Roman" w:cs="Times New Roman"/>
              <w:noProof/>
              <w:sz w:val="24"/>
              <w:szCs w:val="24"/>
            </w:rPr>
          </w:pPr>
          <w:hyperlink w:anchor="_Toc185490047" w:history="1">
            <w:r w:rsidRPr="00DD0E8B">
              <w:rPr>
                <w:rStyle w:val="Hyperlink"/>
                <w:rFonts w:ascii="Times New Roman" w:hAnsi="Times New Roman" w:cs="Times New Roman"/>
                <w:noProof/>
                <w:sz w:val="24"/>
                <w:szCs w:val="24"/>
              </w:rPr>
              <w:t>Tables Design</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_Toc185490047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3</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48" w:history="1">
            <w:r w:rsidRPr="00DD0E8B">
              <w:rPr>
                <w:rStyle w:val="Hyperlink"/>
                <w:rFonts w:ascii="Times New Roman" w:hAnsi="Times New Roman" w:cs="Times New Roman"/>
                <w:noProof/>
                <w:sz w:val="24"/>
                <w:szCs w:val="24"/>
              </w:rPr>
              <w:t>1.</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User Table</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_Toc185490048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3</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49" w:history="1">
            <w:r w:rsidRPr="00DD0E8B">
              <w:rPr>
                <w:rStyle w:val="Hyperlink"/>
                <w:rFonts w:ascii="Times New Roman" w:hAnsi="Times New Roman" w:cs="Times New Roman"/>
                <w:noProof/>
                <w:sz w:val="24"/>
                <w:szCs w:val="24"/>
              </w:rPr>
              <w:t>2.</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Expense Table</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_Toc185490049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3</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50" w:history="1">
            <w:r w:rsidRPr="00DD0E8B">
              <w:rPr>
                <w:rStyle w:val="Hyperlink"/>
                <w:rFonts w:ascii="Times New Roman" w:hAnsi="Times New Roman" w:cs="Times New Roman"/>
                <w:noProof/>
                <w:sz w:val="24"/>
                <w:szCs w:val="24"/>
              </w:rPr>
              <w:t>3.</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Inventory Table</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_Toc185490050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3</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51" w:history="1">
            <w:r w:rsidRPr="00DD0E8B">
              <w:rPr>
                <w:rStyle w:val="Hyperlink"/>
                <w:rFonts w:ascii="Times New Roman" w:hAnsi="Times New Roman" w:cs="Times New Roman"/>
                <w:noProof/>
                <w:sz w:val="24"/>
                <w:szCs w:val="24"/>
              </w:rPr>
              <w:t>4.</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Sales Table</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_Toc185490051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3</w:t>
            </w:r>
            <w:r w:rsidRPr="00DD0E8B">
              <w:rPr>
                <w:rFonts w:ascii="Times New Roman" w:hAnsi="Times New Roman" w:cs="Times New Roman"/>
                <w:noProof/>
                <w:webHidden/>
                <w:sz w:val="24"/>
                <w:szCs w:val="24"/>
              </w:rPr>
              <w:fldChar w:fldCharType="end"/>
            </w:r>
          </w:hyperlink>
        </w:p>
        <w:p w:rsidR="00DD0E8B" w:rsidRPr="00DD0E8B" w:rsidRDefault="00DD0E8B">
          <w:pPr>
            <w:pStyle w:val="TOC2"/>
            <w:tabs>
              <w:tab w:val="right" w:leader="dot" w:pos="9350"/>
            </w:tabs>
            <w:rPr>
              <w:rFonts w:ascii="Times New Roman" w:eastAsiaTheme="minorEastAsia" w:hAnsi="Times New Roman" w:cs="Times New Roman"/>
              <w:noProof/>
              <w:sz w:val="24"/>
              <w:szCs w:val="24"/>
            </w:rPr>
          </w:pPr>
          <w:hyperlink w:anchor="_Toc185490052" w:history="1">
            <w:r w:rsidRPr="00DD0E8B">
              <w:rPr>
                <w:rStyle w:val="Hyperlink"/>
                <w:rFonts w:ascii="Times New Roman" w:hAnsi="Times New Roman" w:cs="Times New Roman"/>
                <w:noProof/>
                <w:sz w:val="24"/>
                <w:szCs w:val="24"/>
              </w:rPr>
              <w:t>Normalization Explained (Up to 3rd Normal Form)</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_Toc185490052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4</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53" w:history="1">
            <w:r w:rsidRPr="00DD0E8B">
              <w:rPr>
                <w:rStyle w:val="Hyperlink"/>
                <w:rFonts w:ascii="Times New Roman" w:hAnsi="Times New Roman" w:cs="Times New Roman"/>
                <w:noProof/>
                <w:sz w:val="24"/>
                <w:szCs w:val="24"/>
              </w:rPr>
              <w:t>1.</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1NF (First Normal Form)</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_Toc185490053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4</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54" w:history="1">
            <w:r w:rsidRPr="00DD0E8B">
              <w:rPr>
                <w:rStyle w:val="Hyperlink"/>
                <w:rFonts w:ascii="Times New Roman" w:hAnsi="Times New Roman" w:cs="Times New Roman"/>
                <w:noProof/>
                <w:sz w:val="24"/>
                <w:szCs w:val="24"/>
              </w:rPr>
              <w:t>2.</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2NF (Second Normal Form)</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_Toc185490054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4</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55" w:history="1">
            <w:r w:rsidRPr="00DD0E8B">
              <w:rPr>
                <w:rStyle w:val="Hyperlink"/>
                <w:rFonts w:ascii="Times New Roman" w:hAnsi="Times New Roman" w:cs="Times New Roman"/>
                <w:noProof/>
                <w:sz w:val="24"/>
                <w:szCs w:val="24"/>
              </w:rPr>
              <w:t>3.</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3NF (Third Normal Form)</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_Toc185490055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4</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56" w:history="1">
            <w:r w:rsidRPr="00DD0E8B">
              <w:rPr>
                <w:rStyle w:val="Hyperlink"/>
                <w:rFonts w:ascii="Times New Roman" w:hAnsi="Times New Roman" w:cs="Times New Roman"/>
                <w:noProof/>
                <w:sz w:val="24"/>
                <w:szCs w:val="24"/>
              </w:rPr>
              <w:t>4.</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ER Diagram</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_Toc185490056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4</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57" w:history="1">
            <w:r w:rsidRPr="00DD0E8B">
              <w:rPr>
                <w:rStyle w:val="Hyperlink"/>
                <w:rFonts w:ascii="Times New Roman" w:hAnsi="Times New Roman" w:cs="Times New Roman"/>
                <w:noProof/>
                <w:sz w:val="24"/>
                <w:szCs w:val="24"/>
              </w:rPr>
              <w:t>5.</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Class Diagram</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_Toc185490057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5</w:t>
            </w:r>
            <w:r w:rsidRPr="00DD0E8B">
              <w:rPr>
                <w:rFonts w:ascii="Times New Roman" w:hAnsi="Times New Roman" w:cs="Times New Roman"/>
                <w:noProof/>
                <w:webHidden/>
                <w:sz w:val="24"/>
                <w:szCs w:val="24"/>
              </w:rPr>
              <w:fldChar w:fldCharType="end"/>
            </w:r>
          </w:hyperlink>
        </w:p>
        <w:p w:rsidR="00DD0E8B" w:rsidRPr="00DD0E8B" w:rsidRDefault="00DD0E8B">
          <w:pPr>
            <w:pStyle w:val="TOC1"/>
            <w:rPr>
              <w:rFonts w:ascii="Times New Roman" w:eastAsiaTheme="minorEastAsia" w:hAnsi="Times New Roman" w:cs="Times New Roman"/>
              <w:noProof/>
              <w:sz w:val="24"/>
              <w:szCs w:val="24"/>
            </w:rPr>
          </w:pPr>
          <w:hyperlink w:anchor="_Toc185490058" w:history="1">
            <w:r w:rsidRPr="00DD0E8B">
              <w:rPr>
                <w:rStyle w:val="Hyperlink"/>
                <w:rFonts w:ascii="Times New Roman" w:hAnsi="Times New Roman" w:cs="Times New Roman"/>
                <w:noProof/>
                <w:sz w:val="24"/>
                <w:szCs w:val="24"/>
              </w:rPr>
              <w:t>Implementation</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_Toc185490058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7</w:t>
            </w:r>
            <w:r w:rsidRPr="00DD0E8B">
              <w:rPr>
                <w:rFonts w:ascii="Times New Roman" w:hAnsi="Times New Roman" w:cs="Times New Roman"/>
                <w:noProof/>
                <w:webHidden/>
                <w:sz w:val="24"/>
                <w:szCs w:val="24"/>
              </w:rPr>
              <w:fldChar w:fldCharType="end"/>
            </w:r>
          </w:hyperlink>
        </w:p>
        <w:p w:rsidR="00DD0E8B" w:rsidRPr="00DD0E8B" w:rsidRDefault="00DD0E8B">
          <w:pPr>
            <w:pStyle w:val="TOC2"/>
            <w:tabs>
              <w:tab w:val="right" w:leader="dot" w:pos="9350"/>
            </w:tabs>
            <w:rPr>
              <w:rFonts w:ascii="Times New Roman" w:eastAsiaTheme="minorEastAsia" w:hAnsi="Times New Roman" w:cs="Times New Roman"/>
              <w:noProof/>
              <w:sz w:val="24"/>
              <w:szCs w:val="24"/>
            </w:rPr>
          </w:pPr>
          <w:hyperlink w:anchor="_Toc185490059" w:history="1">
            <w:r w:rsidRPr="00DD0E8B">
              <w:rPr>
                <w:rStyle w:val="Hyperlink"/>
                <w:rFonts w:ascii="Times New Roman" w:hAnsi="Times New Roman" w:cs="Times New Roman"/>
                <w:noProof/>
                <w:sz w:val="24"/>
                <w:szCs w:val="24"/>
              </w:rPr>
              <w:t>Implementation of User Management</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_Toc185490059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7</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60" w:history="1">
            <w:r w:rsidRPr="00DD0E8B">
              <w:rPr>
                <w:rStyle w:val="Hyperlink"/>
                <w:rFonts w:ascii="Times New Roman" w:hAnsi="Times New Roman" w:cs="Times New Roman"/>
                <w:noProof/>
                <w:sz w:val="24"/>
                <w:szCs w:val="24"/>
              </w:rPr>
              <w:t>1.</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Register New User</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_Toc185490060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7</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61" w:history="1">
            <w:r w:rsidRPr="00DD0E8B">
              <w:rPr>
                <w:rStyle w:val="Hyperlink"/>
                <w:rFonts w:ascii="Times New Roman" w:hAnsi="Times New Roman" w:cs="Times New Roman"/>
                <w:noProof/>
                <w:sz w:val="24"/>
                <w:szCs w:val="24"/>
              </w:rPr>
              <w:t>2.</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Update User Information</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_Toc185490061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7</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62" w:history="1">
            <w:r w:rsidRPr="00DD0E8B">
              <w:rPr>
                <w:rStyle w:val="Hyperlink"/>
                <w:rFonts w:ascii="Times New Roman" w:hAnsi="Times New Roman" w:cs="Times New Roman"/>
                <w:noProof/>
                <w:sz w:val="24"/>
                <w:szCs w:val="24"/>
              </w:rPr>
              <w:t>3.</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Delete User</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_Toc185490062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8</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63" w:history="1">
            <w:r w:rsidRPr="00DD0E8B">
              <w:rPr>
                <w:rStyle w:val="Hyperlink"/>
                <w:rFonts w:ascii="Times New Roman" w:hAnsi="Times New Roman" w:cs="Times New Roman"/>
                <w:noProof/>
                <w:sz w:val="24"/>
                <w:szCs w:val="24"/>
              </w:rPr>
              <w:t>4.</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Daily Expense Menu</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_Toc185490063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9</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64" w:history="1">
            <w:r w:rsidRPr="00DD0E8B">
              <w:rPr>
                <w:rStyle w:val="Hyperlink"/>
                <w:rFonts w:ascii="Times New Roman" w:hAnsi="Times New Roman" w:cs="Times New Roman"/>
                <w:noProof/>
                <w:sz w:val="24"/>
                <w:szCs w:val="24"/>
              </w:rPr>
              <w:t>5.</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Record Daily Expense</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_Toc185490064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10</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65" w:history="1">
            <w:r w:rsidRPr="00DD0E8B">
              <w:rPr>
                <w:rStyle w:val="Hyperlink"/>
                <w:rFonts w:ascii="Times New Roman" w:hAnsi="Times New Roman" w:cs="Times New Roman"/>
                <w:noProof/>
                <w:sz w:val="24"/>
                <w:szCs w:val="24"/>
              </w:rPr>
              <w:t>6.</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View Daily Expense</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_Toc185490065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11</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66" w:history="1">
            <w:r w:rsidRPr="00DD0E8B">
              <w:rPr>
                <w:rStyle w:val="Hyperlink"/>
                <w:rFonts w:ascii="Times New Roman" w:hAnsi="Times New Roman" w:cs="Times New Roman"/>
                <w:noProof/>
                <w:sz w:val="24"/>
                <w:szCs w:val="24"/>
              </w:rPr>
              <w:t>7.</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Add Sales</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_Toc185490066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12</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67" w:history="1">
            <w:r w:rsidRPr="00DD0E8B">
              <w:rPr>
                <w:rStyle w:val="Hyperlink"/>
                <w:rFonts w:ascii="Times New Roman" w:hAnsi="Times New Roman" w:cs="Times New Roman"/>
                <w:noProof/>
                <w:sz w:val="24"/>
                <w:szCs w:val="24"/>
              </w:rPr>
              <w:t>8.</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View Sales</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_Toc185490067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13</w:t>
            </w:r>
            <w:r w:rsidRPr="00DD0E8B">
              <w:rPr>
                <w:rFonts w:ascii="Times New Roman" w:hAnsi="Times New Roman" w:cs="Times New Roman"/>
                <w:noProof/>
                <w:webHidden/>
                <w:sz w:val="24"/>
                <w:szCs w:val="24"/>
              </w:rPr>
              <w:fldChar w:fldCharType="end"/>
            </w:r>
          </w:hyperlink>
        </w:p>
        <w:p w:rsidR="00DD0E8B" w:rsidRPr="00DD0E8B" w:rsidRDefault="00DD0E8B">
          <w:pPr>
            <w:pStyle w:val="TOC3"/>
            <w:tabs>
              <w:tab w:val="left" w:pos="880"/>
              <w:tab w:val="right" w:leader="dot" w:pos="9350"/>
            </w:tabs>
            <w:rPr>
              <w:rFonts w:ascii="Times New Roman" w:eastAsiaTheme="minorEastAsia" w:hAnsi="Times New Roman" w:cs="Times New Roman"/>
              <w:noProof/>
              <w:sz w:val="24"/>
              <w:szCs w:val="24"/>
            </w:rPr>
          </w:pPr>
          <w:hyperlink w:anchor="_Toc185490068" w:history="1">
            <w:r w:rsidRPr="00DD0E8B">
              <w:rPr>
                <w:rStyle w:val="Hyperlink"/>
                <w:rFonts w:ascii="Times New Roman" w:hAnsi="Times New Roman" w:cs="Times New Roman"/>
                <w:noProof/>
                <w:sz w:val="24"/>
                <w:szCs w:val="24"/>
              </w:rPr>
              <w:t>9.</w:t>
            </w:r>
            <w:r w:rsidRPr="00DD0E8B">
              <w:rPr>
                <w:rFonts w:ascii="Times New Roman" w:eastAsiaTheme="minorEastAsia" w:hAnsi="Times New Roman" w:cs="Times New Roman"/>
                <w:noProof/>
                <w:sz w:val="24"/>
                <w:szCs w:val="24"/>
              </w:rPr>
              <w:tab/>
            </w:r>
            <w:r w:rsidRPr="00DD0E8B">
              <w:rPr>
                <w:rStyle w:val="Hyperlink"/>
                <w:rFonts w:ascii="Times New Roman" w:hAnsi="Times New Roman" w:cs="Times New Roman"/>
                <w:noProof/>
                <w:sz w:val="24"/>
                <w:szCs w:val="24"/>
              </w:rPr>
              <w:t>Overall Report</w:t>
            </w:r>
            <w:r w:rsidRPr="00DD0E8B">
              <w:rPr>
                <w:rFonts w:ascii="Times New Roman" w:hAnsi="Times New Roman" w:cs="Times New Roman"/>
                <w:noProof/>
                <w:webHidden/>
                <w:sz w:val="24"/>
                <w:szCs w:val="24"/>
              </w:rPr>
              <w:tab/>
            </w:r>
            <w:r w:rsidRPr="00DD0E8B">
              <w:rPr>
                <w:rFonts w:ascii="Times New Roman" w:hAnsi="Times New Roman" w:cs="Times New Roman"/>
                <w:noProof/>
                <w:webHidden/>
                <w:sz w:val="24"/>
                <w:szCs w:val="24"/>
              </w:rPr>
              <w:fldChar w:fldCharType="begin"/>
            </w:r>
            <w:r w:rsidRPr="00DD0E8B">
              <w:rPr>
                <w:rFonts w:ascii="Times New Roman" w:hAnsi="Times New Roman" w:cs="Times New Roman"/>
                <w:noProof/>
                <w:webHidden/>
                <w:sz w:val="24"/>
                <w:szCs w:val="24"/>
              </w:rPr>
              <w:instrText xml:space="preserve"> PAGEREF _Toc185490068 \h </w:instrText>
            </w:r>
            <w:r w:rsidRPr="00DD0E8B">
              <w:rPr>
                <w:rFonts w:ascii="Times New Roman" w:hAnsi="Times New Roman" w:cs="Times New Roman"/>
                <w:noProof/>
                <w:webHidden/>
                <w:sz w:val="24"/>
                <w:szCs w:val="24"/>
              </w:rPr>
            </w:r>
            <w:r w:rsidRPr="00DD0E8B">
              <w:rPr>
                <w:rFonts w:ascii="Times New Roman" w:hAnsi="Times New Roman" w:cs="Times New Roman"/>
                <w:noProof/>
                <w:webHidden/>
                <w:sz w:val="24"/>
                <w:szCs w:val="24"/>
              </w:rPr>
              <w:fldChar w:fldCharType="separate"/>
            </w:r>
            <w:r w:rsidR="00547679">
              <w:rPr>
                <w:rFonts w:ascii="Times New Roman" w:hAnsi="Times New Roman" w:cs="Times New Roman"/>
                <w:noProof/>
                <w:webHidden/>
                <w:sz w:val="24"/>
                <w:szCs w:val="24"/>
              </w:rPr>
              <w:t>14</w:t>
            </w:r>
            <w:r w:rsidRPr="00DD0E8B">
              <w:rPr>
                <w:rFonts w:ascii="Times New Roman" w:hAnsi="Times New Roman" w:cs="Times New Roman"/>
                <w:noProof/>
                <w:webHidden/>
                <w:sz w:val="24"/>
                <w:szCs w:val="24"/>
              </w:rPr>
              <w:fldChar w:fldCharType="end"/>
            </w:r>
          </w:hyperlink>
        </w:p>
        <w:p w:rsidR="00387E08" w:rsidRDefault="00387E08">
          <w:r w:rsidRPr="00DD0E8B">
            <w:rPr>
              <w:rFonts w:ascii="Times New Roman" w:hAnsi="Times New Roman" w:cs="Times New Roman"/>
              <w:bCs/>
              <w:noProof/>
              <w:sz w:val="24"/>
              <w:szCs w:val="24"/>
            </w:rPr>
            <w:fldChar w:fldCharType="end"/>
          </w:r>
        </w:p>
      </w:sdtContent>
    </w:sdt>
    <w:p w:rsidR="00387E08" w:rsidRDefault="00387E08" w:rsidP="00387E08">
      <w:pPr>
        <w:pStyle w:val="Heading1"/>
        <w:spacing w:line="360" w:lineRule="auto"/>
        <w:rPr>
          <w:rFonts w:ascii="Times New Roman" w:hAnsi="Times New Roman" w:cs="Times New Roman"/>
          <w:b/>
          <w:color w:val="000000" w:themeColor="text1"/>
        </w:rPr>
      </w:pPr>
    </w:p>
    <w:p w:rsidR="00387E08" w:rsidRDefault="00387E08" w:rsidP="0007013C">
      <w:pPr>
        <w:pStyle w:val="Heading1"/>
        <w:tabs>
          <w:tab w:val="left" w:pos="5723"/>
        </w:tabs>
        <w:spacing w:line="360" w:lineRule="auto"/>
        <w:rPr>
          <w:rFonts w:ascii="Times New Roman" w:hAnsi="Times New Roman" w:cs="Times New Roman"/>
          <w:b/>
          <w:color w:val="000000" w:themeColor="text1"/>
        </w:rPr>
      </w:pPr>
      <w:bookmarkStart w:id="1" w:name="_GoBack"/>
      <w:bookmarkEnd w:id="0"/>
      <w:bookmarkEnd w:id="1"/>
    </w:p>
    <w:p w:rsidR="0007013C" w:rsidRPr="0007013C" w:rsidRDefault="0007013C" w:rsidP="0007013C"/>
    <w:p w:rsidR="00387E08" w:rsidRDefault="00387E08" w:rsidP="00387E08">
      <w:pPr>
        <w:pStyle w:val="Heading1"/>
        <w:spacing w:line="360" w:lineRule="auto"/>
        <w:rPr>
          <w:rFonts w:ascii="Times New Roman" w:hAnsi="Times New Roman" w:cs="Times New Roman"/>
          <w:b/>
          <w:color w:val="000000" w:themeColor="text1"/>
        </w:rPr>
      </w:pPr>
      <w:bookmarkStart w:id="2" w:name="_Toc185490043"/>
      <w:r>
        <w:rPr>
          <w:rFonts w:ascii="Times New Roman" w:hAnsi="Times New Roman" w:cs="Times New Roman"/>
          <w:b/>
          <w:color w:val="000000" w:themeColor="text1"/>
        </w:rPr>
        <w:lastRenderedPageBreak/>
        <w:t>Assignment Overview</w:t>
      </w:r>
      <w:bookmarkEnd w:id="2"/>
    </w:p>
    <w:p w:rsidR="00387E08" w:rsidRDefault="00387E08" w:rsidP="00387E08">
      <w:pPr>
        <w:spacing w:line="360" w:lineRule="auto"/>
        <w:jc w:val="both"/>
        <w:rPr>
          <w:rFonts w:ascii="Times New Roman" w:hAnsi="Times New Roman" w:cs="Times New Roman"/>
          <w:sz w:val="24"/>
          <w:szCs w:val="24"/>
        </w:rPr>
      </w:pPr>
      <w:r w:rsidRPr="00387E08">
        <w:rPr>
          <w:rFonts w:ascii="Times New Roman" w:hAnsi="Times New Roman" w:cs="Times New Roman"/>
          <w:sz w:val="24"/>
          <w:szCs w:val="24"/>
        </w:rPr>
        <w:t>This project aims to develop an expense tracking system using a multi-tier architecture. The system will include a SQLite database, a data access layer (DAL) for database interaction, a business logic layer (BLL) for core functionality, and a presentation layer (PL) for user interaction. Additionally, security, optimization, and data integrity will be prioritized.</w:t>
      </w:r>
    </w:p>
    <w:p w:rsidR="00387E08" w:rsidRDefault="00387E08" w:rsidP="00387E08"/>
    <w:p w:rsidR="00387E08" w:rsidRDefault="00387E08" w:rsidP="00387E08"/>
    <w:p w:rsidR="00387E08" w:rsidRDefault="00387E08" w:rsidP="00387E08"/>
    <w:p w:rsidR="00387E08" w:rsidRDefault="00387E08" w:rsidP="00387E08"/>
    <w:p w:rsidR="00387E08" w:rsidRDefault="00387E08" w:rsidP="00387E08"/>
    <w:p w:rsidR="00387E08" w:rsidRDefault="00387E08" w:rsidP="00387E08"/>
    <w:p w:rsidR="00387E08" w:rsidRDefault="00387E08" w:rsidP="00387E08"/>
    <w:p w:rsidR="00387E08" w:rsidRDefault="00387E08" w:rsidP="00387E08"/>
    <w:p w:rsidR="00387E08" w:rsidRDefault="00387E08" w:rsidP="00387E08"/>
    <w:p w:rsidR="00387E08" w:rsidRDefault="00387E08" w:rsidP="00387E08"/>
    <w:p w:rsidR="00387E08" w:rsidRDefault="00387E08" w:rsidP="00387E08"/>
    <w:p w:rsidR="00387E08" w:rsidRDefault="00387E08" w:rsidP="00387E08"/>
    <w:p w:rsidR="00387E08" w:rsidRDefault="00387E08" w:rsidP="00387E08"/>
    <w:p w:rsidR="00387E08" w:rsidRDefault="00387E08" w:rsidP="00387E08"/>
    <w:p w:rsidR="00387E08" w:rsidRDefault="00387E08" w:rsidP="00387E08"/>
    <w:p w:rsidR="00387E08" w:rsidRDefault="00387E08" w:rsidP="00387E08"/>
    <w:p w:rsidR="008473B1" w:rsidRDefault="008473B1" w:rsidP="00387E08"/>
    <w:p w:rsidR="008473B1" w:rsidRDefault="008473B1" w:rsidP="00387E08"/>
    <w:p w:rsidR="008473B1" w:rsidRDefault="008473B1" w:rsidP="00387E08"/>
    <w:p w:rsidR="00387E08" w:rsidRDefault="00387E08" w:rsidP="00387E08"/>
    <w:p w:rsidR="00387E08" w:rsidRDefault="00387E08" w:rsidP="00387E08"/>
    <w:p w:rsidR="00387E08" w:rsidRDefault="00387E08" w:rsidP="00387E08"/>
    <w:p w:rsidR="00387E08" w:rsidRDefault="00387E08" w:rsidP="00387E08">
      <w:pPr>
        <w:pStyle w:val="Heading1"/>
        <w:spacing w:line="360" w:lineRule="auto"/>
        <w:rPr>
          <w:rFonts w:ascii="Times New Roman" w:hAnsi="Times New Roman" w:cs="Times New Roman"/>
          <w:b/>
          <w:color w:val="000000" w:themeColor="text1"/>
        </w:rPr>
      </w:pPr>
      <w:bookmarkStart w:id="3" w:name="_Toc185490044"/>
      <w:r w:rsidRPr="00387E08">
        <w:rPr>
          <w:rFonts w:ascii="Times New Roman" w:hAnsi="Times New Roman" w:cs="Times New Roman"/>
          <w:b/>
          <w:color w:val="000000" w:themeColor="text1"/>
        </w:rPr>
        <w:lastRenderedPageBreak/>
        <w:t>D</w:t>
      </w:r>
      <w:r>
        <w:rPr>
          <w:rFonts w:ascii="Times New Roman" w:hAnsi="Times New Roman" w:cs="Times New Roman"/>
          <w:b/>
          <w:color w:val="000000" w:themeColor="text1"/>
        </w:rPr>
        <w:t>atabase Design</w:t>
      </w:r>
      <w:bookmarkEnd w:id="3"/>
      <w:r>
        <w:rPr>
          <w:rFonts w:ascii="Times New Roman" w:hAnsi="Times New Roman" w:cs="Times New Roman"/>
          <w:b/>
          <w:color w:val="000000" w:themeColor="text1"/>
        </w:rPr>
        <w:t xml:space="preserve"> </w:t>
      </w:r>
    </w:p>
    <w:p w:rsidR="00387E08" w:rsidRDefault="00387E08" w:rsidP="00387E08">
      <w:pPr>
        <w:spacing w:line="360" w:lineRule="auto"/>
      </w:pPr>
    </w:p>
    <w:p w:rsidR="00387E08" w:rsidRDefault="00387E08" w:rsidP="00366702">
      <w:pPr>
        <w:pStyle w:val="Heading2"/>
        <w:spacing w:line="360" w:lineRule="auto"/>
        <w:rPr>
          <w:rFonts w:ascii="Times New Roman" w:hAnsi="Times New Roman" w:cs="Times New Roman"/>
          <w:b/>
          <w:color w:val="000000" w:themeColor="text1"/>
        </w:rPr>
      </w:pPr>
      <w:bookmarkStart w:id="4" w:name="_Toc185490045"/>
      <w:r w:rsidRPr="00387E08">
        <w:rPr>
          <w:rFonts w:ascii="Times New Roman" w:hAnsi="Times New Roman" w:cs="Times New Roman"/>
          <w:b/>
          <w:color w:val="000000" w:themeColor="text1"/>
        </w:rPr>
        <w:t>Database Design - Step 1: Tables and Normalization</w:t>
      </w:r>
      <w:bookmarkEnd w:id="4"/>
    </w:p>
    <w:p w:rsidR="00387E08" w:rsidRDefault="00366702" w:rsidP="00366702">
      <w:pPr>
        <w:pStyle w:val="Heading3"/>
        <w:spacing w:line="360" w:lineRule="auto"/>
        <w:ind w:left="-32409"/>
        <w:rPr>
          <w:rFonts w:ascii="Times New Roman" w:hAnsi="Times New Roman" w:cs="Times New Roman"/>
          <w:b/>
          <w:color w:val="000000" w:themeColor="text1"/>
        </w:rPr>
      </w:pPr>
      <w:bookmarkStart w:id="5" w:name="_Toc185471260"/>
      <w:bookmarkStart w:id="6" w:name="_Toc185471522"/>
      <w:bookmarkStart w:id="7" w:name="_Toc185490046"/>
      <w:r>
        <w:rPr>
          <w:rFonts w:ascii="Times New Roman" w:hAnsi="Times New Roman" w:cs="Times New Roman"/>
          <w:b/>
          <w:color w:val="000000" w:themeColor="text1"/>
        </w:rPr>
        <w:t>T</w:t>
      </w:r>
      <w:r w:rsidR="00387E08">
        <w:rPr>
          <w:rFonts w:ascii="Times New Roman" w:hAnsi="Times New Roman" w:cs="Times New Roman"/>
          <w:b/>
          <w:color w:val="000000" w:themeColor="text1"/>
        </w:rPr>
        <w:t xml:space="preserve">ables </w:t>
      </w:r>
      <w:proofErr w:type="spellStart"/>
      <w:r w:rsidR="00387E08">
        <w:rPr>
          <w:rFonts w:ascii="Times New Roman" w:hAnsi="Times New Roman" w:cs="Times New Roman"/>
          <w:b/>
          <w:color w:val="000000" w:themeColor="text1"/>
        </w:rPr>
        <w:t>Desig</w:t>
      </w:r>
      <w:bookmarkEnd w:id="5"/>
      <w:bookmarkEnd w:id="6"/>
      <w:bookmarkEnd w:id="7"/>
      <w:proofErr w:type="spellEnd"/>
    </w:p>
    <w:p w:rsidR="00366702" w:rsidRPr="00366702" w:rsidRDefault="00366702" w:rsidP="00366702">
      <w:pPr>
        <w:pStyle w:val="Heading3"/>
        <w:spacing w:line="360" w:lineRule="auto"/>
        <w:rPr>
          <w:rFonts w:ascii="Times New Roman" w:hAnsi="Times New Roman" w:cs="Times New Roman"/>
          <w:b/>
          <w:color w:val="000000" w:themeColor="text1"/>
        </w:rPr>
      </w:pPr>
      <w:bookmarkStart w:id="8" w:name="_Toc185490047"/>
      <w:r w:rsidRPr="00366702">
        <w:rPr>
          <w:rFonts w:ascii="Times New Roman" w:hAnsi="Times New Roman" w:cs="Times New Roman"/>
          <w:b/>
          <w:color w:val="000000" w:themeColor="text1"/>
        </w:rPr>
        <w:t>Tables Design</w:t>
      </w:r>
      <w:bookmarkEnd w:id="8"/>
    </w:p>
    <w:p w:rsidR="00387E08" w:rsidRDefault="00387E08" w:rsidP="00387E08">
      <w:pPr>
        <w:spacing w:line="360" w:lineRule="auto"/>
        <w:jc w:val="both"/>
        <w:rPr>
          <w:rFonts w:ascii="Times New Roman" w:hAnsi="Times New Roman" w:cs="Times New Roman"/>
          <w:sz w:val="24"/>
          <w:szCs w:val="24"/>
        </w:rPr>
      </w:pPr>
      <w:r w:rsidRPr="00387E08">
        <w:rPr>
          <w:rFonts w:ascii="Times New Roman" w:hAnsi="Times New Roman" w:cs="Times New Roman"/>
          <w:sz w:val="24"/>
          <w:szCs w:val="24"/>
        </w:rPr>
        <w:t>In this assignment, I have created several tables to efficiently manage user data, expenses, inventory, and sales transactions. Each table is designed to store specific types of data and is structured to ensure data integrity and ease of access.</w:t>
      </w:r>
    </w:p>
    <w:p w:rsidR="00366702" w:rsidRDefault="00366702" w:rsidP="00366702">
      <w:pPr>
        <w:pStyle w:val="Heading3"/>
        <w:numPr>
          <w:ilvl w:val="0"/>
          <w:numId w:val="10"/>
        </w:numPr>
        <w:spacing w:line="360" w:lineRule="auto"/>
        <w:rPr>
          <w:rFonts w:ascii="Times New Roman" w:hAnsi="Times New Roman" w:cs="Times New Roman"/>
          <w:b/>
          <w:color w:val="000000" w:themeColor="text1"/>
        </w:rPr>
      </w:pPr>
      <w:bookmarkStart w:id="9" w:name="_Toc185490048"/>
      <w:r>
        <w:rPr>
          <w:rFonts w:ascii="Times New Roman" w:hAnsi="Times New Roman" w:cs="Times New Roman"/>
          <w:b/>
          <w:color w:val="000000" w:themeColor="text1"/>
        </w:rPr>
        <w:t>User Table</w:t>
      </w:r>
      <w:bookmarkEnd w:id="9"/>
    </w:p>
    <w:p w:rsidR="00366702" w:rsidRDefault="00366702" w:rsidP="00366702">
      <w:pPr>
        <w:spacing w:line="360" w:lineRule="auto"/>
        <w:jc w:val="both"/>
        <w:rPr>
          <w:rFonts w:ascii="Times New Roman" w:hAnsi="Times New Roman" w:cs="Times New Roman"/>
          <w:sz w:val="24"/>
          <w:szCs w:val="24"/>
        </w:rPr>
      </w:pPr>
      <w:r w:rsidRPr="00366702">
        <w:rPr>
          <w:rFonts w:ascii="Times New Roman" w:hAnsi="Times New Roman" w:cs="Times New Roman"/>
          <w:sz w:val="24"/>
          <w:szCs w:val="24"/>
        </w:rPr>
        <w:t xml:space="preserve">The Users table stores information about individual users. Each user is uniquely identified by a </w:t>
      </w:r>
      <w:proofErr w:type="spellStart"/>
      <w:r w:rsidRPr="00366702">
        <w:rPr>
          <w:rFonts w:ascii="Times New Roman" w:hAnsi="Times New Roman" w:cs="Times New Roman"/>
          <w:sz w:val="24"/>
          <w:szCs w:val="24"/>
        </w:rPr>
        <w:t>user_id</w:t>
      </w:r>
      <w:proofErr w:type="spellEnd"/>
      <w:r w:rsidRPr="00366702">
        <w:rPr>
          <w:rFonts w:ascii="Times New Roman" w:hAnsi="Times New Roman" w:cs="Times New Roman"/>
          <w:sz w:val="24"/>
          <w:szCs w:val="24"/>
        </w:rPr>
        <w:t>, which serves as the primary key. The username, password, and email fields are stored to provide a complete profile for each user. The password field is encrypted to ensure security, and the email ensures that each user can be contacted or identified uniquely.</w:t>
      </w:r>
    </w:p>
    <w:p w:rsidR="00366702" w:rsidRDefault="00366702" w:rsidP="00366702">
      <w:pPr>
        <w:pStyle w:val="Heading3"/>
        <w:numPr>
          <w:ilvl w:val="0"/>
          <w:numId w:val="10"/>
        </w:numPr>
        <w:spacing w:line="360" w:lineRule="auto"/>
        <w:rPr>
          <w:rFonts w:ascii="Times New Roman" w:hAnsi="Times New Roman" w:cs="Times New Roman"/>
          <w:b/>
          <w:color w:val="000000" w:themeColor="text1"/>
        </w:rPr>
      </w:pPr>
      <w:bookmarkStart w:id="10" w:name="_Toc185490049"/>
      <w:r>
        <w:rPr>
          <w:rFonts w:ascii="Times New Roman" w:hAnsi="Times New Roman" w:cs="Times New Roman"/>
          <w:b/>
          <w:color w:val="000000" w:themeColor="text1"/>
        </w:rPr>
        <w:t>Expense Table</w:t>
      </w:r>
      <w:bookmarkEnd w:id="10"/>
    </w:p>
    <w:p w:rsidR="00366702" w:rsidRDefault="00366702" w:rsidP="00366702">
      <w:pPr>
        <w:spacing w:line="360" w:lineRule="auto"/>
        <w:jc w:val="both"/>
        <w:rPr>
          <w:rFonts w:ascii="Times New Roman" w:hAnsi="Times New Roman" w:cs="Times New Roman"/>
          <w:sz w:val="24"/>
          <w:szCs w:val="24"/>
        </w:rPr>
      </w:pPr>
      <w:r w:rsidRPr="00366702">
        <w:rPr>
          <w:rFonts w:ascii="Times New Roman" w:hAnsi="Times New Roman" w:cs="Times New Roman"/>
          <w:sz w:val="24"/>
          <w:szCs w:val="24"/>
        </w:rPr>
        <w:t xml:space="preserve">The Expenses table tracks all expenses recorded by users. It includes an </w:t>
      </w:r>
      <w:proofErr w:type="spellStart"/>
      <w:r w:rsidRPr="00366702">
        <w:rPr>
          <w:rFonts w:ascii="Times New Roman" w:hAnsi="Times New Roman" w:cs="Times New Roman"/>
          <w:sz w:val="24"/>
          <w:szCs w:val="24"/>
        </w:rPr>
        <w:t>expense_id</w:t>
      </w:r>
      <w:proofErr w:type="spellEnd"/>
      <w:r w:rsidRPr="00366702">
        <w:rPr>
          <w:rFonts w:ascii="Times New Roman" w:hAnsi="Times New Roman" w:cs="Times New Roman"/>
          <w:sz w:val="24"/>
          <w:szCs w:val="24"/>
        </w:rPr>
        <w:t xml:space="preserve"> as the primary key to uniquely identify each expense. Additionally, the </w:t>
      </w:r>
      <w:proofErr w:type="spellStart"/>
      <w:r w:rsidRPr="00366702">
        <w:rPr>
          <w:rFonts w:ascii="Times New Roman" w:hAnsi="Times New Roman" w:cs="Times New Roman"/>
          <w:sz w:val="24"/>
          <w:szCs w:val="24"/>
        </w:rPr>
        <w:t>user_id</w:t>
      </w:r>
      <w:proofErr w:type="spellEnd"/>
      <w:r w:rsidRPr="00366702">
        <w:rPr>
          <w:rFonts w:ascii="Times New Roman" w:hAnsi="Times New Roman" w:cs="Times New Roman"/>
          <w:sz w:val="24"/>
          <w:szCs w:val="24"/>
        </w:rPr>
        <w:t xml:space="preserve"> is a foreign key that links expenses to specific users. The attributes date, amount, category, and description are included to capture comprehensive details about each expense. The inclusion of categories allows users to classify expenses efficiently, and the detailed description provides further context for each transaction.</w:t>
      </w:r>
    </w:p>
    <w:p w:rsidR="00366702" w:rsidRDefault="00366702" w:rsidP="00366702">
      <w:pPr>
        <w:pStyle w:val="Heading3"/>
        <w:numPr>
          <w:ilvl w:val="0"/>
          <w:numId w:val="10"/>
        </w:numPr>
        <w:spacing w:line="360" w:lineRule="auto"/>
        <w:rPr>
          <w:rFonts w:ascii="Times New Roman" w:hAnsi="Times New Roman" w:cs="Times New Roman"/>
          <w:b/>
          <w:color w:val="000000" w:themeColor="text1"/>
        </w:rPr>
      </w:pPr>
      <w:bookmarkStart w:id="11" w:name="_Toc185490050"/>
      <w:r>
        <w:rPr>
          <w:rFonts w:ascii="Times New Roman" w:hAnsi="Times New Roman" w:cs="Times New Roman"/>
          <w:b/>
          <w:color w:val="000000" w:themeColor="text1"/>
        </w:rPr>
        <w:t>Inventory Table</w:t>
      </w:r>
      <w:bookmarkEnd w:id="11"/>
    </w:p>
    <w:p w:rsidR="00366702" w:rsidRDefault="00366702" w:rsidP="00366702">
      <w:pPr>
        <w:spacing w:line="360" w:lineRule="auto"/>
        <w:jc w:val="both"/>
        <w:rPr>
          <w:rFonts w:ascii="Times New Roman" w:hAnsi="Times New Roman" w:cs="Times New Roman"/>
          <w:sz w:val="24"/>
          <w:szCs w:val="24"/>
        </w:rPr>
      </w:pPr>
      <w:r w:rsidRPr="00366702">
        <w:rPr>
          <w:rFonts w:ascii="Times New Roman" w:hAnsi="Times New Roman" w:cs="Times New Roman"/>
          <w:sz w:val="24"/>
          <w:szCs w:val="24"/>
        </w:rPr>
        <w:t xml:space="preserve">The Inventory table manages items that a business or individual may sell or use. Each inventory item has a unique </w:t>
      </w:r>
      <w:proofErr w:type="spellStart"/>
      <w:r w:rsidRPr="00366702">
        <w:rPr>
          <w:rFonts w:ascii="Times New Roman" w:hAnsi="Times New Roman" w:cs="Times New Roman"/>
          <w:sz w:val="24"/>
          <w:szCs w:val="24"/>
        </w:rPr>
        <w:t>item_id</w:t>
      </w:r>
      <w:proofErr w:type="spellEnd"/>
      <w:r w:rsidRPr="00366702">
        <w:rPr>
          <w:rFonts w:ascii="Times New Roman" w:hAnsi="Times New Roman" w:cs="Times New Roman"/>
          <w:sz w:val="24"/>
          <w:szCs w:val="24"/>
        </w:rPr>
        <w:t xml:space="preserve"> (primary key). The </w:t>
      </w:r>
      <w:proofErr w:type="spellStart"/>
      <w:r w:rsidRPr="00366702">
        <w:rPr>
          <w:rFonts w:ascii="Times New Roman" w:hAnsi="Times New Roman" w:cs="Times New Roman"/>
          <w:sz w:val="24"/>
          <w:szCs w:val="24"/>
        </w:rPr>
        <w:t>item_name</w:t>
      </w:r>
      <w:proofErr w:type="spellEnd"/>
      <w:r w:rsidRPr="00366702">
        <w:rPr>
          <w:rFonts w:ascii="Times New Roman" w:hAnsi="Times New Roman" w:cs="Times New Roman"/>
          <w:sz w:val="24"/>
          <w:szCs w:val="24"/>
        </w:rPr>
        <w:t>, quantity, and cost fields are included to manage stock levels and the cost associated with each item. These attributes ensure that inventory data is maintained accurately for business operations.</w:t>
      </w:r>
    </w:p>
    <w:p w:rsidR="008473B1" w:rsidRDefault="008473B1" w:rsidP="008473B1">
      <w:pPr>
        <w:pStyle w:val="Heading3"/>
        <w:numPr>
          <w:ilvl w:val="0"/>
          <w:numId w:val="10"/>
        </w:numPr>
        <w:spacing w:line="360" w:lineRule="auto"/>
        <w:rPr>
          <w:rFonts w:ascii="Times New Roman" w:hAnsi="Times New Roman" w:cs="Times New Roman"/>
          <w:b/>
          <w:color w:val="000000" w:themeColor="text1"/>
        </w:rPr>
      </w:pPr>
      <w:bookmarkStart w:id="12" w:name="_Toc185490051"/>
      <w:r>
        <w:rPr>
          <w:rFonts w:ascii="Times New Roman" w:hAnsi="Times New Roman" w:cs="Times New Roman"/>
          <w:b/>
          <w:color w:val="000000" w:themeColor="text1"/>
        </w:rPr>
        <w:t>Sales Table</w:t>
      </w:r>
      <w:bookmarkEnd w:id="12"/>
    </w:p>
    <w:p w:rsidR="008473B1" w:rsidRDefault="008473B1" w:rsidP="008473B1">
      <w:pPr>
        <w:spacing w:line="360" w:lineRule="auto"/>
        <w:jc w:val="both"/>
        <w:rPr>
          <w:rFonts w:ascii="Times New Roman" w:hAnsi="Times New Roman" w:cs="Times New Roman"/>
          <w:sz w:val="24"/>
          <w:szCs w:val="24"/>
        </w:rPr>
      </w:pPr>
      <w:r w:rsidRPr="008473B1">
        <w:rPr>
          <w:rFonts w:ascii="Times New Roman" w:hAnsi="Times New Roman" w:cs="Times New Roman"/>
          <w:sz w:val="24"/>
          <w:szCs w:val="24"/>
        </w:rPr>
        <w:t xml:space="preserve">The </w:t>
      </w:r>
      <w:r w:rsidRPr="008473B1">
        <w:rPr>
          <w:rStyle w:val="HTMLCode"/>
          <w:rFonts w:ascii="Times New Roman" w:eastAsiaTheme="minorHAnsi" w:hAnsi="Times New Roman" w:cs="Times New Roman"/>
          <w:sz w:val="24"/>
          <w:szCs w:val="24"/>
        </w:rPr>
        <w:t>Sales</w:t>
      </w:r>
      <w:r w:rsidRPr="008473B1">
        <w:rPr>
          <w:rFonts w:ascii="Times New Roman" w:hAnsi="Times New Roman" w:cs="Times New Roman"/>
          <w:sz w:val="24"/>
          <w:szCs w:val="24"/>
        </w:rPr>
        <w:t xml:space="preserve"> table records sales transactions, linking them to specific users through the </w:t>
      </w:r>
      <w:proofErr w:type="spellStart"/>
      <w:r w:rsidRPr="008473B1">
        <w:rPr>
          <w:rStyle w:val="HTMLCode"/>
          <w:rFonts w:ascii="Times New Roman" w:eastAsiaTheme="minorHAnsi" w:hAnsi="Times New Roman" w:cs="Times New Roman"/>
          <w:sz w:val="24"/>
          <w:szCs w:val="24"/>
        </w:rPr>
        <w:t>user_id</w:t>
      </w:r>
      <w:proofErr w:type="spellEnd"/>
      <w:r w:rsidRPr="008473B1">
        <w:rPr>
          <w:rFonts w:ascii="Times New Roman" w:hAnsi="Times New Roman" w:cs="Times New Roman"/>
          <w:sz w:val="24"/>
          <w:szCs w:val="24"/>
        </w:rPr>
        <w:t xml:space="preserve"> foreign key. The primary key </w:t>
      </w:r>
      <w:proofErr w:type="spellStart"/>
      <w:r w:rsidRPr="008473B1">
        <w:rPr>
          <w:rStyle w:val="HTMLCode"/>
          <w:rFonts w:ascii="Times New Roman" w:eastAsiaTheme="minorHAnsi" w:hAnsi="Times New Roman" w:cs="Times New Roman"/>
          <w:sz w:val="24"/>
          <w:szCs w:val="24"/>
        </w:rPr>
        <w:t>sale_id</w:t>
      </w:r>
      <w:proofErr w:type="spellEnd"/>
      <w:r w:rsidRPr="008473B1">
        <w:rPr>
          <w:rFonts w:ascii="Times New Roman" w:hAnsi="Times New Roman" w:cs="Times New Roman"/>
          <w:sz w:val="24"/>
          <w:szCs w:val="24"/>
        </w:rPr>
        <w:t xml:space="preserve"> ensures that each sale transaction is distinct. Other fields such as </w:t>
      </w:r>
      <w:r w:rsidRPr="008473B1">
        <w:rPr>
          <w:rStyle w:val="HTMLCode"/>
          <w:rFonts w:ascii="Times New Roman" w:eastAsiaTheme="minorHAnsi" w:hAnsi="Times New Roman" w:cs="Times New Roman"/>
          <w:sz w:val="24"/>
          <w:szCs w:val="24"/>
        </w:rPr>
        <w:t>date</w:t>
      </w:r>
      <w:r w:rsidRPr="008473B1">
        <w:rPr>
          <w:rFonts w:ascii="Times New Roman" w:hAnsi="Times New Roman" w:cs="Times New Roman"/>
          <w:sz w:val="24"/>
          <w:szCs w:val="24"/>
        </w:rPr>
        <w:t xml:space="preserve">, </w:t>
      </w:r>
      <w:r w:rsidRPr="008473B1">
        <w:rPr>
          <w:rStyle w:val="HTMLCode"/>
          <w:rFonts w:ascii="Times New Roman" w:eastAsiaTheme="minorHAnsi" w:hAnsi="Times New Roman" w:cs="Times New Roman"/>
          <w:sz w:val="24"/>
          <w:szCs w:val="24"/>
        </w:rPr>
        <w:t>amount</w:t>
      </w:r>
      <w:r w:rsidRPr="008473B1">
        <w:rPr>
          <w:rFonts w:ascii="Times New Roman" w:hAnsi="Times New Roman" w:cs="Times New Roman"/>
          <w:sz w:val="24"/>
          <w:szCs w:val="24"/>
        </w:rPr>
        <w:t xml:space="preserve">, and </w:t>
      </w:r>
      <w:proofErr w:type="spellStart"/>
      <w:r w:rsidRPr="008473B1">
        <w:rPr>
          <w:rStyle w:val="HTMLCode"/>
          <w:rFonts w:ascii="Times New Roman" w:eastAsiaTheme="minorHAnsi" w:hAnsi="Times New Roman" w:cs="Times New Roman"/>
          <w:sz w:val="24"/>
          <w:szCs w:val="24"/>
        </w:rPr>
        <w:t>items_sold</w:t>
      </w:r>
      <w:proofErr w:type="spellEnd"/>
      <w:r w:rsidRPr="008473B1">
        <w:rPr>
          <w:rFonts w:ascii="Times New Roman" w:hAnsi="Times New Roman" w:cs="Times New Roman"/>
          <w:sz w:val="24"/>
          <w:szCs w:val="24"/>
        </w:rPr>
        <w:t xml:space="preserve"> provide a comprehensive overview of sales activities. </w:t>
      </w:r>
      <w:proofErr w:type="spellStart"/>
      <w:r w:rsidRPr="008473B1">
        <w:rPr>
          <w:rStyle w:val="HTMLCode"/>
          <w:rFonts w:ascii="Times New Roman" w:eastAsiaTheme="minorHAnsi" w:hAnsi="Times New Roman" w:cs="Times New Roman"/>
          <w:sz w:val="24"/>
          <w:szCs w:val="24"/>
        </w:rPr>
        <w:lastRenderedPageBreak/>
        <w:t>Items_sold</w:t>
      </w:r>
      <w:proofErr w:type="spellEnd"/>
      <w:r w:rsidRPr="008473B1">
        <w:rPr>
          <w:rFonts w:ascii="Times New Roman" w:hAnsi="Times New Roman" w:cs="Times New Roman"/>
          <w:sz w:val="24"/>
          <w:szCs w:val="24"/>
        </w:rPr>
        <w:t xml:space="preserve"> specifically captures the items involved in each transaction, ensuring that the sales history is detailed and informative.</w:t>
      </w:r>
    </w:p>
    <w:p w:rsidR="008473B1" w:rsidRDefault="008473B1" w:rsidP="008473B1">
      <w:pPr>
        <w:pStyle w:val="Heading2"/>
        <w:spacing w:line="360" w:lineRule="auto"/>
        <w:rPr>
          <w:rFonts w:ascii="Times New Roman" w:hAnsi="Times New Roman" w:cs="Times New Roman"/>
          <w:b/>
          <w:color w:val="000000" w:themeColor="text1"/>
        </w:rPr>
      </w:pPr>
      <w:bookmarkStart w:id="13" w:name="_Toc185490052"/>
      <w:r w:rsidRPr="008473B1">
        <w:rPr>
          <w:rFonts w:ascii="Times New Roman" w:hAnsi="Times New Roman" w:cs="Times New Roman"/>
          <w:b/>
          <w:color w:val="000000" w:themeColor="text1"/>
        </w:rPr>
        <w:t>Normalization Explained (Up to 3rd Normal Form)</w:t>
      </w:r>
      <w:bookmarkEnd w:id="13"/>
    </w:p>
    <w:p w:rsidR="008473B1" w:rsidRPr="008473B1" w:rsidRDefault="008473B1" w:rsidP="008473B1">
      <w:pPr>
        <w:pStyle w:val="Heading3"/>
        <w:numPr>
          <w:ilvl w:val="0"/>
          <w:numId w:val="11"/>
        </w:numPr>
        <w:spacing w:line="360" w:lineRule="auto"/>
        <w:ind w:left="360"/>
        <w:rPr>
          <w:rFonts w:ascii="Times New Roman" w:hAnsi="Times New Roman" w:cs="Times New Roman"/>
          <w:b/>
        </w:rPr>
      </w:pPr>
      <w:bookmarkStart w:id="14" w:name="_Toc185490053"/>
      <w:r w:rsidRPr="008473B1">
        <w:rPr>
          <w:rFonts w:ascii="Times New Roman" w:hAnsi="Times New Roman" w:cs="Times New Roman"/>
          <w:b/>
          <w:color w:val="000000" w:themeColor="text1"/>
        </w:rPr>
        <w:t>1NF (First Normal Form)</w:t>
      </w:r>
      <w:bookmarkEnd w:id="14"/>
    </w:p>
    <w:p w:rsidR="008473B1" w:rsidRPr="008473B1" w:rsidRDefault="008473B1" w:rsidP="008473B1">
      <w:pPr>
        <w:spacing w:line="360" w:lineRule="auto"/>
        <w:jc w:val="both"/>
        <w:rPr>
          <w:rFonts w:ascii="Times New Roman" w:hAnsi="Times New Roman" w:cs="Times New Roman"/>
          <w:sz w:val="24"/>
          <w:szCs w:val="24"/>
        </w:rPr>
      </w:pPr>
      <w:r w:rsidRPr="008473B1">
        <w:rPr>
          <w:rFonts w:ascii="Times New Roman" w:hAnsi="Times New Roman" w:cs="Times New Roman"/>
          <w:sz w:val="24"/>
          <w:szCs w:val="24"/>
        </w:rPr>
        <w:t>In the first normal form, all tables must contain atomic values, meaning that each attribute (column) should hold indivisible, non-repeating values. This is essential to prevent redundancy and ensure consistency across the data. For example, the description field in the Expenses table should only store a single narrative without including multiple values or categories.</w:t>
      </w:r>
    </w:p>
    <w:p w:rsidR="008473B1" w:rsidRPr="008473B1" w:rsidRDefault="008473B1" w:rsidP="008473B1">
      <w:pPr>
        <w:pStyle w:val="Heading3"/>
        <w:numPr>
          <w:ilvl w:val="0"/>
          <w:numId w:val="11"/>
        </w:numPr>
        <w:spacing w:line="360" w:lineRule="auto"/>
        <w:ind w:left="360"/>
        <w:rPr>
          <w:rFonts w:ascii="Times New Roman" w:hAnsi="Times New Roman" w:cs="Times New Roman"/>
          <w:b/>
          <w:color w:val="000000" w:themeColor="text1"/>
        </w:rPr>
      </w:pPr>
      <w:bookmarkStart w:id="15" w:name="_Toc185490054"/>
      <w:r w:rsidRPr="008473B1">
        <w:rPr>
          <w:rFonts w:ascii="Times New Roman" w:hAnsi="Times New Roman" w:cs="Times New Roman"/>
          <w:b/>
          <w:color w:val="000000" w:themeColor="text1"/>
        </w:rPr>
        <w:t>2NF (Second Normal Form)</w:t>
      </w:r>
      <w:bookmarkEnd w:id="15"/>
    </w:p>
    <w:p w:rsidR="008473B1" w:rsidRPr="008473B1" w:rsidRDefault="008473B1" w:rsidP="008473B1">
      <w:pPr>
        <w:spacing w:line="360" w:lineRule="auto"/>
        <w:jc w:val="both"/>
        <w:rPr>
          <w:rFonts w:ascii="Times New Roman" w:hAnsi="Times New Roman" w:cs="Times New Roman"/>
          <w:sz w:val="24"/>
          <w:szCs w:val="24"/>
        </w:rPr>
      </w:pPr>
      <w:r w:rsidRPr="008473B1">
        <w:rPr>
          <w:rFonts w:ascii="Times New Roman" w:hAnsi="Times New Roman" w:cs="Times New Roman"/>
          <w:sz w:val="24"/>
          <w:szCs w:val="24"/>
        </w:rPr>
        <w:t xml:space="preserve">Second Normal Form builds on the principles of 1NF by ensuring that all non-key attributes (fields) are fully functionally dependent on the primary key. In simpler terms, for each table, every non-primary key attribute should depend solely on the primary key. In the Expenses table, the fields date, amount, category, and description are dependent entirely on the combination of </w:t>
      </w:r>
      <w:proofErr w:type="spellStart"/>
      <w:r w:rsidRPr="008473B1">
        <w:rPr>
          <w:rFonts w:ascii="Times New Roman" w:hAnsi="Times New Roman" w:cs="Times New Roman"/>
          <w:sz w:val="24"/>
          <w:szCs w:val="24"/>
        </w:rPr>
        <w:t>expense_id</w:t>
      </w:r>
      <w:proofErr w:type="spellEnd"/>
      <w:r w:rsidRPr="008473B1">
        <w:rPr>
          <w:rFonts w:ascii="Times New Roman" w:hAnsi="Times New Roman" w:cs="Times New Roman"/>
          <w:sz w:val="24"/>
          <w:szCs w:val="24"/>
        </w:rPr>
        <w:t xml:space="preserve"> and </w:t>
      </w:r>
      <w:proofErr w:type="spellStart"/>
      <w:r w:rsidRPr="008473B1">
        <w:rPr>
          <w:rFonts w:ascii="Times New Roman" w:hAnsi="Times New Roman" w:cs="Times New Roman"/>
          <w:sz w:val="24"/>
          <w:szCs w:val="24"/>
        </w:rPr>
        <w:t>user_id</w:t>
      </w:r>
      <w:proofErr w:type="spellEnd"/>
      <w:r w:rsidRPr="008473B1">
        <w:rPr>
          <w:rFonts w:ascii="Times New Roman" w:hAnsi="Times New Roman" w:cs="Times New Roman"/>
          <w:sz w:val="24"/>
          <w:szCs w:val="24"/>
        </w:rPr>
        <w:t>, ensuring no partial dependencies are present.</w:t>
      </w:r>
    </w:p>
    <w:p w:rsidR="008473B1" w:rsidRPr="008473B1" w:rsidRDefault="008473B1" w:rsidP="008473B1">
      <w:pPr>
        <w:pStyle w:val="Heading3"/>
        <w:numPr>
          <w:ilvl w:val="0"/>
          <w:numId w:val="11"/>
        </w:numPr>
        <w:spacing w:line="360" w:lineRule="auto"/>
        <w:ind w:left="360"/>
        <w:rPr>
          <w:rFonts w:ascii="Times New Roman" w:hAnsi="Times New Roman" w:cs="Times New Roman"/>
          <w:b/>
          <w:color w:val="000000" w:themeColor="text1"/>
        </w:rPr>
      </w:pPr>
      <w:bookmarkStart w:id="16" w:name="_Toc185490055"/>
      <w:r w:rsidRPr="008473B1">
        <w:rPr>
          <w:rFonts w:ascii="Times New Roman" w:hAnsi="Times New Roman" w:cs="Times New Roman"/>
          <w:b/>
          <w:color w:val="000000" w:themeColor="text1"/>
        </w:rPr>
        <w:t>3NF (Third Normal Form)</w:t>
      </w:r>
      <w:bookmarkEnd w:id="16"/>
    </w:p>
    <w:p w:rsidR="00CC55E3" w:rsidRPr="0070095D" w:rsidRDefault="008473B1" w:rsidP="0070095D">
      <w:pPr>
        <w:spacing w:line="360" w:lineRule="auto"/>
        <w:jc w:val="both"/>
        <w:rPr>
          <w:rFonts w:ascii="Times New Roman" w:hAnsi="Times New Roman" w:cs="Times New Roman"/>
          <w:sz w:val="24"/>
          <w:szCs w:val="24"/>
        </w:rPr>
      </w:pPr>
      <w:r w:rsidRPr="008473B1">
        <w:rPr>
          <w:rFonts w:ascii="Times New Roman" w:hAnsi="Times New Roman" w:cs="Times New Roman"/>
          <w:sz w:val="24"/>
          <w:szCs w:val="24"/>
        </w:rPr>
        <w:t xml:space="preserve">Third Normal Form addresses transitive dependencies. Once a table is in 2NF, it must be ensured that all non-key attributes are not only dependent on the primary key but also independent of other intermediate attributes. In the Sales table, for example, </w:t>
      </w:r>
      <w:proofErr w:type="spellStart"/>
      <w:r w:rsidRPr="008473B1">
        <w:rPr>
          <w:rFonts w:ascii="Times New Roman" w:hAnsi="Times New Roman" w:cs="Times New Roman"/>
          <w:sz w:val="24"/>
          <w:szCs w:val="24"/>
        </w:rPr>
        <w:t>items_sold</w:t>
      </w:r>
      <w:proofErr w:type="spellEnd"/>
      <w:r w:rsidRPr="008473B1">
        <w:rPr>
          <w:rFonts w:ascii="Times New Roman" w:hAnsi="Times New Roman" w:cs="Times New Roman"/>
          <w:sz w:val="24"/>
          <w:szCs w:val="24"/>
        </w:rPr>
        <w:t xml:space="preserve"> is only dependent on the </w:t>
      </w:r>
      <w:proofErr w:type="spellStart"/>
      <w:r w:rsidRPr="008473B1">
        <w:rPr>
          <w:rFonts w:ascii="Times New Roman" w:hAnsi="Times New Roman" w:cs="Times New Roman"/>
          <w:sz w:val="24"/>
          <w:szCs w:val="24"/>
        </w:rPr>
        <w:t>sale_id</w:t>
      </w:r>
      <w:proofErr w:type="spellEnd"/>
      <w:r w:rsidRPr="008473B1">
        <w:rPr>
          <w:rFonts w:ascii="Times New Roman" w:hAnsi="Times New Roman" w:cs="Times New Roman"/>
          <w:sz w:val="24"/>
          <w:szCs w:val="24"/>
        </w:rPr>
        <w:t xml:space="preserve"> and not on </w:t>
      </w:r>
      <w:proofErr w:type="spellStart"/>
      <w:r w:rsidRPr="008473B1">
        <w:rPr>
          <w:rFonts w:ascii="Times New Roman" w:hAnsi="Times New Roman" w:cs="Times New Roman"/>
          <w:sz w:val="24"/>
          <w:szCs w:val="24"/>
        </w:rPr>
        <w:t>user_id</w:t>
      </w:r>
      <w:proofErr w:type="spellEnd"/>
      <w:r w:rsidRPr="008473B1">
        <w:rPr>
          <w:rFonts w:ascii="Times New Roman" w:hAnsi="Times New Roman" w:cs="Times New Roman"/>
          <w:sz w:val="24"/>
          <w:szCs w:val="24"/>
        </w:rPr>
        <w:t xml:space="preserve"> or other related fields. This design eliminates unnecessary dependencies, reducing redundancy and simplifying the data model.</w:t>
      </w:r>
    </w:p>
    <w:p w:rsidR="003012E0" w:rsidRDefault="003012E0" w:rsidP="0070095D">
      <w:pPr>
        <w:pStyle w:val="Heading3"/>
        <w:numPr>
          <w:ilvl w:val="0"/>
          <w:numId w:val="11"/>
        </w:numPr>
        <w:spacing w:line="360" w:lineRule="auto"/>
        <w:ind w:left="360"/>
        <w:rPr>
          <w:rFonts w:ascii="Times New Roman" w:hAnsi="Times New Roman" w:cs="Times New Roman"/>
          <w:b/>
          <w:color w:val="000000" w:themeColor="text1"/>
        </w:rPr>
      </w:pPr>
      <w:bookmarkStart w:id="17" w:name="_Toc185490056"/>
      <w:r w:rsidRPr="003012E0">
        <w:rPr>
          <w:rFonts w:ascii="Times New Roman" w:hAnsi="Times New Roman" w:cs="Times New Roman"/>
          <w:b/>
          <w:color w:val="000000" w:themeColor="text1"/>
        </w:rPr>
        <w:t>ER Diagram</w:t>
      </w:r>
      <w:bookmarkEnd w:id="17"/>
    </w:p>
    <w:p w:rsidR="003012E0" w:rsidRPr="00CC55E3" w:rsidRDefault="00CC55E3" w:rsidP="008473B1">
      <w:pPr>
        <w:spacing w:line="360" w:lineRule="auto"/>
        <w:jc w:val="both"/>
        <w:rPr>
          <w:rFonts w:ascii="Times New Roman" w:hAnsi="Times New Roman" w:cs="Times New Roman"/>
          <w:sz w:val="24"/>
          <w:szCs w:val="24"/>
        </w:rPr>
      </w:pPr>
      <w:r w:rsidRPr="00CC55E3">
        <w:rPr>
          <w:rFonts w:ascii="Times New Roman" w:hAnsi="Times New Roman" w:cs="Times New Roman"/>
          <w:sz w:val="24"/>
          <w:szCs w:val="24"/>
        </w:rPr>
        <w:t>The Entity-Relationship (ER) Diagram is a conceptual representation of the data and its relationships for the expense tracking</w:t>
      </w:r>
      <w:r>
        <w:rPr>
          <w:rFonts w:ascii="Times New Roman" w:hAnsi="Times New Roman" w:cs="Times New Roman"/>
          <w:sz w:val="24"/>
          <w:szCs w:val="24"/>
        </w:rPr>
        <w:t xml:space="preserve"> system. Below is a diagram</w:t>
      </w:r>
      <w:r w:rsidRPr="00CC55E3">
        <w:rPr>
          <w:rFonts w:ascii="Times New Roman" w:hAnsi="Times New Roman" w:cs="Times New Roman"/>
          <w:sz w:val="24"/>
          <w:szCs w:val="24"/>
        </w:rPr>
        <w:t xml:space="preserve"> of each co</w:t>
      </w:r>
      <w:r>
        <w:rPr>
          <w:rFonts w:ascii="Times New Roman" w:hAnsi="Times New Roman" w:cs="Times New Roman"/>
          <w:sz w:val="24"/>
          <w:szCs w:val="24"/>
        </w:rPr>
        <w:t>mponent and their relationships.</w:t>
      </w:r>
    </w:p>
    <w:p w:rsidR="0070095D" w:rsidRDefault="0007013C" w:rsidP="0070095D">
      <w:pPr>
        <w:keepNext/>
        <w:spacing w:line="360" w:lineRule="auto"/>
        <w:jc w:val="center"/>
      </w:pPr>
      <w:r>
        <w:rPr>
          <w:rFonts w:ascii="Times New Roman" w:hAnsi="Times New Roman" w:cs="Times New Roman"/>
          <w:b/>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4pt;height:371.2pt">
            <v:imagedata r:id="rId8" o:title="Er Diagram"/>
          </v:shape>
        </w:pict>
      </w:r>
    </w:p>
    <w:p w:rsidR="003012E0" w:rsidRDefault="0070095D" w:rsidP="0070095D">
      <w:pPr>
        <w:pStyle w:val="Caption"/>
        <w:jc w:val="center"/>
        <w:rPr>
          <w:rFonts w:ascii="Times New Roman" w:hAnsi="Times New Roman" w:cs="Times New Roman"/>
          <w:b/>
          <w:i w:val="0"/>
          <w:color w:val="000000" w:themeColor="text1"/>
          <w:sz w:val="20"/>
          <w:szCs w:val="20"/>
        </w:rPr>
      </w:pPr>
      <w:r w:rsidRPr="0070095D">
        <w:rPr>
          <w:rFonts w:ascii="Times New Roman" w:hAnsi="Times New Roman" w:cs="Times New Roman"/>
          <w:b/>
          <w:i w:val="0"/>
          <w:color w:val="000000" w:themeColor="text1"/>
          <w:sz w:val="20"/>
          <w:szCs w:val="20"/>
        </w:rPr>
        <w:t xml:space="preserve">ER Diagram of Expense Tracking </w:t>
      </w:r>
    </w:p>
    <w:p w:rsidR="0070095D" w:rsidRPr="0070095D" w:rsidRDefault="0070095D" w:rsidP="0070095D"/>
    <w:p w:rsidR="00366702" w:rsidRDefault="003012E0" w:rsidP="0070095D">
      <w:pPr>
        <w:pStyle w:val="Heading3"/>
        <w:numPr>
          <w:ilvl w:val="0"/>
          <w:numId w:val="11"/>
        </w:numPr>
        <w:spacing w:line="360" w:lineRule="auto"/>
        <w:ind w:left="360"/>
        <w:rPr>
          <w:rFonts w:ascii="Times New Roman" w:hAnsi="Times New Roman" w:cs="Times New Roman"/>
          <w:b/>
          <w:color w:val="000000" w:themeColor="text1"/>
        </w:rPr>
      </w:pPr>
      <w:bookmarkStart w:id="18" w:name="_Toc185490057"/>
      <w:r>
        <w:rPr>
          <w:rFonts w:ascii="Times New Roman" w:hAnsi="Times New Roman" w:cs="Times New Roman"/>
          <w:b/>
          <w:color w:val="000000" w:themeColor="text1"/>
        </w:rPr>
        <w:t>Class Diagram</w:t>
      </w:r>
      <w:bookmarkEnd w:id="18"/>
    </w:p>
    <w:p w:rsidR="003012E0" w:rsidRPr="00CC55E3" w:rsidRDefault="00CC55E3" w:rsidP="00CC55E3">
      <w:pPr>
        <w:jc w:val="both"/>
        <w:rPr>
          <w:rFonts w:ascii="Times New Roman" w:hAnsi="Times New Roman" w:cs="Times New Roman"/>
          <w:sz w:val="24"/>
          <w:szCs w:val="24"/>
        </w:rPr>
      </w:pPr>
      <w:r w:rsidRPr="00CC55E3">
        <w:rPr>
          <w:rFonts w:ascii="Times New Roman" w:hAnsi="Times New Roman" w:cs="Times New Roman"/>
          <w:sz w:val="24"/>
          <w:szCs w:val="24"/>
        </w:rPr>
        <w:t>The Class Diagram is a structural diagram that provides a blueprint for the system's implementation. It outlines the system's key classes, their attributes, methods (operations), and the relationships between them. Belo</w:t>
      </w:r>
      <w:r>
        <w:rPr>
          <w:rFonts w:ascii="Times New Roman" w:hAnsi="Times New Roman" w:cs="Times New Roman"/>
          <w:sz w:val="24"/>
          <w:szCs w:val="24"/>
        </w:rPr>
        <w:t>w is a</w:t>
      </w:r>
      <w:r w:rsidRPr="00CC55E3">
        <w:rPr>
          <w:rFonts w:ascii="Times New Roman" w:hAnsi="Times New Roman" w:cs="Times New Roman"/>
          <w:sz w:val="24"/>
          <w:szCs w:val="24"/>
        </w:rPr>
        <w:t xml:space="preserve"> diagram for the expense tracking </w:t>
      </w:r>
      <w:proofErr w:type="gramStart"/>
      <w:r w:rsidRPr="00CC55E3">
        <w:rPr>
          <w:rFonts w:ascii="Times New Roman" w:hAnsi="Times New Roman" w:cs="Times New Roman"/>
          <w:sz w:val="24"/>
          <w:szCs w:val="24"/>
        </w:rPr>
        <w:t>system</w:t>
      </w:r>
      <w:r>
        <w:rPr>
          <w:rFonts w:ascii="Times New Roman" w:hAnsi="Times New Roman" w:cs="Times New Roman"/>
          <w:sz w:val="24"/>
          <w:szCs w:val="24"/>
        </w:rPr>
        <w:t>.</w:t>
      </w:r>
      <w:proofErr w:type="gramEnd"/>
    </w:p>
    <w:p w:rsidR="00CC55E3" w:rsidRPr="003012E0" w:rsidRDefault="00CC55E3" w:rsidP="003012E0"/>
    <w:p w:rsidR="0070095D" w:rsidRDefault="0007013C" w:rsidP="0070095D">
      <w:pPr>
        <w:keepNext/>
        <w:jc w:val="center"/>
      </w:pPr>
      <w:r>
        <w:lastRenderedPageBreak/>
        <w:pict>
          <v:shape id="_x0000_i1026" type="#_x0000_t75" style="width:395.55pt;height:5in">
            <v:imagedata r:id="rId9" o:title="Class Diagram"/>
          </v:shape>
        </w:pict>
      </w:r>
    </w:p>
    <w:p w:rsidR="003012E0" w:rsidRPr="0070095D" w:rsidRDefault="0070095D" w:rsidP="0070095D">
      <w:pPr>
        <w:pStyle w:val="Caption"/>
        <w:jc w:val="center"/>
        <w:rPr>
          <w:rFonts w:ascii="Times New Roman" w:hAnsi="Times New Roman" w:cs="Times New Roman"/>
          <w:b/>
          <w:i w:val="0"/>
          <w:color w:val="000000" w:themeColor="text1"/>
          <w:sz w:val="20"/>
          <w:szCs w:val="20"/>
        </w:rPr>
      </w:pPr>
      <w:r w:rsidRPr="0070095D">
        <w:rPr>
          <w:rFonts w:ascii="Times New Roman" w:hAnsi="Times New Roman" w:cs="Times New Roman"/>
          <w:b/>
          <w:i w:val="0"/>
          <w:color w:val="000000" w:themeColor="text1"/>
          <w:sz w:val="20"/>
          <w:szCs w:val="20"/>
        </w:rPr>
        <w:t xml:space="preserve">Class Diagram of Expense Tracking </w:t>
      </w:r>
    </w:p>
    <w:p w:rsidR="00366702" w:rsidRPr="00366702" w:rsidRDefault="00366702" w:rsidP="00366702">
      <w:pPr>
        <w:pStyle w:val="ListParagraph"/>
        <w:spacing w:line="360" w:lineRule="auto"/>
        <w:ind w:left="0"/>
        <w:jc w:val="both"/>
        <w:rPr>
          <w:rFonts w:ascii="Times New Roman" w:hAnsi="Times New Roman" w:cs="Times New Roman"/>
          <w:sz w:val="24"/>
          <w:szCs w:val="24"/>
        </w:rPr>
      </w:pPr>
    </w:p>
    <w:p w:rsidR="0070095D" w:rsidRDefault="0070095D" w:rsidP="00387E08">
      <w:pPr>
        <w:rPr>
          <w:rFonts w:ascii="Times New Roman" w:hAnsi="Times New Roman" w:cs="Times New Roman"/>
          <w:sz w:val="24"/>
          <w:szCs w:val="24"/>
        </w:rPr>
      </w:pPr>
    </w:p>
    <w:p w:rsidR="00807AE3" w:rsidRDefault="00807AE3" w:rsidP="00387E08">
      <w:pPr>
        <w:rPr>
          <w:rFonts w:ascii="Times New Roman" w:hAnsi="Times New Roman" w:cs="Times New Roman"/>
          <w:sz w:val="24"/>
          <w:szCs w:val="24"/>
        </w:rPr>
      </w:pPr>
    </w:p>
    <w:p w:rsidR="00807AE3" w:rsidRDefault="00807AE3" w:rsidP="00387E08">
      <w:pPr>
        <w:rPr>
          <w:rFonts w:ascii="Times New Roman" w:hAnsi="Times New Roman" w:cs="Times New Roman"/>
          <w:sz w:val="24"/>
          <w:szCs w:val="24"/>
        </w:rPr>
      </w:pPr>
    </w:p>
    <w:p w:rsidR="00807AE3" w:rsidRDefault="00807AE3" w:rsidP="00387E08">
      <w:pPr>
        <w:rPr>
          <w:rFonts w:ascii="Times New Roman" w:hAnsi="Times New Roman" w:cs="Times New Roman"/>
          <w:sz w:val="24"/>
          <w:szCs w:val="24"/>
        </w:rPr>
      </w:pPr>
    </w:p>
    <w:p w:rsidR="00807AE3" w:rsidRDefault="00807AE3" w:rsidP="00387E08">
      <w:pPr>
        <w:rPr>
          <w:rFonts w:ascii="Times New Roman" w:hAnsi="Times New Roman" w:cs="Times New Roman"/>
          <w:sz w:val="24"/>
          <w:szCs w:val="24"/>
        </w:rPr>
      </w:pPr>
    </w:p>
    <w:p w:rsidR="00807AE3" w:rsidRDefault="00807AE3" w:rsidP="00387E08">
      <w:pPr>
        <w:rPr>
          <w:rFonts w:ascii="Times New Roman" w:hAnsi="Times New Roman" w:cs="Times New Roman"/>
          <w:sz w:val="24"/>
          <w:szCs w:val="24"/>
        </w:rPr>
      </w:pPr>
    </w:p>
    <w:p w:rsidR="00807AE3" w:rsidRDefault="00807AE3" w:rsidP="00387E08">
      <w:pPr>
        <w:rPr>
          <w:rFonts w:ascii="Times New Roman" w:hAnsi="Times New Roman" w:cs="Times New Roman"/>
          <w:sz w:val="24"/>
          <w:szCs w:val="24"/>
        </w:rPr>
      </w:pPr>
    </w:p>
    <w:p w:rsidR="00807AE3" w:rsidRDefault="00807AE3" w:rsidP="00387E08">
      <w:pPr>
        <w:rPr>
          <w:rFonts w:ascii="Times New Roman" w:hAnsi="Times New Roman" w:cs="Times New Roman"/>
          <w:sz w:val="24"/>
          <w:szCs w:val="24"/>
        </w:rPr>
      </w:pPr>
    </w:p>
    <w:p w:rsidR="00807AE3" w:rsidRDefault="00807AE3" w:rsidP="00387E08">
      <w:pPr>
        <w:rPr>
          <w:rFonts w:ascii="Times New Roman" w:hAnsi="Times New Roman" w:cs="Times New Roman"/>
          <w:sz w:val="24"/>
          <w:szCs w:val="24"/>
        </w:rPr>
      </w:pPr>
    </w:p>
    <w:p w:rsidR="00807AE3" w:rsidRDefault="00807AE3" w:rsidP="00387E08">
      <w:pPr>
        <w:rPr>
          <w:rFonts w:ascii="Times New Roman" w:hAnsi="Times New Roman" w:cs="Times New Roman"/>
          <w:sz w:val="24"/>
          <w:szCs w:val="24"/>
        </w:rPr>
      </w:pPr>
    </w:p>
    <w:p w:rsidR="00807AE3" w:rsidRDefault="00807AE3" w:rsidP="00926F49">
      <w:pPr>
        <w:pStyle w:val="Heading1"/>
        <w:spacing w:line="360" w:lineRule="auto"/>
        <w:rPr>
          <w:rFonts w:ascii="Times New Roman" w:hAnsi="Times New Roman" w:cs="Times New Roman"/>
          <w:b/>
          <w:color w:val="000000" w:themeColor="text1"/>
        </w:rPr>
      </w:pPr>
      <w:bookmarkStart w:id="19" w:name="_Toc185490058"/>
      <w:r>
        <w:rPr>
          <w:rFonts w:ascii="Times New Roman" w:hAnsi="Times New Roman" w:cs="Times New Roman"/>
          <w:b/>
          <w:color w:val="000000" w:themeColor="text1"/>
        </w:rPr>
        <w:lastRenderedPageBreak/>
        <w:t>Implementation</w:t>
      </w:r>
      <w:bookmarkEnd w:id="19"/>
    </w:p>
    <w:p w:rsidR="00926F49" w:rsidRDefault="00806BA0" w:rsidP="00806BA0">
      <w:pPr>
        <w:pStyle w:val="Heading2"/>
        <w:spacing w:line="360" w:lineRule="auto"/>
        <w:rPr>
          <w:rFonts w:ascii="Times New Roman" w:hAnsi="Times New Roman" w:cs="Times New Roman"/>
          <w:b/>
          <w:color w:val="000000" w:themeColor="text1"/>
        </w:rPr>
      </w:pPr>
      <w:bookmarkStart w:id="20" w:name="_Toc185490059"/>
      <w:r>
        <w:rPr>
          <w:rFonts w:ascii="Times New Roman" w:hAnsi="Times New Roman" w:cs="Times New Roman"/>
          <w:b/>
          <w:color w:val="000000" w:themeColor="text1"/>
        </w:rPr>
        <w:t>Implementation of User Management</w:t>
      </w:r>
      <w:bookmarkEnd w:id="20"/>
      <w:r>
        <w:rPr>
          <w:rFonts w:ascii="Times New Roman" w:hAnsi="Times New Roman" w:cs="Times New Roman"/>
          <w:b/>
          <w:color w:val="000000" w:themeColor="text1"/>
        </w:rPr>
        <w:t xml:space="preserve"> </w:t>
      </w:r>
    </w:p>
    <w:p w:rsidR="00806BA0" w:rsidRPr="00806BA0" w:rsidRDefault="00806BA0" w:rsidP="00806BA0">
      <w:pPr>
        <w:pStyle w:val="Heading3"/>
        <w:numPr>
          <w:ilvl w:val="0"/>
          <w:numId w:val="13"/>
        </w:numPr>
        <w:spacing w:line="360" w:lineRule="auto"/>
        <w:ind w:left="360"/>
        <w:rPr>
          <w:rFonts w:ascii="Times New Roman" w:hAnsi="Times New Roman" w:cs="Times New Roman"/>
          <w:b/>
          <w:color w:val="000000" w:themeColor="text1"/>
        </w:rPr>
      </w:pPr>
      <w:bookmarkStart w:id="21" w:name="_Toc185490060"/>
      <w:r>
        <w:rPr>
          <w:rFonts w:ascii="Times New Roman" w:hAnsi="Times New Roman" w:cs="Times New Roman"/>
          <w:b/>
          <w:color w:val="000000" w:themeColor="text1"/>
        </w:rPr>
        <w:t>Register New User</w:t>
      </w:r>
      <w:bookmarkEnd w:id="21"/>
    </w:p>
    <w:p w:rsidR="00806BA0" w:rsidRDefault="00806BA0" w:rsidP="00806BA0">
      <w:pPr>
        <w:spacing w:line="360" w:lineRule="auto"/>
      </w:pPr>
      <w:r>
        <w:rPr>
          <w:rFonts w:ascii="Times New Roman" w:hAnsi="Times New Roman" w:cs="Times New Roman"/>
          <w:sz w:val="24"/>
          <w:szCs w:val="24"/>
        </w:rPr>
        <w:t>In the image</w:t>
      </w:r>
      <w:r w:rsidRPr="00806BA0">
        <w:rPr>
          <w:rFonts w:ascii="Times New Roman" w:hAnsi="Times New Roman" w:cs="Times New Roman"/>
          <w:sz w:val="24"/>
          <w:szCs w:val="24"/>
        </w:rPr>
        <w:t xml:space="preserve"> below, the user registration process is illustrated.</w:t>
      </w:r>
      <w:r w:rsidR="0007013C">
        <w:pict>
          <v:shape id="_x0000_i1027" type="#_x0000_t75" style="width:467.55pt;height:361.85pt">
            <v:imagedata r:id="rId10" o:title="user register"/>
          </v:shape>
        </w:pict>
      </w:r>
    </w:p>
    <w:p w:rsidR="00806BA0" w:rsidRDefault="00806BA0" w:rsidP="00653E3A">
      <w:pPr>
        <w:pStyle w:val="Heading3"/>
        <w:numPr>
          <w:ilvl w:val="0"/>
          <w:numId w:val="13"/>
        </w:numPr>
        <w:spacing w:line="360" w:lineRule="auto"/>
        <w:ind w:left="360"/>
        <w:rPr>
          <w:rFonts w:ascii="Times New Roman" w:hAnsi="Times New Roman" w:cs="Times New Roman"/>
          <w:b/>
          <w:color w:val="000000" w:themeColor="text1"/>
        </w:rPr>
      </w:pPr>
      <w:bookmarkStart w:id="22" w:name="_Toc185490061"/>
      <w:r>
        <w:rPr>
          <w:rFonts w:ascii="Times New Roman" w:hAnsi="Times New Roman" w:cs="Times New Roman"/>
          <w:b/>
          <w:color w:val="000000" w:themeColor="text1"/>
        </w:rPr>
        <w:t>Update User Information</w:t>
      </w:r>
      <w:bookmarkEnd w:id="22"/>
    </w:p>
    <w:p w:rsidR="00653E3A" w:rsidRPr="00653E3A" w:rsidRDefault="00653E3A" w:rsidP="00653E3A">
      <w:pPr>
        <w:rPr>
          <w:rFonts w:ascii="Times New Roman" w:hAnsi="Times New Roman" w:cs="Times New Roman"/>
          <w:sz w:val="24"/>
          <w:szCs w:val="24"/>
        </w:rPr>
      </w:pPr>
      <w:r>
        <w:rPr>
          <w:rFonts w:ascii="Times New Roman" w:hAnsi="Times New Roman" w:cs="Times New Roman"/>
          <w:sz w:val="24"/>
          <w:szCs w:val="24"/>
        </w:rPr>
        <w:t xml:space="preserve">In the below image, User information can be update by using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w:t>
      </w:r>
    </w:p>
    <w:p w:rsidR="00806BA0" w:rsidRDefault="00653E3A" w:rsidP="00806BA0">
      <w:r>
        <w:lastRenderedPageBreak/>
        <w:pict>
          <v:shape id="_x0000_i1050" type="#_x0000_t75" style="width:467.55pt;height:350.65pt">
            <v:imagedata r:id="rId11" o:title="Update user"/>
          </v:shape>
        </w:pict>
      </w:r>
    </w:p>
    <w:p w:rsidR="00806BA0" w:rsidRDefault="00806BA0" w:rsidP="00806BA0"/>
    <w:p w:rsidR="00806BA0" w:rsidRDefault="00806BA0" w:rsidP="00806BA0">
      <w:pPr>
        <w:pStyle w:val="Heading3"/>
        <w:numPr>
          <w:ilvl w:val="0"/>
          <w:numId w:val="13"/>
        </w:numPr>
        <w:ind w:left="360"/>
        <w:rPr>
          <w:rFonts w:ascii="Times New Roman" w:hAnsi="Times New Roman" w:cs="Times New Roman"/>
          <w:b/>
          <w:color w:val="000000" w:themeColor="text1"/>
        </w:rPr>
      </w:pPr>
      <w:bookmarkStart w:id="23" w:name="_Toc185490062"/>
      <w:r>
        <w:rPr>
          <w:rFonts w:ascii="Times New Roman" w:hAnsi="Times New Roman" w:cs="Times New Roman"/>
          <w:b/>
          <w:color w:val="000000" w:themeColor="text1"/>
        </w:rPr>
        <w:t>Delete User</w:t>
      </w:r>
      <w:bookmarkEnd w:id="23"/>
    </w:p>
    <w:p w:rsidR="00653E3A" w:rsidRPr="00653E3A" w:rsidRDefault="00653E3A" w:rsidP="00653E3A">
      <w:pPr>
        <w:rPr>
          <w:rFonts w:ascii="Times New Roman" w:hAnsi="Times New Roman" w:cs="Times New Roman"/>
          <w:sz w:val="24"/>
          <w:szCs w:val="24"/>
        </w:rPr>
      </w:pPr>
      <w:r>
        <w:rPr>
          <w:rFonts w:ascii="Times New Roman" w:hAnsi="Times New Roman" w:cs="Times New Roman"/>
          <w:sz w:val="24"/>
          <w:szCs w:val="24"/>
        </w:rPr>
        <w:t xml:space="preserve">In the below image, User can </w:t>
      </w:r>
      <w:proofErr w:type="spellStart"/>
      <w:r>
        <w:rPr>
          <w:rFonts w:ascii="Times New Roman" w:hAnsi="Times New Roman" w:cs="Times New Roman"/>
          <w:sz w:val="24"/>
          <w:szCs w:val="24"/>
        </w:rPr>
        <w:t>b</w:t>
      </w:r>
      <w:proofErr w:type="spellEnd"/>
      <w:r>
        <w:rPr>
          <w:rFonts w:ascii="Times New Roman" w:hAnsi="Times New Roman" w:cs="Times New Roman"/>
          <w:sz w:val="24"/>
          <w:szCs w:val="24"/>
        </w:rPr>
        <w:t xml:space="preserve"> deleted by using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w:t>
      </w:r>
    </w:p>
    <w:p w:rsidR="00806BA0" w:rsidRDefault="00653E3A" w:rsidP="00806BA0">
      <w:r>
        <w:lastRenderedPageBreak/>
        <w:pict>
          <v:shape id="_x0000_i1053" type="#_x0000_t75" style="width:467.55pt;height:5in">
            <v:imagedata r:id="rId12" o:title="delletee user"/>
          </v:shape>
        </w:pict>
      </w:r>
    </w:p>
    <w:p w:rsidR="00806BA0" w:rsidRDefault="00806BA0" w:rsidP="00806BA0"/>
    <w:p w:rsidR="00806BA0" w:rsidRDefault="00806BA0" w:rsidP="00806BA0"/>
    <w:p w:rsidR="00806BA0" w:rsidRPr="00806BA0" w:rsidRDefault="00806BA0" w:rsidP="00806BA0"/>
    <w:p w:rsidR="00806BA0" w:rsidRDefault="00806BA0" w:rsidP="00806BA0">
      <w:pPr>
        <w:pStyle w:val="Heading3"/>
        <w:numPr>
          <w:ilvl w:val="0"/>
          <w:numId w:val="13"/>
        </w:numPr>
        <w:spacing w:line="360" w:lineRule="auto"/>
        <w:ind w:left="360"/>
        <w:rPr>
          <w:rFonts w:ascii="Times New Roman" w:hAnsi="Times New Roman" w:cs="Times New Roman"/>
          <w:b/>
          <w:color w:val="000000" w:themeColor="text1"/>
        </w:rPr>
      </w:pPr>
      <w:bookmarkStart w:id="24" w:name="_Toc185490063"/>
      <w:r>
        <w:rPr>
          <w:rFonts w:ascii="Times New Roman" w:hAnsi="Times New Roman" w:cs="Times New Roman"/>
          <w:b/>
          <w:color w:val="000000" w:themeColor="text1"/>
        </w:rPr>
        <w:t>Daily Expense Menu</w:t>
      </w:r>
      <w:bookmarkEnd w:id="24"/>
    </w:p>
    <w:p w:rsidR="00806BA0" w:rsidRPr="00806BA0" w:rsidRDefault="00806BA0" w:rsidP="00806BA0">
      <w:pPr>
        <w:spacing w:line="360" w:lineRule="auto"/>
        <w:jc w:val="both"/>
        <w:rPr>
          <w:rFonts w:ascii="Times New Roman" w:hAnsi="Times New Roman" w:cs="Times New Roman"/>
          <w:sz w:val="24"/>
          <w:szCs w:val="24"/>
        </w:rPr>
      </w:pPr>
      <w:r w:rsidRPr="00806BA0">
        <w:rPr>
          <w:rFonts w:ascii="Times New Roman" w:hAnsi="Times New Roman" w:cs="Times New Roman"/>
          <w:sz w:val="24"/>
          <w:szCs w:val="24"/>
        </w:rPr>
        <w:t>In the image below, the expense menu is displayed. Here, users can record their daily expenses and a</w:t>
      </w:r>
      <w:r>
        <w:rPr>
          <w:rFonts w:ascii="Times New Roman" w:hAnsi="Times New Roman" w:cs="Times New Roman"/>
          <w:sz w:val="24"/>
          <w:szCs w:val="24"/>
        </w:rPr>
        <w:t>lso view their expense history.</w:t>
      </w:r>
    </w:p>
    <w:p w:rsidR="00806BA0" w:rsidRDefault="0007013C" w:rsidP="00806BA0">
      <w:r>
        <w:lastRenderedPageBreak/>
        <w:pict>
          <v:shape id="_x0000_i1028" type="#_x0000_t75" style="width:467.55pt;height:365.6pt">
            <v:imagedata r:id="rId13" o:title="expense 1st ss"/>
          </v:shape>
        </w:pict>
      </w:r>
    </w:p>
    <w:p w:rsidR="00806BA0" w:rsidRDefault="00806BA0" w:rsidP="00806BA0"/>
    <w:p w:rsidR="00575988" w:rsidRDefault="00575988" w:rsidP="00575988">
      <w:pPr>
        <w:pStyle w:val="Heading3"/>
        <w:numPr>
          <w:ilvl w:val="0"/>
          <w:numId w:val="13"/>
        </w:numPr>
        <w:spacing w:line="360" w:lineRule="auto"/>
        <w:ind w:left="360"/>
        <w:rPr>
          <w:rFonts w:ascii="Times New Roman" w:hAnsi="Times New Roman" w:cs="Times New Roman"/>
          <w:b/>
          <w:color w:val="000000" w:themeColor="text1"/>
        </w:rPr>
      </w:pPr>
      <w:bookmarkStart w:id="25" w:name="_Toc185490064"/>
      <w:r>
        <w:rPr>
          <w:rFonts w:ascii="Times New Roman" w:hAnsi="Times New Roman" w:cs="Times New Roman"/>
          <w:b/>
          <w:color w:val="000000" w:themeColor="text1"/>
        </w:rPr>
        <w:t>Record Daily Expense</w:t>
      </w:r>
      <w:bookmarkEnd w:id="25"/>
    </w:p>
    <w:p w:rsidR="0007013C" w:rsidRPr="0007013C" w:rsidRDefault="0007013C" w:rsidP="0007013C">
      <w:pPr>
        <w:spacing w:line="360" w:lineRule="auto"/>
        <w:jc w:val="both"/>
        <w:rPr>
          <w:rFonts w:ascii="Times New Roman" w:hAnsi="Times New Roman" w:cs="Times New Roman"/>
          <w:sz w:val="24"/>
          <w:szCs w:val="24"/>
        </w:rPr>
      </w:pPr>
      <w:r w:rsidRPr="0007013C">
        <w:rPr>
          <w:rFonts w:ascii="Times New Roman" w:hAnsi="Times New Roman" w:cs="Times New Roman"/>
          <w:sz w:val="24"/>
          <w:szCs w:val="24"/>
        </w:rPr>
        <w:t>In the image below, daily expense records have been entered, and this data is securely stored in the backend using SQL. The system ensures that each entry is properly validated before saving, allowing users to maintain an organized and accurate record of their expenses. These records can be retrieved, analyzed, and managed efficiently, providing valuable insights into daily spending habits</w:t>
      </w:r>
    </w:p>
    <w:p w:rsidR="00575988" w:rsidRDefault="0007013C" w:rsidP="00575988">
      <w:r>
        <w:lastRenderedPageBreak/>
        <w:pict>
          <v:shape id="_x0000_i1029" type="#_x0000_t75" style="width:467.55pt;height:369.35pt">
            <v:imagedata r:id="rId14" o:title="record expense"/>
          </v:shape>
        </w:pict>
      </w:r>
    </w:p>
    <w:p w:rsidR="006A6E7B" w:rsidRDefault="006A6E7B" w:rsidP="006A6E7B">
      <w:pPr>
        <w:pStyle w:val="Heading3"/>
        <w:numPr>
          <w:ilvl w:val="0"/>
          <w:numId w:val="13"/>
        </w:numPr>
        <w:spacing w:line="360" w:lineRule="auto"/>
        <w:ind w:left="360"/>
        <w:rPr>
          <w:rFonts w:ascii="Times New Roman" w:hAnsi="Times New Roman" w:cs="Times New Roman"/>
          <w:b/>
          <w:color w:val="000000" w:themeColor="text1"/>
        </w:rPr>
      </w:pPr>
      <w:bookmarkStart w:id="26" w:name="_Toc185490065"/>
      <w:r>
        <w:rPr>
          <w:rFonts w:ascii="Times New Roman" w:hAnsi="Times New Roman" w:cs="Times New Roman"/>
          <w:b/>
          <w:color w:val="000000" w:themeColor="text1"/>
        </w:rPr>
        <w:t>View Daily Expense</w:t>
      </w:r>
      <w:bookmarkEnd w:id="26"/>
    </w:p>
    <w:p w:rsidR="0007013C" w:rsidRPr="0007013C" w:rsidRDefault="0007013C" w:rsidP="0007013C">
      <w:pPr>
        <w:spacing w:line="360" w:lineRule="auto"/>
        <w:jc w:val="both"/>
        <w:rPr>
          <w:rFonts w:ascii="Times New Roman" w:hAnsi="Times New Roman" w:cs="Times New Roman"/>
          <w:sz w:val="24"/>
          <w:szCs w:val="24"/>
        </w:rPr>
      </w:pPr>
      <w:r w:rsidRPr="0007013C">
        <w:rPr>
          <w:rFonts w:ascii="Times New Roman" w:hAnsi="Times New Roman" w:cs="Times New Roman"/>
          <w:sz w:val="24"/>
          <w:szCs w:val="24"/>
        </w:rPr>
        <w:t>In the image below, the daily expense records are displayed, showing a detailed view of the user's spending history. This feature allows users to review their expenses with ease, providing a clear breakdown of all recorded transactions. The data is fetched from the backend using SQL, ensuring accurate and up-to-date information. Users can utilize this view to monitor their spending patterns, identify trends, and manage their finances effectively.</w:t>
      </w:r>
    </w:p>
    <w:p w:rsidR="006A6E7B" w:rsidRDefault="0007013C" w:rsidP="006A6E7B">
      <w:r>
        <w:lastRenderedPageBreak/>
        <w:pict>
          <v:shape id="_x0000_i1030" type="#_x0000_t75" style="width:467.55pt;height:367.5pt">
            <v:imagedata r:id="rId15" o:title="view expense"/>
          </v:shape>
        </w:pict>
      </w:r>
    </w:p>
    <w:p w:rsidR="0007013C" w:rsidRDefault="0007013C" w:rsidP="0007013C">
      <w:pPr>
        <w:pStyle w:val="Heading3"/>
        <w:numPr>
          <w:ilvl w:val="0"/>
          <w:numId w:val="13"/>
        </w:numPr>
        <w:spacing w:line="360" w:lineRule="auto"/>
        <w:ind w:left="360"/>
        <w:rPr>
          <w:rFonts w:ascii="Times New Roman" w:hAnsi="Times New Roman" w:cs="Times New Roman"/>
          <w:b/>
          <w:color w:val="000000" w:themeColor="text1"/>
        </w:rPr>
      </w:pPr>
      <w:bookmarkStart w:id="27" w:name="_Toc185490066"/>
      <w:r>
        <w:rPr>
          <w:rFonts w:ascii="Times New Roman" w:hAnsi="Times New Roman" w:cs="Times New Roman"/>
          <w:b/>
          <w:color w:val="000000" w:themeColor="text1"/>
        </w:rPr>
        <w:t>Add Sales</w:t>
      </w:r>
      <w:bookmarkEnd w:id="27"/>
      <w:r>
        <w:rPr>
          <w:rFonts w:ascii="Times New Roman" w:hAnsi="Times New Roman" w:cs="Times New Roman"/>
          <w:b/>
          <w:color w:val="000000" w:themeColor="text1"/>
        </w:rPr>
        <w:t xml:space="preserve"> </w:t>
      </w:r>
    </w:p>
    <w:p w:rsidR="0007013C" w:rsidRPr="0007013C" w:rsidRDefault="0007013C" w:rsidP="0007013C">
      <w:pPr>
        <w:spacing w:line="360" w:lineRule="auto"/>
        <w:jc w:val="both"/>
        <w:rPr>
          <w:rFonts w:ascii="Times New Roman" w:hAnsi="Times New Roman" w:cs="Times New Roman"/>
          <w:sz w:val="24"/>
          <w:szCs w:val="24"/>
        </w:rPr>
      </w:pPr>
      <w:r w:rsidRPr="0007013C">
        <w:rPr>
          <w:rFonts w:ascii="Times New Roman" w:hAnsi="Times New Roman" w:cs="Times New Roman"/>
          <w:sz w:val="24"/>
          <w:szCs w:val="24"/>
        </w:rPr>
        <w:t>In the image below, the sales entry feature is displayed, allowing users to add new sales records. This functionality enables users to input details such as the date, item, quantity, price, and total amount. Once entered, the data is securely stored in the backend using SQL, ensuring it is accurately recorded and readily available for future reference. This feature helps users keep track of their sales activities and maintain an organized record for analysis and reporting purposes</w:t>
      </w:r>
      <w:r w:rsidRPr="0007013C">
        <w:rPr>
          <w:rFonts w:ascii="Times New Roman" w:hAnsi="Times New Roman" w:cs="Times New Roman"/>
          <w:sz w:val="24"/>
          <w:szCs w:val="24"/>
        </w:rPr>
        <w:t>.</w:t>
      </w:r>
    </w:p>
    <w:p w:rsidR="0007013C" w:rsidRDefault="0007013C" w:rsidP="0007013C">
      <w:r>
        <w:lastRenderedPageBreak/>
        <w:pict>
          <v:shape id="_x0000_i1031" type="#_x0000_t75" style="width:467.55pt;height:366.55pt">
            <v:imagedata r:id="rId16" o:title="add sales"/>
          </v:shape>
        </w:pict>
      </w:r>
    </w:p>
    <w:p w:rsidR="0007013C" w:rsidRDefault="0007013C" w:rsidP="0007013C">
      <w:pPr>
        <w:pStyle w:val="Heading3"/>
        <w:numPr>
          <w:ilvl w:val="0"/>
          <w:numId w:val="13"/>
        </w:numPr>
        <w:spacing w:line="360" w:lineRule="auto"/>
        <w:ind w:left="360"/>
        <w:rPr>
          <w:rFonts w:ascii="Times New Roman" w:hAnsi="Times New Roman" w:cs="Times New Roman"/>
          <w:b/>
          <w:color w:val="000000" w:themeColor="text1"/>
        </w:rPr>
      </w:pPr>
      <w:bookmarkStart w:id="28" w:name="_Toc185490067"/>
      <w:r>
        <w:rPr>
          <w:rFonts w:ascii="Times New Roman" w:hAnsi="Times New Roman" w:cs="Times New Roman"/>
          <w:b/>
          <w:color w:val="000000" w:themeColor="text1"/>
        </w:rPr>
        <w:t>View Sales</w:t>
      </w:r>
      <w:bookmarkEnd w:id="28"/>
    </w:p>
    <w:p w:rsidR="0007013C" w:rsidRPr="0007013C" w:rsidRDefault="0007013C" w:rsidP="0007013C">
      <w:pPr>
        <w:spacing w:line="360" w:lineRule="auto"/>
        <w:jc w:val="both"/>
        <w:rPr>
          <w:rFonts w:ascii="Times New Roman" w:hAnsi="Times New Roman" w:cs="Times New Roman"/>
          <w:sz w:val="24"/>
          <w:szCs w:val="24"/>
        </w:rPr>
      </w:pPr>
      <w:r w:rsidRPr="0007013C">
        <w:rPr>
          <w:rFonts w:ascii="Times New Roman" w:hAnsi="Times New Roman" w:cs="Times New Roman"/>
          <w:sz w:val="24"/>
          <w:szCs w:val="24"/>
        </w:rPr>
        <w:t>In the image below, the sales records are displayed, providing users with a detailed view of all recorded sales transactions. This feature fetches data from the backend using SQL, ensuring accurate and up-to-date information is presented. Users can review key details such as the date, item, quantity, price, and total amount for each sale. This organized view helps users monitor their sales performance, analyze trends, and make informed business decisions.</w:t>
      </w:r>
    </w:p>
    <w:p w:rsidR="0007013C" w:rsidRDefault="0007013C" w:rsidP="0007013C">
      <w:r>
        <w:lastRenderedPageBreak/>
        <w:pict>
          <v:shape id="_x0000_i1032" type="#_x0000_t75" style="width:467.55pt;height:367.5pt">
            <v:imagedata r:id="rId17" o:title="view sales"/>
          </v:shape>
        </w:pict>
      </w:r>
    </w:p>
    <w:p w:rsidR="0007013C" w:rsidRDefault="0007013C" w:rsidP="0007013C">
      <w:pPr>
        <w:pStyle w:val="Heading3"/>
        <w:numPr>
          <w:ilvl w:val="0"/>
          <w:numId w:val="13"/>
        </w:numPr>
        <w:spacing w:line="360" w:lineRule="auto"/>
        <w:ind w:left="360"/>
        <w:rPr>
          <w:rFonts w:ascii="Times New Roman" w:hAnsi="Times New Roman" w:cs="Times New Roman"/>
          <w:b/>
          <w:color w:val="000000" w:themeColor="text1"/>
        </w:rPr>
      </w:pPr>
      <w:bookmarkStart w:id="29" w:name="_Toc185490068"/>
      <w:r>
        <w:rPr>
          <w:rFonts w:ascii="Times New Roman" w:hAnsi="Times New Roman" w:cs="Times New Roman"/>
          <w:b/>
          <w:color w:val="000000" w:themeColor="text1"/>
        </w:rPr>
        <w:t>Overall Report</w:t>
      </w:r>
      <w:bookmarkEnd w:id="29"/>
    </w:p>
    <w:p w:rsidR="0007013C" w:rsidRPr="00AB4D3C" w:rsidRDefault="0007013C" w:rsidP="00AB4D3C">
      <w:pPr>
        <w:spacing w:line="360" w:lineRule="auto"/>
        <w:jc w:val="both"/>
        <w:rPr>
          <w:rFonts w:ascii="Times New Roman" w:hAnsi="Times New Roman" w:cs="Times New Roman"/>
          <w:sz w:val="24"/>
          <w:szCs w:val="24"/>
        </w:rPr>
      </w:pPr>
      <w:r w:rsidRPr="00AB4D3C">
        <w:rPr>
          <w:rFonts w:ascii="Times New Roman" w:hAnsi="Times New Roman" w:cs="Times New Roman"/>
          <w:sz w:val="24"/>
          <w:szCs w:val="24"/>
        </w:rPr>
        <w:t>In the image below, the overall report is displayed, offering a comprehensive summary of all recorded data, including expenses and sales. This feature consolidates information from the backend using SQL, ensuring accurate and real-time insights. Users can view key metrics such as total expenses, total sales, profit margins, and other relevant statistics. The overall report helps users analyze financial performance, identify trends, and make data-driven decisions to improve efficiency and profitability</w:t>
      </w:r>
      <w:r w:rsidR="00AB4D3C" w:rsidRPr="00AB4D3C">
        <w:rPr>
          <w:rFonts w:ascii="Times New Roman" w:hAnsi="Times New Roman" w:cs="Times New Roman"/>
          <w:sz w:val="24"/>
          <w:szCs w:val="24"/>
        </w:rPr>
        <w:t>.</w:t>
      </w:r>
    </w:p>
    <w:p w:rsidR="0007013C" w:rsidRPr="0007013C" w:rsidRDefault="0007013C" w:rsidP="0007013C">
      <w:r>
        <w:lastRenderedPageBreak/>
        <w:pict>
          <v:shape id="_x0000_i1033" type="#_x0000_t75" style="width:467.55pt;height:367.5pt">
            <v:imagedata r:id="rId18" o:title="overall report"/>
          </v:shape>
        </w:pict>
      </w:r>
    </w:p>
    <w:p w:rsidR="006A6E7B" w:rsidRPr="006A6E7B" w:rsidRDefault="006A6E7B" w:rsidP="006A6E7B"/>
    <w:p w:rsidR="006A6E7B" w:rsidRPr="006A6E7B" w:rsidRDefault="006A6E7B" w:rsidP="006A6E7B"/>
    <w:p w:rsidR="00806BA0" w:rsidRPr="00806BA0" w:rsidRDefault="00806BA0" w:rsidP="00806BA0"/>
    <w:sectPr w:rsidR="00806BA0" w:rsidRPr="00806BA0" w:rsidSect="00807AE3">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D51" w:rsidRDefault="00213D51" w:rsidP="00ED300E">
      <w:pPr>
        <w:spacing w:after="0" w:line="240" w:lineRule="auto"/>
      </w:pPr>
      <w:r>
        <w:separator/>
      </w:r>
    </w:p>
  </w:endnote>
  <w:endnote w:type="continuationSeparator" w:id="0">
    <w:p w:rsidR="00213D51" w:rsidRDefault="00213D51" w:rsidP="00ED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551934"/>
      <w:docPartObj>
        <w:docPartGallery w:val="Page Numbers (Bottom of Page)"/>
        <w:docPartUnique/>
      </w:docPartObj>
    </w:sdtPr>
    <w:sdtEndPr>
      <w:rPr>
        <w:noProof/>
      </w:rPr>
    </w:sdtEndPr>
    <w:sdtContent>
      <w:p w:rsidR="00807AE3" w:rsidRDefault="00807AE3">
        <w:pPr>
          <w:pStyle w:val="Footer"/>
          <w:jc w:val="right"/>
        </w:pPr>
        <w:r>
          <w:rPr>
            <w:noProof/>
          </w:rPr>
          <mc:AlternateContent>
            <mc:Choice Requires="wps">
              <w:drawing>
                <wp:anchor distT="0" distB="0" distL="114300" distR="114300" simplePos="0" relativeHeight="251663360" behindDoc="0" locked="0" layoutInCell="1" allowOverlap="1" wp14:anchorId="6CF49CD0" wp14:editId="7F30C99A">
                  <wp:simplePos x="0" y="0"/>
                  <wp:positionH relativeFrom="margin">
                    <wp:align>left</wp:align>
                  </wp:positionH>
                  <wp:positionV relativeFrom="paragraph">
                    <wp:posOffset>-21203</wp:posOffset>
                  </wp:positionV>
                  <wp:extent cx="5938776" cy="9525"/>
                  <wp:effectExtent l="0" t="0" r="24130" b="28575"/>
                  <wp:wrapNone/>
                  <wp:docPr id="4" name="Straight Connector 4"/>
                  <wp:cNvGraphicFramePr/>
                  <a:graphic xmlns:a="http://schemas.openxmlformats.org/drawingml/2006/main">
                    <a:graphicData uri="http://schemas.microsoft.com/office/word/2010/wordprocessingShape">
                      <wps:wsp>
                        <wps:cNvCnPr/>
                        <wps:spPr>
                          <a:xfrm flipV="1">
                            <a:off x="0" y="0"/>
                            <a:ext cx="5938776"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E04BB" id="Straight Connector 4" o:spid="_x0000_s1026" style="position:absolute;flip:y;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65pt" to="467.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" strokecolor="black [3200]" strokeweight=".5pt">
                  <v:stroke joinstyle="miter"/>
                  <w10:wrap anchorx="margin"/>
                </v:line>
              </w:pict>
            </mc:Fallback>
          </mc:AlternateContent>
        </w:r>
        <w:r>
          <w:fldChar w:fldCharType="begin"/>
        </w:r>
        <w:r>
          <w:instrText xml:space="preserve"> PAGE   \* MERGEFORMAT </w:instrText>
        </w:r>
        <w:r>
          <w:fldChar w:fldCharType="separate"/>
        </w:r>
        <w:r w:rsidR="00547679">
          <w:rPr>
            <w:noProof/>
          </w:rPr>
          <w:t>12</w:t>
        </w:r>
        <w:r>
          <w:rPr>
            <w:noProof/>
          </w:rPr>
          <w:fldChar w:fldCharType="end"/>
        </w:r>
      </w:p>
    </w:sdtContent>
  </w:sdt>
  <w:p w:rsidR="00ED300E" w:rsidRDefault="00ED3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D51" w:rsidRDefault="00213D51" w:rsidP="00ED300E">
      <w:pPr>
        <w:spacing w:after="0" w:line="240" w:lineRule="auto"/>
      </w:pPr>
      <w:r>
        <w:separator/>
      </w:r>
    </w:p>
  </w:footnote>
  <w:footnote w:type="continuationSeparator" w:id="0">
    <w:p w:rsidR="00213D51" w:rsidRDefault="00213D51" w:rsidP="00ED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00E" w:rsidRPr="00807AE3" w:rsidRDefault="00807AE3" w:rsidP="00807AE3">
    <w:pPr>
      <w:pStyle w:val="Header"/>
      <w:tabs>
        <w:tab w:val="clear" w:pos="4680"/>
        <w:tab w:val="clear" w:pos="9360"/>
        <w:tab w:val="left" w:pos="5235"/>
        <w:tab w:val="left" w:pos="7005"/>
      </w:tabs>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1D8C16D3" wp14:editId="22545D05">
              <wp:simplePos x="0" y="0"/>
              <wp:positionH relativeFrom="column">
                <wp:posOffset>-19050</wp:posOffset>
              </wp:positionH>
              <wp:positionV relativeFrom="paragraph">
                <wp:posOffset>190500</wp:posOffset>
              </wp:positionV>
              <wp:extent cx="591502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49896C"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5pt,15pt" to="464.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" strokecolor="black [3200]" strokeweight=".5pt">
              <v:stroke joinstyle="miter"/>
            </v:line>
          </w:pict>
        </mc:Fallback>
      </mc:AlternateContent>
    </w:r>
    <w:r w:rsidRPr="00807AE3">
      <w:rPr>
        <w:rFonts w:ascii="Times New Roman" w:hAnsi="Times New Roman" w:cs="Times New Roman"/>
      </w:rPr>
      <w:t>Expense Tracking For Small Business</w:t>
    </w:r>
    <w:r w:rsidRPr="00807AE3">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3695F"/>
    <w:multiLevelType w:val="multilevel"/>
    <w:tmpl w:val="3DBCB638"/>
    <w:lvl w:ilvl="0">
      <w:start w:val="1"/>
      <w:numFmt w:val="decimal"/>
      <w:lvlText w:val="%1."/>
      <w:lvlJc w:val="left"/>
      <w:pPr>
        <w:ind w:left="720" w:hanging="360"/>
      </w:pPr>
      <w:rPr>
        <w:rFonts w:hint="default"/>
        <w:color w:val="000000" w:themeColor="text1"/>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24B602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AB47CE"/>
    <w:multiLevelType w:val="multilevel"/>
    <w:tmpl w:val="3DBCB638"/>
    <w:lvl w:ilvl="0">
      <w:start w:val="1"/>
      <w:numFmt w:val="decimal"/>
      <w:lvlText w:val="%1."/>
      <w:lvlJc w:val="left"/>
      <w:pPr>
        <w:ind w:left="720" w:hanging="360"/>
      </w:pPr>
      <w:rPr>
        <w:rFonts w:hint="default"/>
        <w:color w:val="000000" w:themeColor="text1"/>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32411F35"/>
    <w:multiLevelType w:val="hybridMultilevel"/>
    <w:tmpl w:val="3DBCB638"/>
    <w:lvl w:ilvl="0" w:tplc="9A2AE39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552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351FA7"/>
    <w:multiLevelType w:val="multilevel"/>
    <w:tmpl w:val="508C7720"/>
    <w:lvl w:ilvl="0">
      <w:start w:val="1"/>
      <w:numFmt w:val="lowerRoman"/>
      <w:lvlText w:val="%1."/>
      <w:lvlJc w:val="left"/>
      <w:pPr>
        <w:ind w:left="-32767" w:firstLine="327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2BE1BF6"/>
    <w:multiLevelType w:val="multilevel"/>
    <w:tmpl w:val="991E9B12"/>
    <w:lvl w:ilvl="0">
      <w:start w:val="1"/>
      <w:numFmt w:val="lowerRoman"/>
      <w:lvlText w:val="%1."/>
      <w:lvlJc w:val="left"/>
      <w:pPr>
        <w:ind w:left="-32767" w:firstLine="327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5556869"/>
    <w:multiLevelType w:val="multilevel"/>
    <w:tmpl w:val="62804ABE"/>
    <w:lvl w:ilvl="0">
      <w:start w:val="1"/>
      <w:numFmt w:val="lowerRoman"/>
      <w:lvlText w:val="%1."/>
      <w:lvlJc w:val="left"/>
      <w:pPr>
        <w:ind w:left="-32767" w:firstLine="327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76E5E9B"/>
    <w:multiLevelType w:val="multilevel"/>
    <w:tmpl w:val="DC867EC4"/>
    <w:lvl w:ilvl="0">
      <w:start w:val="1"/>
      <w:numFmt w:val="lowerRoman"/>
      <w:lvlText w:val="%1."/>
      <w:lvlJc w:val="left"/>
      <w:pPr>
        <w:ind w:left="-32767" w:firstLine="327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22E534A"/>
    <w:multiLevelType w:val="hybridMultilevel"/>
    <w:tmpl w:val="0262B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FB001D"/>
    <w:multiLevelType w:val="hybridMultilevel"/>
    <w:tmpl w:val="3090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A6C5C"/>
    <w:multiLevelType w:val="multilevel"/>
    <w:tmpl w:val="CB56457A"/>
    <w:lvl w:ilvl="0">
      <w:start w:val="1"/>
      <w:numFmt w:val="lowerRoman"/>
      <w:lvlText w:val="%1."/>
      <w:lvlJc w:val="left"/>
      <w:pPr>
        <w:ind w:left="-32767" w:firstLine="327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5D23E9F"/>
    <w:multiLevelType w:val="multilevel"/>
    <w:tmpl w:val="0FB4D2CA"/>
    <w:lvl w:ilvl="0">
      <w:start w:val="1"/>
      <w:numFmt w:val="lowerRoman"/>
      <w:lvlText w:val="%1."/>
      <w:lvlJc w:val="left"/>
      <w:pPr>
        <w:ind w:left="-32767" w:firstLine="327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2"/>
  </w:num>
  <w:num w:numId="3">
    <w:abstractNumId w:val="1"/>
  </w:num>
  <w:num w:numId="4">
    <w:abstractNumId w:val="10"/>
  </w:num>
  <w:num w:numId="5">
    <w:abstractNumId w:val="11"/>
  </w:num>
  <w:num w:numId="6">
    <w:abstractNumId w:val="8"/>
  </w:num>
  <w:num w:numId="7">
    <w:abstractNumId w:val="5"/>
  </w:num>
  <w:num w:numId="8">
    <w:abstractNumId w:val="6"/>
  </w:num>
  <w:num w:numId="9">
    <w:abstractNumId w:val="7"/>
  </w:num>
  <w:num w:numId="10">
    <w:abstractNumId w:val="4"/>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B7"/>
    <w:rsid w:val="0007013C"/>
    <w:rsid w:val="001727B7"/>
    <w:rsid w:val="001B5925"/>
    <w:rsid w:val="00213D51"/>
    <w:rsid w:val="003012E0"/>
    <w:rsid w:val="00366702"/>
    <w:rsid w:val="00387E08"/>
    <w:rsid w:val="00420439"/>
    <w:rsid w:val="00547679"/>
    <w:rsid w:val="00575988"/>
    <w:rsid w:val="00653E3A"/>
    <w:rsid w:val="006A6E7B"/>
    <w:rsid w:val="0070095D"/>
    <w:rsid w:val="00806BA0"/>
    <w:rsid w:val="00807AE3"/>
    <w:rsid w:val="008473B1"/>
    <w:rsid w:val="00926F49"/>
    <w:rsid w:val="00A4546C"/>
    <w:rsid w:val="00AB4D3C"/>
    <w:rsid w:val="00CC55E3"/>
    <w:rsid w:val="00DD0E8B"/>
    <w:rsid w:val="00E74C83"/>
    <w:rsid w:val="00EC6B4A"/>
    <w:rsid w:val="00ED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0492"/>
  <w15:chartTrackingRefBased/>
  <w15:docId w15:val="{44C63F36-48A1-4660-94E1-937152DB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7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7E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7E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3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E0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7E08"/>
    <w:pPr>
      <w:outlineLvl w:val="9"/>
    </w:pPr>
  </w:style>
  <w:style w:type="paragraph" w:styleId="TOC1">
    <w:name w:val="toc 1"/>
    <w:basedOn w:val="Normal"/>
    <w:next w:val="Normal"/>
    <w:autoRedefine/>
    <w:uiPriority w:val="39"/>
    <w:unhideWhenUsed/>
    <w:rsid w:val="00366702"/>
    <w:pPr>
      <w:tabs>
        <w:tab w:val="right" w:leader="dot" w:pos="9350"/>
      </w:tabs>
      <w:spacing w:after="100"/>
    </w:pPr>
  </w:style>
  <w:style w:type="character" w:styleId="Hyperlink">
    <w:name w:val="Hyperlink"/>
    <w:basedOn w:val="DefaultParagraphFont"/>
    <w:uiPriority w:val="99"/>
    <w:unhideWhenUsed/>
    <w:rsid w:val="00387E08"/>
    <w:rPr>
      <w:color w:val="0563C1" w:themeColor="hyperlink"/>
      <w:u w:val="single"/>
    </w:rPr>
  </w:style>
  <w:style w:type="character" w:customStyle="1" w:styleId="Heading2Char">
    <w:name w:val="Heading 2 Char"/>
    <w:basedOn w:val="DefaultParagraphFont"/>
    <w:link w:val="Heading2"/>
    <w:uiPriority w:val="9"/>
    <w:rsid w:val="00387E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7E08"/>
    <w:pPr>
      <w:spacing w:after="100"/>
      <w:ind w:left="220"/>
    </w:pPr>
  </w:style>
  <w:style w:type="character" w:customStyle="1" w:styleId="Heading3Char">
    <w:name w:val="Heading 3 Char"/>
    <w:basedOn w:val="DefaultParagraphFont"/>
    <w:link w:val="Heading3"/>
    <w:uiPriority w:val="9"/>
    <w:rsid w:val="00387E0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87E08"/>
    <w:pPr>
      <w:spacing w:after="100"/>
      <w:ind w:left="440"/>
    </w:pPr>
  </w:style>
  <w:style w:type="paragraph" w:styleId="ListParagraph">
    <w:name w:val="List Paragraph"/>
    <w:basedOn w:val="Normal"/>
    <w:uiPriority w:val="34"/>
    <w:qFormat/>
    <w:rsid w:val="00366702"/>
    <w:pPr>
      <w:ind w:left="720"/>
      <w:contextualSpacing/>
    </w:pPr>
  </w:style>
  <w:style w:type="character" w:styleId="HTMLCode">
    <w:name w:val="HTML Code"/>
    <w:basedOn w:val="DefaultParagraphFont"/>
    <w:uiPriority w:val="99"/>
    <w:semiHidden/>
    <w:unhideWhenUsed/>
    <w:rsid w:val="0036670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473B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473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5E3"/>
    <w:rPr>
      <w:b/>
      <w:bCs/>
    </w:rPr>
  </w:style>
  <w:style w:type="paragraph" w:styleId="Caption">
    <w:name w:val="caption"/>
    <w:basedOn w:val="Normal"/>
    <w:next w:val="Normal"/>
    <w:uiPriority w:val="35"/>
    <w:unhideWhenUsed/>
    <w:qFormat/>
    <w:rsid w:val="0070095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D3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00E"/>
  </w:style>
  <w:style w:type="paragraph" w:styleId="Footer">
    <w:name w:val="footer"/>
    <w:basedOn w:val="Normal"/>
    <w:link w:val="FooterChar"/>
    <w:uiPriority w:val="99"/>
    <w:unhideWhenUsed/>
    <w:rsid w:val="00ED3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6350">
      <w:bodyDiv w:val="1"/>
      <w:marLeft w:val="0"/>
      <w:marRight w:val="0"/>
      <w:marTop w:val="0"/>
      <w:marBottom w:val="0"/>
      <w:divBdr>
        <w:top w:val="none" w:sz="0" w:space="0" w:color="auto"/>
        <w:left w:val="none" w:sz="0" w:space="0" w:color="auto"/>
        <w:bottom w:val="none" w:sz="0" w:space="0" w:color="auto"/>
        <w:right w:val="none" w:sz="0" w:space="0" w:color="auto"/>
      </w:divBdr>
    </w:div>
    <w:div w:id="2017884237">
      <w:bodyDiv w:val="1"/>
      <w:marLeft w:val="0"/>
      <w:marRight w:val="0"/>
      <w:marTop w:val="0"/>
      <w:marBottom w:val="0"/>
      <w:divBdr>
        <w:top w:val="none" w:sz="0" w:space="0" w:color="auto"/>
        <w:left w:val="none" w:sz="0" w:space="0" w:color="auto"/>
        <w:bottom w:val="none" w:sz="0" w:space="0" w:color="auto"/>
        <w:right w:val="none" w:sz="0" w:space="0" w:color="auto"/>
      </w:divBdr>
      <w:divsChild>
        <w:div w:id="635453211">
          <w:marLeft w:val="0"/>
          <w:marRight w:val="0"/>
          <w:marTop w:val="0"/>
          <w:marBottom w:val="0"/>
          <w:divBdr>
            <w:top w:val="none" w:sz="0" w:space="0" w:color="auto"/>
            <w:left w:val="none" w:sz="0" w:space="0" w:color="auto"/>
            <w:bottom w:val="none" w:sz="0" w:space="0" w:color="auto"/>
            <w:right w:val="none" w:sz="0" w:space="0" w:color="auto"/>
          </w:divBdr>
          <w:divsChild>
            <w:div w:id="1287614366">
              <w:marLeft w:val="0"/>
              <w:marRight w:val="0"/>
              <w:marTop w:val="0"/>
              <w:marBottom w:val="0"/>
              <w:divBdr>
                <w:top w:val="none" w:sz="0" w:space="0" w:color="auto"/>
                <w:left w:val="none" w:sz="0" w:space="0" w:color="auto"/>
                <w:bottom w:val="none" w:sz="0" w:space="0" w:color="auto"/>
                <w:right w:val="none" w:sz="0" w:space="0" w:color="auto"/>
              </w:divBdr>
              <w:divsChild>
                <w:div w:id="363293876">
                  <w:marLeft w:val="0"/>
                  <w:marRight w:val="0"/>
                  <w:marTop w:val="0"/>
                  <w:marBottom w:val="0"/>
                  <w:divBdr>
                    <w:top w:val="none" w:sz="0" w:space="0" w:color="auto"/>
                    <w:left w:val="none" w:sz="0" w:space="0" w:color="auto"/>
                    <w:bottom w:val="none" w:sz="0" w:space="0" w:color="auto"/>
                    <w:right w:val="none" w:sz="0" w:space="0" w:color="auto"/>
                  </w:divBdr>
                  <w:divsChild>
                    <w:div w:id="7459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0C43-4DC9-49C7-97C9-3F018579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cp:lastPrinted>2024-12-19T16:41:00Z</cp:lastPrinted>
  <dcterms:created xsi:type="dcterms:W3CDTF">2024-12-19T08:55:00Z</dcterms:created>
  <dcterms:modified xsi:type="dcterms:W3CDTF">2024-12-19T16:42:00Z</dcterms:modified>
</cp:coreProperties>
</file>