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DBF9" w14:textId="541EDDDC" w:rsidR="00EC0B76" w:rsidRPr="00EC0B76" w:rsidRDefault="00424596" w:rsidP="00EA33AA">
      <w:pPr>
        <w:pStyle w:val="Heading1"/>
        <w:numPr>
          <w:ilvl w:val="0"/>
          <w:numId w:val="0"/>
        </w:numPr>
        <w:ind w:left="720" w:hanging="360"/>
        <w:rPr>
          <w:rFonts w:eastAsia="Times New Roman"/>
          <w:lang w:bidi="bn-BD"/>
        </w:rPr>
      </w:pPr>
      <w:bookmarkStart w:id="0" w:name="_Toc156917606"/>
      <w:r w:rsidRPr="00424596">
        <w:rPr>
          <w:rFonts w:eastAsia="Times New Roman"/>
          <w:color w:val="FFFFFF" w:themeColor="background1"/>
          <w:lang w:bidi="bn-BD"/>
        </w:rPr>
        <w:t>Cover</w:t>
      </w:r>
      <w:r w:rsidR="00471C10" w:rsidRPr="00424596">
        <w:rPr>
          <w:rFonts w:eastAsia="Times New Roman"/>
          <w:color w:val="FFFFFF" w:themeColor="background1"/>
          <w:lang w:bidi="bn-BD"/>
        </w:rPr>
        <w:t xml:space="preserve"> </w:t>
      </w:r>
      <w:r w:rsidRPr="00424596">
        <w:rPr>
          <w:rFonts w:eastAsia="Times New Roman"/>
          <w:color w:val="FFFFFF" w:themeColor="background1"/>
          <w:lang w:bidi="bn-BD"/>
        </w:rPr>
        <w:t>Page</w:t>
      </w:r>
      <w:bookmarkEnd w:id="0"/>
      <w:r w:rsidRPr="00424596">
        <w:rPr>
          <w:rFonts w:eastAsia="Times New Roman"/>
          <w:color w:val="FFFFFF" w:themeColor="background1"/>
          <w:lang w:bidi="bn-BD"/>
        </w:rPr>
        <w:t xml:space="preserve"> </w:t>
      </w:r>
      <w:r w:rsidR="00EC0B76" w:rsidRPr="00EC0B76">
        <w:rPr>
          <w:rFonts w:eastAsia="Times New Roman"/>
          <w:lang w:bidi="bn-BD"/>
        </w:rPr>
        <w:br/>
      </w:r>
      <w:r w:rsidR="00EC0B76" w:rsidRPr="00EC0B76">
        <w:rPr>
          <w:rFonts w:eastAsia="Times New Roman"/>
          <w:lang w:bidi="bn-BD"/>
        </w:rPr>
        <w:br/>
      </w:r>
      <w:r w:rsidR="00EC0B76" w:rsidRPr="00EC0B76">
        <w:rPr>
          <w:rFonts w:eastAsia="Times New Roman"/>
          <w:lang w:bidi="bn-BD"/>
        </w:rPr>
        <w:br/>
      </w:r>
    </w:p>
    <w:p w14:paraId="73279FC3" w14:textId="5228E138" w:rsidR="00B01294" w:rsidRPr="00B01294" w:rsidRDefault="00EC0B76" w:rsidP="00B01294">
      <w:pPr>
        <w:spacing w:line="240" w:lineRule="auto"/>
        <w:jc w:val="center"/>
        <w:rPr>
          <w:rFonts w:eastAsia="Times New Roman" w:cs="Times New Roman"/>
          <w:b/>
          <w:bCs/>
          <w:color w:val="000000"/>
          <w:kern w:val="0"/>
          <w:sz w:val="52"/>
          <w:szCs w:val="52"/>
          <w:lang w:bidi="bn-BD"/>
          <w14:ligatures w14:val="none"/>
        </w:rPr>
      </w:pPr>
      <w:r w:rsidRPr="00B01294">
        <w:rPr>
          <w:rFonts w:eastAsia="Times New Roman" w:cs="Times New Roman"/>
          <w:b/>
          <w:bCs/>
          <w:color w:val="000000"/>
          <w:kern w:val="0"/>
          <w:sz w:val="52"/>
          <w:szCs w:val="52"/>
          <w:lang w:bidi="bn-BD"/>
          <w14:ligatures w14:val="none"/>
        </w:rPr>
        <w:t>Project Plan</w:t>
      </w:r>
    </w:p>
    <w:p w14:paraId="4B2917C9" w14:textId="5BB2BDC9" w:rsidR="00B01294" w:rsidRPr="00B01294" w:rsidRDefault="00B01294" w:rsidP="00B01294">
      <w:pPr>
        <w:spacing w:line="240" w:lineRule="auto"/>
        <w:jc w:val="center"/>
        <w:rPr>
          <w:rFonts w:eastAsia="Times New Roman" w:cs="Times New Roman"/>
          <w:b/>
          <w:bCs/>
          <w:color w:val="000000"/>
          <w:kern w:val="0"/>
          <w:sz w:val="32"/>
          <w:szCs w:val="32"/>
          <w:lang w:bidi="bn-BD"/>
          <w14:ligatures w14:val="none"/>
        </w:rPr>
      </w:pPr>
      <w:r w:rsidRPr="00B01294">
        <w:rPr>
          <w:rFonts w:eastAsia="Times New Roman" w:cs="Times New Roman"/>
          <w:b/>
          <w:bCs/>
          <w:color w:val="000000"/>
          <w:kern w:val="0"/>
          <w:sz w:val="32"/>
          <w:szCs w:val="32"/>
          <w:lang w:bidi="bn-BD"/>
          <w14:ligatures w14:val="none"/>
        </w:rPr>
        <w:t>for</w:t>
      </w:r>
    </w:p>
    <w:p w14:paraId="00FFE717" w14:textId="31295E9E" w:rsidR="00EC0B76" w:rsidRPr="00B01294" w:rsidRDefault="00B01294" w:rsidP="00B01294">
      <w:pPr>
        <w:spacing w:line="240" w:lineRule="auto"/>
        <w:jc w:val="center"/>
        <w:rPr>
          <w:rFonts w:eastAsia="Times New Roman" w:cs="Times New Roman"/>
          <w:b/>
          <w:bCs/>
          <w:kern w:val="0"/>
          <w:sz w:val="52"/>
          <w:szCs w:val="52"/>
          <w:lang w:bidi="bn-BD"/>
          <w14:ligatures w14:val="none"/>
        </w:rPr>
      </w:pPr>
      <w:r w:rsidRPr="00B01294">
        <w:rPr>
          <w:rFonts w:eastAsia="Times New Roman" w:cs="Times New Roman"/>
          <w:b/>
          <w:bCs/>
          <w:color w:val="000000"/>
          <w:kern w:val="0"/>
          <w:sz w:val="52"/>
          <w:szCs w:val="52"/>
          <w:lang w:bidi="bn-BD"/>
          <w14:ligatures w14:val="none"/>
        </w:rPr>
        <w:t>Digital Financial Services</w:t>
      </w:r>
    </w:p>
    <w:p w14:paraId="74511AA5" w14:textId="77777777" w:rsidR="00EC0B76" w:rsidRPr="00B01294" w:rsidRDefault="00EC0B76" w:rsidP="00B01294">
      <w:pPr>
        <w:spacing w:after="0" w:line="240" w:lineRule="auto"/>
        <w:jc w:val="center"/>
        <w:rPr>
          <w:rFonts w:eastAsia="Times New Roman" w:cs="Times New Roman"/>
          <w:b/>
          <w:bCs/>
          <w:kern w:val="0"/>
          <w:sz w:val="52"/>
          <w:szCs w:val="52"/>
          <w:lang w:bidi="bn-BD"/>
          <w14:ligatures w14:val="none"/>
        </w:rPr>
      </w:pPr>
    </w:p>
    <w:p w14:paraId="66781C1C" w14:textId="77777777" w:rsidR="00EC0B76" w:rsidRPr="00B01294" w:rsidRDefault="00EC0B76" w:rsidP="00B01294">
      <w:pPr>
        <w:spacing w:line="240" w:lineRule="auto"/>
        <w:jc w:val="center"/>
        <w:rPr>
          <w:rFonts w:eastAsia="Times New Roman" w:cs="Times New Roman"/>
          <w:b/>
          <w:bCs/>
          <w:kern w:val="0"/>
          <w:sz w:val="40"/>
          <w:szCs w:val="40"/>
          <w:lang w:bidi="bn-BD"/>
          <w14:ligatures w14:val="none"/>
        </w:rPr>
      </w:pPr>
      <w:r w:rsidRPr="00B01294">
        <w:rPr>
          <w:rFonts w:eastAsia="Times New Roman" w:cs="Times New Roman"/>
          <w:b/>
          <w:bCs/>
          <w:color w:val="000000"/>
          <w:kern w:val="0"/>
          <w:sz w:val="40"/>
          <w:szCs w:val="40"/>
          <w:lang w:bidi="bn-BD"/>
          <w14:ligatures w14:val="none"/>
        </w:rPr>
        <w:t>Module: Module 1</w:t>
      </w:r>
    </w:p>
    <w:p w14:paraId="28DB4068" w14:textId="77777777" w:rsidR="00EC0B76" w:rsidRPr="00B01294" w:rsidRDefault="00EC0B76" w:rsidP="00B01294">
      <w:pPr>
        <w:spacing w:after="0" w:line="240" w:lineRule="auto"/>
        <w:jc w:val="center"/>
        <w:rPr>
          <w:rFonts w:eastAsia="Times New Roman" w:cs="Times New Roman"/>
          <w:b/>
          <w:bCs/>
          <w:kern w:val="0"/>
          <w:sz w:val="40"/>
          <w:szCs w:val="40"/>
          <w:lang w:bidi="bn-BD"/>
          <w14:ligatures w14:val="none"/>
        </w:rPr>
      </w:pPr>
    </w:p>
    <w:p w14:paraId="7E428E46" w14:textId="77777777" w:rsidR="00EC0B76" w:rsidRDefault="00EC0B76" w:rsidP="00B01294">
      <w:pPr>
        <w:spacing w:line="240" w:lineRule="auto"/>
        <w:jc w:val="center"/>
        <w:rPr>
          <w:rFonts w:eastAsia="Times New Roman" w:cs="Times New Roman"/>
          <w:b/>
          <w:bCs/>
          <w:color w:val="000000"/>
          <w:kern w:val="0"/>
          <w:sz w:val="40"/>
          <w:szCs w:val="40"/>
          <w:lang w:bidi="bn-BD"/>
          <w14:ligatures w14:val="none"/>
        </w:rPr>
      </w:pPr>
      <w:r w:rsidRPr="00B01294">
        <w:rPr>
          <w:rFonts w:eastAsia="Times New Roman" w:cs="Times New Roman"/>
          <w:b/>
          <w:bCs/>
          <w:color w:val="000000"/>
          <w:kern w:val="0"/>
          <w:sz w:val="40"/>
          <w:szCs w:val="40"/>
          <w:lang w:bidi="bn-BD"/>
          <w14:ligatures w14:val="none"/>
        </w:rPr>
        <w:t>Version – 1.1</w:t>
      </w:r>
    </w:p>
    <w:p w14:paraId="61DC6DF6" w14:textId="77777777" w:rsidR="00B01294" w:rsidRDefault="00B01294" w:rsidP="00B01294">
      <w:pPr>
        <w:spacing w:line="240" w:lineRule="auto"/>
        <w:jc w:val="center"/>
        <w:rPr>
          <w:rFonts w:eastAsia="Times New Roman" w:cs="Times New Roman"/>
          <w:b/>
          <w:bCs/>
          <w:color w:val="000000"/>
          <w:kern w:val="0"/>
          <w:sz w:val="40"/>
          <w:szCs w:val="40"/>
          <w:lang w:bidi="bn-BD"/>
          <w14:ligatures w14:val="none"/>
        </w:rPr>
      </w:pPr>
    </w:p>
    <w:p w14:paraId="450C3994" w14:textId="77777777" w:rsidR="00B01294" w:rsidRDefault="00B01294" w:rsidP="00B01294">
      <w:pPr>
        <w:spacing w:line="240" w:lineRule="auto"/>
        <w:jc w:val="center"/>
        <w:rPr>
          <w:rFonts w:eastAsia="Times New Roman" w:cs="Times New Roman"/>
          <w:b/>
          <w:bCs/>
          <w:color w:val="000000"/>
          <w:kern w:val="0"/>
          <w:sz w:val="40"/>
          <w:szCs w:val="40"/>
          <w:lang w:bidi="bn-BD"/>
          <w14:ligatures w14:val="none"/>
        </w:rPr>
      </w:pPr>
    </w:p>
    <w:p w14:paraId="44549E05" w14:textId="77777777" w:rsidR="00B933A1" w:rsidRDefault="00B933A1" w:rsidP="00B01294">
      <w:pPr>
        <w:spacing w:line="240" w:lineRule="auto"/>
        <w:jc w:val="center"/>
        <w:rPr>
          <w:rFonts w:eastAsia="Times New Roman" w:cs="Times New Roman"/>
          <w:b/>
          <w:bCs/>
          <w:color w:val="000000"/>
          <w:kern w:val="0"/>
          <w:sz w:val="40"/>
          <w:szCs w:val="40"/>
          <w:lang w:bidi="bn-BD"/>
          <w14:ligatures w14:val="none"/>
        </w:rPr>
      </w:pPr>
    </w:p>
    <w:p w14:paraId="6D339C60" w14:textId="5D1C2FAC" w:rsidR="00B01294" w:rsidRDefault="00B933A1" w:rsidP="00B01294">
      <w:pPr>
        <w:spacing w:line="240" w:lineRule="auto"/>
        <w:jc w:val="center"/>
        <w:rPr>
          <w:rFonts w:eastAsia="Times New Roman" w:cs="Times New Roman"/>
          <w:b/>
          <w:bCs/>
          <w:color w:val="000000"/>
          <w:kern w:val="0"/>
          <w:sz w:val="40"/>
          <w:szCs w:val="40"/>
          <w:lang w:bidi="bn-BD"/>
          <w14:ligatures w14:val="none"/>
        </w:rPr>
      </w:pPr>
      <w:r>
        <w:rPr>
          <w:rFonts w:eastAsia="Times New Roman" w:cs="Times New Roman"/>
          <w:b/>
          <w:bCs/>
          <w:color w:val="000000"/>
          <w:kern w:val="0"/>
          <w:sz w:val="40"/>
          <w:szCs w:val="40"/>
          <w:lang w:bidi="bn-BD"/>
          <w14:ligatures w14:val="none"/>
        </w:rPr>
        <w:t xml:space="preserve">Prepared By </w:t>
      </w:r>
    </w:p>
    <w:p w14:paraId="2E286F2A" w14:textId="690A308A" w:rsidR="00B933A1" w:rsidRDefault="00B933A1" w:rsidP="00B01294">
      <w:pPr>
        <w:spacing w:line="240" w:lineRule="auto"/>
        <w:jc w:val="center"/>
        <w:rPr>
          <w:rFonts w:eastAsia="Times New Roman" w:cs="Times New Roman"/>
          <w:b/>
          <w:bCs/>
          <w:color w:val="000000"/>
          <w:kern w:val="0"/>
          <w:sz w:val="40"/>
          <w:szCs w:val="40"/>
          <w:lang w:bidi="bn-BD"/>
          <w14:ligatures w14:val="none"/>
        </w:rPr>
      </w:pPr>
      <w:proofErr w:type="spellStart"/>
      <w:r>
        <w:rPr>
          <w:rFonts w:eastAsia="Times New Roman" w:cs="Times New Roman"/>
          <w:b/>
          <w:bCs/>
          <w:color w:val="000000"/>
          <w:kern w:val="0"/>
          <w:sz w:val="40"/>
          <w:szCs w:val="40"/>
          <w:lang w:bidi="bn-BD"/>
          <w14:ligatures w14:val="none"/>
        </w:rPr>
        <w:t>RedDot</w:t>
      </w:r>
      <w:proofErr w:type="spellEnd"/>
      <w:r>
        <w:rPr>
          <w:rFonts w:eastAsia="Times New Roman" w:cs="Times New Roman"/>
          <w:b/>
          <w:bCs/>
          <w:color w:val="000000"/>
          <w:kern w:val="0"/>
          <w:sz w:val="40"/>
          <w:szCs w:val="40"/>
          <w:lang w:bidi="bn-BD"/>
          <w14:ligatures w14:val="none"/>
        </w:rPr>
        <w:t xml:space="preserve"> Digital Limited </w:t>
      </w:r>
    </w:p>
    <w:p w14:paraId="3E556759" w14:textId="77777777" w:rsidR="00B01294" w:rsidRPr="00B01294" w:rsidRDefault="00B01294" w:rsidP="00B01294">
      <w:pPr>
        <w:spacing w:line="240" w:lineRule="auto"/>
        <w:jc w:val="center"/>
        <w:rPr>
          <w:rFonts w:eastAsia="Times New Roman" w:cs="Times New Roman"/>
          <w:b/>
          <w:bCs/>
          <w:kern w:val="0"/>
          <w:sz w:val="40"/>
          <w:szCs w:val="40"/>
          <w:lang w:bidi="bn-BD"/>
          <w14:ligatures w14:val="none"/>
        </w:rPr>
      </w:pPr>
    </w:p>
    <w:p w14:paraId="57152768" w14:textId="77777777" w:rsidR="00B06CAF" w:rsidRDefault="00B06CAF" w:rsidP="00EA33AA">
      <w:pPr>
        <w:pStyle w:val="Heading1"/>
        <w:numPr>
          <w:ilvl w:val="0"/>
          <w:numId w:val="0"/>
        </w:numPr>
        <w:ind w:left="720" w:hanging="360"/>
        <w:rPr>
          <w:rFonts w:eastAsia="Times New Roman"/>
          <w:lang w:bidi="bn-BD"/>
        </w:rPr>
      </w:pPr>
    </w:p>
    <w:p w14:paraId="2613C272" w14:textId="6F2E3714" w:rsidR="00EC0B76" w:rsidRPr="00EC0B76" w:rsidRDefault="00EC0B76" w:rsidP="00B01294">
      <w:pPr>
        <w:pStyle w:val="Heading1"/>
        <w:numPr>
          <w:ilvl w:val="0"/>
          <w:numId w:val="0"/>
        </w:numPr>
        <w:ind w:left="720" w:hanging="360"/>
        <w:rPr>
          <w:rFonts w:eastAsia="Times New Roman" w:cs="Times New Roman"/>
          <w:kern w:val="0"/>
          <w:szCs w:val="24"/>
          <w:lang w:bidi="bn-BD"/>
          <w14:ligatures w14:val="none"/>
        </w:rPr>
      </w:pPr>
    </w:p>
    <w:p w14:paraId="07AEAACA" w14:textId="200A3A22" w:rsidR="00EC0B76" w:rsidRDefault="00EC0B76" w:rsidP="00EC0B76">
      <w:pPr>
        <w:spacing w:after="240" w:line="240" w:lineRule="auto"/>
        <w:rPr>
          <w:rFonts w:eastAsia="Times New Roman" w:cs="Times New Roman"/>
          <w:kern w:val="0"/>
          <w:szCs w:val="24"/>
          <w:lang w:bidi="bn-BD"/>
          <w14:ligatures w14:val="none"/>
        </w:rPr>
      </w:pPr>
    </w:p>
    <w:p w14:paraId="1489E70C" w14:textId="77777777" w:rsidR="00B01294" w:rsidRDefault="00B01294" w:rsidP="00EC0B76">
      <w:pPr>
        <w:spacing w:after="240" w:line="240" w:lineRule="auto"/>
        <w:rPr>
          <w:rFonts w:eastAsia="Times New Roman" w:cs="Times New Roman"/>
          <w:kern w:val="0"/>
          <w:szCs w:val="24"/>
          <w:lang w:bidi="bn-BD"/>
          <w14:ligatures w14:val="none"/>
        </w:rPr>
      </w:pPr>
    </w:p>
    <w:p w14:paraId="4A72F5BB" w14:textId="0D9D56AC" w:rsidR="0033310E" w:rsidRDefault="0033310E" w:rsidP="00EA33AA">
      <w:pPr>
        <w:pStyle w:val="Heading1"/>
        <w:numPr>
          <w:ilvl w:val="0"/>
          <w:numId w:val="0"/>
        </w:numPr>
        <w:ind w:left="720"/>
        <w:jc w:val="center"/>
        <w:rPr>
          <w:rStyle w:val="Hyperlink"/>
          <w:color w:val="000000" w:themeColor="text1"/>
          <w:u w:val="none"/>
        </w:rPr>
      </w:pPr>
      <w:bookmarkStart w:id="1" w:name="_Toc156818913"/>
      <w:bookmarkStart w:id="2" w:name="_Toc156818955"/>
      <w:bookmarkStart w:id="3" w:name="_Toc156917607"/>
      <w:r w:rsidRPr="0033310E">
        <w:rPr>
          <w:rStyle w:val="Hyperlink"/>
          <w:color w:val="000000" w:themeColor="text1"/>
          <w:u w:val="none"/>
        </w:rPr>
        <w:lastRenderedPageBreak/>
        <w:t>Table of Contents</w:t>
      </w:r>
      <w:bookmarkEnd w:id="1"/>
      <w:bookmarkEnd w:id="2"/>
      <w:bookmarkEnd w:id="3"/>
    </w:p>
    <w:p w14:paraId="61B2BABA" w14:textId="3D65D7BF" w:rsidR="00424596" w:rsidRDefault="0033310E">
      <w:pPr>
        <w:pStyle w:val="TOC1"/>
        <w:tabs>
          <w:tab w:val="right" w:leader="dot" w:pos="9019"/>
        </w:tabs>
        <w:rPr>
          <w:rFonts w:asciiTheme="minorHAnsi" w:eastAsiaTheme="minorEastAsia" w:hAnsiTheme="minorHAnsi"/>
          <w:noProof/>
          <w:color w:val="auto"/>
          <w:szCs w:val="30"/>
          <w:lang w:bidi="bn-BD"/>
        </w:rPr>
      </w:pPr>
      <w:r>
        <w:rPr>
          <w:rFonts w:eastAsia="Times New Roman" w:cs="Times New Roman"/>
          <w:kern w:val="0"/>
          <w:szCs w:val="24"/>
          <w:lang w:bidi="bn-BD"/>
          <w14:ligatures w14:val="none"/>
        </w:rPr>
        <w:fldChar w:fldCharType="begin"/>
      </w:r>
      <w:r>
        <w:rPr>
          <w:rFonts w:eastAsia="Times New Roman" w:cs="Times New Roman"/>
          <w:kern w:val="0"/>
          <w:szCs w:val="24"/>
          <w:lang w:bidi="bn-BD"/>
          <w14:ligatures w14:val="none"/>
        </w:rPr>
        <w:instrText xml:space="preserve"> TOC \o "1-4" \h \z \u </w:instrText>
      </w:r>
      <w:r>
        <w:rPr>
          <w:rFonts w:eastAsia="Times New Roman" w:cs="Times New Roman"/>
          <w:kern w:val="0"/>
          <w:szCs w:val="24"/>
          <w:lang w:bidi="bn-BD"/>
          <w14:ligatures w14:val="none"/>
        </w:rPr>
        <w:fldChar w:fldCharType="separate"/>
      </w:r>
      <w:hyperlink w:anchor="_Toc156917606" w:history="1">
        <w:r w:rsidR="00424596" w:rsidRPr="00FC7F7C">
          <w:rPr>
            <w:rStyle w:val="Hyperlink"/>
            <w:rFonts w:eastAsia="Times New Roman"/>
            <w:noProof/>
          </w:rPr>
          <w:t>Cover Page</w:t>
        </w:r>
        <w:r w:rsidR="00424596">
          <w:rPr>
            <w:noProof/>
            <w:webHidden/>
          </w:rPr>
          <w:tab/>
        </w:r>
        <w:r w:rsidR="00424596">
          <w:rPr>
            <w:noProof/>
            <w:webHidden/>
          </w:rPr>
          <w:fldChar w:fldCharType="begin"/>
        </w:r>
        <w:r w:rsidR="00424596">
          <w:rPr>
            <w:noProof/>
            <w:webHidden/>
          </w:rPr>
          <w:instrText xml:space="preserve"> PAGEREF _Toc156917606 \h </w:instrText>
        </w:r>
        <w:r w:rsidR="00424596">
          <w:rPr>
            <w:noProof/>
            <w:webHidden/>
          </w:rPr>
        </w:r>
        <w:r w:rsidR="00424596">
          <w:rPr>
            <w:noProof/>
            <w:webHidden/>
          </w:rPr>
          <w:fldChar w:fldCharType="separate"/>
        </w:r>
        <w:r w:rsidR="00424596">
          <w:rPr>
            <w:noProof/>
            <w:webHidden/>
          </w:rPr>
          <w:t>1</w:t>
        </w:r>
        <w:r w:rsidR="00424596">
          <w:rPr>
            <w:noProof/>
            <w:webHidden/>
          </w:rPr>
          <w:fldChar w:fldCharType="end"/>
        </w:r>
      </w:hyperlink>
    </w:p>
    <w:p w14:paraId="20B26CD4" w14:textId="7754B26A" w:rsidR="00424596" w:rsidRDefault="00424596">
      <w:pPr>
        <w:pStyle w:val="TOC1"/>
        <w:tabs>
          <w:tab w:val="right" w:leader="dot" w:pos="9019"/>
        </w:tabs>
        <w:rPr>
          <w:rFonts w:asciiTheme="minorHAnsi" w:eastAsiaTheme="minorEastAsia" w:hAnsiTheme="minorHAnsi"/>
          <w:noProof/>
          <w:color w:val="auto"/>
          <w:szCs w:val="30"/>
          <w:lang w:bidi="bn-BD"/>
        </w:rPr>
      </w:pPr>
      <w:hyperlink w:anchor="_Toc156917607" w:history="1">
        <w:r w:rsidRPr="00FC7F7C">
          <w:rPr>
            <w:rStyle w:val="Hyperlink"/>
            <w:noProof/>
          </w:rPr>
          <w:t>Table of Contents</w:t>
        </w:r>
        <w:r>
          <w:rPr>
            <w:noProof/>
            <w:webHidden/>
          </w:rPr>
          <w:tab/>
        </w:r>
        <w:r>
          <w:rPr>
            <w:noProof/>
            <w:webHidden/>
          </w:rPr>
          <w:fldChar w:fldCharType="begin"/>
        </w:r>
        <w:r>
          <w:rPr>
            <w:noProof/>
            <w:webHidden/>
          </w:rPr>
          <w:instrText xml:space="preserve"> PAGEREF _Toc156917607 \h </w:instrText>
        </w:r>
        <w:r>
          <w:rPr>
            <w:noProof/>
            <w:webHidden/>
          </w:rPr>
        </w:r>
        <w:r>
          <w:rPr>
            <w:noProof/>
            <w:webHidden/>
          </w:rPr>
          <w:fldChar w:fldCharType="separate"/>
        </w:r>
        <w:r>
          <w:rPr>
            <w:noProof/>
            <w:webHidden/>
          </w:rPr>
          <w:t>2</w:t>
        </w:r>
        <w:r>
          <w:rPr>
            <w:noProof/>
            <w:webHidden/>
          </w:rPr>
          <w:fldChar w:fldCharType="end"/>
        </w:r>
      </w:hyperlink>
    </w:p>
    <w:p w14:paraId="7805D322" w14:textId="2940847D"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08" w:history="1">
        <w:r w:rsidRPr="00FC7F7C">
          <w:rPr>
            <w:rStyle w:val="Hyperlink"/>
            <w:rFonts w:eastAsia="Times New Roman"/>
            <w:noProof/>
          </w:rPr>
          <w:t>1.</w:t>
        </w:r>
        <w:r>
          <w:rPr>
            <w:rFonts w:asciiTheme="minorHAnsi" w:eastAsiaTheme="minorEastAsia" w:hAnsiTheme="minorHAnsi"/>
            <w:noProof/>
            <w:color w:val="auto"/>
            <w:szCs w:val="30"/>
            <w:lang w:bidi="bn-BD"/>
          </w:rPr>
          <w:tab/>
        </w:r>
        <w:r w:rsidRPr="00FC7F7C">
          <w:rPr>
            <w:rStyle w:val="Hyperlink"/>
            <w:rFonts w:eastAsia="Times New Roman"/>
            <w:noProof/>
          </w:rPr>
          <w:t>Introduction</w:t>
        </w:r>
        <w:r>
          <w:rPr>
            <w:noProof/>
            <w:webHidden/>
          </w:rPr>
          <w:tab/>
        </w:r>
        <w:r>
          <w:rPr>
            <w:noProof/>
            <w:webHidden/>
          </w:rPr>
          <w:fldChar w:fldCharType="begin"/>
        </w:r>
        <w:r>
          <w:rPr>
            <w:noProof/>
            <w:webHidden/>
          </w:rPr>
          <w:instrText xml:space="preserve"> PAGEREF _Toc156917608 \h </w:instrText>
        </w:r>
        <w:r>
          <w:rPr>
            <w:noProof/>
            <w:webHidden/>
          </w:rPr>
        </w:r>
        <w:r>
          <w:rPr>
            <w:noProof/>
            <w:webHidden/>
          </w:rPr>
          <w:fldChar w:fldCharType="separate"/>
        </w:r>
        <w:r>
          <w:rPr>
            <w:noProof/>
            <w:webHidden/>
          </w:rPr>
          <w:t>4</w:t>
        </w:r>
        <w:r>
          <w:rPr>
            <w:noProof/>
            <w:webHidden/>
          </w:rPr>
          <w:fldChar w:fldCharType="end"/>
        </w:r>
      </w:hyperlink>
    </w:p>
    <w:p w14:paraId="1281C28E" w14:textId="196EED4D"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09" w:history="1">
        <w:r w:rsidRPr="00FC7F7C">
          <w:rPr>
            <w:rStyle w:val="Hyperlink"/>
            <w:rFonts w:eastAsia="Times New Roman"/>
            <w:noProof/>
          </w:rPr>
          <w:t>2.</w:t>
        </w:r>
        <w:r>
          <w:rPr>
            <w:rFonts w:asciiTheme="minorHAnsi" w:eastAsiaTheme="minorEastAsia" w:hAnsiTheme="minorHAnsi"/>
            <w:noProof/>
            <w:color w:val="auto"/>
            <w:szCs w:val="30"/>
            <w:lang w:bidi="bn-BD"/>
          </w:rPr>
          <w:tab/>
        </w:r>
        <w:r w:rsidRPr="00FC7F7C">
          <w:rPr>
            <w:rStyle w:val="Hyperlink"/>
            <w:rFonts w:eastAsia="Times New Roman"/>
            <w:noProof/>
          </w:rPr>
          <w:t>Objective</w:t>
        </w:r>
        <w:r>
          <w:rPr>
            <w:noProof/>
            <w:webHidden/>
          </w:rPr>
          <w:tab/>
        </w:r>
        <w:r>
          <w:rPr>
            <w:noProof/>
            <w:webHidden/>
          </w:rPr>
          <w:fldChar w:fldCharType="begin"/>
        </w:r>
        <w:r>
          <w:rPr>
            <w:noProof/>
            <w:webHidden/>
          </w:rPr>
          <w:instrText xml:space="preserve"> PAGEREF _Toc156917609 \h </w:instrText>
        </w:r>
        <w:r>
          <w:rPr>
            <w:noProof/>
            <w:webHidden/>
          </w:rPr>
        </w:r>
        <w:r>
          <w:rPr>
            <w:noProof/>
            <w:webHidden/>
          </w:rPr>
          <w:fldChar w:fldCharType="separate"/>
        </w:r>
        <w:r>
          <w:rPr>
            <w:noProof/>
            <w:webHidden/>
          </w:rPr>
          <w:t>4</w:t>
        </w:r>
        <w:r>
          <w:rPr>
            <w:noProof/>
            <w:webHidden/>
          </w:rPr>
          <w:fldChar w:fldCharType="end"/>
        </w:r>
      </w:hyperlink>
    </w:p>
    <w:p w14:paraId="1711772A" w14:textId="3B702911"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10" w:history="1">
        <w:r w:rsidRPr="00FC7F7C">
          <w:rPr>
            <w:rStyle w:val="Hyperlink"/>
            <w:rFonts w:eastAsia="Times New Roman"/>
            <w:noProof/>
          </w:rPr>
          <w:t>3.</w:t>
        </w:r>
        <w:r>
          <w:rPr>
            <w:rFonts w:asciiTheme="minorHAnsi" w:eastAsiaTheme="minorEastAsia" w:hAnsiTheme="minorHAnsi"/>
            <w:noProof/>
            <w:color w:val="auto"/>
            <w:szCs w:val="30"/>
            <w:lang w:bidi="bn-BD"/>
          </w:rPr>
          <w:tab/>
        </w:r>
        <w:r w:rsidRPr="00FC7F7C">
          <w:rPr>
            <w:rStyle w:val="Hyperlink"/>
            <w:rFonts w:eastAsia="Times New Roman"/>
            <w:noProof/>
          </w:rPr>
          <w:t>Requirement List – Project Scope</w:t>
        </w:r>
        <w:r>
          <w:rPr>
            <w:noProof/>
            <w:webHidden/>
          </w:rPr>
          <w:tab/>
        </w:r>
        <w:r>
          <w:rPr>
            <w:noProof/>
            <w:webHidden/>
          </w:rPr>
          <w:fldChar w:fldCharType="begin"/>
        </w:r>
        <w:r>
          <w:rPr>
            <w:noProof/>
            <w:webHidden/>
          </w:rPr>
          <w:instrText xml:space="preserve"> PAGEREF _Toc156917610 \h </w:instrText>
        </w:r>
        <w:r>
          <w:rPr>
            <w:noProof/>
            <w:webHidden/>
          </w:rPr>
        </w:r>
        <w:r>
          <w:rPr>
            <w:noProof/>
            <w:webHidden/>
          </w:rPr>
          <w:fldChar w:fldCharType="separate"/>
        </w:r>
        <w:r>
          <w:rPr>
            <w:noProof/>
            <w:webHidden/>
          </w:rPr>
          <w:t>5</w:t>
        </w:r>
        <w:r>
          <w:rPr>
            <w:noProof/>
            <w:webHidden/>
          </w:rPr>
          <w:fldChar w:fldCharType="end"/>
        </w:r>
      </w:hyperlink>
    </w:p>
    <w:p w14:paraId="141534DE" w14:textId="0994E26B"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11" w:history="1">
        <w:r w:rsidRPr="00FC7F7C">
          <w:rPr>
            <w:rStyle w:val="Hyperlink"/>
            <w:rFonts w:eastAsia="Times New Roman"/>
            <w:noProof/>
          </w:rPr>
          <w:t>4.</w:t>
        </w:r>
        <w:r>
          <w:rPr>
            <w:rFonts w:asciiTheme="minorHAnsi" w:eastAsiaTheme="minorEastAsia" w:hAnsiTheme="minorHAnsi"/>
            <w:noProof/>
            <w:color w:val="auto"/>
            <w:szCs w:val="30"/>
            <w:lang w:bidi="bn-BD"/>
          </w:rPr>
          <w:tab/>
        </w:r>
        <w:r w:rsidRPr="00FC7F7C">
          <w:rPr>
            <w:rStyle w:val="Hyperlink"/>
            <w:rFonts w:eastAsia="Times New Roman"/>
            <w:noProof/>
          </w:rPr>
          <w:t>Reference Documents</w:t>
        </w:r>
        <w:r>
          <w:rPr>
            <w:noProof/>
            <w:webHidden/>
          </w:rPr>
          <w:tab/>
        </w:r>
        <w:r>
          <w:rPr>
            <w:noProof/>
            <w:webHidden/>
          </w:rPr>
          <w:fldChar w:fldCharType="begin"/>
        </w:r>
        <w:r>
          <w:rPr>
            <w:noProof/>
            <w:webHidden/>
          </w:rPr>
          <w:instrText xml:space="preserve"> PAGEREF _Toc156917611 \h </w:instrText>
        </w:r>
        <w:r>
          <w:rPr>
            <w:noProof/>
            <w:webHidden/>
          </w:rPr>
        </w:r>
        <w:r>
          <w:rPr>
            <w:noProof/>
            <w:webHidden/>
          </w:rPr>
          <w:fldChar w:fldCharType="separate"/>
        </w:r>
        <w:r>
          <w:rPr>
            <w:noProof/>
            <w:webHidden/>
          </w:rPr>
          <w:t>5</w:t>
        </w:r>
        <w:r>
          <w:rPr>
            <w:noProof/>
            <w:webHidden/>
          </w:rPr>
          <w:fldChar w:fldCharType="end"/>
        </w:r>
      </w:hyperlink>
    </w:p>
    <w:p w14:paraId="0C99DB61" w14:textId="4B0869BB"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12" w:history="1">
        <w:r w:rsidRPr="00FC7F7C">
          <w:rPr>
            <w:rStyle w:val="Hyperlink"/>
            <w:rFonts w:eastAsia="Times New Roman"/>
            <w:noProof/>
          </w:rPr>
          <w:t>5.</w:t>
        </w:r>
        <w:r>
          <w:rPr>
            <w:rFonts w:asciiTheme="minorHAnsi" w:eastAsiaTheme="minorEastAsia" w:hAnsiTheme="minorHAnsi"/>
            <w:noProof/>
            <w:color w:val="auto"/>
            <w:szCs w:val="30"/>
            <w:lang w:bidi="bn-BD"/>
          </w:rPr>
          <w:tab/>
        </w:r>
        <w:r w:rsidRPr="00FC7F7C">
          <w:rPr>
            <w:rStyle w:val="Hyperlink"/>
            <w:rFonts w:eastAsia="Times New Roman"/>
            <w:noProof/>
          </w:rPr>
          <w:t>Project Schedule and Module Size Estimation</w:t>
        </w:r>
        <w:r>
          <w:rPr>
            <w:noProof/>
            <w:webHidden/>
          </w:rPr>
          <w:tab/>
        </w:r>
        <w:r>
          <w:rPr>
            <w:noProof/>
            <w:webHidden/>
          </w:rPr>
          <w:fldChar w:fldCharType="begin"/>
        </w:r>
        <w:r>
          <w:rPr>
            <w:noProof/>
            <w:webHidden/>
          </w:rPr>
          <w:instrText xml:space="preserve"> PAGEREF _Toc156917612 \h </w:instrText>
        </w:r>
        <w:r>
          <w:rPr>
            <w:noProof/>
            <w:webHidden/>
          </w:rPr>
        </w:r>
        <w:r>
          <w:rPr>
            <w:noProof/>
            <w:webHidden/>
          </w:rPr>
          <w:fldChar w:fldCharType="separate"/>
        </w:r>
        <w:r>
          <w:rPr>
            <w:noProof/>
            <w:webHidden/>
          </w:rPr>
          <w:t>6</w:t>
        </w:r>
        <w:r>
          <w:rPr>
            <w:noProof/>
            <w:webHidden/>
          </w:rPr>
          <w:fldChar w:fldCharType="end"/>
        </w:r>
      </w:hyperlink>
    </w:p>
    <w:p w14:paraId="0581CA98" w14:textId="27A53935"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13" w:history="1">
        <w:r w:rsidRPr="00FC7F7C">
          <w:rPr>
            <w:rStyle w:val="Hyperlink"/>
            <w:rFonts w:eastAsia="Times New Roman"/>
            <w:noProof/>
          </w:rPr>
          <w:t>6.</w:t>
        </w:r>
        <w:r>
          <w:rPr>
            <w:rFonts w:asciiTheme="minorHAnsi" w:eastAsiaTheme="minorEastAsia" w:hAnsiTheme="minorHAnsi"/>
            <w:noProof/>
            <w:color w:val="auto"/>
            <w:szCs w:val="30"/>
            <w:lang w:bidi="bn-BD"/>
          </w:rPr>
          <w:tab/>
        </w:r>
        <w:r w:rsidRPr="00FC7F7C">
          <w:rPr>
            <w:rStyle w:val="Hyperlink"/>
            <w:rFonts w:eastAsia="Times New Roman"/>
            <w:noProof/>
          </w:rPr>
          <w:t>Process Plan</w:t>
        </w:r>
        <w:r>
          <w:rPr>
            <w:noProof/>
            <w:webHidden/>
          </w:rPr>
          <w:tab/>
        </w:r>
        <w:r>
          <w:rPr>
            <w:noProof/>
            <w:webHidden/>
          </w:rPr>
          <w:fldChar w:fldCharType="begin"/>
        </w:r>
        <w:r>
          <w:rPr>
            <w:noProof/>
            <w:webHidden/>
          </w:rPr>
          <w:instrText xml:space="preserve"> PAGEREF _Toc156917613 \h </w:instrText>
        </w:r>
        <w:r>
          <w:rPr>
            <w:noProof/>
            <w:webHidden/>
          </w:rPr>
        </w:r>
        <w:r>
          <w:rPr>
            <w:noProof/>
            <w:webHidden/>
          </w:rPr>
          <w:fldChar w:fldCharType="separate"/>
        </w:r>
        <w:r>
          <w:rPr>
            <w:noProof/>
            <w:webHidden/>
          </w:rPr>
          <w:t>6</w:t>
        </w:r>
        <w:r>
          <w:rPr>
            <w:noProof/>
            <w:webHidden/>
          </w:rPr>
          <w:fldChar w:fldCharType="end"/>
        </w:r>
      </w:hyperlink>
    </w:p>
    <w:p w14:paraId="5F45DF17" w14:textId="1331A6ED"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14" w:history="1">
        <w:r w:rsidRPr="00FC7F7C">
          <w:rPr>
            <w:rStyle w:val="Hyperlink"/>
            <w:rFonts w:eastAsia="Times New Roman"/>
            <w:noProof/>
          </w:rPr>
          <w:t>7.</w:t>
        </w:r>
        <w:r>
          <w:rPr>
            <w:rFonts w:asciiTheme="minorHAnsi" w:eastAsiaTheme="minorEastAsia" w:hAnsiTheme="minorHAnsi"/>
            <w:noProof/>
            <w:color w:val="auto"/>
            <w:szCs w:val="30"/>
            <w:lang w:bidi="bn-BD"/>
          </w:rPr>
          <w:tab/>
        </w:r>
        <w:r w:rsidRPr="00FC7F7C">
          <w:rPr>
            <w:rStyle w:val="Hyperlink"/>
            <w:rFonts w:eastAsia="Times New Roman"/>
            <w:noProof/>
          </w:rPr>
          <w:t>Risk and Opportunity Plan</w:t>
        </w:r>
        <w:r>
          <w:rPr>
            <w:noProof/>
            <w:webHidden/>
          </w:rPr>
          <w:tab/>
        </w:r>
        <w:r>
          <w:rPr>
            <w:noProof/>
            <w:webHidden/>
          </w:rPr>
          <w:fldChar w:fldCharType="begin"/>
        </w:r>
        <w:r>
          <w:rPr>
            <w:noProof/>
            <w:webHidden/>
          </w:rPr>
          <w:instrText xml:space="preserve"> PAGEREF _Toc156917614 \h </w:instrText>
        </w:r>
        <w:r>
          <w:rPr>
            <w:noProof/>
            <w:webHidden/>
          </w:rPr>
        </w:r>
        <w:r>
          <w:rPr>
            <w:noProof/>
            <w:webHidden/>
          </w:rPr>
          <w:fldChar w:fldCharType="separate"/>
        </w:r>
        <w:r>
          <w:rPr>
            <w:noProof/>
            <w:webHidden/>
          </w:rPr>
          <w:t>6</w:t>
        </w:r>
        <w:r>
          <w:rPr>
            <w:noProof/>
            <w:webHidden/>
          </w:rPr>
          <w:fldChar w:fldCharType="end"/>
        </w:r>
      </w:hyperlink>
    </w:p>
    <w:p w14:paraId="168C6633" w14:textId="00E4036E"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15" w:history="1">
        <w:r w:rsidRPr="00FC7F7C">
          <w:rPr>
            <w:rStyle w:val="Hyperlink"/>
            <w:noProof/>
          </w:rPr>
          <w:t>7.1</w:t>
        </w:r>
        <w:r>
          <w:rPr>
            <w:rFonts w:asciiTheme="minorHAnsi" w:eastAsiaTheme="minorEastAsia" w:hAnsiTheme="minorHAnsi"/>
            <w:noProof/>
            <w:color w:val="auto"/>
            <w:szCs w:val="30"/>
            <w:lang w:bidi="bn-BD"/>
          </w:rPr>
          <w:tab/>
        </w:r>
        <w:r w:rsidRPr="00FC7F7C">
          <w:rPr>
            <w:rStyle w:val="Hyperlink"/>
            <w:noProof/>
          </w:rPr>
          <w:t>Executive Summary</w:t>
        </w:r>
        <w:r>
          <w:rPr>
            <w:noProof/>
            <w:webHidden/>
          </w:rPr>
          <w:tab/>
        </w:r>
        <w:r>
          <w:rPr>
            <w:noProof/>
            <w:webHidden/>
          </w:rPr>
          <w:fldChar w:fldCharType="begin"/>
        </w:r>
        <w:r>
          <w:rPr>
            <w:noProof/>
            <w:webHidden/>
          </w:rPr>
          <w:instrText xml:space="preserve"> PAGEREF _Toc156917615 \h </w:instrText>
        </w:r>
        <w:r>
          <w:rPr>
            <w:noProof/>
            <w:webHidden/>
          </w:rPr>
        </w:r>
        <w:r>
          <w:rPr>
            <w:noProof/>
            <w:webHidden/>
          </w:rPr>
          <w:fldChar w:fldCharType="separate"/>
        </w:r>
        <w:r>
          <w:rPr>
            <w:noProof/>
            <w:webHidden/>
          </w:rPr>
          <w:t>6</w:t>
        </w:r>
        <w:r>
          <w:rPr>
            <w:noProof/>
            <w:webHidden/>
          </w:rPr>
          <w:fldChar w:fldCharType="end"/>
        </w:r>
      </w:hyperlink>
    </w:p>
    <w:p w14:paraId="23397B23" w14:textId="0BCAE44A"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16" w:history="1">
        <w:r w:rsidRPr="00FC7F7C">
          <w:rPr>
            <w:rStyle w:val="Hyperlink"/>
            <w:noProof/>
          </w:rPr>
          <w:t>7.2</w:t>
        </w:r>
        <w:r>
          <w:rPr>
            <w:rFonts w:asciiTheme="minorHAnsi" w:eastAsiaTheme="minorEastAsia" w:hAnsiTheme="minorHAnsi"/>
            <w:noProof/>
            <w:color w:val="auto"/>
            <w:szCs w:val="30"/>
            <w:lang w:bidi="bn-BD"/>
          </w:rPr>
          <w:tab/>
        </w:r>
        <w:r w:rsidRPr="00FC7F7C">
          <w:rPr>
            <w:rStyle w:val="Hyperlink"/>
            <w:noProof/>
          </w:rPr>
          <w:t>Objectives</w:t>
        </w:r>
        <w:r>
          <w:rPr>
            <w:noProof/>
            <w:webHidden/>
          </w:rPr>
          <w:tab/>
        </w:r>
        <w:r>
          <w:rPr>
            <w:noProof/>
            <w:webHidden/>
          </w:rPr>
          <w:fldChar w:fldCharType="begin"/>
        </w:r>
        <w:r>
          <w:rPr>
            <w:noProof/>
            <w:webHidden/>
          </w:rPr>
          <w:instrText xml:space="preserve"> PAGEREF _Toc156917616 \h </w:instrText>
        </w:r>
        <w:r>
          <w:rPr>
            <w:noProof/>
            <w:webHidden/>
          </w:rPr>
        </w:r>
        <w:r>
          <w:rPr>
            <w:noProof/>
            <w:webHidden/>
          </w:rPr>
          <w:fldChar w:fldCharType="separate"/>
        </w:r>
        <w:r>
          <w:rPr>
            <w:noProof/>
            <w:webHidden/>
          </w:rPr>
          <w:t>6</w:t>
        </w:r>
        <w:r>
          <w:rPr>
            <w:noProof/>
            <w:webHidden/>
          </w:rPr>
          <w:fldChar w:fldCharType="end"/>
        </w:r>
      </w:hyperlink>
    </w:p>
    <w:p w14:paraId="6F35A190" w14:textId="338D85D7"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17" w:history="1">
        <w:r w:rsidRPr="00FC7F7C">
          <w:rPr>
            <w:rStyle w:val="Hyperlink"/>
            <w:noProof/>
          </w:rPr>
          <w:t>7.3</w:t>
        </w:r>
        <w:r>
          <w:rPr>
            <w:rFonts w:asciiTheme="minorHAnsi" w:eastAsiaTheme="minorEastAsia" w:hAnsiTheme="minorHAnsi"/>
            <w:noProof/>
            <w:color w:val="auto"/>
            <w:szCs w:val="30"/>
            <w:lang w:bidi="bn-BD"/>
          </w:rPr>
          <w:tab/>
        </w:r>
        <w:r w:rsidRPr="00FC7F7C">
          <w:rPr>
            <w:rStyle w:val="Hyperlink"/>
            <w:noProof/>
          </w:rPr>
          <w:t>Risk Assessment</w:t>
        </w:r>
        <w:r>
          <w:rPr>
            <w:noProof/>
            <w:webHidden/>
          </w:rPr>
          <w:tab/>
        </w:r>
        <w:r>
          <w:rPr>
            <w:noProof/>
            <w:webHidden/>
          </w:rPr>
          <w:fldChar w:fldCharType="begin"/>
        </w:r>
        <w:r>
          <w:rPr>
            <w:noProof/>
            <w:webHidden/>
          </w:rPr>
          <w:instrText xml:space="preserve"> PAGEREF _Toc156917617 \h </w:instrText>
        </w:r>
        <w:r>
          <w:rPr>
            <w:noProof/>
            <w:webHidden/>
          </w:rPr>
        </w:r>
        <w:r>
          <w:rPr>
            <w:noProof/>
            <w:webHidden/>
          </w:rPr>
          <w:fldChar w:fldCharType="separate"/>
        </w:r>
        <w:r>
          <w:rPr>
            <w:noProof/>
            <w:webHidden/>
          </w:rPr>
          <w:t>6</w:t>
        </w:r>
        <w:r>
          <w:rPr>
            <w:noProof/>
            <w:webHidden/>
          </w:rPr>
          <w:fldChar w:fldCharType="end"/>
        </w:r>
      </w:hyperlink>
    </w:p>
    <w:p w14:paraId="778405D3" w14:textId="1FB0A1AC" w:rsidR="00424596" w:rsidRDefault="00424596">
      <w:pPr>
        <w:pStyle w:val="TOC3"/>
        <w:tabs>
          <w:tab w:val="left" w:pos="1200"/>
          <w:tab w:val="right" w:leader="dot" w:pos="9019"/>
        </w:tabs>
        <w:rPr>
          <w:rFonts w:asciiTheme="minorHAnsi" w:eastAsiaTheme="minorEastAsia" w:hAnsiTheme="minorHAnsi"/>
          <w:noProof/>
          <w:color w:val="auto"/>
          <w:szCs w:val="30"/>
          <w:lang w:bidi="bn-BD"/>
        </w:rPr>
      </w:pPr>
      <w:hyperlink w:anchor="_Toc156917618" w:history="1">
        <w:r w:rsidRPr="00FC7F7C">
          <w:rPr>
            <w:rStyle w:val="Hyperlink"/>
            <w:rFonts w:eastAsia="Times New Roman"/>
            <w:noProof/>
          </w:rPr>
          <w:t>7.3.1</w:t>
        </w:r>
        <w:r>
          <w:rPr>
            <w:rFonts w:asciiTheme="minorHAnsi" w:eastAsiaTheme="minorEastAsia" w:hAnsiTheme="minorHAnsi"/>
            <w:noProof/>
            <w:color w:val="auto"/>
            <w:szCs w:val="30"/>
            <w:lang w:bidi="bn-BD"/>
          </w:rPr>
          <w:tab/>
        </w:r>
        <w:r w:rsidRPr="00FC7F7C">
          <w:rPr>
            <w:rStyle w:val="Hyperlink"/>
            <w:rFonts w:eastAsia="Times New Roman"/>
            <w:noProof/>
          </w:rPr>
          <w:t>Strategic Risks:</w:t>
        </w:r>
        <w:r>
          <w:rPr>
            <w:noProof/>
            <w:webHidden/>
          </w:rPr>
          <w:tab/>
        </w:r>
        <w:r>
          <w:rPr>
            <w:noProof/>
            <w:webHidden/>
          </w:rPr>
          <w:fldChar w:fldCharType="begin"/>
        </w:r>
        <w:r>
          <w:rPr>
            <w:noProof/>
            <w:webHidden/>
          </w:rPr>
          <w:instrText xml:space="preserve"> PAGEREF _Toc156917618 \h </w:instrText>
        </w:r>
        <w:r>
          <w:rPr>
            <w:noProof/>
            <w:webHidden/>
          </w:rPr>
        </w:r>
        <w:r>
          <w:rPr>
            <w:noProof/>
            <w:webHidden/>
          </w:rPr>
          <w:fldChar w:fldCharType="separate"/>
        </w:r>
        <w:r>
          <w:rPr>
            <w:noProof/>
            <w:webHidden/>
          </w:rPr>
          <w:t>7</w:t>
        </w:r>
        <w:r>
          <w:rPr>
            <w:noProof/>
            <w:webHidden/>
          </w:rPr>
          <w:fldChar w:fldCharType="end"/>
        </w:r>
      </w:hyperlink>
    </w:p>
    <w:p w14:paraId="1EE05AE1" w14:textId="26519B41" w:rsidR="00424596" w:rsidRDefault="00424596">
      <w:pPr>
        <w:pStyle w:val="TOC3"/>
        <w:tabs>
          <w:tab w:val="left" w:pos="1200"/>
          <w:tab w:val="right" w:leader="dot" w:pos="9019"/>
        </w:tabs>
        <w:rPr>
          <w:rFonts w:asciiTheme="minorHAnsi" w:eastAsiaTheme="minorEastAsia" w:hAnsiTheme="minorHAnsi"/>
          <w:noProof/>
          <w:color w:val="auto"/>
          <w:szCs w:val="30"/>
          <w:lang w:bidi="bn-BD"/>
        </w:rPr>
      </w:pPr>
      <w:hyperlink w:anchor="_Toc156917619" w:history="1">
        <w:r w:rsidRPr="00FC7F7C">
          <w:rPr>
            <w:rStyle w:val="Hyperlink"/>
            <w:rFonts w:eastAsia="Times New Roman"/>
            <w:noProof/>
          </w:rPr>
          <w:t>7.3.2</w:t>
        </w:r>
        <w:r>
          <w:rPr>
            <w:rFonts w:asciiTheme="minorHAnsi" w:eastAsiaTheme="minorEastAsia" w:hAnsiTheme="minorHAnsi"/>
            <w:noProof/>
            <w:color w:val="auto"/>
            <w:szCs w:val="30"/>
            <w:lang w:bidi="bn-BD"/>
          </w:rPr>
          <w:tab/>
        </w:r>
        <w:r w:rsidRPr="00FC7F7C">
          <w:rPr>
            <w:rStyle w:val="Hyperlink"/>
            <w:rFonts w:eastAsia="Times New Roman"/>
            <w:noProof/>
          </w:rPr>
          <w:t>Operational Risks</w:t>
        </w:r>
        <w:r>
          <w:rPr>
            <w:noProof/>
            <w:webHidden/>
          </w:rPr>
          <w:tab/>
        </w:r>
        <w:r>
          <w:rPr>
            <w:noProof/>
            <w:webHidden/>
          </w:rPr>
          <w:fldChar w:fldCharType="begin"/>
        </w:r>
        <w:r>
          <w:rPr>
            <w:noProof/>
            <w:webHidden/>
          </w:rPr>
          <w:instrText xml:space="preserve"> PAGEREF _Toc156917619 \h </w:instrText>
        </w:r>
        <w:r>
          <w:rPr>
            <w:noProof/>
            <w:webHidden/>
          </w:rPr>
        </w:r>
        <w:r>
          <w:rPr>
            <w:noProof/>
            <w:webHidden/>
          </w:rPr>
          <w:fldChar w:fldCharType="separate"/>
        </w:r>
        <w:r>
          <w:rPr>
            <w:noProof/>
            <w:webHidden/>
          </w:rPr>
          <w:t>7</w:t>
        </w:r>
        <w:r>
          <w:rPr>
            <w:noProof/>
            <w:webHidden/>
          </w:rPr>
          <w:fldChar w:fldCharType="end"/>
        </w:r>
      </w:hyperlink>
    </w:p>
    <w:p w14:paraId="200B1A85" w14:textId="4BD65AFF" w:rsidR="00424596" w:rsidRDefault="00424596">
      <w:pPr>
        <w:pStyle w:val="TOC3"/>
        <w:tabs>
          <w:tab w:val="left" w:pos="1200"/>
          <w:tab w:val="right" w:leader="dot" w:pos="9019"/>
        </w:tabs>
        <w:rPr>
          <w:rFonts w:asciiTheme="minorHAnsi" w:eastAsiaTheme="minorEastAsia" w:hAnsiTheme="minorHAnsi"/>
          <w:noProof/>
          <w:color w:val="auto"/>
          <w:szCs w:val="30"/>
          <w:lang w:bidi="bn-BD"/>
        </w:rPr>
      </w:pPr>
      <w:hyperlink w:anchor="_Toc156917620" w:history="1">
        <w:r w:rsidRPr="00FC7F7C">
          <w:rPr>
            <w:rStyle w:val="Hyperlink"/>
            <w:rFonts w:eastAsia="Times New Roman"/>
            <w:noProof/>
          </w:rPr>
          <w:t>7.3.3</w:t>
        </w:r>
        <w:r>
          <w:rPr>
            <w:rFonts w:asciiTheme="minorHAnsi" w:eastAsiaTheme="minorEastAsia" w:hAnsiTheme="minorHAnsi"/>
            <w:noProof/>
            <w:color w:val="auto"/>
            <w:szCs w:val="30"/>
            <w:lang w:bidi="bn-BD"/>
          </w:rPr>
          <w:tab/>
        </w:r>
        <w:r w:rsidRPr="00FC7F7C">
          <w:rPr>
            <w:rStyle w:val="Hyperlink"/>
            <w:rFonts w:eastAsia="Times New Roman"/>
            <w:noProof/>
          </w:rPr>
          <w:t>Financial Risks</w:t>
        </w:r>
        <w:r>
          <w:rPr>
            <w:noProof/>
            <w:webHidden/>
          </w:rPr>
          <w:tab/>
        </w:r>
        <w:r>
          <w:rPr>
            <w:noProof/>
            <w:webHidden/>
          </w:rPr>
          <w:fldChar w:fldCharType="begin"/>
        </w:r>
        <w:r>
          <w:rPr>
            <w:noProof/>
            <w:webHidden/>
          </w:rPr>
          <w:instrText xml:space="preserve"> PAGEREF _Toc156917620 \h </w:instrText>
        </w:r>
        <w:r>
          <w:rPr>
            <w:noProof/>
            <w:webHidden/>
          </w:rPr>
        </w:r>
        <w:r>
          <w:rPr>
            <w:noProof/>
            <w:webHidden/>
          </w:rPr>
          <w:fldChar w:fldCharType="separate"/>
        </w:r>
        <w:r>
          <w:rPr>
            <w:noProof/>
            <w:webHidden/>
          </w:rPr>
          <w:t>7</w:t>
        </w:r>
        <w:r>
          <w:rPr>
            <w:noProof/>
            <w:webHidden/>
          </w:rPr>
          <w:fldChar w:fldCharType="end"/>
        </w:r>
      </w:hyperlink>
    </w:p>
    <w:p w14:paraId="65051D4E" w14:textId="6FE718FE" w:rsidR="00424596" w:rsidRDefault="00424596">
      <w:pPr>
        <w:pStyle w:val="TOC3"/>
        <w:tabs>
          <w:tab w:val="left" w:pos="1200"/>
          <w:tab w:val="right" w:leader="dot" w:pos="9019"/>
        </w:tabs>
        <w:rPr>
          <w:rFonts w:asciiTheme="minorHAnsi" w:eastAsiaTheme="minorEastAsia" w:hAnsiTheme="minorHAnsi"/>
          <w:noProof/>
          <w:color w:val="auto"/>
          <w:szCs w:val="30"/>
          <w:lang w:bidi="bn-BD"/>
        </w:rPr>
      </w:pPr>
      <w:hyperlink w:anchor="_Toc156917621" w:history="1">
        <w:r w:rsidRPr="00FC7F7C">
          <w:rPr>
            <w:rStyle w:val="Hyperlink"/>
            <w:rFonts w:eastAsia="Times New Roman"/>
            <w:noProof/>
          </w:rPr>
          <w:t>7.3.4</w:t>
        </w:r>
        <w:r>
          <w:rPr>
            <w:rFonts w:asciiTheme="minorHAnsi" w:eastAsiaTheme="minorEastAsia" w:hAnsiTheme="minorHAnsi"/>
            <w:noProof/>
            <w:color w:val="auto"/>
            <w:szCs w:val="30"/>
            <w:lang w:bidi="bn-BD"/>
          </w:rPr>
          <w:tab/>
        </w:r>
        <w:r w:rsidRPr="00FC7F7C">
          <w:rPr>
            <w:rStyle w:val="Hyperlink"/>
            <w:rFonts w:eastAsia="Times New Roman"/>
            <w:noProof/>
          </w:rPr>
          <w:t>Compliance Risks</w:t>
        </w:r>
        <w:r>
          <w:rPr>
            <w:noProof/>
            <w:webHidden/>
          </w:rPr>
          <w:tab/>
        </w:r>
        <w:r>
          <w:rPr>
            <w:noProof/>
            <w:webHidden/>
          </w:rPr>
          <w:fldChar w:fldCharType="begin"/>
        </w:r>
        <w:r>
          <w:rPr>
            <w:noProof/>
            <w:webHidden/>
          </w:rPr>
          <w:instrText xml:space="preserve"> PAGEREF _Toc156917621 \h </w:instrText>
        </w:r>
        <w:r>
          <w:rPr>
            <w:noProof/>
            <w:webHidden/>
          </w:rPr>
        </w:r>
        <w:r>
          <w:rPr>
            <w:noProof/>
            <w:webHidden/>
          </w:rPr>
          <w:fldChar w:fldCharType="separate"/>
        </w:r>
        <w:r>
          <w:rPr>
            <w:noProof/>
            <w:webHidden/>
          </w:rPr>
          <w:t>8</w:t>
        </w:r>
        <w:r>
          <w:rPr>
            <w:noProof/>
            <w:webHidden/>
          </w:rPr>
          <w:fldChar w:fldCharType="end"/>
        </w:r>
      </w:hyperlink>
    </w:p>
    <w:p w14:paraId="104233FF" w14:textId="38EB3649"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22" w:history="1">
        <w:r w:rsidRPr="00FC7F7C">
          <w:rPr>
            <w:rStyle w:val="Hyperlink"/>
            <w:noProof/>
          </w:rPr>
          <w:t>7.4</w:t>
        </w:r>
        <w:r>
          <w:rPr>
            <w:rFonts w:asciiTheme="minorHAnsi" w:eastAsiaTheme="minorEastAsia" w:hAnsiTheme="minorHAnsi"/>
            <w:noProof/>
            <w:color w:val="auto"/>
            <w:szCs w:val="30"/>
            <w:lang w:bidi="bn-BD"/>
          </w:rPr>
          <w:tab/>
        </w:r>
        <w:r w:rsidRPr="00FC7F7C">
          <w:rPr>
            <w:rStyle w:val="Hyperlink"/>
            <w:noProof/>
          </w:rPr>
          <w:t>Opportunity Identification</w:t>
        </w:r>
        <w:r>
          <w:rPr>
            <w:noProof/>
            <w:webHidden/>
          </w:rPr>
          <w:tab/>
        </w:r>
        <w:r>
          <w:rPr>
            <w:noProof/>
            <w:webHidden/>
          </w:rPr>
          <w:fldChar w:fldCharType="begin"/>
        </w:r>
        <w:r>
          <w:rPr>
            <w:noProof/>
            <w:webHidden/>
          </w:rPr>
          <w:instrText xml:space="preserve"> PAGEREF _Toc156917622 \h </w:instrText>
        </w:r>
        <w:r>
          <w:rPr>
            <w:noProof/>
            <w:webHidden/>
          </w:rPr>
        </w:r>
        <w:r>
          <w:rPr>
            <w:noProof/>
            <w:webHidden/>
          </w:rPr>
          <w:fldChar w:fldCharType="separate"/>
        </w:r>
        <w:r>
          <w:rPr>
            <w:noProof/>
            <w:webHidden/>
          </w:rPr>
          <w:t>8</w:t>
        </w:r>
        <w:r>
          <w:rPr>
            <w:noProof/>
            <w:webHidden/>
          </w:rPr>
          <w:fldChar w:fldCharType="end"/>
        </w:r>
      </w:hyperlink>
    </w:p>
    <w:p w14:paraId="56D17E60" w14:textId="04560BFE" w:rsidR="00424596" w:rsidRDefault="00424596">
      <w:pPr>
        <w:pStyle w:val="TOC3"/>
        <w:tabs>
          <w:tab w:val="left" w:pos="1200"/>
          <w:tab w:val="right" w:leader="dot" w:pos="9019"/>
        </w:tabs>
        <w:rPr>
          <w:rFonts w:asciiTheme="minorHAnsi" w:eastAsiaTheme="minorEastAsia" w:hAnsiTheme="minorHAnsi"/>
          <w:noProof/>
          <w:color w:val="auto"/>
          <w:szCs w:val="30"/>
          <w:lang w:bidi="bn-BD"/>
        </w:rPr>
      </w:pPr>
      <w:hyperlink w:anchor="_Toc156917623" w:history="1">
        <w:r w:rsidRPr="00FC7F7C">
          <w:rPr>
            <w:rStyle w:val="Hyperlink"/>
            <w:rFonts w:eastAsia="Times New Roman"/>
            <w:noProof/>
          </w:rPr>
          <w:t>7.4.1</w:t>
        </w:r>
        <w:r>
          <w:rPr>
            <w:rFonts w:asciiTheme="minorHAnsi" w:eastAsiaTheme="minorEastAsia" w:hAnsiTheme="minorHAnsi"/>
            <w:noProof/>
            <w:color w:val="auto"/>
            <w:szCs w:val="30"/>
            <w:lang w:bidi="bn-BD"/>
          </w:rPr>
          <w:tab/>
        </w:r>
        <w:r w:rsidRPr="00FC7F7C">
          <w:rPr>
            <w:rStyle w:val="Hyperlink"/>
            <w:rFonts w:eastAsia="Times New Roman"/>
            <w:noProof/>
          </w:rPr>
          <w:t>Market Expansion</w:t>
        </w:r>
        <w:r>
          <w:rPr>
            <w:noProof/>
            <w:webHidden/>
          </w:rPr>
          <w:tab/>
        </w:r>
        <w:r>
          <w:rPr>
            <w:noProof/>
            <w:webHidden/>
          </w:rPr>
          <w:fldChar w:fldCharType="begin"/>
        </w:r>
        <w:r>
          <w:rPr>
            <w:noProof/>
            <w:webHidden/>
          </w:rPr>
          <w:instrText xml:space="preserve"> PAGEREF _Toc156917623 \h </w:instrText>
        </w:r>
        <w:r>
          <w:rPr>
            <w:noProof/>
            <w:webHidden/>
          </w:rPr>
        </w:r>
        <w:r>
          <w:rPr>
            <w:noProof/>
            <w:webHidden/>
          </w:rPr>
          <w:fldChar w:fldCharType="separate"/>
        </w:r>
        <w:r>
          <w:rPr>
            <w:noProof/>
            <w:webHidden/>
          </w:rPr>
          <w:t>8</w:t>
        </w:r>
        <w:r>
          <w:rPr>
            <w:noProof/>
            <w:webHidden/>
          </w:rPr>
          <w:fldChar w:fldCharType="end"/>
        </w:r>
      </w:hyperlink>
    </w:p>
    <w:p w14:paraId="3DEA0051" w14:textId="7A4D7F05" w:rsidR="00424596" w:rsidRDefault="00424596">
      <w:pPr>
        <w:pStyle w:val="TOC3"/>
        <w:tabs>
          <w:tab w:val="left" w:pos="1200"/>
          <w:tab w:val="right" w:leader="dot" w:pos="9019"/>
        </w:tabs>
        <w:rPr>
          <w:rFonts w:asciiTheme="minorHAnsi" w:eastAsiaTheme="minorEastAsia" w:hAnsiTheme="minorHAnsi"/>
          <w:noProof/>
          <w:color w:val="auto"/>
          <w:szCs w:val="30"/>
          <w:lang w:bidi="bn-BD"/>
        </w:rPr>
      </w:pPr>
      <w:hyperlink w:anchor="_Toc156917624" w:history="1">
        <w:r w:rsidRPr="00FC7F7C">
          <w:rPr>
            <w:rStyle w:val="Hyperlink"/>
            <w:rFonts w:eastAsia="Times New Roman"/>
            <w:noProof/>
          </w:rPr>
          <w:t>7.4.2</w:t>
        </w:r>
        <w:r>
          <w:rPr>
            <w:rFonts w:asciiTheme="minorHAnsi" w:eastAsiaTheme="minorEastAsia" w:hAnsiTheme="minorHAnsi"/>
            <w:noProof/>
            <w:color w:val="auto"/>
            <w:szCs w:val="30"/>
            <w:lang w:bidi="bn-BD"/>
          </w:rPr>
          <w:tab/>
        </w:r>
        <w:r w:rsidRPr="00FC7F7C">
          <w:rPr>
            <w:rStyle w:val="Hyperlink"/>
            <w:rFonts w:eastAsia="Times New Roman"/>
            <w:noProof/>
          </w:rPr>
          <w:t>Technological Advancements</w:t>
        </w:r>
        <w:r>
          <w:rPr>
            <w:noProof/>
            <w:webHidden/>
          </w:rPr>
          <w:tab/>
        </w:r>
        <w:r>
          <w:rPr>
            <w:noProof/>
            <w:webHidden/>
          </w:rPr>
          <w:fldChar w:fldCharType="begin"/>
        </w:r>
        <w:r>
          <w:rPr>
            <w:noProof/>
            <w:webHidden/>
          </w:rPr>
          <w:instrText xml:space="preserve"> PAGEREF _Toc156917624 \h </w:instrText>
        </w:r>
        <w:r>
          <w:rPr>
            <w:noProof/>
            <w:webHidden/>
          </w:rPr>
        </w:r>
        <w:r>
          <w:rPr>
            <w:noProof/>
            <w:webHidden/>
          </w:rPr>
          <w:fldChar w:fldCharType="separate"/>
        </w:r>
        <w:r>
          <w:rPr>
            <w:noProof/>
            <w:webHidden/>
          </w:rPr>
          <w:t>8</w:t>
        </w:r>
        <w:r>
          <w:rPr>
            <w:noProof/>
            <w:webHidden/>
          </w:rPr>
          <w:fldChar w:fldCharType="end"/>
        </w:r>
      </w:hyperlink>
    </w:p>
    <w:p w14:paraId="551AFC4A" w14:textId="3C81CDF8"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25" w:history="1">
        <w:r w:rsidRPr="00FC7F7C">
          <w:rPr>
            <w:rStyle w:val="Hyperlink"/>
            <w:noProof/>
          </w:rPr>
          <w:t>7.5</w:t>
        </w:r>
        <w:r>
          <w:rPr>
            <w:rFonts w:asciiTheme="minorHAnsi" w:eastAsiaTheme="minorEastAsia" w:hAnsiTheme="minorHAnsi"/>
            <w:noProof/>
            <w:color w:val="auto"/>
            <w:szCs w:val="30"/>
            <w:lang w:bidi="bn-BD"/>
          </w:rPr>
          <w:tab/>
        </w:r>
        <w:r w:rsidRPr="00FC7F7C">
          <w:rPr>
            <w:rStyle w:val="Hyperlink"/>
            <w:noProof/>
          </w:rPr>
          <w:t>Monitoring and Review</w:t>
        </w:r>
        <w:r>
          <w:rPr>
            <w:noProof/>
            <w:webHidden/>
          </w:rPr>
          <w:tab/>
        </w:r>
        <w:r>
          <w:rPr>
            <w:noProof/>
            <w:webHidden/>
          </w:rPr>
          <w:fldChar w:fldCharType="begin"/>
        </w:r>
        <w:r>
          <w:rPr>
            <w:noProof/>
            <w:webHidden/>
          </w:rPr>
          <w:instrText xml:space="preserve"> PAGEREF _Toc156917625 \h </w:instrText>
        </w:r>
        <w:r>
          <w:rPr>
            <w:noProof/>
            <w:webHidden/>
          </w:rPr>
        </w:r>
        <w:r>
          <w:rPr>
            <w:noProof/>
            <w:webHidden/>
          </w:rPr>
          <w:fldChar w:fldCharType="separate"/>
        </w:r>
        <w:r>
          <w:rPr>
            <w:noProof/>
            <w:webHidden/>
          </w:rPr>
          <w:t>8</w:t>
        </w:r>
        <w:r>
          <w:rPr>
            <w:noProof/>
            <w:webHidden/>
          </w:rPr>
          <w:fldChar w:fldCharType="end"/>
        </w:r>
      </w:hyperlink>
    </w:p>
    <w:p w14:paraId="074D8D0F" w14:textId="1E005D65"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26" w:history="1">
        <w:r w:rsidRPr="00FC7F7C">
          <w:rPr>
            <w:rStyle w:val="Hyperlink"/>
            <w:noProof/>
          </w:rPr>
          <w:t>7.6</w:t>
        </w:r>
        <w:r>
          <w:rPr>
            <w:rFonts w:asciiTheme="minorHAnsi" w:eastAsiaTheme="minorEastAsia" w:hAnsiTheme="minorHAnsi"/>
            <w:noProof/>
            <w:color w:val="auto"/>
            <w:szCs w:val="30"/>
            <w:lang w:bidi="bn-BD"/>
          </w:rPr>
          <w:tab/>
        </w:r>
        <w:r w:rsidRPr="00FC7F7C">
          <w:rPr>
            <w:rStyle w:val="Hyperlink"/>
            <w:noProof/>
          </w:rPr>
          <w:t>Conclusion</w:t>
        </w:r>
        <w:r>
          <w:rPr>
            <w:noProof/>
            <w:webHidden/>
          </w:rPr>
          <w:tab/>
        </w:r>
        <w:r>
          <w:rPr>
            <w:noProof/>
            <w:webHidden/>
          </w:rPr>
          <w:fldChar w:fldCharType="begin"/>
        </w:r>
        <w:r>
          <w:rPr>
            <w:noProof/>
            <w:webHidden/>
          </w:rPr>
          <w:instrText xml:space="preserve"> PAGEREF _Toc156917626 \h </w:instrText>
        </w:r>
        <w:r>
          <w:rPr>
            <w:noProof/>
            <w:webHidden/>
          </w:rPr>
        </w:r>
        <w:r>
          <w:rPr>
            <w:noProof/>
            <w:webHidden/>
          </w:rPr>
          <w:fldChar w:fldCharType="separate"/>
        </w:r>
        <w:r>
          <w:rPr>
            <w:noProof/>
            <w:webHidden/>
          </w:rPr>
          <w:t>9</w:t>
        </w:r>
        <w:r>
          <w:rPr>
            <w:noProof/>
            <w:webHidden/>
          </w:rPr>
          <w:fldChar w:fldCharType="end"/>
        </w:r>
      </w:hyperlink>
    </w:p>
    <w:p w14:paraId="45293AB0" w14:textId="7157DCFA"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27" w:history="1">
        <w:r w:rsidRPr="00FC7F7C">
          <w:rPr>
            <w:rStyle w:val="Hyperlink"/>
            <w:rFonts w:eastAsia="Times New Roman"/>
            <w:noProof/>
          </w:rPr>
          <w:t>8.</w:t>
        </w:r>
        <w:r>
          <w:rPr>
            <w:rFonts w:asciiTheme="minorHAnsi" w:eastAsiaTheme="minorEastAsia" w:hAnsiTheme="minorHAnsi"/>
            <w:noProof/>
            <w:color w:val="auto"/>
            <w:szCs w:val="30"/>
            <w:lang w:bidi="bn-BD"/>
          </w:rPr>
          <w:tab/>
        </w:r>
        <w:r w:rsidRPr="00FC7F7C">
          <w:rPr>
            <w:rStyle w:val="Hyperlink"/>
            <w:noProof/>
          </w:rPr>
          <w:t>Resource</w:t>
        </w:r>
        <w:r w:rsidRPr="00FC7F7C">
          <w:rPr>
            <w:rStyle w:val="Hyperlink"/>
            <w:rFonts w:eastAsia="Times New Roman"/>
            <w:noProof/>
          </w:rPr>
          <w:t xml:space="preserve"> Plan</w:t>
        </w:r>
        <w:r>
          <w:rPr>
            <w:noProof/>
            <w:webHidden/>
          </w:rPr>
          <w:tab/>
        </w:r>
        <w:r>
          <w:rPr>
            <w:noProof/>
            <w:webHidden/>
          </w:rPr>
          <w:fldChar w:fldCharType="begin"/>
        </w:r>
        <w:r>
          <w:rPr>
            <w:noProof/>
            <w:webHidden/>
          </w:rPr>
          <w:instrText xml:space="preserve"> PAGEREF _Toc156917627 \h </w:instrText>
        </w:r>
        <w:r>
          <w:rPr>
            <w:noProof/>
            <w:webHidden/>
          </w:rPr>
        </w:r>
        <w:r>
          <w:rPr>
            <w:noProof/>
            <w:webHidden/>
          </w:rPr>
          <w:fldChar w:fldCharType="separate"/>
        </w:r>
        <w:r>
          <w:rPr>
            <w:noProof/>
            <w:webHidden/>
          </w:rPr>
          <w:t>9</w:t>
        </w:r>
        <w:r>
          <w:rPr>
            <w:noProof/>
            <w:webHidden/>
          </w:rPr>
          <w:fldChar w:fldCharType="end"/>
        </w:r>
      </w:hyperlink>
    </w:p>
    <w:p w14:paraId="59BD3B4B" w14:textId="2E70570A"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28" w:history="1">
        <w:r w:rsidRPr="00FC7F7C">
          <w:rPr>
            <w:rStyle w:val="Hyperlink"/>
            <w:rFonts w:eastAsia="Times New Roman"/>
            <w:noProof/>
          </w:rPr>
          <w:t>9.</w:t>
        </w:r>
        <w:r>
          <w:rPr>
            <w:rFonts w:asciiTheme="minorHAnsi" w:eastAsiaTheme="minorEastAsia" w:hAnsiTheme="minorHAnsi"/>
            <w:noProof/>
            <w:color w:val="auto"/>
            <w:szCs w:val="30"/>
            <w:lang w:bidi="bn-BD"/>
          </w:rPr>
          <w:tab/>
        </w:r>
        <w:r w:rsidRPr="00FC7F7C">
          <w:rPr>
            <w:rStyle w:val="Hyperlink"/>
            <w:rFonts w:eastAsia="Times New Roman"/>
            <w:noProof/>
          </w:rPr>
          <w:t>Project Reporting &amp; Communication Plan</w:t>
        </w:r>
        <w:r>
          <w:rPr>
            <w:noProof/>
            <w:webHidden/>
          </w:rPr>
          <w:tab/>
        </w:r>
        <w:r>
          <w:rPr>
            <w:noProof/>
            <w:webHidden/>
          </w:rPr>
          <w:fldChar w:fldCharType="begin"/>
        </w:r>
        <w:r>
          <w:rPr>
            <w:noProof/>
            <w:webHidden/>
          </w:rPr>
          <w:instrText xml:space="preserve"> PAGEREF _Toc156917628 \h </w:instrText>
        </w:r>
        <w:r>
          <w:rPr>
            <w:noProof/>
            <w:webHidden/>
          </w:rPr>
        </w:r>
        <w:r>
          <w:rPr>
            <w:noProof/>
            <w:webHidden/>
          </w:rPr>
          <w:fldChar w:fldCharType="separate"/>
        </w:r>
        <w:r>
          <w:rPr>
            <w:noProof/>
            <w:webHidden/>
          </w:rPr>
          <w:t>9</w:t>
        </w:r>
        <w:r>
          <w:rPr>
            <w:noProof/>
            <w:webHidden/>
          </w:rPr>
          <w:fldChar w:fldCharType="end"/>
        </w:r>
      </w:hyperlink>
    </w:p>
    <w:p w14:paraId="4B987F6B" w14:textId="067BFED0"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29" w:history="1">
        <w:r w:rsidRPr="00FC7F7C">
          <w:rPr>
            <w:rStyle w:val="Hyperlink"/>
            <w:noProof/>
          </w:rPr>
          <w:t>9.1</w:t>
        </w:r>
        <w:r>
          <w:rPr>
            <w:rFonts w:asciiTheme="minorHAnsi" w:eastAsiaTheme="minorEastAsia" w:hAnsiTheme="minorHAnsi"/>
            <w:noProof/>
            <w:color w:val="auto"/>
            <w:szCs w:val="30"/>
            <w:lang w:bidi="bn-BD"/>
          </w:rPr>
          <w:tab/>
        </w:r>
        <w:r w:rsidRPr="00FC7F7C">
          <w:rPr>
            <w:rStyle w:val="Hyperlink"/>
            <w:noProof/>
          </w:rPr>
          <w:t>Introduction</w:t>
        </w:r>
        <w:r>
          <w:rPr>
            <w:noProof/>
            <w:webHidden/>
          </w:rPr>
          <w:tab/>
        </w:r>
        <w:r>
          <w:rPr>
            <w:noProof/>
            <w:webHidden/>
          </w:rPr>
          <w:fldChar w:fldCharType="begin"/>
        </w:r>
        <w:r>
          <w:rPr>
            <w:noProof/>
            <w:webHidden/>
          </w:rPr>
          <w:instrText xml:space="preserve"> PAGEREF _Toc156917629 \h </w:instrText>
        </w:r>
        <w:r>
          <w:rPr>
            <w:noProof/>
            <w:webHidden/>
          </w:rPr>
        </w:r>
        <w:r>
          <w:rPr>
            <w:noProof/>
            <w:webHidden/>
          </w:rPr>
          <w:fldChar w:fldCharType="separate"/>
        </w:r>
        <w:r>
          <w:rPr>
            <w:noProof/>
            <w:webHidden/>
          </w:rPr>
          <w:t>9</w:t>
        </w:r>
        <w:r>
          <w:rPr>
            <w:noProof/>
            <w:webHidden/>
          </w:rPr>
          <w:fldChar w:fldCharType="end"/>
        </w:r>
      </w:hyperlink>
    </w:p>
    <w:p w14:paraId="345CF72D" w14:textId="1DBD485F"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0" w:history="1">
        <w:r w:rsidRPr="00FC7F7C">
          <w:rPr>
            <w:rStyle w:val="Hyperlink"/>
            <w:noProof/>
          </w:rPr>
          <w:t>9.2</w:t>
        </w:r>
        <w:r>
          <w:rPr>
            <w:rFonts w:asciiTheme="minorHAnsi" w:eastAsiaTheme="minorEastAsia" w:hAnsiTheme="minorHAnsi"/>
            <w:noProof/>
            <w:color w:val="auto"/>
            <w:szCs w:val="30"/>
            <w:lang w:bidi="bn-BD"/>
          </w:rPr>
          <w:tab/>
        </w:r>
        <w:r w:rsidRPr="00FC7F7C">
          <w:rPr>
            <w:rStyle w:val="Hyperlink"/>
            <w:noProof/>
          </w:rPr>
          <w:t>Stakeholder Analysis</w:t>
        </w:r>
        <w:r>
          <w:rPr>
            <w:noProof/>
            <w:webHidden/>
          </w:rPr>
          <w:tab/>
        </w:r>
        <w:r>
          <w:rPr>
            <w:noProof/>
            <w:webHidden/>
          </w:rPr>
          <w:fldChar w:fldCharType="begin"/>
        </w:r>
        <w:r>
          <w:rPr>
            <w:noProof/>
            <w:webHidden/>
          </w:rPr>
          <w:instrText xml:space="preserve"> PAGEREF _Toc156917630 \h </w:instrText>
        </w:r>
        <w:r>
          <w:rPr>
            <w:noProof/>
            <w:webHidden/>
          </w:rPr>
        </w:r>
        <w:r>
          <w:rPr>
            <w:noProof/>
            <w:webHidden/>
          </w:rPr>
          <w:fldChar w:fldCharType="separate"/>
        </w:r>
        <w:r>
          <w:rPr>
            <w:noProof/>
            <w:webHidden/>
          </w:rPr>
          <w:t>9</w:t>
        </w:r>
        <w:r>
          <w:rPr>
            <w:noProof/>
            <w:webHidden/>
          </w:rPr>
          <w:fldChar w:fldCharType="end"/>
        </w:r>
      </w:hyperlink>
    </w:p>
    <w:p w14:paraId="6D8341E0" w14:textId="119F65AF"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1" w:history="1">
        <w:r w:rsidRPr="00FC7F7C">
          <w:rPr>
            <w:rStyle w:val="Hyperlink"/>
            <w:noProof/>
          </w:rPr>
          <w:t>9.3</w:t>
        </w:r>
        <w:r>
          <w:rPr>
            <w:rFonts w:asciiTheme="minorHAnsi" w:eastAsiaTheme="minorEastAsia" w:hAnsiTheme="minorHAnsi"/>
            <w:noProof/>
            <w:color w:val="auto"/>
            <w:szCs w:val="30"/>
            <w:lang w:bidi="bn-BD"/>
          </w:rPr>
          <w:tab/>
        </w:r>
        <w:r w:rsidRPr="00FC7F7C">
          <w:rPr>
            <w:rStyle w:val="Hyperlink"/>
            <w:noProof/>
          </w:rPr>
          <w:t>Communication Objectives</w:t>
        </w:r>
        <w:r>
          <w:rPr>
            <w:noProof/>
            <w:webHidden/>
          </w:rPr>
          <w:tab/>
        </w:r>
        <w:r>
          <w:rPr>
            <w:noProof/>
            <w:webHidden/>
          </w:rPr>
          <w:fldChar w:fldCharType="begin"/>
        </w:r>
        <w:r>
          <w:rPr>
            <w:noProof/>
            <w:webHidden/>
          </w:rPr>
          <w:instrText xml:space="preserve"> PAGEREF _Toc156917631 \h </w:instrText>
        </w:r>
        <w:r>
          <w:rPr>
            <w:noProof/>
            <w:webHidden/>
          </w:rPr>
        </w:r>
        <w:r>
          <w:rPr>
            <w:noProof/>
            <w:webHidden/>
          </w:rPr>
          <w:fldChar w:fldCharType="separate"/>
        </w:r>
        <w:r>
          <w:rPr>
            <w:noProof/>
            <w:webHidden/>
          </w:rPr>
          <w:t>9</w:t>
        </w:r>
        <w:r>
          <w:rPr>
            <w:noProof/>
            <w:webHidden/>
          </w:rPr>
          <w:fldChar w:fldCharType="end"/>
        </w:r>
      </w:hyperlink>
    </w:p>
    <w:p w14:paraId="5F8327FB" w14:textId="0E84C515"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2" w:history="1">
        <w:r w:rsidRPr="00FC7F7C">
          <w:rPr>
            <w:rStyle w:val="Hyperlink"/>
            <w:noProof/>
          </w:rPr>
          <w:t>9.4</w:t>
        </w:r>
        <w:r>
          <w:rPr>
            <w:rFonts w:asciiTheme="minorHAnsi" w:eastAsiaTheme="minorEastAsia" w:hAnsiTheme="minorHAnsi"/>
            <w:noProof/>
            <w:color w:val="auto"/>
            <w:szCs w:val="30"/>
            <w:lang w:bidi="bn-BD"/>
          </w:rPr>
          <w:tab/>
        </w:r>
        <w:r w:rsidRPr="00FC7F7C">
          <w:rPr>
            <w:rStyle w:val="Hyperlink"/>
            <w:noProof/>
          </w:rPr>
          <w:t>Communication Channels</w:t>
        </w:r>
        <w:r>
          <w:rPr>
            <w:noProof/>
            <w:webHidden/>
          </w:rPr>
          <w:tab/>
        </w:r>
        <w:r>
          <w:rPr>
            <w:noProof/>
            <w:webHidden/>
          </w:rPr>
          <w:fldChar w:fldCharType="begin"/>
        </w:r>
        <w:r>
          <w:rPr>
            <w:noProof/>
            <w:webHidden/>
          </w:rPr>
          <w:instrText xml:space="preserve"> PAGEREF _Toc156917632 \h </w:instrText>
        </w:r>
        <w:r>
          <w:rPr>
            <w:noProof/>
            <w:webHidden/>
          </w:rPr>
        </w:r>
        <w:r>
          <w:rPr>
            <w:noProof/>
            <w:webHidden/>
          </w:rPr>
          <w:fldChar w:fldCharType="separate"/>
        </w:r>
        <w:r>
          <w:rPr>
            <w:noProof/>
            <w:webHidden/>
          </w:rPr>
          <w:t>9</w:t>
        </w:r>
        <w:r>
          <w:rPr>
            <w:noProof/>
            <w:webHidden/>
          </w:rPr>
          <w:fldChar w:fldCharType="end"/>
        </w:r>
      </w:hyperlink>
    </w:p>
    <w:p w14:paraId="45A1C0E5" w14:textId="1C611908"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3" w:history="1">
        <w:r w:rsidRPr="00FC7F7C">
          <w:rPr>
            <w:rStyle w:val="Hyperlink"/>
            <w:noProof/>
          </w:rPr>
          <w:t>9.5</w:t>
        </w:r>
        <w:r>
          <w:rPr>
            <w:rFonts w:asciiTheme="minorHAnsi" w:eastAsiaTheme="minorEastAsia" w:hAnsiTheme="minorHAnsi"/>
            <w:noProof/>
            <w:color w:val="auto"/>
            <w:szCs w:val="30"/>
            <w:lang w:bidi="bn-BD"/>
          </w:rPr>
          <w:tab/>
        </w:r>
        <w:r w:rsidRPr="00FC7F7C">
          <w:rPr>
            <w:rStyle w:val="Hyperlink"/>
            <w:noProof/>
          </w:rPr>
          <w:t>Reporting Schedule</w:t>
        </w:r>
        <w:r>
          <w:rPr>
            <w:noProof/>
            <w:webHidden/>
          </w:rPr>
          <w:tab/>
        </w:r>
        <w:r>
          <w:rPr>
            <w:noProof/>
            <w:webHidden/>
          </w:rPr>
          <w:fldChar w:fldCharType="begin"/>
        </w:r>
        <w:r>
          <w:rPr>
            <w:noProof/>
            <w:webHidden/>
          </w:rPr>
          <w:instrText xml:space="preserve"> PAGEREF _Toc156917633 \h </w:instrText>
        </w:r>
        <w:r>
          <w:rPr>
            <w:noProof/>
            <w:webHidden/>
          </w:rPr>
        </w:r>
        <w:r>
          <w:rPr>
            <w:noProof/>
            <w:webHidden/>
          </w:rPr>
          <w:fldChar w:fldCharType="separate"/>
        </w:r>
        <w:r>
          <w:rPr>
            <w:noProof/>
            <w:webHidden/>
          </w:rPr>
          <w:t>9</w:t>
        </w:r>
        <w:r>
          <w:rPr>
            <w:noProof/>
            <w:webHidden/>
          </w:rPr>
          <w:fldChar w:fldCharType="end"/>
        </w:r>
      </w:hyperlink>
    </w:p>
    <w:p w14:paraId="6971DC91" w14:textId="14A0AF8B"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4" w:history="1">
        <w:r w:rsidRPr="00FC7F7C">
          <w:rPr>
            <w:rStyle w:val="Hyperlink"/>
            <w:noProof/>
          </w:rPr>
          <w:t>9.6</w:t>
        </w:r>
        <w:r>
          <w:rPr>
            <w:rFonts w:asciiTheme="minorHAnsi" w:eastAsiaTheme="minorEastAsia" w:hAnsiTheme="minorHAnsi"/>
            <w:noProof/>
            <w:color w:val="auto"/>
            <w:szCs w:val="30"/>
            <w:lang w:bidi="bn-BD"/>
          </w:rPr>
          <w:tab/>
        </w:r>
        <w:r w:rsidRPr="00FC7F7C">
          <w:rPr>
            <w:rStyle w:val="Hyperlink"/>
            <w:noProof/>
          </w:rPr>
          <w:t>Key Performance Indicators (KPIs)</w:t>
        </w:r>
        <w:r>
          <w:rPr>
            <w:noProof/>
            <w:webHidden/>
          </w:rPr>
          <w:tab/>
        </w:r>
        <w:r>
          <w:rPr>
            <w:noProof/>
            <w:webHidden/>
          </w:rPr>
          <w:fldChar w:fldCharType="begin"/>
        </w:r>
        <w:r>
          <w:rPr>
            <w:noProof/>
            <w:webHidden/>
          </w:rPr>
          <w:instrText xml:space="preserve"> PAGEREF _Toc156917634 \h </w:instrText>
        </w:r>
        <w:r>
          <w:rPr>
            <w:noProof/>
            <w:webHidden/>
          </w:rPr>
        </w:r>
        <w:r>
          <w:rPr>
            <w:noProof/>
            <w:webHidden/>
          </w:rPr>
          <w:fldChar w:fldCharType="separate"/>
        </w:r>
        <w:r>
          <w:rPr>
            <w:noProof/>
            <w:webHidden/>
          </w:rPr>
          <w:t>10</w:t>
        </w:r>
        <w:r>
          <w:rPr>
            <w:noProof/>
            <w:webHidden/>
          </w:rPr>
          <w:fldChar w:fldCharType="end"/>
        </w:r>
      </w:hyperlink>
    </w:p>
    <w:p w14:paraId="50279C8A" w14:textId="39CD7E00"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5" w:history="1">
        <w:r w:rsidRPr="00FC7F7C">
          <w:rPr>
            <w:rStyle w:val="Hyperlink"/>
            <w:noProof/>
          </w:rPr>
          <w:t>9.7</w:t>
        </w:r>
        <w:r>
          <w:rPr>
            <w:rFonts w:asciiTheme="minorHAnsi" w:eastAsiaTheme="minorEastAsia" w:hAnsiTheme="minorHAnsi"/>
            <w:noProof/>
            <w:color w:val="auto"/>
            <w:szCs w:val="30"/>
            <w:lang w:bidi="bn-BD"/>
          </w:rPr>
          <w:tab/>
        </w:r>
        <w:r w:rsidRPr="00FC7F7C">
          <w:rPr>
            <w:rStyle w:val="Hyperlink"/>
            <w:noProof/>
          </w:rPr>
          <w:t>Issue and Risk Management</w:t>
        </w:r>
        <w:r>
          <w:rPr>
            <w:noProof/>
            <w:webHidden/>
          </w:rPr>
          <w:tab/>
        </w:r>
        <w:r>
          <w:rPr>
            <w:noProof/>
            <w:webHidden/>
          </w:rPr>
          <w:fldChar w:fldCharType="begin"/>
        </w:r>
        <w:r>
          <w:rPr>
            <w:noProof/>
            <w:webHidden/>
          </w:rPr>
          <w:instrText xml:space="preserve"> PAGEREF _Toc156917635 \h </w:instrText>
        </w:r>
        <w:r>
          <w:rPr>
            <w:noProof/>
            <w:webHidden/>
          </w:rPr>
        </w:r>
        <w:r>
          <w:rPr>
            <w:noProof/>
            <w:webHidden/>
          </w:rPr>
          <w:fldChar w:fldCharType="separate"/>
        </w:r>
        <w:r>
          <w:rPr>
            <w:noProof/>
            <w:webHidden/>
          </w:rPr>
          <w:t>10</w:t>
        </w:r>
        <w:r>
          <w:rPr>
            <w:noProof/>
            <w:webHidden/>
          </w:rPr>
          <w:fldChar w:fldCharType="end"/>
        </w:r>
      </w:hyperlink>
    </w:p>
    <w:p w14:paraId="1AAD2942" w14:textId="55ADCB32"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6" w:history="1">
        <w:r w:rsidRPr="00FC7F7C">
          <w:rPr>
            <w:rStyle w:val="Hyperlink"/>
            <w:noProof/>
          </w:rPr>
          <w:t>9.8</w:t>
        </w:r>
        <w:r>
          <w:rPr>
            <w:rFonts w:asciiTheme="minorHAnsi" w:eastAsiaTheme="minorEastAsia" w:hAnsiTheme="minorHAnsi"/>
            <w:noProof/>
            <w:color w:val="auto"/>
            <w:szCs w:val="30"/>
            <w:lang w:bidi="bn-BD"/>
          </w:rPr>
          <w:tab/>
        </w:r>
        <w:r w:rsidRPr="00FC7F7C">
          <w:rPr>
            <w:rStyle w:val="Hyperlink"/>
            <w:noProof/>
          </w:rPr>
          <w:t>Change Management</w:t>
        </w:r>
        <w:r>
          <w:rPr>
            <w:noProof/>
            <w:webHidden/>
          </w:rPr>
          <w:tab/>
        </w:r>
        <w:r>
          <w:rPr>
            <w:noProof/>
            <w:webHidden/>
          </w:rPr>
          <w:fldChar w:fldCharType="begin"/>
        </w:r>
        <w:r>
          <w:rPr>
            <w:noProof/>
            <w:webHidden/>
          </w:rPr>
          <w:instrText xml:space="preserve"> PAGEREF _Toc156917636 \h </w:instrText>
        </w:r>
        <w:r>
          <w:rPr>
            <w:noProof/>
            <w:webHidden/>
          </w:rPr>
        </w:r>
        <w:r>
          <w:rPr>
            <w:noProof/>
            <w:webHidden/>
          </w:rPr>
          <w:fldChar w:fldCharType="separate"/>
        </w:r>
        <w:r>
          <w:rPr>
            <w:noProof/>
            <w:webHidden/>
          </w:rPr>
          <w:t>10</w:t>
        </w:r>
        <w:r>
          <w:rPr>
            <w:noProof/>
            <w:webHidden/>
          </w:rPr>
          <w:fldChar w:fldCharType="end"/>
        </w:r>
      </w:hyperlink>
    </w:p>
    <w:p w14:paraId="00149BA0" w14:textId="529AE9F8"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7" w:history="1">
        <w:r w:rsidRPr="00FC7F7C">
          <w:rPr>
            <w:rStyle w:val="Hyperlink"/>
            <w:noProof/>
          </w:rPr>
          <w:t>9.9</w:t>
        </w:r>
        <w:r>
          <w:rPr>
            <w:rFonts w:asciiTheme="minorHAnsi" w:eastAsiaTheme="minorEastAsia" w:hAnsiTheme="minorHAnsi"/>
            <w:noProof/>
            <w:color w:val="auto"/>
            <w:szCs w:val="30"/>
            <w:lang w:bidi="bn-BD"/>
          </w:rPr>
          <w:tab/>
        </w:r>
        <w:r w:rsidRPr="00FC7F7C">
          <w:rPr>
            <w:rStyle w:val="Hyperlink"/>
            <w:noProof/>
          </w:rPr>
          <w:t>Training and Documentation</w:t>
        </w:r>
        <w:r>
          <w:rPr>
            <w:noProof/>
            <w:webHidden/>
          </w:rPr>
          <w:tab/>
        </w:r>
        <w:r>
          <w:rPr>
            <w:noProof/>
            <w:webHidden/>
          </w:rPr>
          <w:fldChar w:fldCharType="begin"/>
        </w:r>
        <w:r>
          <w:rPr>
            <w:noProof/>
            <w:webHidden/>
          </w:rPr>
          <w:instrText xml:space="preserve"> PAGEREF _Toc156917637 \h </w:instrText>
        </w:r>
        <w:r>
          <w:rPr>
            <w:noProof/>
            <w:webHidden/>
          </w:rPr>
        </w:r>
        <w:r>
          <w:rPr>
            <w:noProof/>
            <w:webHidden/>
          </w:rPr>
          <w:fldChar w:fldCharType="separate"/>
        </w:r>
        <w:r>
          <w:rPr>
            <w:noProof/>
            <w:webHidden/>
          </w:rPr>
          <w:t>10</w:t>
        </w:r>
        <w:r>
          <w:rPr>
            <w:noProof/>
            <w:webHidden/>
          </w:rPr>
          <w:fldChar w:fldCharType="end"/>
        </w:r>
      </w:hyperlink>
    </w:p>
    <w:p w14:paraId="31A30A04" w14:textId="6B5389EE"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8" w:history="1">
        <w:r w:rsidRPr="00FC7F7C">
          <w:rPr>
            <w:rStyle w:val="Hyperlink"/>
            <w:noProof/>
          </w:rPr>
          <w:t>9.10</w:t>
        </w:r>
        <w:r>
          <w:rPr>
            <w:rFonts w:asciiTheme="minorHAnsi" w:eastAsiaTheme="minorEastAsia" w:hAnsiTheme="minorHAnsi"/>
            <w:noProof/>
            <w:color w:val="auto"/>
            <w:szCs w:val="30"/>
            <w:lang w:bidi="bn-BD"/>
          </w:rPr>
          <w:tab/>
        </w:r>
        <w:r w:rsidRPr="00FC7F7C">
          <w:rPr>
            <w:rStyle w:val="Hyperlink"/>
            <w:noProof/>
          </w:rPr>
          <w:t>Feedback Mechanism</w:t>
        </w:r>
        <w:r>
          <w:rPr>
            <w:noProof/>
            <w:webHidden/>
          </w:rPr>
          <w:tab/>
        </w:r>
        <w:r>
          <w:rPr>
            <w:noProof/>
            <w:webHidden/>
          </w:rPr>
          <w:fldChar w:fldCharType="begin"/>
        </w:r>
        <w:r>
          <w:rPr>
            <w:noProof/>
            <w:webHidden/>
          </w:rPr>
          <w:instrText xml:space="preserve"> PAGEREF _Toc156917638 \h </w:instrText>
        </w:r>
        <w:r>
          <w:rPr>
            <w:noProof/>
            <w:webHidden/>
          </w:rPr>
        </w:r>
        <w:r>
          <w:rPr>
            <w:noProof/>
            <w:webHidden/>
          </w:rPr>
          <w:fldChar w:fldCharType="separate"/>
        </w:r>
        <w:r>
          <w:rPr>
            <w:noProof/>
            <w:webHidden/>
          </w:rPr>
          <w:t>10</w:t>
        </w:r>
        <w:r>
          <w:rPr>
            <w:noProof/>
            <w:webHidden/>
          </w:rPr>
          <w:fldChar w:fldCharType="end"/>
        </w:r>
      </w:hyperlink>
    </w:p>
    <w:p w14:paraId="56C3FA78" w14:textId="51EF6829"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39" w:history="1">
        <w:r w:rsidRPr="00FC7F7C">
          <w:rPr>
            <w:rStyle w:val="Hyperlink"/>
            <w:noProof/>
          </w:rPr>
          <w:t>9.11</w:t>
        </w:r>
        <w:r>
          <w:rPr>
            <w:rFonts w:asciiTheme="minorHAnsi" w:eastAsiaTheme="minorEastAsia" w:hAnsiTheme="minorHAnsi"/>
            <w:noProof/>
            <w:color w:val="auto"/>
            <w:szCs w:val="30"/>
            <w:lang w:bidi="bn-BD"/>
          </w:rPr>
          <w:tab/>
        </w:r>
        <w:r w:rsidRPr="00FC7F7C">
          <w:rPr>
            <w:rStyle w:val="Hyperlink"/>
            <w:noProof/>
          </w:rPr>
          <w:t>Crisis Communication Plan</w:t>
        </w:r>
        <w:r>
          <w:rPr>
            <w:noProof/>
            <w:webHidden/>
          </w:rPr>
          <w:tab/>
        </w:r>
        <w:r>
          <w:rPr>
            <w:noProof/>
            <w:webHidden/>
          </w:rPr>
          <w:fldChar w:fldCharType="begin"/>
        </w:r>
        <w:r>
          <w:rPr>
            <w:noProof/>
            <w:webHidden/>
          </w:rPr>
          <w:instrText xml:space="preserve"> PAGEREF _Toc156917639 \h </w:instrText>
        </w:r>
        <w:r>
          <w:rPr>
            <w:noProof/>
            <w:webHidden/>
          </w:rPr>
        </w:r>
        <w:r>
          <w:rPr>
            <w:noProof/>
            <w:webHidden/>
          </w:rPr>
          <w:fldChar w:fldCharType="separate"/>
        </w:r>
        <w:r>
          <w:rPr>
            <w:noProof/>
            <w:webHidden/>
          </w:rPr>
          <w:t>10</w:t>
        </w:r>
        <w:r>
          <w:rPr>
            <w:noProof/>
            <w:webHidden/>
          </w:rPr>
          <w:fldChar w:fldCharType="end"/>
        </w:r>
      </w:hyperlink>
    </w:p>
    <w:p w14:paraId="376CABDB" w14:textId="583B55A8"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40" w:history="1">
        <w:r w:rsidRPr="00FC7F7C">
          <w:rPr>
            <w:rStyle w:val="Hyperlink"/>
            <w:noProof/>
          </w:rPr>
          <w:t>9.12</w:t>
        </w:r>
        <w:r>
          <w:rPr>
            <w:rFonts w:asciiTheme="minorHAnsi" w:eastAsiaTheme="minorEastAsia" w:hAnsiTheme="minorHAnsi"/>
            <w:noProof/>
            <w:color w:val="auto"/>
            <w:szCs w:val="30"/>
            <w:lang w:bidi="bn-BD"/>
          </w:rPr>
          <w:tab/>
        </w:r>
        <w:r w:rsidRPr="00FC7F7C">
          <w:rPr>
            <w:rStyle w:val="Hyperlink"/>
            <w:noProof/>
          </w:rPr>
          <w:t>Evaluation and Improvement</w:t>
        </w:r>
        <w:r>
          <w:rPr>
            <w:noProof/>
            <w:webHidden/>
          </w:rPr>
          <w:tab/>
        </w:r>
        <w:r>
          <w:rPr>
            <w:noProof/>
            <w:webHidden/>
          </w:rPr>
          <w:fldChar w:fldCharType="begin"/>
        </w:r>
        <w:r>
          <w:rPr>
            <w:noProof/>
            <w:webHidden/>
          </w:rPr>
          <w:instrText xml:space="preserve"> PAGEREF _Toc156917640 \h </w:instrText>
        </w:r>
        <w:r>
          <w:rPr>
            <w:noProof/>
            <w:webHidden/>
          </w:rPr>
        </w:r>
        <w:r>
          <w:rPr>
            <w:noProof/>
            <w:webHidden/>
          </w:rPr>
          <w:fldChar w:fldCharType="separate"/>
        </w:r>
        <w:r>
          <w:rPr>
            <w:noProof/>
            <w:webHidden/>
          </w:rPr>
          <w:t>10</w:t>
        </w:r>
        <w:r>
          <w:rPr>
            <w:noProof/>
            <w:webHidden/>
          </w:rPr>
          <w:fldChar w:fldCharType="end"/>
        </w:r>
      </w:hyperlink>
    </w:p>
    <w:p w14:paraId="5F09B75D" w14:textId="4D38E0F0"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1" w:history="1">
        <w:r w:rsidRPr="00FC7F7C">
          <w:rPr>
            <w:rStyle w:val="Hyperlink"/>
            <w:noProof/>
          </w:rPr>
          <w:t>10.</w:t>
        </w:r>
        <w:r>
          <w:rPr>
            <w:rFonts w:asciiTheme="minorHAnsi" w:eastAsiaTheme="minorEastAsia" w:hAnsiTheme="minorHAnsi"/>
            <w:noProof/>
            <w:color w:val="auto"/>
            <w:szCs w:val="30"/>
            <w:lang w:bidi="bn-BD"/>
          </w:rPr>
          <w:tab/>
        </w:r>
        <w:r w:rsidRPr="00FC7F7C">
          <w:rPr>
            <w:rStyle w:val="Hyperlink"/>
            <w:noProof/>
          </w:rPr>
          <w:t>Monitoring and Control</w:t>
        </w:r>
        <w:r>
          <w:rPr>
            <w:noProof/>
            <w:webHidden/>
          </w:rPr>
          <w:tab/>
        </w:r>
        <w:r>
          <w:rPr>
            <w:noProof/>
            <w:webHidden/>
          </w:rPr>
          <w:fldChar w:fldCharType="begin"/>
        </w:r>
        <w:r>
          <w:rPr>
            <w:noProof/>
            <w:webHidden/>
          </w:rPr>
          <w:instrText xml:space="preserve"> PAGEREF _Toc156917641 \h </w:instrText>
        </w:r>
        <w:r>
          <w:rPr>
            <w:noProof/>
            <w:webHidden/>
          </w:rPr>
        </w:r>
        <w:r>
          <w:rPr>
            <w:noProof/>
            <w:webHidden/>
          </w:rPr>
          <w:fldChar w:fldCharType="separate"/>
        </w:r>
        <w:r>
          <w:rPr>
            <w:noProof/>
            <w:webHidden/>
          </w:rPr>
          <w:t>11</w:t>
        </w:r>
        <w:r>
          <w:rPr>
            <w:noProof/>
            <w:webHidden/>
          </w:rPr>
          <w:fldChar w:fldCharType="end"/>
        </w:r>
      </w:hyperlink>
    </w:p>
    <w:p w14:paraId="12CC5D94" w14:textId="6172DF0C"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2" w:history="1">
        <w:r w:rsidRPr="00FC7F7C">
          <w:rPr>
            <w:rStyle w:val="Hyperlink"/>
            <w:rFonts w:eastAsia="Times New Roman"/>
            <w:noProof/>
          </w:rPr>
          <w:t>11.</w:t>
        </w:r>
        <w:r>
          <w:rPr>
            <w:rFonts w:asciiTheme="minorHAnsi" w:eastAsiaTheme="minorEastAsia" w:hAnsiTheme="minorHAnsi"/>
            <w:noProof/>
            <w:color w:val="auto"/>
            <w:szCs w:val="30"/>
            <w:lang w:bidi="bn-BD"/>
          </w:rPr>
          <w:tab/>
        </w:r>
        <w:r w:rsidRPr="00FC7F7C">
          <w:rPr>
            <w:rStyle w:val="Hyperlink"/>
            <w:rFonts w:eastAsia="Times New Roman"/>
            <w:noProof/>
          </w:rPr>
          <w:t>Scheduling and Module 1ing</w:t>
        </w:r>
        <w:r>
          <w:rPr>
            <w:noProof/>
            <w:webHidden/>
          </w:rPr>
          <w:tab/>
        </w:r>
        <w:r>
          <w:rPr>
            <w:noProof/>
            <w:webHidden/>
          </w:rPr>
          <w:fldChar w:fldCharType="begin"/>
        </w:r>
        <w:r>
          <w:rPr>
            <w:noProof/>
            <w:webHidden/>
          </w:rPr>
          <w:instrText xml:space="preserve"> PAGEREF _Toc156917642 \h </w:instrText>
        </w:r>
        <w:r>
          <w:rPr>
            <w:noProof/>
            <w:webHidden/>
          </w:rPr>
        </w:r>
        <w:r>
          <w:rPr>
            <w:noProof/>
            <w:webHidden/>
          </w:rPr>
          <w:fldChar w:fldCharType="separate"/>
        </w:r>
        <w:r>
          <w:rPr>
            <w:noProof/>
            <w:webHidden/>
          </w:rPr>
          <w:t>11</w:t>
        </w:r>
        <w:r>
          <w:rPr>
            <w:noProof/>
            <w:webHidden/>
          </w:rPr>
          <w:fldChar w:fldCharType="end"/>
        </w:r>
      </w:hyperlink>
    </w:p>
    <w:p w14:paraId="452EB4BB" w14:textId="0343733F"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3" w:history="1">
        <w:r w:rsidRPr="00FC7F7C">
          <w:rPr>
            <w:rStyle w:val="Hyperlink"/>
            <w:rFonts w:eastAsia="Times New Roman" w:cs="Times New Roman"/>
            <w:noProof/>
            <w:kern w:val="36"/>
            <w14:ligatures w14:val="none"/>
          </w:rPr>
          <w:t>12.</w:t>
        </w:r>
        <w:r>
          <w:rPr>
            <w:rFonts w:asciiTheme="minorHAnsi" w:eastAsiaTheme="minorEastAsia" w:hAnsiTheme="minorHAnsi"/>
            <w:noProof/>
            <w:color w:val="auto"/>
            <w:szCs w:val="30"/>
            <w:lang w:bidi="bn-BD"/>
          </w:rPr>
          <w:tab/>
        </w:r>
        <w:r w:rsidRPr="00FC7F7C">
          <w:rPr>
            <w:rStyle w:val="Hyperlink"/>
            <w:bCs/>
            <w:noProof/>
          </w:rPr>
          <w:t>Task Allocation</w:t>
        </w:r>
        <w:r>
          <w:rPr>
            <w:noProof/>
            <w:webHidden/>
          </w:rPr>
          <w:tab/>
        </w:r>
        <w:r>
          <w:rPr>
            <w:noProof/>
            <w:webHidden/>
          </w:rPr>
          <w:fldChar w:fldCharType="begin"/>
        </w:r>
        <w:r>
          <w:rPr>
            <w:noProof/>
            <w:webHidden/>
          </w:rPr>
          <w:instrText xml:space="preserve"> PAGEREF _Toc156917643 \h </w:instrText>
        </w:r>
        <w:r>
          <w:rPr>
            <w:noProof/>
            <w:webHidden/>
          </w:rPr>
        </w:r>
        <w:r>
          <w:rPr>
            <w:noProof/>
            <w:webHidden/>
          </w:rPr>
          <w:fldChar w:fldCharType="separate"/>
        </w:r>
        <w:r>
          <w:rPr>
            <w:noProof/>
            <w:webHidden/>
          </w:rPr>
          <w:t>11</w:t>
        </w:r>
        <w:r>
          <w:rPr>
            <w:noProof/>
            <w:webHidden/>
          </w:rPr>
          <w:fldChar w:fldCharType="end"/>
        </w:r>
      </w:hyperlink>
    </w:p>
    <w:p w14:paraId="2BD84C17" w14:textId="6513A367"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4" w:history="1">
        <w:r w:rsidRPr="00FC7F7C">
          <w:rPr>
            <w:rStyle w:val="Hyperlink"/>
            <w:rFonts w:eastAsia="Times New Roman"/>
            <w:noProof/>
          </w:rPr>
          <w:t>13.</w:t>
        </w:r>
        <w:r>
          <w:rPr>
            <w:rFonts w:asciiTheme="minorHAnsi" w:eastAsiaTheme="minorEastAsia" w:hAnsiTheme="minorHAnsi"/>
            <w:noProof/>
            <w:color w:val="auto"/>
            <w:szCs w:val="30"/>
            <w:lang w:bidi="bn-BD"/>
          </w:rPr>
          <w:tab/>
        </w:r>
        <w:r w:rsidRPr="00FC7F7C">
          <w:rPr>
            <w:rStyle w:val="Hyperlink"/>
            <w:rFonts w:eastAsia="Times New Roman"/>
            <w:noProof/>
          </w:rPr>
          <w:t>Change Management</w:t>
        </w:r>
        <w:r>
          <w:rPr>
            <w:noProof/>
            <w:webHidden/>
          </w:rPr>
          <w:tab/>
        </w:r>
        <w:r>
          <w:rPr>
            <w:noProof/>
            <w:webHidden/>
          </w:rPr>
          <w:fldChar w:fldCharType="begin"/>
        </w:r>
        <w:r>
          <w:rPr>
            <w:noProof/>
            <w:webHidden/>
          </w:rPr>
          <w:instrText xml:space="preserve"> PAGEREF _Toc156917644 \h </w:instrText>
        </w:r>
        <w:r>
          <w:rPr>
            <w:noProof/>
            <w:webHidden/>
          </w:rPr>
        </w:r>
        <w:r>
          <w:rPr>
            <w:noProof/>
            <w:webHidden/>
          </w:rPr>
          <w:fldChar w:fldCharType="separate"/>
        </w:r>
        <w:r>
          <w:rPr>
            <w:noProof/>
            <w:webHidden/>
          </w:rPr>
          <w:t>11</w:t>
        </w:r>
        <w:r>
          <w:rPr>
            <w:noProof/>
            <w:webHidden/>
          </w:rPr>
          <w:fldChar w:fldCharType="end"/>
        </w:r>
      </w:hyperlink>
    </w:p>
    <w:p w14:paraId="23EBE640" w14:textId="25FEDD7B"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5" w:history="1">
        <w:r w:rsidRPr="00FC7F7C">
          <w:rPr>
            <w:rStyle w:val="Hyperlink"/>
            <w:rFonts w:eastAsia="Times New Roman"/>
            <w:noProof/>
          </w:rPr>
          <w:t>14.</w:t>
        </w:r>
        <w:r>
          <w:rPr>
            <w:rFonts w:asciiTheme="minorHAnsi" w:eastAsiaTheme="minorEastAsia" w:hAnsiTheme="minorHAnsi"/>
            <w:noProof/>
            <w:color w:val="auto"/>
            <w:szCs w:val="30"/>
            <w:lang w:bidi="bn-BD"/>
          </w:rPr>
          <w:tab/>
        </w:r>
        <w:r w:rsidRPr="00FC7F7C">
          <w:rPr>
            <w:rStyle w:val="Hyperlink"/>
            <w:rFonts w:eastAsia="Times New Roman"/>
            <w:noProof/>
          </w:rPr>
          <w:t>Release Management</w:t>
        </w:r>
        <w:r>
          <w:rPr>
            <w:noProof/>
            <w:webHidden/>
          </w:rPr>
          <w:tab/>
        </w:r>
        <w:r>
          <w:rPr>
            <w:noProof/>
            <w:webHidden/>
          </w:rPr>
          <w:fldChar w:fldCharType="begin"/>
        </w:r>
        <w:r>
          <w:rPr>
            <w:noProof/>
            <w:webHidden/>
          </w:rPr>
          <w:instrText xml:space="preserve"> PAGEREF _Toc156917645 \h </w:instrText>
        </w:r>
        <w:r>
          <w:rPr>
            <w:noProof/>
            <w:webHidden/>
          </w:rPr>
        </w:r>
        <w:r>
          <w:rPr>
            <w:noProof/>
            <w:webHidden/>
          </w:rPr>
          <w:fldChar w:fldCharType="separate"/>
        </w:r>
        <w:r>
          <w:rPr>
            <w:noProof/>
            <w:webHidden/>
          </w:rPr>
          <w:t>11</w:t>
        </w:r>
        <w:r>
          <w:rPr>
            <w:noProof/>
            <w:webHidden/>
          </w:rPr>
          <w:fldChar w:fldCharType="end"/>
        </w:r>
      </w:hyperlink>
    </w:p>
    <w:p w14:paraId="2BECDB33" w14:textId="1D4925DC"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6" w:history="1">
        <w:r w:rsidRPr="00FC7F7C">
          <w:rPr>
            <w:rStyle w:val="Hyperlink"/>
            <w:rFonts w:eastAsia="Times New Roman"/>
            <w:noProof/>
          </w:rPr>
          <w:t>15.</w:t>
        </w:r>
        <w:r>
          <w:rPr>
            <w:rFonts w:asciiTheme="minorHAnsi" w:eastAsiaTheme="minorEastAsia" w:hAnsiTheme="minorHAnsi"/>
            <w:noProof/>
            <w:color w:val="auto"/>
            <w:szCs w:val="30"/>
            <w:lang w:bidi="bn-BD"/>
          </w:rPr>
          <w:tab/>
        </w:r>
        <w:r w:rsidRPr="00FC7F7C">
          <w:rPr>
            <w:rStyle w:val="Hyperlink"/>
            <w:rFonts w:eastAsia="Times New Roman"/>
            <w:noProof/>
          </w:rPr>
          <w:t>Escalation Matrix</w:t>
        </w:r>
        <w:r>
          <w:rPr>
            <w:noProof/>
            <w:webHidden/>
          </w:rPr>
          <w:tab/>
        </w:r>
        <w:r>
          <w:rPr>
            <w:noProof/>
            <w:webHidden/>
          </w:rPr>
          <w:fldChar w:fldCharType="begin"/>
        </w:r>
        <w:r>
          <w:rPr>
            <w:noProof/>
            <w:webHidden/>
          </w:rPr>
          <w:instrText xml:space="preserve"> PAGEREF _Toc156917646 \h </w:instrText>
        </w:r>
        <w:r>
          <w:rPr>
            <w:noProof/>
            <w:webHidden/>
          </w:rPr>
        </w:r>
        <w:r>
          <w:rPr>
            <w:noProof/>
            <w:webHidden/>
          </w:rPr>
          <w:fldChar w:fldCharType="separate"/>
        </w:r>
        <w:r>
          <w:rPr>
            <w:noProof/>
            <w:webHidden/>
          </w:rPr>
          <w:t>12</w:t>
        </w:r>
        <w:r>
          <w:rPr>
            <w:noProof/>
            <w:webHidden/>
          </w:rPr>
          <w:fldChar w:fldCharType="end"/>
        </w:r>
      </w:hyperlink>
    </w:p>
    <w:p w14:paraId="38A204FA" w14:textId="107CD7BB"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7" w:history="1">
        <w:r w:rsidRPr="00FC7F7C">
          <w:rPr>
            <w:rStyle w:val="Hyperlink"/>
            <w:rFonts w:eastAsia="Times New Roman"/>
            <w:noProof/>
          </w:rPr>
          <w:t>16.</w:t>
        </w:r>
        <w:r>
          <w:rPr>
            <w:rFonts w:asciiTheme="minorHAnsi" w:eastAsiaTheme="minorEastAsia" w:hAnsiTheme="minorHAnsi"/>
            <w:noProof/>
            <w:color w:val="auto"/>
            <w:szCs w:val="30"/>
            <w:lang w:bidi="bn-BD"/>
          </w:rPr>
          <w:tab/>
        </w:r>
        <w:r w:rsidRPr="00FC7F7C">
          <w:rPr>
            <w:rStyle w:val="Hyperlink"/>
            <w:rFonts w:eastAsia="Times New Roman"/>
            <w:noProof/>
          </w:rPr>
          <w:t>Tailoring</w:t>
        </w:r>
        <w:r>
          <w:rPr>
            <w:noProof/>
            <w:webHidden/>
          </w:rPr>
          <w:tab/>
        </w:r>
        <w:r>
          <w:rPr>
            <w:noProof/>
            <w:webHidden/>
          </w:rPr>
          <w:fldChar w:fldCharType="begin"/>
        </w:r>
        <w:r>
          <w:rPr>
            <w:noProof/>
            <w:webHidden/>
          </w:rPr>
          <w:instrText xml:space="preserve"> PAGEREF _Toc156917647 \h </w:instrText>
        </w:r>
        <w:r>
          <w:rPr>
            <w:noProof/>
            <w:webHidden/>
          </w:rPr>
        </w:r>
        <w:r>
          <w:rPr>
            <w:noProof/>
            <w:webHidden/>
          </w:rPr>
          <w:fldChar w:fldCharType="separate"/>
        </w:r>
        <w:r>
          <w:rPr>
            <w:noProof/>
            <w:webHidden/>
          </w:rPr>
          <w:t>12</w:t>
        </w:r>
        <w:r>
          <w:rPr>
            <w:noProof/>
            <w:webHidden/>
          </w:rPr>
          <w:fldChar w:fldCharType="end"/>
        </w:r>
      </w:hyperlink>
    </w:p>
    <w:p w14:paraId="3AA5AF4E" w14:textId="259C0F05"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8" w:history="1">
        <w:r w:rsidRPr="00FC7F7C">
          <w:rPr>
            <w:rStyle w:val="Hyperlink"/>
            <w:rFonts w:eastAsia="Times New Roman"/>
            <w:noProof/>
          </w:rPr>
          <w:t>17.</w:t>
        </w:r>
        <w:r>
          <w:rPr>
            <w:rFonts w:asciiTheme="minorHAnsi" w:eastAsiaTheme="minorEastAsia" w:hAnsiTheme="minorHAnsi"/>
            <w:noProof/>
            <w:color w:val="auto"/>
            <w:szCs w:val="30"/>
            <w:lang w:bidi="bn-BD"/>
          </w:rPr>
          <w:tab/>
        </w:r>
        <w:r w:rsidRPr="00FC7F7C">
          <w:rPr>
            <w:rStyle w:val="Hyperlink"/>
            <w:rFonts w:eastAsia="Times New Roman"/>
            <w:noProof/>
          </w:rPr>
          <w:t>Quality Assurance Plan</w:t>
        </w:r>
        <w:r>
          <w:rPr>
            <w:noProof/>
            <w:webHidden/>
          </w:rPr>
          <w:tab/>
        </w:r>
        <w:r>
          <w:rPr>
            <w:noProof/>
            <w:webHidden/>
          </w:rPr>
          <w:fldChar w:fldCharType="begin"/>
        </w:r>
        <w:r>
          <w:rPr>
            <w:noProof/>
            <w:webHidden/>
          </w:rPr>
          <w:instrText xml:space="preserve"> PAGEREF _Toc156917648 \h </w:instrText>
        </w:r>
        <w:r>
          <w:rPr>
            <w:noProof/>
            <w:webHidden/>
          </w:rPr>
        </w:r>
        <w:r>
          <w:rPr>
            <w:noProof/>
            <w:webHidden/>
          </w:rPr>
          <w:fldChar w:fldCharType="separate"/>
        </w:r>
        <w:r>
          <w:rPr>
            <w:noProof/>
            <w:webHidden/>
          </w:rPr>
          <w:t>12</w:t>
        </w:r>
        <w:r>
          <w:rPr>
            <w:noProof/>
            <w:webHidden/>
          </w:rPr>
          <w:fldChar w:fldCharType="end"/>
        </w:r>
      </w:hyperlink>
    </w:p>
    <w:p w14:paraId="01431DEE" w14:textId="2D4A793C"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49" w:history="1">
        <w:r w:rsidRPr="00FC7F7C">
          <w:rPr>
            <w:rStyle w:val="Hyperlink"/>
            <w:rFonts w:eastAsia="Times New Roman"/>
            <w:noProof/>
          </w:rPr>
          <w:t>18.</w:t>
        </w:r>
        <w:r>
          <w:rPr>
            <w:rFonts w:asciiTheme="minorHAnsi" w:eastAsiaTheme="minorEastAsia" w:hAnsiTheme="minorHAnsi"/>
            <w:noProof/>
            <w:color w:val="auto"/>
            <w:szCs w:val="30"/>
            <w:lang w:bidi="bn-BD"/>
          </w:rPr>
          <w:tab/>
        </w:r>
        <w:r w:rsidRPr="00FC7F7C">
          <w:rPr>
            <w:rStyle w:val="Hyperlink"/>
            <w:rFonts w:eastAsia="Times New Roman"/>
            <w:noProof/>
          </w:rPr>
          <w:t>Measurement Plan</w:t>
        </w:r>
        <w:r>
          <w:rPr>
            <w:noProof/>
            <w:webHidden/>
          </w:rPr>
          <w:tab/>
        </w:r>
        <w:r>
          <w:rPr>
            <w:noProof/>
            <w:webHidden/>
          </w:rPr>
          <w:fldChar w:fldCharType="begin"/>
        </w:r>
        <w:r>
          <w:rPr>
            <w:noProof/>
            <w:webHidden/>
          </w:rPr>
          <w:instrText xml:space="preserve"> PAGEREF _Toc156917649 \h </w:instrText>
        </w:r>
        <w:r>
          <w:rPr>
            <w:noProof/>
            <w:webHidden/>
          </w:rPr>
        </w:r>
        <w:r>
          <w:rPr>
            <w:noProof/>
            <w:webHidden/>
          </w:rPr>
          <w:fldChar w:fldCharType="separate"/>
        </w:r>
        <w:r>
          <w:rPr>
            <w:noProof/>
            <w:webHidden/>
          </w:rPr>
          <w:t>12</w:t>
        </w:r>
        <w:r>
          <w:rPr>
            <w:noProof/>
            <w:webHidden/>
          </w:rPr>
          <w:fldChar w:fldCharType="end"/>
        </w:r>
      </w:hyperlink>
    </w:p>
    <w:p w14:paraId="06DFD7BB" w14:textId="1D9B5928" w:rsidR="00424596" w:rsidRDefault="00424596">
      <w:pPr>
        <w:pStyle w:val="TOC2"/>
        <w:tabs>
          <w:tab w:val="left" w:pos="960"/>
          <w:tab w:val="right" w:leader="dot" w:pos="9019"/>
        </w:tabs>
        <w:rPr>
          <w:rFonts w:asciiTheme="minorHAnsi" w:eastAsiaTheme="minorEastAsia" w:hAnsiTheme="minorHAnsi"/>
          <w:noProof/>
          <w:color w:val="auto"/>
          <w:szCs w:val="30"/>
          <w:lang w:bidi="bn-BD"/>
        </w:rPr>
      </w:pPr>
      <w:hyperlink w:anchor="_Toc156917650" w:history="1">
        <w:r w:rsidRPr="00FC7F7C">
          <w:rPr>
            <w:rStyle w:val="Hyperlink"/>
            <w:noProof/>
          </w:rPr>
          <w:t>10.1</w:t>
        </w:r>
        <w:r>
          <w:rPr>
            <w:rFonts w:asciiTheme="minorHAnsi" w:eastAsiaTheme="minorEastAsia" w:hAnsiTheme="minorHAnsi"/>
            <w:noProof/>
            <w:color w:val="auto"/>
            <w:szCs w:val="30"/>
            <w:lang w:bidi="bn-BD"/>
          </w:rPr>
          <w:tab/>
        </w:r>
        <w:r w:rsidRPr="00FC7F7C">
          <w:rPr>
            <w:rStyle w:val="Hyperlink"/>
            <w:noProof/>
          </w:rPr>
          <w:t>Configuration Management Plan</w:t>
        </w:r>
        <w:r>
          <w:rPr>
            <w:noProof/>
            <w:webHidden/>
          </w:rPr>
          <w:tab/>
        </w:r>
        <w:r>
          <w:rPr>
            <w:noProof/>
            <w:webHidden/>
          </w:rPr>
          <w:fldChar w:fldCharType="begin"/>
        </w:r>
        <w:r>
          <w:rPr>
            <w:noProof/>
            <w:webHidden/>
          </w:rPr>
          <w:instrText xml:space="preserve"> PAGEREF _Toc156917650 \h </w:instrText>
        </w:r>
        <w:r>
          <w:rPr>
            <w:noProof/>
            <w:webHidden/>
          </w:rPr>
        </w:r>
        <w:r>
          <w:rPr>
            <w:noProof/>
            <w:webHidden/>
          </w:rPr>
          <w:fldChar w:fldCharType="separate"/>
        </w:r>
        <w:r>
          <w:rPr>
            <w:noProof/>
            <w:webHidden/>
          </w:rPr>
          <w:t>13</w:t>
        </w:r>
        <w:r>
          <w:rPr>
            <w:noProof/>
            <w:webHidden/>
          </w:rPr>
          <w:fldChar w:fldCharType="end"/>
        </w:r>
      </w:hyperlink>
    </w:p>
    <w:p w14:paraId="5463D11D" w14:textId="66EFD141"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51" w:history="1">
        <w:r w:rsidRPr="00FC7F7C">
          <w:rPr>
            <w:rStyle w:val="Hyperlink"/>
            <w:rFonts w:eastAsia="Times New Roman"/>
            <w:noProof/>
          </w:rPr>
          <w:t>19.</w:t>
        </w:r>
        <w:r>
          <w:rPr>
            <w:rFonts w:asciiTheme="minorHAnsi" w:eastAsiaTheme="minorEastAsia" w:hAnsiTheme="minorHAnsi"/>
            <w:noProof/>
            <w:color w:val="auto"/>
            <w:szCs w:val="30"/>
            <w:lang w:bidi="bn-BD"/>
          </w:rPr>
          <w:tab/>
        </w:r>
        <w:r w:rsidRPr="00FC7F7C">
          <w:rPr>
            <w:rStyle w:val="Hyperlink"/>
            <w:rFonts w:eastAsia="Times New Roman"/>
            <w:noProof/>
          </w:rPr>
          <w:t>Training Needs</w:t>
        </w:r>
        <w:r>
          <w:rPr>
            <w:noProof/>
            <w:webHidden/>
          </w:rPr>
          <w:tab/>
        </w:r>
        <w:r>
          <w:rPr>
            <w:noProof/>
            <w:webHidden/>
          </w:rPr>
          <w:fldChar w:fldCharType="begin"/>
        </w:r>
        <w:r>
          <w:rPr>
            <w:noProof/>
            <w:webHidden/>
          </w:rPr>
          <w:instrText xml:space="preserve"> PAGEREF _Toc156917651 \h </w:instrText>
        </w:r>
        <w:r>
          <w:rPr>
            <w:noProof/>
            <w:webHidden/>
          </w:rPr>
        </w:r>
        <w:r>
          <w:rPr>
            <w:noProof/>
            <w:webHidden/>
          </w:rPr>
          <w:fldChar w:fldCharType="separate"/>
        </w:r>
        <w:r>
          <w:rPr>
            <w:noProof/>
            <w:webHidden/>
          </w:rPr>
          <w:t>13</w:t>
        </w:r>
        <w:r>
          <w:rPr>
            <w:noProof/>
            <w:webHidden/>
          </w:rPr>
          <w:fldChar w:fldCharType="end"/>
        </w:r>
      </w:hyperlink>
    </w:p>
    <w:p w14:paraId="145A2303" w14:textId="6F622EB9"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52" w:history="1">
        <w:r w:rsidRPr="00FC7F7C">
          <w:rPr>
            <w:rStyle w:val="Hyperlink"/>
            <w:rFonts w:eastAsia="Times New Roman" w:cs="Times New Roman"/>
            <w:b/>
            <w:bCs/>
            <w:noProof/>
            <w:kern w:val="36"/>
            <w14:ligatures w14:val="none"/>
          </w:rPr>
          <w:t>1.</w:t>
        </w:r>
        <w:r>
          <w:rPr>
            <w:rFonts w:asciiTheme="minorHAnsi" w:eastAsiaTheme="minorEastAsia" w:hAnsiTheme="minorHAnsi"/>
            <w:noProof/>
            <w:color w:val="auto"/>
            <w:szCs w:val="30"/>
            <w:lang w:bidi="bn-BD"/>
          </w:rPr>
          <w:tab/>
        </w:r>
        <w:r w:rsidRPr="00FC7F7C">
          <w:rPr>
            <w:rStyle w:val="Hyperlink"/>
            <w:rFonts w:eastAsia="Times New Roman" w:cs="Times New Roman"/>
            <w:noProof/>
            <w:kern w:val="36"/>
            <w14:ligatures w14:val="none"/>
          </w:rPr>
          <w:t>Training Needs Identification</w:t>
        </w:r>
        <w:r>
          <w:rPr>
            <w:noProof/>
            <w:webHidden/>
          </w:rPr>
          <w:tab/>
        </w:r>
        <w:r>
          <w:rPr>
            <w:noProof/>
            <w:webHidden/>
          </w:rPr>
          <w:fldChar w:fldCharType="begin"/>
        </w:r>
        <w:r>
          <w:rPr>
            <w:noProof/>
            <w:webHidden/>
          </w:rPr>
          <w:instrText xml:space="preserve"> PAGEREF _Toc156917652 \h </w:instrText>
        </w:r>
        <w:r>
          <w:rPr>
            <w:noProof/>
            <w:webHidden/>
          </w:rPr>
        </w:r>
        <w:r>
          <w:rPr>
            <w:noProof/>
            <w:webHidden/>
          </w:rPr>
          <w:fldChar w:fldCharType="separate"/>
        </w:r>
        <w:r>
          <w:rPr>
            <w:noProof/>
            <w:webHidden/>
          </w:rPr>
          <w:t>14</w:t>
        </w:r>
        <w:r>
          <w:rPr>
            <w:noProof/>
            <w:webHidden/>
          </w:rPr>
          <w:fldChar w:fldCharType="end"/>
        </w:r>
      </w:hyperlink>
    </w:p>
    <w:p w14:paraId="60FDE13C" w14:textId="550CB7F8"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53" w:history="1">
        <w:r w:rsidRPr="00FC7F7C">
          <w:rPr>
            <w:rStyle w:val="Hyperlink"/>
            <w:rFonts w:eastAsia="Times New Roman" w:cs="Times New Roman"/>
            <w:b/>
            <w:bCs/>
            <w:noProof/>
            <w:kern w:val="36"/>
            <w14:ligatures w14:val="none"/>
          </w:rPr>
          <w:t>2.</w:t>
        </w:r>
        <w:r>
          <w:rPr>
            <w:rFonts w:asciiTheme="minorHAnsi" w:eastAsiaTheme="minorEastAsia" w:hAnsiTheme="minorHAnsi"/>
            <w:noProof/>
            <w:color w:val="auto"/>
            <w:szCs w:val="30"/>
            <w:lang w:bidi="bn-BD"/>
          </w:rPr>
          <w:tab/>
        </w:r>
        <w:r w:rsidRPr="00FC7F7C">
          <w:rPr>
            <w:rStyle w:val="Hyperlink"/>
            <w:rFonts w:eastAsia="Times New Roman" w:cs="Times New Roman"/>
            <w:noProof/>
            <w:kern w:val="36"/>
            <w14:ligatures w14:val="none"/>
          </w:rPr>
          <w:t>Training Plan</w:t>
        </w:r>
        <w:r>
          <w:rPr>
            <w:noProof/>
            <w:webHidden/>
          </w:rPr>
          <w:tab/>
        </w:r>
        <w:r>
          <w:rPr>
            <w:noProof/>
            <w:webHidden/>
          </w:rPr>
          <w:fldChar w:fldCharType="begin"/>
        </w:r>
        <w:r>
          <w:rPr>
            <w:noProof/>
            <w:webHidden/>
          </w:rPr>
          <w:instrText xml:space="preserve"> PAGEREF _Toc156917653 \h </w:instrText>
        </w:r>
        <w:r>
          <w:rPr>
            <w:noProof/>
            <w:webHidden/>
          </w:rPr>
        </w:r>
        <w:r>
          <w:rPr>
            <w:noProof/>
            <w:webHidden/>
          </w:rPr>
          <w:fldChar w:fldCharType="separate"/>
        </w:r>
        <w:r>
          <w:rPr>
            <w:noProof/>
            <w:webHidden/>
          </w:rPr>
          <w:t>14</w:t>
        </w:r>
        <w:r>
          <w:rPr>
            <w:noProof/>
            <w:webHidden/>
          </w:rPr>
          <w:fldChar w:fldCharType="end"/>
        </w:r>
      </w:hyperlink>
    </w:p>
    <w:p w14:paraId="06B6AF04" w14:textId="558B4C68" w:rsidR="00424596" w:rsidRDefault="00424596">
      <w:pPr>
        <w:pStyle w:val="TOC1"/>
        <w:tabs>
          <w:tab w:val="left" w:pos="440"/>
          <w:tab w:val="right" w:leader="dot" w:pos="9019"/>
        </w:tabs>
        <w:rPr>
          <w:rFonts w:asciiTheme="minorHAnsi" w:eastAsiaTheme="minorEastAsia" w:hAnsiTheme="minorHAnsi"/>
          <w:noProof/>
          <w:color w:val="auto"/>
          <w:szCs w:val="30"/>
          <w:lang w:bidi="bn-BD"/>
        </w:rPr>
      </w:pPr>
      <w:hyperlink w:anchor="_Toc156917654" w:history="1">
        <w:r w:rsidRPr="00FC7F7C">
          <w:rPr>
            <w:rStyle w:val="Hyperlink"/>
            <w:rFonts w:eastAsia="Times New Roman" w:cs="Times New Roman"/>
            <w:b/>
            <w:bCs/>
            <w:noProof/>
            <w:kern w:val="36"/>
            <w14:ligatures w14:val="none"/>
          </w:rPr>
          <w:t>3.</w:t>
        </w:r>
        <w:r>
          <w:rPr>
            <w:rFonts w:asciiTheme="minorHAnsi" w:eastAsiaTheme="minorEastAsia" w:hAnsiTheme="minorHAnsi"/>
            <w:noProof/>
            <w:color w:val="auto"/>
            <w:szCs w:val="30"/>
            <w:lang w:bidi="bn-BD"/>
          </w:rPr>
          <w:tab/>
        </w:r>
        <w:r w:rsidRPr="00FC7F7C">
          <w:rPr>
            <w:rStyle w:val="Hyperlink"/>
            <w:rFonts w:eastAsia="Times New Roman" w:cs="Times New Roman"/>
            <w:noProof/>
            <w:kern w:val="36"/>
            <w14:ligatures w14:val="none"/>
          </w:rPr>
          <w:t>Plan for KT to New Onboarded Resource</w:t>
        </w:r>
        <w:r>
          <w:rPr>
            <w:noProof/>
            <w:webHidden/>
          </w:rPr>
          <w:tab/>
        </w:r>
        <w:r>
          <w:rPr>
            <w:noProof/>
            <w:webHidden/>
          </w:rPr>
          <w:fldChar w:fldCharType="begin"/>
        </w:r>
        <w:r>
          <w:rPr>
            <w:noProof/>
            <w:webHidden/>
          </w:rPr>
          <w:instrText xml:space="preserve"> PAGEREF _Toc156917654 \h </w:instrText>
        </w:r>
        <w:r>
          <w:rPr>
            <w:noProof/>
            <w:webHidden/>
          </w:rPr>
        </w:r>
        <w:r>
          <w:rPr>
            <w:noProof/>
            <w:webHidden/>
          </w:rPr>
          <w:fldChar w:fldCharType="separate"/>
        </w:r>
        <w:r>
          <w:rPr>
            <w:noProof/>
            <w:webHidden/>
          </w:rPr>
          <w:t>15</w:t>
        </w:r>
        <w:r>
          <w:rPr>
            <w:noProof/>
            <w:webHidden/>
          </w:rPr>
          <w:fldChar w:fldCharType="end"/>
        </w:r>
      </w:hyperlink>
    </w:p>
    <w:p w14:paraId="2964D55E" w14:textId="46DC590A"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55" w:history="1">
        <w:r w:rsidRPr="00FC7F7C">
          <w:rPr>
            <w:rStyle w:val="Hyperlink"/>
            <w:rFonts w:eastAsia="Times New Roman"/>
            <w:noProof/>
          </w:rPr>
          <w:t>20.</w:t>
        </w:r>
        <w:r>
          <w:rPr>
            <w:rFonts w:asciiTheme="minorHAnsi" w:eastAsiaTheme="minorEastAsia" w:hAnsiTheme="minorHAnsi"/>
            <w:noProof/>
            <w:color w:val="auto"/>
            <w:szCs w:val="30"/>
            <w:lang w:bidi="bn-BD"/>
          </w:rPr>
          <w:tab/>
        </w:r>
        <w:r w:rsidRPr="00FC7F7C">
          <w:rPr>
            <w:rStyle w:val="Hyperlink"/>
            <w:rFonts w:eastAsia="Times New Roman"/>
            <w:noProof/>
          </w:rPr>
          <w:t>Process Quality Audit</w:t>
        </w:r>
        <w:r>
          <w:rPr>
            <w:noProof/>
            <w:webHidden/>
          </w:rPr>
          <w:tab/>
        </w:r>
        <w:r>
          <w:rPr>
            <w:noProof/>
            <w:webHidden/>
          </w:rPr>
          <w:fldChar w:fldCharType="begin"/>
        </w:r>
        <w:r>
          <w:rPr>
            <w:noProof/>
            <w:webHidden/>
          </w:rPr>
          <w:instrText xml:space="preserve"> PAGEREF _Toc156917655 \h </w:instrText>
        </w:r>
        <w:r>
          <w:rPr>
            <w:noProof/>
            <w:webHidden/>
          </w:rPr>
        </w:r>
        <w:r>
          <w:rPr>
            <w:noProof/>
            <w:webHidden/>
          </w:rPr>
          <w:fldChar w:fldCharType="separate"/>
        </w:r>
        <w:r>
          <w:rPr>
            <w:noProof/>
            <w:webHidden/>
          </w:rPr>
          <w:t>15</w:t>
        </w:r>
        <w:r>
          <w:rPr>
            <w:noProof/>
            <w:webHidden/>
          </w:rPr>
          <w:fldChar w:fldCharType="end"/>
        </w:r>
      </w:hyperlink>
    </w:p>
    <w:p w14:paraId="1C5A315F" w14:textId="2750F879"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56" w:history="1">
        <w:r w:rsidRPr="00FC7F7C">
          <w:rPr>
            <w:rStyle w:val="Hyperlink"/>
            <w:rFonts w:eastAsia="Times New Roman"/>
            <w:noProof/>
          </w:rPr>
          <w:t>21.</w:t>
        </w:r>
        <w:r>
          <w:rPr>
            <w:rFonts w:asciiTheme="minorHAnsi" w:eastAsiaTheme="minorEastAsia" w:hAnsiTheme="minorHAnsi"/>
            <w:noProof/>
            <w:color w:val="auto"/>
            <w:szCs w:val="30"/>
            <w:lang w:bidi="bn-BD"/>
          </w:rPr>
          <w:tab/>
        </w:r>
        <w:r w:rsidRPr="00FC7F7C">
          <w:rPr>
            <w:rStyle w:val="Hyperlink"/>
            <w:rFonts w:eastAsia="Times New Roman"/>
            <w:noProof/>
          </w:rPr>
          <w:t>Review Plan</w:t>
        </w:r>
        <w:r>
          <w:rPr>
            <w:noProof/>
            <w:webHidden/>
          </w:rPr>
          <w:tab/>
        </w:r>
        <w:r>
          <w:rPr>
            <w:noProof/>
            <w:webHidden/>
          </w:rPr>
          <w:fldChar w:fldCharType="begin"/>
        </w:r>
        <w:r>
          <w:rPr>
            <w:noProof/>
            <w:webHidden/>
          </w:rPr>
          <w:instrText xml:space="preserve"> PAGEREF _Toc156917656 \h </w:instrText>
        </w:r>
        <w:r>
          <w:rPr>
            <w:noProof/>
            <w:webHidden/>
          </w:rPr>
        </w:r>
        <w:r>
          <w:rPr>
            <w:noProof/>
            <w:webHidden/>
          </w:rPr>
          <w:fldChar w:fldCharType="separate"/>
        </w:r>
        <w:r>
          <w:rPr>
            <w:noProof/>
            <w:webHidden/>
          </w:rPr>
          <w:t>15</w:t>
        </w:r>
        <w:r>
          <w:rPr>
            <w:noProof/>
            <w:webHidden/>
          </w:rPr>
          <w:fldChar w:fldCharType="end"/>
        </w:r>
      </w:hyperlink>
    </w:p>
    <w:p w14:paraId="4B24C228" w14:textId="663616F7"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57" w:history="1">
        <w:r w:rsidRPr="00FC7F7C">
          <w:rPr>
            <w:rStyle w:val="Hyperlink"/>
            <w:rFonts w:eastAsia="Times New Roman"/>
            <w:noProof/>
          </w:rPr>
          <w:t>22.</w:t>
        </w:r>
        <w:r>
          <w:rPr>
            <w:rFonts w:asciiTheme="minorHAnsi" w:eastAsiaTheme="minorEastAsia" w:hAnsiTheme="minorHAnsi"/>
            <w:noProof/>
            <w:color w:val="auto"/>
            <w:szCs w:val="30"/>
            <w:lang w:bidi="bn-BD"/>
          </w:rPr>
          <w:tab/>
        </w:r>
        <w:r w:rsidRPr="00FC7F7C">
          <w:rPr>
            <w:rStyle w:val="Hyperlink"/>
            <w:rFonts w:eastAsia="Times New Roman"/>
            <w:noProof/>
          </w:rPr>
          <w:t>CAR – Causal Analysis and Resolution</w:t>
        </w:r>
        <w:r>
          <w:rPr>
            <w:noProof/>
            <w:webHidden/>
          </w:rPr>
          <w:tab/>
        </w:r>
        <w:r>
          <w:rPr>
            <w:noProof/>
            <w:webHidden/>
          </w:rPr>
          <w:fldChar w:fldCharType="begin"/>
        </w:r>
        <w:r>
          <w:rPr>
            <w:noProof/>
            <w:webHidden/>
          </w:rPr>
          <w:instrText xml:space="preserve"> PAGEREF _Toc156917657 \h </w:instrText>
        </w:r>
        <w:r>
          <w:rPr>
            <w:noProof/>
            <w:webHidden/>
          </w:rPr>
        </w:r>
        <w:r>
          <w:rPr>
            <w:noProof/>
            <w:webHidden/>
          </w:rPr>
          <w:fldChar w:fldCharType="separate"/>
        </w:r>
        <w:r>
          <w:rPr>
            <w:noProof/>
            <w:webHidden/>
          </w:rPr>
          <w:t>16</w:t>
        </w:r>
        <w:r>
          <w:rPr>
            <w:noProof/>
            <w:webHidden/>
          </w:rPr>
          <w:fldChar w:fldCharType="end"/>
        </w:r>
      </w:hyperlink>
    </w:p>
    <w:p w14:paraId="5C395EA8" w14:textId="690B5612"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58" w:history="1">
        <w:r w:rsidRPr="00FC7F7C">
          <w:rPr>
            <w:rStyle w:val="Hyperlink"/>
            <w:rFonts w:eastAsia="Times New Roman"/>
            <w:noProof/>
          </w:rPr>
          <w:t>23.</w:t>
        </w:r>
        <w:r>
          <w:rPr>
            <w:rFonts w:asciiTheme="minorHAnsi" w:eastAsiaTheme="minorEastAsia" w:hAnsiTheme="minorHAnsi"/>
            <w:noProof/>
            <w:color w:val="auto"/>
            <w:szCs w:val="30"/>
            <w:lang w:bidi="bn-BD"/>
          </w:rPr>
          <w:tab/>
        </w:r>
        <w:r w:rsidRPr="00FC7F7C">
          <w:rPr>
            <w:rStyle w:val="Hyperlink"/>
            <w:rFonts w:eastAsia="Times New Roman"/>
            <w:noProof/>
          </w:rPr>
          <w:t>DAR – Decision Analysis and Report</w:t>
        </w:r>
        <w:r>
          <w:rPr>
            <w:noProof/>
            <w:webHidden/>
          </w:rPr>
          <w:tab/>
        </w:r>
        <w:r>
          <w:rPr>
            <w:noProof/>
            <w:webHidden/>
          </w:rPr>
          <w:fldChar w:fldCharType="begin"/>
        </w:r>
        <w:r>
          <w:rPr>
            <w:noProof/>
            <w:webHidden/>
          </w:rPr>
          <w:instrText xml:space="preserve"> PAGEREF _Toc156917658 \h </w:instrText>
        </w:r>
        <w:r>
          <w:rPr>
            <w:noProof/>
            <w:webHidden/>
          </w:rPr>
        </w:r>
        <w:r>
          <w:rPr>
            <w:noProof/>
            <w:webHidden/>
          </w:rPr>
          <w:fldChar w:fldCharType="separate"/>
        </w:r>
        <w:r>
          <w:rPr>
            <w:noProof/>
            <w:webHidden/>
          </w:rPr>
          <w:t>16</w:t>
        </w:r>
        <w:r>
          <w:rPr>
            <w:noProof/>
            <w:webHidden/>
          </w:rPr>
          <w:fldChar w:fldCharType="end"/>
        </w:r>
      </w:hyperlink>
    </w:p>
    <w:p w14:paraId="1FF142FA" w14:textId="72A25CB5" w:rsidR="00424596" w:rsidRDefault="00424596">
      <w:pPr>
        <w:pStyle w:val="TOC1"/>
        <w:tabs>
          <w:tab w:val="left" w:pos="720"/>
          <w:tab w:val="right" w:leader="dot" w:pos="9019"/>
        </w:tabs>
        <w:rPr>
          <w:rFonts w:asciiTheme="minorHAnsi" w:eastAsiaTheme="minorEastAsia" w:hAnsiTheme="minorHAnsi"/>
          <w:noProof/>
          <w:color w:val="auto"/>
          <w:szCs w:val="30"/>
          <w:lang w:bidi="bn-BD"/>
        </w:rPr>
      </w:pPr>
      <w:hyperlink w:anchor="_Toc156917659" w:history="1">
        <w:r w:rsidRPr="00FC7F7C">
          <w:rPr>
            <w:rStyle w:val="Hyperlink"/>
            <w:rFonts w:eastAsia="Times New Roman"/>
            <w:noProof/>
          </w:rPr>
          <w:t>24.</w:t>
        </w:r>
        <w:r>
          <w:rPr>
            <w:rFonts w:asciiTheme="minorHAnsi" w:eastAsiaTheme="minorEastAsia" w:hAnsiTheme="minorHAnsi"/>
            <w:noProof/>
            <w:color w:val="auto"/>
            <w:szCs w:val="30"/>
            <w:lang w:bidi="bn-BD"/>
          </w:rPr>
          <w:tab/>
        </w:r>
        <w:r w:rsidRPr="00FC7F7C">
          <w:rPr>
            <w:rStyle w:val="Hyperlink"/>
            <w:rFonts w:eastAsia="Times New Roman"/>
            <w:noProof/>
          </w:rPr>
          <w:t>Process Improvement Plan</w:t>
        </w:r>
        <w:r>
          <w:rPr>
            <w:noProof/>
            <w:webHidden/>
          </w:rPr>
          <w:tab/>
        </w:r>
        <w:r>
          <w:rPr>
            <w:noProof/>
            <w:webHidden/>
          </w:rPr>
          <w:fldChar w:fldCharType="begin"/>
        </w:r>
        <w:r>
          <w:rPr>
            <w:noProof/>
            <w:webHidden/>
          </w:rPr>
          <w:instrText xml:space="preserve"> PAGEREF _Toc156917659 \h </w:instrText>
        </w:r>
        <w:r>
          <w:rPr>
            <w:noProof/>
            <w:webHidden/>
          </w:rPr>
        </w:r>
        <w:r>
          <w:rPr>
            <w:noProof/>
            <w:webHidden/>
          </w:rPr>
          <w:fldChar w:fldCharType="separate"/>
        </w:r>
        <w:r>
          <w:rPr>
            <w:noProof/>
            <w:webHidden/>
          </w:rPr>
          <w:t>17</w:t>
        </w:r>
        <w:r>
          <w:rPr>
            <w:noProof/>
            <w:webHidden/>
          </w:rPr>
          <w:fldChar w:fldCharType="end"/>
        </w:r>
      </w:hyperlink>
    </w:p>
    <w:p w14:paraId="0244C406" w14:textId="05A33289" w:rsidR="0033310E" w:rsidRDefault="0033310E" w:rsidP="00EC0B76">
      <w:pPr>
        <w:spacing w:after="240" w:line="240" w:lineRule="auto"/>
        <w:rPr>
          <w:rFonts w:eastAsia="Times New Roman" w:cs="Times New Roman"/>
          <w:kern w:val="0"/>
          <w:szCs w:val="24"/>
          <w:lang w:bidi="bn-BD"/>
          <w14:ligatures w14:val="none"/>
        </w:rPr>
      </w:pPr>
      <w:r>
        <w:rPr>
          <w:rFonts w:eastAsia="Times New Roman" w:cs="Times New Roman"/>
          <w:kern w:val="0"/>
          <w:szCs w:val="24"/>
          <w:lang w:bidi="bn-BD"/>
          <w14:ligatures w14:val="none"/>
        </w:rPr>
        <w:fldChar w:fldCharType="end"/>
      </w:r>
    </w:p>
    <w:p w14:paraId="7718280D" w14:textId="77777777" w:rsidR="008A59E9" w:rsidRDefault="008A59E9" w:rsidP="00EC0B76">
      <w:pPr>
        <w:spacing w:after="240" w:line="240" w:lineRule="auto"/>
        <w:rPr>
          <w:rFonts w:eastAsia="Times New Roman" w:cs="Times New Roman"/>
          <w:kern w:val="0"/>
          <w:szCs w:val="24"/>
          <w:lang w:bidi="bn-BD"/>
          <w14:ligatures w14:val="none"/>
        </w:rPr>
      </w:pPr>
    </w:p>
    <w:p w14:paraId="5526BD92" w14:textId="77777777" w:rsidR="008A59E9" w:rsidRDefault="008A59E9" w:rsidP="00EC0B76">
      <w:pPr>
        <w:spacing w:after="240" w:line="240" w:lineRule="auto"/>
        <w:rPr>
          <w:rFonts w:eastAsia="Times New Roman" w:cs="Times New Roman"/>
          <w:kern w:val="0"/>
          <w:szCs w:val="24"/>
          <w:lang w:bidi="bn-BD"/>
          <w14:ligatures w14:val="none"/>
        </w:rPr>
      </w:pPr>
    </w:p>
    <w:p w14:paraId="498699B7" w14:textId="77777777" w:rsidR="008A59E9" w:rsidRDefault="008A59E9" w:rsidP="00EC0B76">
      <w:pPr>
        <w:spacing w:after="240" w:line="240" w:lineRule="auto"/>
        <w:rPr>
          <w:rFonts w:eastAsia="Times New Roman" w:cs="Times New Roman"/>
          <w:kern w:val="0"/>
          <w:szCs w:val="24"/>
          <w:lang w:bidi="bn-BD"/>
          <w14:ligatures w14:val="none"/>
        </w:rPr>
      </w:pPr>
    </w:p>
    <w:p w14:paraId="70E826C8" w14:textId="77777777" w:rsidR="008A59E9" w:rsidRDefault="008A59E9" w:rsidP="00EC0B76">
      <w:pPr>
        <w:spacing w:after="240" w:line="240" w:lineRule="auto"/>
        <w:rPr>
          <w:rFonts w:eastAsia="Times New Roman" w:cs="Times New Roman"/>
          <w:kern w:val="0"/>
          <w:szCs w:val="24"/>
          <w:lang w:bidi="bn-BD"/>
          <w14:ligatures w14:val="none"/>
        </w:rPr>
      </w:pPr>
    </w:p>
    <w:p w14:paraId="725F1FCF" w14:textId="77777777" w:rsidR="008A59E9" w:rsidRDefault="008A59E9" w:rsidP="00EC0B76">
      <w:pPr>
        <w:spacing w:after="240" w:line="240" w:lineRule="auto"/>
        <w:rPr>
          <w:rFonts w:eastAsia="Times New Roman" w:cs="Times New Roman"/>
          <w:kern w:val="0"/>
          <w:szCs w:val="24"/>
          <w:lang w:bidi="bn-BD"/>
          <w14:ligatures w14:val="none"/>
        </w:rPr>
      </w:pPr>
    </w:p>
    <w:p w14:paraId="12BAF5AD" w14:textId="77777777" w:rsidR="008A59E9" w:rsidRDefault="008A59E9" w:rsidP="00EC0B76">
      <w:pPr>
        <w:spacing w:after="240" w:line="240" w:lineRule="auto"/>
        <w:rPr>
          <w:rFonts w:eastAsia="Times New Roman" w:cs="Times New Roman"/>
          <w:kern w:val="0"/>
          <w:szCs w:val="24"/>
          <w:lang w:bidi="bn-BD"/>
          <w14:ligatures w14:val="none"/>
        </w:rPr>
      </w:pPr>
    </w:p>
    <w:p w14:paraId="2E4780D7" w14:textId="77777777" w:rsidR="009A5798" w:rsidRDefault="009A5798" w:rsidP="00EC0B76">
      <w:pPr>
        <w:spacing w:after="240" w:line="240" w:lineRule="auto"/>
        <w:rPr>
          <w:rFonts w:eastAsia="Times New Roman" w:cs="Times New Roman"/>
          <w:kern w:val="0"/>
          <w:szCs w:val="24"/>
          <w:lang w:bidi="bn-BD"/>
          <w14:ligatures w14:val="none"/>
        </w:rPr>
      </w:pPr>
    </w:p>
    <w:p w14:paraId="6888EFA4" w14:textId="77777777" w:rsidR="006059A8" w:rsidRPr="00EC0B76" w:rsidRDefault="006059A8" w:rsidP="00EC0B76">
      <w:pPr>
        <w:spacing w:after="240" w:line="240" w:lineRule="auto"/>
        <w:rPr>
          <w:rFonts w:eastAsia="Times New Roman" w:cs="Times New Roman"/>
          <w:kern w:val="0"/>
          <w:szCs w:val="24"/>
          <w:lang w:bidi="bn-BD"/>
          <w14:ligatures w14:val="none"/>
        </w:rPr>
      </w:pPr>
    </w:p>
    <w:p w14:paraId="518396B1" w14:textId="019321EA" w:rsidR="00EC0B76" w:rsidRPr="00EC0B76" w:rsidRDefault="00EC0B76">
      <w:pPr>
        <w:pStyle w:val="Heading1"/>
        <w:numPr>
          <w:ilvl w:val="0"/>
          <w:numId w:val="102"/>
        </w:numPr>
        <w:rPr>
          <w:rFonts w:eastAsia="Times New Roman"/>
          <w:bCs/>
          <w:sz w:val="48"/>
          <w:szCs w:val="48"/>
          <w:lang w:bidi="bn-BD"/>
        </w:rPr>
      </w:pPr>
      <w:bookmarkStart w:id="4" w:name="_Toc156818587"/>
      <w:bookmarkStart w:id="5" w:name="_Toc156818914"/>
      <w:bookmarkStart w:id="6" w:name="_Toc156818956"/>
      <w:bookmarkStart w:id="7" w:name="_Toc156917608"/>
      <w:r w:rsidRPr="00EC0B76">
        <w:rPr>
          <w:rFonts w:eastAsia="Times New Roman"/>
          <w:lang w:bidi="bn-BD"/>
        </w:rPr>
        <w:lastRenderedPageBreak/>
        <w:t>Introduction</w:t>
      </w:r>
      <w:bookmarkEnd w:id="4"/>
      <w:bookmarkEnd w:id="5"/>
      <w:bookmarkEnd w:id="6"/>
      <w:bookmarkEnd w:id="7"/>
    </w:p>
    <w:p w14:paraId="4038F4FE" w14:textId="77777777" w:rsidR="00EC0B76" w:rsidRPr="00EC0B76" w:rsidRDefault="00EC0B76" w:rsidP="00EC0B76">
      <w:pPr>
        <w:spacing w:after="0" w:line="240" w:lineRule="auto"/>
        <w:rPr>
          <w:rFonts w:eastAsia="Times New Roman" w:cs="Times New Roman"/>
          <w:kern w:val="0"/>
          <w:sz w:val="36"/>
          <w:szCs w:val="36"/>
          <w:lang w:bidi="bn-BD"/>
          <w14:ligatures w14:val="none"/>
        </w:rPr>
      </w:pPr>
    </w:p>
    <w:p w14:paraId="641B954E" w14:textId="77777777" w:rsidR="00EC0B76" w:rsidRPr="00EC0B76" w:rsidRDefault="00EC0B76" w:rsidP="00EC0B76">
      <w:pPr>
        <w:spacing w:line="240" w:lineRule="auto"/>
        <w:ind w:left="720"/>
        <w:jc w:val="both"/>
        <w:rPr>
          <w:rFonts w:eastAsia="Times New Roman" w:cs="Times New Roman"/>
          <w:kern w:val="0"/>
          <w:sz w:val="36"/>
          <w:szCs w:val="36"/>
          <w:lang w:bidi="bn-BD"/>
          <w14:ligatures w14:val="none"/>
        </w:rPr>
      </w:pPr>
      <w:r w:rsidRPr="00EC0B76">
        <w:rPr>
          <w:rFonts w:eastAsia="Times New Roman" w:cs="Times New Roman"/>
          <w:color w:val="000000"/>
          <w:kern w:val="0"/>
          <w:szCs w:val="24"/>
          <w:lang w:bidi="bn-BD"/>
          <w14:ligatures w14:val="none"/>
        </w:rPr>
        <w:t xml:space="preserve">In the history of </w:t>
      </w:r>
      <w:proofErr w:type="spellStart"/>
      <w:r w:rsidRPr="00EC0B76">
        <w:rPr>
          <w:rFonts w:eastAsia="Times New Roman" w:cs="Times New Roman"/>
          <w:color w:val="000000"/>
          <w:kern w:val="0"/>
          <w:szCs w:val="24"/>
          <w:lang w:bidi="bn-BD"/>
          <w14:ligatures w14:val="none"/>
        </w:rPr>
        <w:t>lslami</w:t>
      </w:r>
      <w:proofErr w:type="spellEnd"/>
      <w:r w:rsidRPr="00EC0B76">
        <w:rPr>
          <w:rFonts w:eastAsia="Times New Roman" w:cs="Times New Roman"/>
          <w:color w:val="000000"/>
          <w:kern w:val="0"/>
          <w:szCs w:val="24"/>
          <w:lang w:bidi="bn-BD"/>
          <w14:ligatures w14:val="none"/>
        </w:rPr>
        <w:t xml:space="preserve"> </w:t>
      </w:r>
      <w:proofErr w:type="spellStart"/>
      <w:r w:rsidRPr="00EC0B76">
        <w:rPr>
          <w:rFonts w:eastAsia="Times New Roman" w:cs="Times New Roman"/>
          <w:color w:val="000000"/>
          <w:kern w:val="0"/>
          <w:szCs w:val="24"/>
          <w:lang w:bidi="bn-BD"/>
          <w14:ligatures w14:val="none"/>
        </w:rPr>
        <w:t>Sharia’h</w:t>
      </w:r>
      <w:proofErr w:type="spellEnd"/>
      <w:r w:rsidRPr="00EC0B76">
        <w:rPr>
          <w:rFonts w:eastAsia="Times New Roman" w:cs="Times New Roman"/>
          <w:color w:val="000000"/>
          <w:kern w:val="0"/>
          <w:szCs w:val="24"/>
          <w:lang w:bidi="bn-BD"/>
          <w14:ligatures w14:val="none"/>
        </w:rPr>
        <w:t xml:space="preserve"> based banking system in our country with modern and progressive guidelines; “First Security Islami Bank Limited (FSIBL)” is one of the pioneers. It is a fully fledged </w:t>
      </w:r>
      <w:proofErr w:type="spellStart"/>
      <w:r w:rsidRPr="00EC0B76">
        <w:rPr>
          <w:rFonts w:eastAsia="Times New Roman" w:cs="Times New Roman"/>
          <w:color w:val="000000"/>
          <w:kern w:val="0"/>
          <w:szCs w:val="24"/>
          <w:lang w:bidi="bn-BD"/>
          <w14:ligatures w14:val="none"/>
        </w:rPr>
        <w:t>sharia’h</w:t>
      </w:r>
      <w:proofErr w:type="spellEnd"/>
      <w:r w:rsidRPr="00EC0B76">
        <w:rPr>
          <w:rFonts w:eastAsia="Times New Roman" w:cs="Times New Roman"/>
          <w:color w:val="000000"/>
          <w:kern w:val="0"/>
          <w:szCs w:val="24"/>
          <w:lang w:bidi="bn-BD"/>
          <w14:ligatures w14:val="none"/>
        </w:rPr>
        <w:t xml:space="preserve"> compliant bank which follows all the Islami rules &amp; regulations. First Security Islami Bank Ltd.  was inaugurated on 25th October 1999. By considering public demand and justification of the prudent decision of the board &amp; management of our bank, it was converted to a full-fledged Islami bank on 1st January 2009.  </w:t>
      </w:r>
    </w:p>
    <w:p w14:paraId="113BB3CB" w14:textId="77777777" w:rsidR="00EC0B76" w:rsidRPr="00EC0B76" w:rsidRDefault="00EC0B76" w:rsidP="00EC0B76">
      <w:pPr>
        <w:spacing w:line="240" w:lineRule="auto"/>
        <w:ind w:left="720"/>
        <w:jc w:val="both"/>
        <w:rPr>
          <w:rFonts w:eastAsia="Times New Roman" w:cs="Times New Roman"/>
          <w:kern w:val="0"/>
          <w:sz w:val="36"/>
          <w:szCs w:val="36"/>
          <w:lang w:bidi="bn-BD"/>
          <w14:ligatures w14:val="none"/>
        </w:rPr>
      </w:pPr>
      <w:r w:rsidRPr="00EC0B76">
        <w:rPr>
          <w:rFonts w:eastAsia="Times New Roman" w:cs="Times New Roman"/>
          <w:color w:val="000000"/>
          <w:kern w:val="0"/>
          <w:szCs w:val="24"/>
          <w:lang w:bidi="bn-BD"/>
          <w14:ligatures w14:val="none"/>
        </w:rPr>
        <w:t xml:space="preserve">“First Security Islami Bank Limited (FSIBL)” is relentlessly working for developing long-term strategic plan to maintain dynamic </w:t>
      </w:r>
      <w:proofErr w:type="spellStart"/>
      <w:r w:rsidRPr="00EC0B76">
        <w:rPr>
          <w:rFonts w:eastAsia="Times New Roman" w:cs="Times New Roman"/>
          <w:color w:val="000000"/>
          <w:kern w:val="0"/>
          <w:szCs w:val="24"/>
          <w:lang w:bidi="bn-BD"/>
          <w14:ligatures w14:val="none"/>
        </w:rPr>
        <w:t>growh</w:t>
      </w:r>
      <w:proofErr w:type="spellEnd"/>
      <w:r w:rsidRPr="00EC0B76">
        <w:rPr>
          <w:rFonts w:eastAsia="Times New Roman" w:cs="Times New Roman"/>
          <w:color w:val="000000"/>
          <w:kern w:val="0"/>
          <w:szCs w:val="24"/>
          <w:lang w:bidi="bn-BD"/>
          <w14:ligatures w14:val="none"/>
        </w:rPr>
        <w:t xml:space="preserve"> by realizing the changing habit of all types of clients and to become the symbol progressiveness of banking arena of our country. It provides easy access to its broad base of customers throughout the country via multi delivery channels which include branches, Sub-branches, Agent Banking Outlets, ATM booths located nationwide, as well as app. “FSIBL Cloud” based internet banking and Mobile financial Services.</w:t>
      </w:r>
    </w:p>
    <w:p w14:paraId="3A6D4026" w14:textId="77777777" w:rsidR="00EC0B76" w:rsidRPr="00EC0B76" w:rsidRDefault="00EC0B76" w:rsidP="00EC0B76">
      <w:pPr>
        <w:spacing w:line="240" w:lineRule="auto"/>
        <w:ind w:left="720"/>
        <w:jc w:val="both"/>
        <w:rPr>
          <w:rFonts w:eastAsia="Times New Roman" w:cs="Times New Roman"/>
          <w:kern w:val="0"/>
          <w:sz w:val="36"/>
          <w:szCs w:val="36"/>
          <w:lang w:bidi="bn-BD"/>
          <w14:ligatures w14:val="none"/>
        </w:rPr>
      </w:pPr>
      <w:r w:rsidRPr="00EC0B76">
        <w:rPr>
          <w:rFonts w:eastAsia="Times New Roman" w:cs="Times New Roman"/>
          <w:color w:val="000000"/>
          <w:kern w:val="0"/>
          <w:szCs w:val="24"/>
          <w:lang w:bidi="bn-BD"/>
          <w14:ligatures w14:val="none"/>
        </w:rPr>
        <w:t>With over two decades of glorious history in contributing to the financial community in Bangladesh with its innovative and entrepreneurial business spirit, “First Security Islami Bank Limited (FSIBL)”is committed to delivering the best customer experience and creating long-term shareholders’ value.</w:t>
      </w:r>
    </w:p>
    <w:p w14:paraId="0C42BDA3" w14:textId="77777777" w:rsidR="00EC0B76" w:rsidRPr="00EC0B76" w:rsidRDefault="00EC0B76" w:rsidP="00EC0B76">
      <w:pPr>
        <w:spacing w:line="240" w:lineRule="auto"/>
        <w:ind w:left="720"/>
        <w:jc w:val="both"/>
        <w:rPr>
          <w:rFonts w:eastAsia="Times New Roman" w:cs="Times New Roman"/>
          <w:kern w:val="0"/>
          <w:sz w:val="36"/>
          <w:szCs w:val="36"/>
          <w:lang w:bidi="bn-BD"/>
          <w14:ligatures w14:val="none"/>
        </w:rPr>
      </w:pPr>
      <w:r w:rsidRPr="00EC0B76">
        <w:rPr>
          <w:rFonts w:eastAsia="Times New Roman" w:cs="Times New Roman"/>
          <w:color w:val="000000"/>
          <w:kern w:val="0"/>
          <w:szCs w:val="24"/>
          <w:lang w:bidi="bn-BD"/>
          <w14:ligatures w14:val="none"/>
        </w:rPr>
        <w:t xml:space="preserve">FSIBL has the vision to provide its </w:t>
      </w:r>
      <w:proofErr w:type="gramStart"/>
      <w:r w:rsidRPr="00EC0B76">
        <w:rPr>
          <w:rFonts w:eastAsia="Times New Roman" w:cs="Times New Roman"/>
          <w:color w:val="000000"/>
          <w:kern w:val="0"/>
          <w:szCs w:val="24"/>
          <w:lang w:bidi="bn-BD"/>
          <w14:ligatures w14:val="none"/>
        </w:rPr>
        <w:t>customer</w:t>
      </w:r>
      <w:proofErr w:type="gramEnd"/>
      <w:r w:rsidRPr="00EC0B76">
        <w:rPr>
          <w:rFonts w:eastAsia="Times New Roman" w:cs="Times New Roman"/>
          <w:color w:val="000000"/>
          <w:kern w:val="0"/>
          <w:szCs w:val="24"/>
          <w:lang w:bidi="bn-BD"/>
          <w14:ligatures w14:val="none"/>
        </w:rPr>
        <w:t xml:space="preserve"> more updated service and make the experience more convenient for the users.  Digital Financial Services (DFS) of FSIBL will be the key milestone to achieve </w:t>
      </w:r>
      <w:proofErr w:type="gramStart"/>
      <w:r w:rsidRPr="00EC0B76">
        <w:rPr>
          <w:rFonts w:eastAsia="Times New Roman" w:cs="Times New Roman"/>
          <w:color w:val="000000"/>
          <w:kern w:val="0"/>
          <w:szCs w:val="24"/>
          <w:lang w:bidi="bn-BD"/>
          <w14:ligatures w14:val="none"/>
        </w:rPr>
        <w:t>those</w:t>
      </w:r>
      <w:proofErr w:type="gramEnd"/>
      <w:r w:rsidRPr="00EC0B76">
        <w:rPr>
          <w:rFonts w:eastAsia="Times New Roman" w:cs="Times New Roman"/>
          <w:color w:val="000000"/>
          <w:kern w:val="0"/>
          <w:szCs w:val="24"/>
          <w:lang w:bidi="bn-BD"/>
          <w14:ligatures w14:val="none"/>
        </w:rPr>
        <w:t xml:space="preserve"> vision. We, </w:t>
      </w:r>
      <w:proofErr w:type="spellStart"/>
      <w:r w:rsidRPr="00EC0B76">
        <w:rPr>
          <w:rFonts w:eastAsia="Times New Roman" w:cs="Times New Roman"/>
          <w:color w:val="000000"/>
          <w:kern w:val="0"/>
          <w:szCs w:val="24"/>
          <w:lang w:bidi="bn-BD"/>
          <w14:ligatures w14:val="none"/>
        </w:rPr>
        <w:t>RedDot</w:t>
      </w:r>
      <w:proofErr w:type="spellEnd"/>
      <w:r w:rsidRPr="00EC0B76">
        <w:rPr>
          <w:rFonts w:eastAsia="Times New Roman" w:cs="Times New Roman"/>
          <w:color w:val="000000"/>
          <w:kern w:val="0"/>
          <w:szCs w:val="24"/>
          <w:lang w:bidi="bn-BD"/>
          <w14:ligatures w14:val="none"/>
        </w:rPr>
        <w:t xml:space="preserve"> Digital </w:t>
      </w:r>
      <w:proofErr w:type="gramStart"/>
      <w:r w:rsidRPr="00EC0B76">
        <w:rPr>
          <w:rFonts w:eastAsia="Times New Roman" w:cs="Times New Roman"/>
          <w:color w:val="000000"/>
          <w:kern w:val="0"/>
          <w:szCs w:val="24"/>
          <w:lang w:bidi="bn-BD"/>
          <w14:ligatures w14:val="none"/>
        </w:rPr>
        <w:t>Limited</w:t>
      </w:r>
      <w:proofErr w:type="gramEnd"/>
      <w:r w:rsidRPr="00EC0B76">
        <w:rPr>
          <w:rFonts w:eastAsia="Times New Roman" w:cs="Times New Roman"/>
          <w:color w:val="000000"/>
          <w:kern w:val="0"/>
          <w:szCs w:val="24"/>
          <w:lang w:bidi="bn-BD"/>
          <w14:ligatures w14:val="none"/>
        </w:rPr>
        <w:t xml:space="preserve"> is the partner for this development journey.</w:t>
      </w:r>
    </w:p>
    <w:p w14:paraId="7771C2CB"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624AE8DE" w14:textId="2A08BBD1" w:rsidR="00EC0B76" w:rsidRDefault="00EC0B76">
      <w:pPr>
        <w:pStyle w:val="Heading1"/>
        <w:numPr>
          <w:ilvl w:val="0"/>
          <w:numId w:val="102"/>
        </w:numPr>
        <w:rPr>
          <w:rFonts w:eastAsia="Times New Roman"/>
          <w:lang w:bidi="bn-BD"/>
        </w:rPr>
      </w:pPr>
      <w:bookmarkStart w:id="8" w:name="_Toc156818588"/>
      <w:bookmarkStart w:id="9" w:name="_Toc156818915"/>
      <w:bookmarkStart w:id="10" w:name="_Toc156818957"/>
      <w:bookmarkStart w:id="11" w:name="_Toc156917609"/>
      <w:r w:rsidRPr="00EC0B76">
        <w:rPr>
          <w:rFonts w:eastAsia="Times New Roman"/>
          <w:lang w:bidi="bn-BD"/>
        </w:rPr>
        <w:t>Objective</w:t>
      </w:r>
      <w:bookmarkEnd w:id="8"/>
      <w:bookmarkEnd w:id="9"/>
      <w:bookmarkEnd w:id="10"/>
      <w:bookmarkEnd w:id="11"/>
    </w:p>
    <w:p w14:paraId="36F0837D" w14:textId="77777777" w:rsidR="00B06CAF" w:rsidRPr="00B06CAF" w:rsidRDefault="00B06CAF" w:rsidP="00B06CAF">
      <w:pPr>
        <w:rPr>
          <w:lang w:bidi="bn-BD"/>
        </w:rPr>
      </w:pPr>
    </w:p>
    <w:p w14:paraId="6ED4880E" w14:textId="2839EAF0" w:rsidR="00EC0B76" w:rsidRPr="00EC0B76" w:rsidRDefault="00EC0B76" w:rsidP="00B06CAF">
      <w:pPr>
        <w:ind w:left="720"/>
        <w:rPr>
          <w:rFonts w:eastAsia="Times New Roman" w:cs="Times New Roman"/>
          <w:b/>
          <w:bCs/>
          <w:kern w:val="36"/>
          <w:szCs w:val="24"/>
          <w:lang w:bidi="bn-BD"/>
          <w14:ligatures w14:val="none"/>
        </w:rPr>
      </w:pPr>
      <w:r w:rsidRPr="00EC0B76">
        <w:rPr>
          <w:rFonts w:eastAsia="Times New Roman" w:cs="Times New Roman"/>
          <w:color w:val="000000"/>
          <w:kern w:val="36"/>
          <w:szCs w:val="24"/>
          <w:lang w:bidi="bn-BD"/>
          <w14:ligatures w14:val="none"/>
        </w:rPr>
        <w:t>The new system will help FSIBL to increase efficiency in the workplace. Many public and private organizations are taking advantage of the benefits that automation offers. Speed, convenience, accuracy, and innovation are some of the primary benefits a business can derive from process automation in thei</w:t>
      </w:r>
      <w:r w:rsidR="00B06CAF">
        <w:rPr>
          <w:rFonts w:eastAsia="Times New Roman" w:cs="Times New Roman"/>
          <w:color w:val="000000"/>
          <w:kern w:val="36"/>
          <w:szCs w:val="24"/>
          <w:lang w:bidi="bn-BD"/>
          <w14:ligatures w14:val="none"/>
        </w:rPr>
        <w:t xml:space="preserve">r </w:t>
      </w:r>
      <w:r w:rsidRPr="00EC0B76">
        <w:rPr>
          <w:rFonts w:eastAsia="Times New Roman" w:cs="Times New Roman"/>
          <w:color w:val="000000"/>
          <w:kern w:val="36"/>
          <w:szCs w:val="24"/>
          <w:lang w:bidi="bn-BD"/>
          <w14:ligatures w14:val="none"/>
        </w:rPr>
        <w:t>offices or work areas.</w:t>
      </w:r>
    </w:p>
    <w:p w14:paraId="6A746124" w14:textId="77777777" w:rsidR="00EC0B76" w:rsidRPr="00EC0B76" w:rsidRDefault="00EC0B76" w:rsidP="00EC0B76">
      <w:pPr>
        <w:spacing w:before="240" w:after="240"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Cs w:val="24"/>
          <w:lang w:bidi="bn-BD"/>
          <w14:ligatures w14:val="none"/>
        </w:rPr>
        <w:t>The purpose is to automate the work process of FSIBL. The current software for automation is not using every module due to data integrity and less reference relationship. This project aims at creating several integrated applications which will automate the FSIBL swiftly.</w:t>
      </w:r>
    </w:p>
    <w:p w14:paraId="0DBF9D30" w14:textId="77777777" w:rsidR="00EC0B76" w:rsidRPr="00EC0B76" w:rsidRDefault="00EC0B76" w:rsidP="008A59E9">
      <w:pPr>
        <w:spacing w:before="240" w:after="240"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Cs w:val="24"/>
          <w:lang w:bidi="bn-BD"/>
          <w14:ligatures w14:val="none"/>
        </w:rPr>
        <w:t>Following are the main objectives and benefits of office automation software assignment:</w:t>
      </w:r>
    </w:p>
    <w:p w14:paraId="0AFDFEA0" w14:textId="77777777" w:rsidR="00EC0B76" w:rsidRPr="00EC0B76" w:rsidRDefault="00EC0B76" w:rsidP="00EC0B76">
      <w:pPr>
        <w:spacing w:before="240" w:after="240" w:line="240" w:lineRule="auto"/>
        <w:ind w:left="360" w:firstLine="360"/>
        <w:jc w:val="both"/>
        <w:rPr>
          <w:rFonts w:eastAsia="Times New Roman" w:cs="Times New Roman"/>
          <w:kern w:val="0"/>
          <w:szCs w:val="24"/>
          <w:lang w:bidi="bn-BD"/>
          <w14:ligatures w14:val="none"/>
        </w:rPr>
      </w:pPr>
      <w:r w:rsidRPr="00EC0B76">
        <w:rPr>
          <w:rFonts w:eastAsia="Times New Roman" w:cs="Times New Roman"/>
          <w:color w:val="000000"/>
          <w:kern w:val="0"/>
          <w:szCs w:val="24"/>
          <w:lang w:bidi="bn-BD"/>
          <w14:ligatures w14:val="none"/>
        </w:rPr>
        <w:t>·        Provide Hassle free service to account holders.</w:t>
      </w:r>
    </w:p>
    <w:p w14:paraId="4D1DFED7" w14:textId="77777777" w:rsidR="00EC0B76" w:rsidRPr="00EC0B76" w:rsidRDefault="00EC0B76" w:rsidP="00EC0B76">
      <w:pPr>
        <w:spacing w:before="240" w:after="240" w:line="240" w:lineRule="auto"/>
        <w:ind w:left="360" w:firstLine="360"/>
        <w:jc w:val="both"/>
        <w:rPr>
          <w:rFonts w:eastAsia="Times New Roman" w:cs="Times New Roman"/>
          <w:kern w:val="0"/>
          <w:szCs w:val="24"/>
          <w:lang w:bidi="bn-BD"/>
          <w14:ligatures w14:val="none"/>
        </w:rPr>
      </w:pPr>
      <w:r w:rsidRPr="00EC0B76">
        <w:rPr>
          <w:rFonts w:eastAsia="Times New Roman" w:cs="Times New Roman"/>
          <w:color w:val="000000"/>
          <w:kern w:val="0"/>
          <w:szCs w:val="24"/>
          <w:lang w:bidi="bn-BD"/>
          <w14:ligatures w14:val="none"/>
        </w:rPr>
        <w:lastRenderedPageBreak/>
        <w:t>·        Improve efficiency.</w:t>
      </w:r>
    </w:p>
    <w:p w14:paraId="12C65939" w14:textId="77777777" w:rsidR="00EC0B76" w:rsidRPr="00EC0B76" w:rsidRDefault="00EC0B76" w:rsidP="00EC0B76">
      <w:pPr>
        <w:spacing w:before="240" w:after="240" w:line="240" w:lineRule="auto"/>
        <w:ind w:left="360" w:firstLine="360"/>
        <w:jc w:val="both"/>
        <w:rPr>
          <w:rFonts w:eastAsia="Times New Roman" w:cs="Times New Roman"/>
          <w:kern w:val="0"/>
          <w:szCs w:val="24"/>
          <w:lang w:bidi="bn-BD"/>
          <w14:ligatures w14:val="none"/>
        </w:rPr>
      </w:pPr>
      <w:r w:rsidRPr="00EC0B76">
        <w:rPr>
          <w:rFonts w:eastAsia="Times New Roman" w:cs="Times New Roman"/>
          <w:color w:val="000000"/>
          <w:kern w:val="0"/>
          <w:szCs w:val="24"/>
          <w:lang w:bidi="bn-BD"/>
          <w14:ligatures w14:val="none"/>
        </w:rPr>
        <w:t>·        Focuses on core banking business.</w:t>
      </w:r>
    </w:p>
    <w:p w14:paraId="5E598E63" w14:textId="77777777" w:rsidR="00EC0B76" w:rsidRPr="00EC0B76" w:rsidRDefault="00EC0B76" w:rsidP="00EC0B76">
      <w:pPr>
        <w:spacing w:before="240" w:after="240" w:line="240" w:lineRule="auto"/>
        <w:ind w:left="360" w:firstLine="360"/>
        <w:jc w:val="both"/>
        <w:rPr>
          <w:rFonts w:eastAsia="Times New Roman" w:cs="Times New Roman"/>
          <w:kern w:val="0"/>
          <w:szCs w:val="24"/>
          <w:lang w:bidi="bn-BD"/>
          <w14:ligatures w14:val="none"/>
        </w:rPr>
      </w:pPr>
      <w:r w:rsidRPr="00EC0B76">
        <w:rPr>
          <w:rFonts w:eastAsia="Times New Roman" w:cs="Times New Roman"/>
          <w:color w:val="000000"/>
          <w:kern w:val="0"/>
          <w:szCs w:val="24"/>
          <w:lang w:bidi="bn-BD"/>
          <w14:ligatures w14:val="none"/>
        </w:rPr>
        <w:t>·        Reduce cost</w:t>
      </w:r>
    </w:p>
    <w:p w14:paraId="2CB84C06" w14:textId="48B5B87F" w:rsidR="00EC0B76" w:rsidRDefault="00EC0B76">
      <w:pPr>
        <w:pStyle w:val="Heading1"/>
        <w:numPr>
          <w:ilvl w:val="0"/>
          <w:numId w:val="102"/>
        </w:numPr>
        <w:rPr>
          <w:rFonts w:eastAsia="Times New Roman"/>
          <w:lang w:bidi="bn-BD"/>
        </w:rPr>
      </w:pPr>
      <w:bookmarkStart w:id="12" w:name="_Toc156818589"/>
      <w:bookmarkStart w:id="13" w:name="_Toc156818916"/>
      <w:bookmarkStart w:id="14" w:name="_Toc156818958"/>
      <w:bookmarkStart w:id="15" w:name="_Toc156917610"/>
      <w:r w:rsidRPr="00EC0B76">
        <w:rPr>
          <w:rFonts w:eastAsia="Times New Roman"/>
          <w:lang w:bidi="bn-BD"/>
        </w:rPr>
        <w:t>Requirement List – Project Scope</w:t>
      </w:r>
      <w:bookmarkEnd w:id="12"/>
      <w:bookmarkEnd w:id="13"/>
      <w:bookmarkEnd w:id="14"/>
      <w:bookmarkEnd w:id="15"/>
    </w:p>
    <w:p w14:paraId="14165DA0" w14:textId="77777777" w:rsidR="00B06CAF" w:rsidRPr="00B06CAF" w:rsidRDefault="00B06CAF" w:rsidP="00B06CAF">
      <w:pPr>
        <w:rPr>
          <w:lang w:bidi="bn-BD"/>
        </w:rPr>
      </w:pPr>
    </w:p>
    <w:p w14:paraId="354956C6"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Develop user-friendly Mobile Apps. Overall content with proper tagging to make them screen reader friendly across all devices e.g. Smart Phone, TAB, etc. </w:t>
      </w:r>
    </w:p>
    <w:p w14:paraId="5992C68A"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 xml:space="preserve">This app will be developed for use by Customers, Agent, Distributor, SR, </w:t>
      </w:r>
      <w:proofErr w:type="gramStart"/>
      <w:r w:rsidRPr="00EC0B76">
        <w:rPr>
          <w:rFonts w:eastAsia="Times New Roman" w:cs="Times New Roman"/>
          <w:color w:val="000000"/>
          <w:kern w:val="0"/>
          <w:szCs w:val="24"/>
          <w:lang w:bidi="bn-BD"/>
          <w14:ligatures w14:val="none"/>
        </w:rPr>
        <w:t>Merchant</w:t>
      </w:r>
      <w:proofErr w:type="gramEnd"/>
      <w:r w:rsidRPr="00EC0B76">
        <w:rPr>
          <w:rFonts w:eastAsia="Times New Roman" w:cs="Times New Roman"/>
          <w:color w:val="000000"/>
          <w:kern w:val="0"/>
          <w:szCs w:val="24"/>
          <w:lang w:bidi="bn-BD"/>
          <w14:ligatures w14:val="none"/>
        </w:rPr>
        <w:t xml:space="preserve"> and apps Admin. </w:t>
      </w:r>
    </w:p>
    <w:p w14:paraId="6ED78973"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To provide information to the customer with minimum number of clicks in respect of transactions. </w:t>
      </w:r>
    </w:p>
    <w:p w14:paraId="5DC10181"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Design and develop a multilingual (English and Bangla) interactive. </w:t>
      </w:r>
    </w:p>
    <w:p w14:paraId="50638E19"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Design and develop with voice interaction e.g. voice command support (optional) </w:t>
      </w:r>
    </w:p>
    <w:p w14:paraId="164F45ED"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 xml:space="preserve">Having some way for users to provide feedback on </w:t>
      </w:r>
      <w:proofErr w:type="gramStart"/>
      <w:r w:rsidRPr="00EC0B76">
        <w:rPr>
          <w:rFonts w:eastAsia="Times New Roman" w:cs="Times New Roman"/>
          <w:color w:val="000000"/>
          <w:kern w:val="0"/>
          <w:szCs w:val="24"/>
          <w:lang w:bidi="bn-BD"/>
          <w14:ligatures w14:val="none"/>
        </w:rPr>
        <w:t>the mobile</w:t>
      </w:r>
      <w:proofErr w:type="gramEnd"/>
      <w:r w:rsidRPr="00EC0B76">
        <w:rPr>
          <w:rFonts w:eastAsia="Times New Roman" w:cs="Times New Roman"/>
          <w:color w:val="000000"/>
          <w:kern w:val="0"/>
          <w:szCs w:val="24"/>
          <w:lang w:bidi="bn-BD"/>
          <w14:ligatures w14:val="none"/>
        </w:rPr>
        <w:t xml:space="preserve"> apps. </w:t>
      </w:r>
    </w:p>
    <w:p w14:paraId="7A3A5DB3"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Incorporate analytics into a mobile app, to track and identify user's experiences and actions. </w:t>
      </w:r>
    </w:p>
    <w:p w14:paraId="2C299C9B"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Delivery should be in the form of a published app in the respective marketplace and will be owned by and property of FSIBL. </w:t>
      </w:r>
    </w:p>
    <w:p w14:paraId="5369B475"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To make Mobile Apps download, and accessible on platforms for Android and iOS with native environment and its associated devices across </w:t>
      </w:r>
    </w:p>
    <w:p w14:paraId="193CD7A7" w14:textId="77777777" w:rsidR="00EC0B76" w:rsidRPr="00EC0B76" w:rsidRDefault="00EC0B76">
      <w:pPr>
        <w:numPr>
          <w:ilvl w:val="0"/>
          <w:numId w:val="1"/>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No running cost for users to download, update, and install mobile apps.</w:t>
      </w:r>
    </w:p>
    <w:p w14:paraId="099949FA" w14:textId="57067F78" w:rsidR="00EC0B76" w:rsidRDefault="00EC0B76">
      <w:pPr>
        <w:pStyle w:val="Heading1"/>
        <w:numPr>
          <w:ilvl w:val="0"/>
          <w:numId w:val="102"/>
        </w:numPr>
        <w:rPr>
          <w:rFonts w:eastAsia="Times New Roman"/>
          <w:lang w:bidi="bn-BD"/>
        </w:rPr>
      </w:pPr>
      <w:bookmarkStart w:id="16" w:name="_Toc156818590"/>
      <w:bookmarkStart w:id="17" w:name="_Toc156818917"/>
      <w:bookmarkStart w:id="18" w:name="_Toc156818959"/>
      <w:bookmarkStart w:id="19" w:name="_Toc156917611"/>
      <w:r w:rsidRPr="00EC0B76">
        <w:rPr>
          <w:rFonts w:eastAsia="Times New Roman"/>
          <w:lang w:bidi="bn-BD"/>
        </w:rPr>
        <w:t>Reference Documents</w:t>
      </w:r>
      <w:bookmarkEnd w:id="16"/>
      <w:bookmarkEnd w:id="17"/>
      <w:bookmarkEnd w:id="18"/>
      <w:bookmarkEnd w:id="19"/>
      <w:r w:rsidRPr="00EC0B76">
        <w:rPr>
          <w:rFonts w:eastAsia="Times New Roman"/>
          <w:lang w:bidi="bn-BD"/>
        </w:rPr>
        <w:t xml:space="preserve"> </w:t>
      </w:r>
    </w:p>
    <w:p w14:paraId="17454220" w14:textId="77777777" w:rsidR="00B06CAF" w:rsidRPr="00B06CAF" w:rsidRDefault="00B06CAF" w:rsidP="00B06CAF">
      <w:pPr>
        <w:rPr>
          <w:lang w:bidi="bn-BD"/>
        </w:rPr>
      </w:pPr>
    </w:p>
    <w:p w14:paraId="4E29F1C4" w14:textId="7B01A80F" w:rsidR="00EC0B76" w:rsidRPr="008A59E9" w:rsidRDefault="00EC0B76" w:rsidP="008A59E9">
      <w:pPr>
        <w:ind w:left="360" w:firstLine="720"/>
        <w:rPr>
          <w:b/>
          <w:bCs/>
          <w:color w:val="2F5496"/>
          <w:szCs w:val="24"/>
          <w:lang w:bidi="bn-BD"/>
        </w:rPr>
      </w:pPr>
      <w:r w:rsidRPr="008A59E9">
        <w:rPr>
          <w:szCs w:val="24"/>
          <w:lang w:bidi="bn-BD"/>
        </w:rPr>
        <w:t xml:space="preserve">The documents below were referred for preparing this </w:t>
      </w:r>
      <w:proofErr w:type="gramStart"/>
      <w:r w:rsidRPr="008A59E9">
        <w:rPr>
          <w:szCs w:val="24"/>
          <w:lang w:bidi="bn-BD"/>
        </w:rPr>
        <w:t>document;</w:t>
      </w:r>
      <w:proofErr w:type="gramEnd"/>
    </w:p>
    <w:p w14:paraId="3A2CCCB6" w14:textId="30ABB1E9" w:rsidR="00EC0B76" w:rsidRPr="00EC0B76" w:rsidRDefault="00EC0B76">
      <w:pPr>
        <w:numPr>
          <w:ilvl w:val="0"/>
          <w:numId w:val="2"/>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Business Requirement Document</w:t>
      </w:r>
    </w:p>
    <w:p w14:paraId="63B63A28" w14:textId="29299C84" w:rsidR="00EC0B76" w:rsidRDefault="00EC0B76">
      <w:pPr>
        <w:numPr>
          <w:ilvl w:val="0"/>
          <w:numId w:val="2"/>
        </w:numPr>
        <w:spacing w:after="0" w:line="240" w:lineRule="auto"/>
        <w:ind w:left="1440"/>
        <w:jc w:val="both"/>
        <w:textAlignment w:val="baseline"/>
        <w:rPr>
          <w:rFonts w:eastAsia="Times New Roman" w:cs="Times New Roman"/>
          <w:color w:val="000000"/>
          <w:kern w:val="0"/>
          <w:szCs w:val="24"/>
          <w:lang w:bidi="bn-BD"/>
          <w14:ligatures w14:val="none"/>
        </w:rPr>
      </w:pPr>
      <w:r w:rsidRPr="00EC0B76">
        <w:rPr>
          <w:rFonts w:eastAsia="Times New Roman" w:cs="Times New Roman"/>
          <w:color w:val="000000"/>
          <w:kern w:val="0"/>
          <w:szCs w:val="24"/>
          <w:lang w:bidi="bn-BD"/>
          <w14:ligatures w14:val="none"/>
        </w:rPr>
        <w:t>DFS_MFS-RFP-retender-</w:t>
      </w:r>
      <w:r w:rsidR="00121467" w:rsidRPr="00EC0B76">
        <w:rPr>
          <w:rFonts w:eastAsia="Times New Roman" w:cs="Times New Roman"/>
          <w:color w:val="000000"/>
          <w:kern w:val="0"/>
          <w:szCs w:val="24"/>
          <w:lang w:bidi="bn-BD"/>
          <w14:ligatures w14:val="none"/>
        </w:rPr>
        <w:t>Highlighted.</w:t>
      </w:r>
    </w:p>
    <w:p w14:paraId="3221838C"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4F2AAF27"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5CE4A8C6"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1C4BB4B5"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271FF67F"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3D324EAF"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6C989D8C"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737C9C1E"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2ED7480F"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721007E2"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75ADDB51"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20A17414"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1CE270BA"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5EE93283" w14:textId="77777777" w:rsidR="008A59E9"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2F883DC7" w14:textId="77777777" w:rsidR="008A59E9" w:rsidRPr="00EC0B76" w:rsidRDefault="008A59E9" w:rsidP="008A59E9">
      <w:pPr>
        <w:spacing w:after="0" w:line="240" w:lineRule="auto"/>
        <w:ind w:left="1440"/>
        <w:jc w:val="both"/>
        <w:textAlignment w:val="baseline"/>
        <w:rPr>
          <w:rFonts w:eastAsia="Times New Roman" w:cs="Times New Roman"/>
          <w:color w:val="000000"/>
          <w:kern w:val="0"/>
          <w:szCs w:val="24"/>
          <w:lang w:bidi="bn-BD"/>
          <w14:ligatures w14:val="none"/>
        </w:rPr>
      </w:pPr>
    </w:p>
    <w:p w14:paraId="1BC0BABC" w14:textId="16DC22B4" w:rsidR="008A59E9" w:rsidRDefault="00EC0B76">
      <w:pPr>
        <w:pStyle w:val="Heading1"/>
        <w:numPr>
          <w:ilvl w:val="0"/>
          <w:numId w:val="102"/>
        </w:numPr>
        <w:rPr>
          <w:rFonts w:eastAsia="Times New Roman"/>
          <w:lang w:bidi="bn-BD"/>
        </w:rPr>
      </w:pPr>
      <w:bookmarkStart w:id="20" w:name="_Toc156818591"/>
      <w:bookmarkStart w:id="21" w:name="_Toc156818918"/>
      <w:bookmarkStart w:id="22" w:name="_Toc156818960"/>
      <w:bookmarkStart w:id="23" w:name="_Toc156917612"/>
      <w:r w:rsidRPr="00EC0B76">
        <w:rPr>
          <w:rFonts w:eastAsia="Times New Roman"/>
          <w:lang w:bidi="bn-BD"/>
        </w:rPr>
        <w:t>Project Schedule and Module Size Estimation</w:t>
      </w:r>
      <w:bookmarkEnd w:id="20"/>
      <w:bookmarkEnd w:id="21"/>
      <w:bookmarkEnd w:id="22"/>
      <w:bookmarkEnd w:id="23"/>
    </w:p>
    <w:p w14:paraId="44850C6D" w14:textId="77777777" w:rsidR="008A59E9" w:rsidRPr="008A59E9" w:rsidRDefault="008A59E9" w:rsidP="008A59E9">
      <w:pPr>
        <w:rPr>
          <w:lang w:bidi="bn-BD"/>
        </w:rPr>
      </w:pPr>
    </w:p>
    <w:p w14:paraId="585E93DC" w14:textId="77777777" w:rsid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noProof/>
          <w:color w:val="000000"/>
          <w:kern w:val="0"/>
          <w:sz w:val="18"/>
          <w:szCs w:val="18"/>
          <w:bdr w:val="none" w:sz="0" w:space="0" w:color="auto" w:frame="1"/>
          <w:lang w:bidi="bn-BD"/>
          <w14:ligatures w14:val="none"/>
        </w:rPr>
        <w:drawing>
          <wp:inline distT="0" distB="0" distL="0" distR="0" wp14:anchorId="7EC26A39" wp14:editId="03720066">
            <wp:extent cx="5732780" cy="3228340"/>
            <wp:effectExtent l="0" t="0" r="1270" b="0"/>
            <wp:docPr id="5" name="Picture 8"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A graph with different colored squar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228340"/>
                    </a:xfrm>
                    <a:prstGeom prst="rect">
                      <a:avLst/>
                    </a:prstGeom>
                    <a:noFill/>
                    <a:ln>
                      <a:noFill/>
                    </a:ln>
                  </pic:spPr>
                </pic:pic>
              </a:graphicData>
            </a:graphic>
          </wp:inline>
        </w:drawing>
      </w:r>
    </w:p>
    <w:p w14:paraId="590427E0"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p>
    <w:p w14:paraId="3F5B4A85" w14:textId="1786176D" w:rsidR="00EC0B76" w:rsidRPr="00EC0B76" w:rsidRDefault="00EC0B76">
      <w:pPr>
        <w:pStyle w:val="Heading1"/>
        <w:numPr>
          <w:ilvl w:val="0"/>
          <w:numId w:val="102"/>
        </w:numPr>
        <w:rPr>
          <w:rFonts w:eastAsia="Times New Roman"/>
          <w:bCs/>
          <w:sz w:val="48"/>
          <w:szCs w:val="48"/>
          <w:lang w:bidi="bn-BD"/>
        </w:rPr>
      </w:pPr>
      <w:bookmarkStart w:id="24" w:name="_Toc156818592"/>
      <w:bookmarkStart w:id="25" w:name="_Toc156818919"/>
      <w:bookmarkStart w:id="26" w:name="_Toc156818961"/>
      <w:bookmarkStart w:id="27" w:name="_Toc156917613"/>
      <w:r w:rsidRPr="00EC0B76">
        <w:rPr>
          <w:rFonts w:eastAsia="Times New Roman"/>
          <w:lang w:bidi="bn-BD"/>
        </w:rPr>
        <w:t>Process Plan</w:t>
      </w:r>
      <w:bookmarkEnd w:id="24"/>
      <w:bookmarkEnd w:id="25"/>
      <w:bookmarkEnd w:id="26"/>
      <w:bookmarkEnd w:id="27"/>
    </w:p>
    <w:p w14:paraId="2C46A3DD"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72D51421" w14:textId="77777777" w:rsidR="005F7442" w:rsidRDefault="00EC0B76">
      <w:pPr>
        <w:pStyle w:val="Heading1"/>
        <w:numPr>
          <w:ilvl w:val="0"/>
          <w:numId w:val="102"/>
        </w:numPr>
        <w:rPr>
          <w:rFonts w:eastAsia="Times New Roman"/>
          <w:lang w:bidi="bn-BD"/>
        </w:rPr>
      </w:pPr>
      <w:bookmarkStart w:id="28" w:name="_Toc156818593"/>
      <w:bookmarkStart w:id="29" w:name="_Toc156818920"/>
      <w:bookmarkStart w:id="30" w:name="_Toc156818962"/>
      <w:bookmarkStart w:id="31" w:name="_Toc156917614"/>
      <w:r w:rsidRPr="00EC0B76">
        <w:rPr>
          <w:rFonts w:eastAsia="Times New Roman"/>
          <w:lang w:bidi="bn-BD"/>
        </w:rPr>
        <w:t>Risk and Opportunity Plan</w:t>
      </w:r>
      <w:bookmarkEnd w:id="28"/>
      <w:bookmarkEnd w:id="29"/>
      <w:bookmarkEnd w:id="30"/>
      <w:bookmarkEnd w:id="31"/>
    </w:p>
    <w:p w14:paraId="73824453" w14:textId="3B5B787B" w:rsidR="009A5798" w:rsidRPr="009A5798" w:rsidRDefault="009A5798" w:rsidP="00965B67">
      <w:pPr>
        <w:pStyle w:val="Heading2"/>
        <w:numPr>
          <w:ilvl w:val="1"/>
          <w:numId w:val="232"/>
        </w:numPr>
      </w:pPr>
      <w:bookmarkStart w:id="32" w:name="_Toc156818594"/>
      <w:bookmarkStart w:id="33" w:name="_Toc156818921"/>
      <w:bookmarkStart w:id="34" w:name="_Toc156818963"/>
      <w:bookmarkStart w:id="35" w:name="_Toc156917615"/>
      <w:r w:rsidRPr="009A5798">
        <w:t>Executive Summary</w:t>
      </w:r>
      <w:bookmarkEnd w:id="32"/>
      <w:bookmarkEnd w:id="33"/>
      <w:bookmarkEnd w:id="34"/>
      <w:bookmarkEnd w:id="35"/>
    </w:p>
    <w:p w14:paraId="67841BA9" w14:textId="77777777" w:rsidR="009A5798" w:rsidRDefault="009A5798" w:rsidP="005D34EB">
      <w:pPr>
        <w:spacing w:after="0" w:line="240" w:lineRule="auto"/>
        <w:ind w:left="2160"/>
        <w:rPr>
          <w:rFonts w:eastAsia="Times New Roman" w:cs="Times New Roman"/>
          <w:kern w:val="0"/>
          <w:szCs w:val="24"/>
          <w:lang w:bidi="bn-BD"/>
          <w14:ligatures w14:val="none"/>
        </w:rPr>
      </w:pPr>
      <w:r w:rsidRPr="009A5798">
        <w:rPr>
          <w:rFonts w:eastAsia="Times New Roman" w:cs="Times New Roman"/>
          <w:kern w:val="0"/>
          <w:szCs w:val="24"/>
          <w:lang w:bidi="bn-BD"/>
          <w14:ligatures w14:val="none"/>
        </w:rPr>
        <w:t>Provide a brief overview of the purpose and scope of the Risk and Opportunity Plan for MFS and DFS.</w:t>
      </w:r>
    </w:p>
    <w:p w14:paraId="518DDFAB" w14:textId="77777777" w:rsidR="009A5798" w:rsidRPr="009A5798" w:rsidRDefault="009A5798" w:rsidP="009A5798">
      <w:pPr>
        <w:spacing w:after="0" w:line="240" w:lineRule="auto"/>
        <w:ind w:left="1440"/>
        <w:rPr>
          <w:rFonts w:eastAsia="Times New Roman" w:cs="Times New Roman"/>
          <w:kern w:val="0"/>
          <w:szCs w:val="24"/>
          <w:lang w:bidi="bn-BD"/>
          <w14:ligatures w14:val="none"/>
        </w:rPr>
      </w:pPr>
    </w:p>
    <w:p w14:paraId="522617CE" w14:textId="5C6EF042" w:rsidR="009A5798" w:rsidRPr="009A5798" w:rsidRDefault="009A5798" w:rsidP="00965B67">
      <w:pPr>
        <w:pStyle w:val="Heading2"/>
        <w:numPr>
          <w:ilvl w:val="1"/>
          <w:numId w:val="232"/>
        </w:numPr>
      </w:pPr>
      <w:bookmarkStart w:id="36" w:name="_Toc156818595"/>
      <w:bookmarkStart w:id="37" w:name="_Toc156818922"/>
      <w:bookmarkStart w:id="38" w:name="_Toc156818964"/>
      <w:bookmarkStart w:id="39" w:name="_Toc156917616"/>
      <w:r w:rsidRPr="009A5798">
        <w:t>Objectives</w:t>
      </w:r>
      <w:bookmarkEnd w:id="36"/>
      <w:bookmarkEnd w:id="37"/>
      <w:bookmarkEnd w:id="38"/>
      <w:bookmarkEnd w:id="39"/>
    </w:p>
    <w:p w14:paraId="392F230B" w14:textId="20FB4726" w:rsidR="009A5798" w:rsidRDefault="009A5798" w:rsidP="005D34EB">
      <w:pPr>
        <w:spacing w:after="0" w:line="240" w:lineRule="auto"/>
        <w:ind w:left="2160"/>
        <w:rPr>
          <w:rFonts w:eastAsia="Times New Roman" w:cs="Times New Roman"/>
          <w:kern w:val="0"/>
          <w:szCs w:val="24"/>
          <w:lang w:bidi="bn-BD"/>
          <w14:ligatures w14:val="none"/>
        </w:rPr>
      </w:pPr>
      <w:r w:rsidRPr="009A5798">
        <w:rPr>
          <w:rFonts w:eastAsia="Times New Roman" w:cs="Times New Roman"/>
          <w:kern w:val="0"/>
          <w:szCs w:val="24"/>
          <w:lang w:bidi="bn-BD"/>
          <w14:ligatures w14:val="none"/>
        </w:rPr>
        <w:t>Clearly state the objectives of the plan, including the identification, assessment, and mitigation of risks, as well as the identification and exploitation of opportunities.</w:t>
      </w:r>
    </w:p>
    <w:p w14:paraId="54DBCF9C" w14:textId="77777777" w:rsidR="009A5798" w:rsidRDefault="009A5798" w:rsidP="009A5798">
      <w:pPr>
        <w:spacing w:after="0" w:line="240" w:lineRule="auto"/>
        <w:ind w:left="1440"/>
        <w:rPr>
          <w:rFonts w:eastAsia="Times New Roman" w:cs="Times New Roman"/>
          <w:kern w:val="0"/>
          <w:szCs w:val="24"/>
          <w:lang w:bidi="bn-BD"/>
          <w14:ligatures w14:val="none"/>
        </w:rPr>
      </w:pPr>
    </w:p>
    <w:p w14:paraId="1D7798ED" w14:textId="77777777" w:rsidR="009A5798" w:rsidRDefault="009A5798" w:rsidP="009A5798">
      <w:pPr>
        <w:spacing w:after="0" w:line="240" w:lineRule="auto"/>
        <w:ind w:left="1440"/>
        <w:rPr>
          <w:rFonts w:eastAsia="Times New Roman" w:cs="Times New Roman"/>
          <w:kern w:val="0"/>
          <w:szCs w:val="24"/>
          <w:lang w:bidi="bn-BD"/>
          <w14:ligatures w14:val="none"/>
        </w:rPr>
      </w:pPr>
    </w:p>
    <w:p w14:paraId="16096C68" w14:textId="77777777" w:rsidR="009A5798" w:rsidRDefault="009A5798" w:rsidP="009A5798">
      <w:pPr>
        <w:spacing w:after="0" w:line="240" w:lineRule="auto"/>
        <w:ind w:left="1440"/>
        <w:rPr>
          <w:rFonts w:eastAsia="Times New Roman" w:cs="Times New Roman"/>
          <w:kern w:val="0"/>
          <w:szCs w:val="24"/>
          <w:lang w:bidi="bn-BD"/>
          <w14:ligatures w14:val="none"/>
        </w:rPr>
      </w:pPr>
    </w:p>
    <w:p w14:paraId="42DC1BBF" w14:textId="1B88BAAE" w:rsidR="009A5798" w:rsidRDefault="009A5798" w:rsidP="00965B67">
      <w:pPr>
        <w:pStyle w:val="Heading2"/>
        <w:numPr>
          <w:ilvl w:val="1"/>
          <w:numId w:val="232"/>
        </w:numPr>
      </w:pPr>
      <w:bookmarkStart w:id="40" w:name="_Toc156818596"/>
      <w:bookmarkStart w:id="41" w:name="_Toc156818923"/>
      <w:bookmarkStart w:id="42" w:name="_Toc156818965"/>
      <w:bookmarkStart w:id="43" w:name="_Toc156917617"/>
      <w:r w:rsidRPr="009A5798">
        <w:t>Risk Assessment</w:t>
      </w:r>
      <w:bookmarkEnd w:id="40"/>
      <w:bookmarkEnd w:id="41"/>
      <w:bookmarkEnd w:id="42"/>
      <w:bookmarkEnd w:id="43"/>
    </w:p>
    <w:p w14:paraId="1177F0A7" w14:textId="77777777" w:rsidR="009A5798" w:rsidRPr="009A5798" w:rsidRDefault="009A5798" w:rsidP="009A5798">
      <w:pPr>
        <w:rPr>
          <w:lang w:bidi="bn-BD"/>
        </w:rPr>
      </w:pPr>
    </w:p>
    <w:p w14:paraId="11215365" w14:textId="2221A565" w:rsidR="009A5798" w:rsidRPr="009A5798" w:rsidRDefault="009A5798" w:rsidP="00EA33AA">
      <w:pPr>
        <w:pStyle w:val="Heading3"/>
        <w:numPr>
          <w:ilvl w:val="2"/>
          <w:numId w:val="232"/>
        </w:numPr>
        <w:rPr>
          <w:rFonts w:eastAsia="Times New Roman"/>
          <w:lang w:bidi="bn-BD"/>
        </w:rPr>
      </w:pPr>
      <w:bookmarkStart w:id="44" w:name="_Toc156818597"/>
      <w:bookmarkStart w:id="45" w:name="_Toc156818924"/>
      <w:bookmarkStart w:id="46" w:name="_Toc156818966"/>
      <w:bookmarkStart w:id="47" w:name="_Toc156917618"/>
      <w:r w:rsidRPr="009A5798">
        <w:rPr>
          <w:rFonts w:eastAsia="Times New Roman"/>
          <w:lang w:bidi="bn-BD"/>
        </w:rPr>
        <w:lastRenderedPageBreak/>
        <w:t>Strategic Risks:</w:t>
      </w:r>
      <w:bookmarkEnd w:id="44"/>
      <w:bookmarkEnd w:id="45"/>
      <w:bookmarkEnd w:id="46"/>
      <w:bookmarkEnd w:id="47"/>
    </w:p>
    <w:p w14:paraId="4688F779" w14:textId="2D28B63B" w:rsidR="009A5798" w:rsidRPr="009A5798" w:rsidRDefault="009A5798" w:rsidP="004106FC">
      <w:pPr>
        <w:pStyle w:val="ListParagraph"/>
        <w:numPr>
          <w:ilvl w:val="4"/>
          <w:numId w:val="2"/>
        </w:numPr>
        <w:spacing w:after="0" w:line="240" w:lineRule="auto"/>
        <w:rPr>
          <w:rFonts w:eastAsia="Times New Roman" w:cs="Times New Roman"/>
          <w:kern w:val="0"/>
          <w:szCs w:val="24"/>
          <w:lang w:bidi="bn-BD"/>
          <w14:ligatures w14:val="none"/>
        </w:rPr>
      </w:pPr>
      <w:r w:rsidRPr="009A5798">
        <w:rPr>
          <w:rFonts w:eastAsia="Times New Roman" w:cs="Times New Roman"/>
          <w:b/>
          <w:bCs/>
          <w:kern w:val="0"/>
          <w:szCs w:val="24"/>
          <w:lang w:bidi="bn-BD"/>
          <w14:ligatures w14:val="none"/>
        </w:rPr>
        <w:t>Regulatory Compliance</w:t>
      </w:r>
    </w:p>
    <w:p w14:paraId="0F8AB620" w14:textId="77777777" w:rsidR="009A5798" w:rsidRPr="00903390" w:rsidRDefault="009A5798" w:rsidP="00903390">
      <w:pPr>
        <w:pStyle w:val="ListParagraph"/>
        <w:numPr>
          <w:ilvl w:val="0"/>
          <w:numId w:val="132"/>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Changes in regulations affecting MFS and DFS.</w:t>
      </w:r>
    </w:p>
    <w:p w14:paraId="5779A2F2" w14:textId="77777777" w:rsidR="009A5798" w:rsidRDefault="009A5798" w:rsidP="00903390">
      <w:pPr>
        <w:pStyle w:val="ListParagraph"/>
        <w:numPr>
          <w:ilvl w:val="0"/>
          <w:numId w:val="132"/>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Regularly monitor and adapt to regulatory changes.</w:t>
      </w:r>
    </w:p>
    <w:p w14:paraId="38323267" w14:textId="77777777" w:rsidR="00903390" w:rsidRPr="00903390" w:rsidRDefault="00903390" w:rsidP="00903390">
      <w:pPr>
        <w:pStyle w:val="ListParagraph"/>
        <w:spacing w:after="0" w:line="240" w:lineRule="auto"/>
        <w:ind w:left="5040"/>
        <w:rPr>
          <w:rFonts w:eastAsia="Times New Roman" w:cs="Times New Roman"/>
          <w:kern w:val="0"/>
          <w:szCs w:val="24"/>
          <w:lang w:bidi="bn-BD"/>
          <w14:ligatures w14:val="none"/>
        </w:rPr>
      </w:pPr>
    </w:p>
    <w:p w14:paraId="706CF607" w14:textId="553DCAD0" w:rsidR="009A5798" w:rsidRPr="00903390" w:rsidRDefault="009A5798" w:rsidP="004106FC">
      <w:pPr>
        <w:pStyle w:val="ListParagraph"/>
        <w:numPr>
          <w:ilvl w:val="4"/>
          <w:numId w:val="2"/>
        </w:numPr>
        <w:spacing w:after="0" w:line="240" w:lineRule="auto"/>
        <w:rPr>
          <w:rFonts w:eastAsia="Times New Roman" w:cs="Times New Roman"/>
          <w:kern w:val="0"/>
          <w:szCs w:val="24"/>
          <w:lang w:bidi="bn-BD"/>
          <w14:ligatures w14:val="none"/>
        </w:rPr>
      </w:pPr>
      <w:r w:rsidRPr="00903390">
        <w:rPr>
          <w:rFonts w:eastAsia="Times New Roman" w:cs="Times New Roman"/>
          <w:b/>
          <w:bCs/>
          <w:kern w:val="0"/>
          <w:szCs w:val="24"/>
          <w:lang w:bidi="bn-BD"/>
          <w14:ligatures w14:val="none"/>
        </w:rPr>
        <w:t>Market Competition:</w:t>
      </w:r>
    </w:p>
    <w:p w14:paraId="1F275BC3" w14:textId="77777777" w:rsidR="009A5798" w:rsidRPr="00903390" w:rsidRDefault="009A5798" w:rsidP="00903390">
      <w:pPr>
        <w:pStyle w:val="ListParagraph"/>
        <w:numPr>
          <w:ilvl w:val="0"/>
          <w:numId w:val="133"/>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Intense competition from other financial service providers.</w:t>
      </w:r>
    </w:p>
    <w:p w14:paraId="43F80D00" w14:textId="77777777" w:rsidR="009A5798" w:rsidRDefault="009A5798" w:rsidP="00903390">
      <w:pPr>
        <w:pStyle w:val="ListParagraph"/>
        <w:numPr>
          <w:ilvl w:val="0"/>
          <w:numId w:val="133"/>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Continuous market analysis and innovation to stay competitive.</w:t>
      </w:r>
    </w:p>
    <w:p w14:paraId="493AD99E" w14:textId="77777777" w:rsidR="00903390" w:rsidRPr="00903390" w:rsidRDefault="00903390" w:rsidP="00903390">
      <w:pPr>
        <w:pStyle w:val="ListParagraph"/>
        <w:spacing w:after="0" w:line="240" w:lineRule="auto"/>
        <w:ind w:left="5040"/>
        <w:rPr>
          <w:rFonts w:eastAsia="Times New Roman" w:cs="Times New Roman"/>
          <w:kern w:val="0"/>
          <w:szCs w:val="24"/>
          <w:lang w:bidi="bn-BD"/>
          <w14:ligatures w14:val="none"/>
        </w:rPr>
      </w:pPr>
    </w:p>
    <w:p w14:paraId="2BC7051B" w14:textId="45BE3EED" w:rsidR="00903390" w:rsidRDefault="009A5798" w:rsidP="00EA33AA">
      <w:pPr>
        <w:pStyle w:val="Heading3"/>
        <w:numPr>
          <w:ilvl w:val="2"/>
          <w:numId w:val="232"/>
        </w:numPr>
        <w:rPr>
          <w:rFonts w:eastAsia="Times New Roman"/>
          <w:lang w:bidi="bn-BD"/>
        </w:rPr>
      </w:pPr>
      <w:bookmarkStart w:id="48" w:name="_Toc156818598"/>
      <w:bookmarkStart w:id="49" w:name="_Toc156818925"/>
      <w:bookmarkStart w:id="50" w:name="_Toc156818967"/>
      <w:bookmarkStart w:id="51" w:name="_Toc156917619"/>
      <w:r w:rsidRPr="009A5798">
        <w:rPr>
          <w:rFonts w:eastAsia="Times New Roman"/>
          <w:lang w:bidi="bn-BD"/>
        </w:rPr>
        <w:t>Operational Risks</w:t>
      </w:r>
      <w:bookmarkEnd w:id="48"/>
      <w:bookmarkEnd w:id="49"/>
      <w:bookmarkEnd w:id="50"/>
      <w:bookmarkEnd w:id="51"/>
    </w:p>
    <w:p w14:paraId="2A5670A6" w14:textId="77777777" w:rsidR="004106FC" w:rsidRPr="004106FC" w:rsidRDefault="004106FC" w:rsidP="004106FC">
      <w:pPr>
        <w:rPr>
          <w:lang w:bidi="bn-BD"/>
        </w:rPr>
      </w:pPr>
    </w:p>
    <w:p w14:paraId="076C4AAC" w14:textId="61812628" w:rsidR="009A5798" w:rsidRPr="004106FC" w:rsidRDefault="009A5798" w:rsidP="004106FC">
      <w:pPr>
        <w:pStyle w:val="ListParagraph"/>
        <w:numPr>
          <w:ilvl w:val="0"/>
          <w:numId w:val="147"/>
        </w:numPr>
        <w:spacing w:after="0" w:line="240" w:lineRule="auto"/>
        <w:rPr>
          <w:rFonts w:eastAsia="Times New Roman" w:cs="Times New Roman"/>
          <w:kern w:val="0"/>
          <w:szCs w:val="24"/>
          <w:lang w:bidi="bn-BD"/>
          <w14:ligatures w14:val="none"/>
        </w:rPr>
      </w:pPr>
      <w:r w:rsidRPr="004106FC">
        <w:rPr>
          <w:rFonts w:eastAsia="Times New Roman" w:cs="Times New Roman"/>
          <w:b/>
          <w:bCs/>
          <w:kern w:val="0"/>
          <w:szCs w:val="24"/>
          <w:lang w:bidi="bn-BD"/>
          <w14:ligatures w14:val="none"/>
        </w:rPr>
        <w:t>Technology Infrastructure</w:t>
      </w:r>
    </w:p>
    <w:p w14:paraId="60795C09" w14:textId="77777777" w:rsidR="009A5798" w:rsidRPr="00903390" w:rsidRDefault="009A5798" w:rsidP="00903390">
      <w:pPr>
        <w:pStyle w:val="ListParagraph"/>
        <w:numPr>
          <w:ilvl w:val="0"/>
          <w:numId w:val="134"/>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Technical failures or cybersecurity threats.</w:t>
      </w:r>
    </w:p>
    <w:p w14:paraId="2ACC9DE9" w14:textId="77777777" w:rsidR="009A5798" w:rsidRDefault="009A5798" w:rsidP="00903390">
      <w:pPr>
        <w:pStyle w:val="ListParagraph"/>
        <w:numPr>
          <w:ilvl w:val="0"/>
          <w:numId w:val="134"/>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Regular audits, updates, and investment in cybersecurity measures.</w:t>
      </w:r>
    </w:p>
    <w:p w14:paraId="2595E2C4" w14:textId="77777777" w:rsidR="00903390" w:rsidRPr="00903390" w:rsidRDefault="00903390" w:rsidP="00903390">
      <w:pPr>
        <w:pStyle w:val="ListParagraph"/>
        <w:spacing w:after="0" w:line="240" w:lineRule="auto"/>
        <w:ind w:left="5040"/>
        <w:rPr>
          <w:rFonts w:eastAsia="Times New Roman" w:cs="Times New Roman"/>
          <w:kern w:val="0"/>
          <w:szCs w:val="24"/>
          <w:lang w:bidi="bn-BD"/>
          <w14:ligatures w14:val="none"/>
        </w:rPr>
      </w:pPr>
    </w:p>
    <w:p w14:paraId="06D2C8EB" w14:textId="7717DD9A" w:rsidR="009A5798" w:rsidRPr="009A5798" w:rsidRDefault="009A5798" w:rsidP="004106FC">
      <w:pPr>
        <w:numPr>
          <w:ilvl w:val="4"/>
          <w:numId w:val="2"/>
        </w:numPr>
        <w:spacing w:after="0" w:line="240" w:lineRule="auto"/>
        <w:rPr>
          <w:rFonts w:eastAsia="Times New Roman" w:cs="Times New Roman"/>
          <w:kern w:val="0"/>
          <w:szCs w:val="24"/>
          <w:lang w:bidi="bn-BD"/>
          <w14:ligatures w14:val="none"/>
        </w:rPr>
      </w:pPr>
      <w:r w:rsidRPr="009A5798">
        <w:rPr>
          <w:rFonts w:eastAsia="Times New Roman" w:cs="Times New Roman"/>
          <w:b/>
          <w:bCs/>
          <w:kern w:val="0"/>
          <w:szCs w:val="24"/>
          <w:lang w:bidi="bn-BD"/>
          <w14:ligatures w14:val="none"/>
        </w:rPr>
        <w:t>Transaction Processing</w:t>
      </w:r>
    </w:p>
    <w:p w14:paraId="5F72879B" w14:textId="77777777" w:rsidR="009A5798" w:rsidRPr="00903390" w:rsidRDefault="009A5798" w:rsidP="00903390">
      <w:pPr>
        <w:pStyle w:val="ListParagraph"/>
        <w:numPr>
          <w:ilvl w:val="0"/>
          <w:numId w:val="135"/>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System failures leading to transaction errors.</w:t>
      </w:r>
    </w:p>
    <w:p w14:paraId="47C933E7" w14:textId="77777777" w:rsidR="009A5798" w:rsidRDefault="009A5798" w:rsidP="00903390">
      <w:pPr>
        <w:pStyle w:val="ListParagraph"/>
        <w:numPr>
          <w:ilvl w:val="0"/>
          <w:numId w:val="135"/>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Implement robust transaction monitoring and error resolution processes.</w:t>
      </w:r>
    </w:p>
    <w:p w14:paraId="7709A0A5" w14:textId="77777777" w:rsidR="00903390" w:rsidRPr="00903390" w:rsidRDefault="00903390" w:rsidP="00903390">
      <w:pPr>
        <w:pStyle w:val="ListParagraph"/>
        <w:spacing w:after="0" w:line="240" w:lineRule="auto"/>
        <w:ind w:left="5040"/>
        <w:rPr>
          <w:rFonts w:eastAsia="Times New Roman" w:cs="Times New Roman"/>
          <w:kern w:val="0"/>
          <w:szCs w:val="24"/>
          <w:lang w:bidi="bn-BD"/>
          <w14:ligatures w14:val="none"/>
        </w:rPr>
      </w:pPr>
    </w:p>
    <w:p w14:paraId="0CD902A8" w14:textId="39C12694" w:rsidR="009A5798" w:rsidRDefault="009A5798" w:rsidP="00EA33AA">
      <w:pPr>
        <w:pStyle w:val="Heading3"/>
        <w:numPr>
          <w:ilvl w:val="2"/>
          <w:numId w:val="232"/>
        </w:numPr>
        <w:rPr>
          <w:rFonts w:eastAsia="Times New Roman"/>
          <w:lang w:bidi="bn-BD"/>
        </w:rPr>
      </w:pPr>
      <w:bookmarkStart w:id="52" w:name="_Toc156818599"/>
      <w:bookmarkStart w:id="53" w:name="_Toc156818926"/>
      <w:bookmarkStart w:id="54" w:name="_Toc156818968"/>
      <w:bookmarkStart w:id="55" w:name="_Toc156917620"/>
      <w:r w:rsidRPr="009A5798">
        <w:rPr>
          <w:rFonts w:eastAsia="Times New Roman"/>
          <w:lang w:bidi="bn-BD"/>
        </w:rPr>
        <w:t>Financial Risks</w:t>
      </w:r>
      <w:bookmarkEnd w:id="52"/>
      <w:bookmarkEnd w:id="53"/>
      <w:bookmarkEnd w:id="54"/>
      <w:bookmarkEnd w:id="55"/>
    </w:p>
    <w:p w14:paraId="4345567B" w14:textId="77777777" w:rsidR="00903390" w:rsidRPr="00903390" w:rsidRDefault="00903390" w:rsidP="00903390">
      <w:pPr>
        <w:rPr>
          <w:lang w:bidi="bn-BD"/>
        </w:rPr>
      </w:pPr>
    </w:p>
    <w:p w14:paraId="7C47A36C" w14:textId="0FA57211"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Fraud and Security</w:t>
      </w:r>
    </w:p>
    <w:p w14:paraId="63554F82" w14:textId="77777777" w:rsidR="009A5798" w:rsidRPr="00903390" w:rsidRDefault="009A5798" w:rsidP="00903390">
      <w:pPr>
        <w:pStyle w:val="ListParagraph"/>
        <w:numPr>
          <w:ilvl w:val="0"/>
          <w:numId w:val="136"/>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Increased incidents of fraud.</w:t>
      </w:r>
    </w:p>
    <w:p w14:paraId="5AD81002" w14:textId="77777777" w:rsidR="009A5798" w:rsidRDefault="009A5798" w:rsidP="00903390">
      <w:pPr>
        <w:pStyle w:val="ListParagraph"/>
        <w:numPr>
          <w:ilvl w:val="0"/>
          <w:numId w:val="136"/>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Enhanced security measures, user education, and fraud detection systems.</w:t>
      </w:r>
    </w:p>
    <w:p w14:paraId="4BB3AFFE" w14:textId="77777777" w:rsidR="00903390" w:rsidRPr="00903390" w:rsidRDefault="00903390" w:rsidP="00903390">
      <w:pPr>
        <w:pStyle w:val="ListParagraph"/>
        <w:spacing w:after="0" w:line="240" w:lineRule="auto"/>
        <w:ind w:left="5040"/>
        <w:rPr>
          <w:rFonts w:eastAsia="Times New Roman" w:cs="Times New Roman"/>
          <w:kern w:val="0"/>
          <w:szCs w:val="24"/>
          <w:lang w:bidi="bn-BD"/>
          <w14:ligatures w14:val="none"/>
        </w:rPr>
      </w:pPr>
    </w:p>
    <w:p w14:paraId="2DEAF824" w14:textId="29633A56"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Revenue Fluctuations</w:t>
      </w:r>
    </w:p>
    <w:p w14:paraId="2A3E47A2" w14:textId="77777777" w:rsidR="009A5798" w:rsidRPr="00903390" w:rsidRDefault="009A5798" w:rsidP="00903390">
      <w:pPr>
        <w:pStyle w:val="ListParagraph"/>
        <w:numPr>
          <w:ilvl w:val="0"/>
          <w:numId w:val="137"/>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Economic downturn affecting transaction volumes.</w:t>
      </w:r>
    </w:p>
    <w:p w14:paraId="324EE16D" w14:textId="77777777" w:rsidR="009A5798" w:rsidRPr="00903390" w:rsidRDefault="009A5798" w:rsidP="00903390">
      <w:pPr>
        <w:pStyle w:val="ListParagraph"/>
        <w:numPr>
          <w:ilvl w:val="0"/>
          <w:numId w:val="137"/>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Diversify revenue streams and develop contingency plans.</w:t>
      </w:r>
    </w:p>
    <w:p w14:paraId="172AE8B1" w14:textId="0BC628DC" w:rsidR="009A5798" w:rsidRDefault="009A5798" w:rsidP="00EA33AA">
      <w:pPr>
        <w:pStyle w:val="Heading3"/>
        <w:numPr>
          <w:ilvl w:val="2"/>
          <w:numId w:val="232"/>
        </w:numPr>
        <w:rPr>
          <w:rFonts w:eastAsia="Times New Roman"/>
          <w:lang w:bidi="bn-BD"/>
        </w:rPr>
      </w:pPr>
      <w:bookmarkStart w:id="56" w:name="_Toc156818600"/>
      <w:bookmarkStart w:id="57" w:name="_Toc156818927"/>
      <w:bookmarkStart w:id="58" w:name="_Toc156818969"/>
      <w:bookmarkStart w:id="59" w:name="_Toc156917621"/>
      <w:r w:rsidRPr="009A5798">
        <w:rPr>
          <w:rFonts w:eastAsia="Times New Roman"/>
          <w:lang w:bidi="bn-BD"/>
        </w:rPr>
        <w:lastRenderedPageBreak/>
        <w:t>Compliance Risks</w:t>
      </w:r>
      <w:bookmarkEnd w:id="56"/>
      <w:bookmarkEnd w:id="57"/>
      <w:bookmarkEnd w:id="58"/>
      <w:bookmarkEnd w:id="59"/>
    </w:p>
    <w:p w14:paraId="207347BA" w14:textId="77777777" w:rsidR="00903390" w:rsidRPr="00903390" w:rsidRDefault="00903390" w:rsidP="00903390">
      <w:pPr>
        <w:rPr>
          <w:lang w:bidi="bn-BD"/>
        </w:rPr>
      </w:pPr>
    </w:p>
    <w:p w14:paraId="642D9CD3" w14:textId="726721AC"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AML and KYC Compliance</w:t>
      </w:r>
    </w:p>
    <w:p w14:paraId="44E63247" w14:textId="77777777" w:rsidR="009A5798" w:rsidRPr="00903390" w:rsidRDefault="009A5798" w:rsidP="00903390">
      <w:pPr>
        <w:pStyle w:val="ListParagraph"/>
        <w:numPr>
          <w:ilvl w:val="0"/>
          <w:numId w:val="138"/>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Risk: Non-compliance with Anti-Money Laundering (AML) and Know Your Customer (KYC) regulations.</w:t>
      </w:r>
    </w:p>
    <w:p w14:paraId="4E23AFA6" w14:textId="77777777" w:rsidR="009A5798" w:rsidRDefault="009A5798" w:rsidP="00903390">
      <w:pPr>
        <w:pStyle w:val="ListParagraph"/>
        <w:numPr>
          <w:ilvl w:val="0"/>
          <w:numId w:val="138"/>
        </w:numPr>
        <w:spacing w:after="0" w:line="240" w:lineRule="auto"/>
        <w:rPr>
          <w:rFonts w:eastAsia="Times New Roman" w:cs="Times New Roman"/>
          <w:kern w:val="0"/>
          <w:szCs w:val="24"/>
          <w:lang w:bidi="bn-BD"/>
          <w14:ligatures w14:val="none"/>
        </w:rPr>
      </w:pPr>
      <w:r w:rsidRPr="00903390">
        <w:rPr>
          <w:rFonts w:eastAsia="Times New Roman" w:cs="Times New Roman"/>
          <w:kern w:val="0"/>
          <w:szCs w:val="24"/>
          <w:lang w:bidi="bn-BD"/>
          <w14:ligatures w14:val="none"/>
        </w:rPr>
        <w:t>Mitigation: Regular training, audits, and automated compliance checks.</w:t>
      </w:r>
    </w:p>
    <w:p w14:paraId="4BEA460A" w14:textId="77777777" w:rsidR="00903390" w:rsidRPr="00903390" w:rsidRDefault="00903390" w:rsidP="00903390">
      <w:pPr>
        <w:pStyle w:val="ListParagraph"/>
        <w:spacing w:after="0" w:line="240" w:lineRule="auto"/>
        <w:ind w:left="5040"/>
        <w:rPr>
          <w:rFonts w:eastAsia="Times New Roman" w:cs="Times New Roman"/>
          <w:kern w:val="0"/>
          <w:szCs w:val="24"/>
          <w:lang w:bidi="bn-BD"/>
          <w14:ligatures w14:val="none"/>
        </w:rPr>
      </w:pPr>
    </w:p>
    <w:p w14:paraId="452E1E87" w14:textId="74347522" w:rsidR="005D34EB" w:rsidRDefault="009A5798" w:rsidP="00965B67">
      <w:pPr>
        <w:pStyle w:val="Heading2"/>
        <w:numPr>
          <w:ilvl w:val="1"/>
          <w:numId w:val="232"/>
        </w:numPr>
      </w:pPr>
      <w:bookmarkStart w:id="60" w:name="_Toc156818601"/>
      <w:bookmarkStart w:id="61" w:name="_Toc156818928"/>
      <w:bookmarkStart w:id="62" w:name="_Toc156818970"/>
      <w:bookmarkStart w:id="63" w:name="_Toc156917622"/>
      <w:r w:rsidRPr="00903390">
        <w:t>Opportunity Identification</w:t>
      </w:r>
      <w:bookmarkEnd w:id="60"/>
      <w:bookmarkEnd w:id="61"/>
      <w:bookmarkEnd w:id="62"/>
      <w:bookmarkEnd w:id="63"/>
    </w:p>
    <w:p w14:paraId="617CBDDA" w14:textId="77777777" w:rsidR="005D34EB" w:rsidRPr="005D34EB" w:rsidRDefault="005D34EB" w:rsidP="005D34EB">
      <w:pPr>
        <w:rPr>
          <w:lang w:bidi="bn-BD"/>
        </w:rPr>
      </w:pPr>
    </w:p>
    <w:p w14:paraId="55E2075E" w14:textId="7C1F4FDA" w:rsidR="009A5798" w:rsidRPr="009A5798" w:rsidRDefault="009A5798" w:rsidP="00EA33AA">
      <w:pPr>
        <w:pStyle w:val="Heading3"/>
        <w:numPr>
          <w:ilvl w:val="2"/>
          <w:numId w:val="232"/>
        </w:numPr>
        <w:rPr>
          <w:rFonts w:eastAsia="Times New Roman"/>
          <w:lang w:bidi="bn-BD"/>
        </w:rPr>
      </w:pPr>
      <w:bookmarkStart w:id="64" w:name="_Toc156818602"/>
      <w:bookmarkStart w:id="65" w:name="_Toc156818929"/>
      <w:bookmarkStart w:id="66" w:name="_Toc156818971"/>
      <w:bookmarkStart w:id="67" w:name="_Toc156917623"/>
      <w:r w:rsidRPr="009A5798">
        <w:rPr>
          <w:rFonts w:eastAsia="Times New Roman"/>
          <w:lang w:bidi="bn-BD"/>
        </w:rPr>
        <w:t>Market Expansion</w:t>
      </w:r>
      <w:bookmarkEnd w:id="64"/>
      <w:bookmarkEnd w:id="65"/>
      <w:bookmarkEnd w:id="66"/>
      <w:bookmarkEnd w:id="67"/>
    </w:p>
    <w:p w14:paraId="5B419775" w14:textId="5403BB3E"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Untapped Demographics</w:t>
      </w:r>
    </w:p>
    <w:p w14:paraId="7E5C5C6F" w14:textId="77777777" w:rsidR="009A5798" w:rsidRPr="005D34EB" w:rsidRDefault="009A5798" w:rsidP="005D34EB">
      <w:pPr>
        <w:pStyle w:val="ListParagraph"/>
        <w:numPr>
          <w:ilvl w:val="0"/>
          <w:numId w:val="142"/>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Opportunity: Targeting unbanked and underbanked populations.</w:t>
      </w:r>
    </w:p>
    <w:p w14:paraId="385314F9" w14:textId="77777777" w:rsidR="009A5798" w:rsidRPr="005D34EB" w:rsidRDefault="009A5798" w:rsidP="005D34EB">
      <w:pPr>
        <w:pStyle w:val="ListParagraph"/>
        <w:numPr>
          <w:ilvl w:val="0"/>
          <w:numId w:val="142"/>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Action: Develop tailored services and marketing campaigns.</w:t>
      </w:r>
    </w:p>
    <w:p w14:paraId="665857AA" w14:textId="015F0F8E"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Global Expansion</w:t>
      </w:r>
    </w:p>
    <w:p w14:paraId="66281256" w14:textId="77777777" w:rsidR="009A5798" w:rsidRPr="005D34EB" w:rsidRDefault="009A5798" w:rsidP="005D34EB">
      <w:pPr>
        <w:pStyle w:val="ListParagraph"/>
        <w:numPr>
          <w:ilvl w:val="0"/>
          <w:numId w:val="144"/>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Opportunity: Entering new international markets.</w:t>
      </w:r>
    </w:p>
    <w:p w14:paraId="2A545791" w14:textId="77777777" w:rsidR="009A5798" w:rsidRPr="005D34EB" w:rsidRDefault="009A5798" w:rsidP="005D34EB">
      <w:pPr>
        <w:pStyle w:val="ListParagraph"/>
        <w:numPr>
          <w:ilvl w:val="0"/>
          <w:numId w:val="144"/>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Action: Conduct market research and establish strategic partnerships.</w:t>
      </w:r>
    </w:p>
    <w:p w14:paraId="00B025DA" w14:textId="0F0B0D48" w:rsidR="009A5798" w:rsidRDefault="009A5798" w:rsidP="00EA33AA">
      <w:pPr>
        <w:pStyle w:val="Heading3"/>
        <w:numPr>
          <w:ilvl w:val="2"/>
          <w:numId w:val="232"/>
        </w:numPr>
        <w:rPr>
          <w:rFonts w:eastAsia="Times New Roman"/>
          <w:lang w:bidi="bn-BD"/>
        </w:rPr>
      </w:pPr>
      <w:bookmarkStart w:id="68" w:name="_Toc156818603"/>
      <w:bookmarkStart w:id="69" w:name="_Toc156818930"/>
      <w:bookmarkStart w:id="70" w:name="_Toc156818972"/>
      <w:bookmarkStart w:id="71" w:name="_Toc156917624"/>
      <w:r w:rsidRPr="005D34EB">
        <w:rPr>
          <w:rFonts w:eastAsia="Times New Roman"/>
          <w:lang w:bidi="bn-BD"/>
        </w:rPr>
        <w:t>Technological Advancements</w:t>
      </w:r>
      <w:bookmarkEnd w:id="68"/>
      <w:bookmarkEnd w:id="69"/>
      <w:bookmarkEnd w:id="70"/>
      <w:bookmarkEnd w:id="71"/>
    </w:p>
    <w:p w14:paraId="36F3A2EA" w14:textId="77777777" w:rsidR="00543815" w:rsidRPr="00543815" w:rsidRDefault="00543815" w:rsidP="00543815">
      <w:pPr>
        <w:rPr>
          <w:lang w:bidi="bn-BD"/>
        </w:rPr>
      </w:pPr>
    </w:p>
    <w:p w14:paraId="00A8DD50" w14:textId="485D3717"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Innovation in Mobile Technology</w:t>
      </w:r>
    </w:p>
    <w:p w14:paraId="693EF39E" w14:textId="77777777" w:rsidR="009A5798" w:rsidRPr="005D34EB" w:rsidRDefault="009A5798" w:rsidP="005D34EB">
      <w:pPr>
        <w:pStyle w:val="ListParagraph"/>
        <w:numPr>
          <w:ilvl w:val="0"/>
          <w:numId w:val="145"/>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Opportunity: Leveraging advancements in mobile technology.</w:t>
      </w:r>
    </w:p>
    <w:p w14:paraId="2F14EA86" w14:textId="77777777" w:rsidR="009A5798" w:rsidRPr="005D34EB" w:rsidRDefault="009A5798" w:rsidP="005D34EB">
      <w:pPr>
        <w:pStyle w:val="ListParagraph"/>
        <w:numPr>
          <w:ilvl w:val="0"/>
          <w:numId w:val="145"/>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Action: Invest in research and development for cutting-edge features.</w:t>
      </w:r>
    </w:p>
    <w:p w14:paraId="5075D40C" w14:textId="7059A5A7" w:rsidR="009A5798" w:rsidRPr="00543815" w:rsidRDefault="009A5798" w:rsidP="00543815">
      <w:pPr>
        <w:pStyle w:val="ListParagraph"/>
        <w:numPr>
          <w:ilvl w:val="0"/>
          <w:numId w:val="147"/>
        </w:numPr>
        <w:spacing w:after="0" w:line="240" w:lineRule="auto"/>
        <w:rPr>
          <w:rFonts w:eastAsia="Times New Roman" w:cs="Times New Roman"/>
          <w:kern w:val="0"/>
          <w:szCs w:val="24"/>
          <w:lang w:bidi="bn-BD"/>
          <w14:ligatures w14:val="none"/>
        </w:rPr>
      </w:pPr>
      <w:r w:rsidRPr="00543815">
        <w:rPr>
          <w:rFonts w:eastAsia="Times New Roman" w:cs="Times New Roman"/>
          <w:b/>
          <w:bCs/>
          <w:kern w:val="0"/>
          <w:szCs w:val="24"/>
          <w:lang w:bidi="bn-BD"/>
          <w14:ligatures w14:val="none"/>
        </w:rPr>
        <w:t>Blockchain and Cryptocurrency Integration</w:t>
      </w:r>
    </w:p>
    <w:p w14:paraId="5354A122" w14:textId="77777777" w:rsidR="009A5798" w:rsidRPr="005D34EB" w:rsidRDefault="009A5798" w:rsidP="005D34EB">
      <w:pPr>
        <w:pStyle w:val="ListParagraph"/>
        <w:numPr>
          <w:ilvl w:val="0"/>
          <w:numId w:val="146"/>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Opportunity: Exploring the integration of blockchain and cryptocurrencies.</w:t>
      </w:r>
    </w:p>
    <w:p w14:paraId="70B667D8" w14:textId="77777777" w:rsidR="009A5798" w:rsidRDefault="009A5798" w:rsidP="005D34EB">
      <w:pPr>
        <w:pStyle w:val="ListParagraph"/>
        <w:numPr>
          <w:ilvl w:val="0"/>
          <w:numId w:val="146"/>
        </w:numPr>
        <w:spacing w:after="0" w:line="240" w:lineRule="auto"/>
        <w:rPr>
          <w:rFonts w:eastAsia="Times New Roman" w:cs="Times New Roman"/>
          <w:kern w:val="0"/>
          <w:szCs w:val="24"/>
          <w:lang w:bidi="bn-BD"/>
          <w14:ligatures w14:val="none"/>
        </w:rPr>
      </w:pPr>
      <w:r w:rsidRPr="005D34EB">
        <w:rPr>
          <w:rFonts w:eastAsia="Times New Roman" w:cs="Times New Roman"/>
          <w:kern w:val="0"/>
          <w:szCs w:val="24"/>
          <w:lang w:bidi="bn-BD"/>
          <w14:ligatures w14:val="none"/>
        </w:rPr>
        <w:t>Action: Research feasibility and regulatory landscape.</w:t>
      </w:r>
    </w:p>
    <w:p w14:paraId="067C0A95" w14:textId="77777777" w:rsidR="00543815" w:rsidRPr="005D34EB" w:rsidRDefault="00543815" w:rsidP="00543815">
      <w:pPr>
        <w:pStyle w:val="ListParagraph"/>
        <w:spacing w:after="0" w:line="240" w:lineRule="auto"/>
        <w:ind w:left="5040"/>
        <w:rPr>
          <w:rFonts w:eastAsia="Times New Roman" w:cs="Times New Roman"/>
          <w:kern w:val="0"/>
          <w:szCs w:val="24"/>
          <w:lang w:bidi="bn-BD"/>
          <w14:ligatures w14:val="none"/>
        </w:rPr>
      </w:pPr>
    </w:p>
    <w:p w14:paraId="20BAC926" w14:textId="29935CB0" w:rsidR="009A5798" w:rsidRDefault="009A5798" w:rsidP="00965B67">
      <w:pPr>
        <w:pStyle w:val="Heading2"/>
        <w:numPr>
          <w:ilvl w:val="1"/>
          <w:numId w:val="232"/>
        </w:numPr>
      </w:pPr>
      <w:bookmarkStart w:id="72" w:name="_Toc156818604"/>
      <w:bookmarkStart w:id="73" w:name="_Toc156818931"/>
      <w:bookmarkStart w:id="74" w:name="_Toc156818973"/>
      <w:bookmarkStart w:id="75" w:name="_Toc156917625"/>
      <w:r w:rsidRPr="009A5798">
        <w:t>Monitoring and Review</w:t>
      </w:r>
      <w:bookmarkEnd w:id="72"/>
      <w:bookmarkEnd w:id="73"/>
      <w:bookmarkEnd w:id="74"/>
      <w:bookmarkEnd w:id="75"/>
    </w:p>
    <w:p w14:paraId="3AE33F7B" w14:textId="77777777" w:rsidR="004106FC" w:rsidRPr="004106FC" w:rsidRDefault="004106FC" w:rsidP="004106FC">
      <w:pPr>
        <w:rPr>
          <w:lang w:bidi="bn-BD"/>
        </w:rPr>
      </w:pPr>
    </w:p>
    <w:p w14:paraId="38C37E10" w14:textId="77777777" w:rsidR="009A5798" w:rsidRDefault="009A5798" w:rsidP="005D34EB">
      <w:pPr>
        <w:spacing w:after="0" w:line="240" w:lineRule="auto"/>
        <w:ind w:left="2160"/>
        <w:rPr>
          <w:rFonts w:eastAsia="Times New Roman" w:cs="Times New Roman"/>
          <w:kern w:val="0"/>
          <w:szCs w:val="24"/>
          <w:lang w:bidi="bn-BD"/>
          <w14:ligatures w14:val="none"/>
        </w:rPr>
      </w:pPr>
      <w:r w:rsidRPr="009A5798">
        <w:rPr>
          <w:rFonts w:eastAsia="Times New Roman" w:cs="Times New Roman"/>
          <w:kern w:val="0"/>
          <w:szCs w:val="24"/>
          <w:lang w:bidi="bn-BD"/>
          <w14:ligatures w14:val="none"/>
        </w:rPr>
        <w:t>Establish a regular review process to assess the effectiveness of risk mitigation strategies and the exploitation of opportunities.</w:t>
      </w:r>
    </w:p>
    <w:p w14:paraId="1A9102B6" w14:textId="77777777" w:rsidR="004106FC" w:rsidRDefault="004106FC" w:rsidP="005D34EB">
      <w:pPr>
        <w:spacing w:after="0" w:line="240" w:lineRule="auto"/>
        <w:ind w:left="2160"/>
        <w:rPr>
          <w:rFonts w:eastAsia="Times New Roman" w:cs="Times New Roman"/>
          <w:kern w:val="0"/>
          <w:szCs w:val="24"/>
          <w:lang w:bidi="bn-BD"/>
          <w14:ligatures w14:val="none"/>
        </w:rPr>
      </w:pPr>
    </w:p>
    <w:p w14:paraId="2F5C544C" w14:textId="77777777" w:rsidR="004106FC" w:rsidRDefault="004106FC" w:rsidP="005D34EB">
      <w:pPr>
        <w:spacing w:after="0" w:line="240" w:lineRule="auto"/>
        <w:ind w:left="2160"/>
        <w:rPr>
          <w:rFonts w:eastAsia="Times New Roman" w:cs="Times New Roman"/>
          <w:kern w:val="0"/>
          <w:szCs w:val="24"/>
          <w:lang w:bidi="bn-BD"/>
          <w14:ligatures w14:val="none"/>
        </w:rPr>
      </w:pPr>
    </w:p>
    <w:p w14:paraId="120EC3DB" w14:textId="77777777" w:rsidR="004106FC" w:rsidRPr="009A5798" w:rsidRDefault="004106FC" w:rsidP="005D34EB">
      <w:pPr>
        <w:spacing w:after="0" w:line="240" w:lineRule="auto"/>
        <w:ind w:left="2160"/>
        <w:rPr>
          <w:rFonts w:eastAsia="Times New Roman" w:cs="Times New Roman"/>
          <w:kern w:val="0"/>
          <w:szCs w:val="24"/>
          <w:lang w:bidi="bn-BD"/>
          <w14:ligatures w14:val="none"/>
        </w:rPr>
      </w:pPr>
    </w:p>
    <w:p w14:paraId="3EC7FBB0" w14:textId="15578603" w:rsidR="009A5798" w:rsidRDefault="009A5798" w:rsidP="00965B67">
      <w:pPr>
        <w:pStyle w:val="Heading2"/>
        <w:numPr>
          <w:ilvl w:val="1"/>
          <w:numId w:val="232"/>
        </w:numPr>
      </w:pPr>
      <w:bookmarkStart w:id="76" w:name="_Toc156818605"/>
      <w:bookmarkStart w:id="77" w:name="_Toc156818932"/>
      <w:bookmarkStart w:id="78" w:name="_Toc156818974"/>
      <w:bookmarkStart w:id="79" w:name="_Toc156917626"/>
      <w:r w:rsidRPr="009A5798">
        <w:lastRenderedPageBreak/>
        <w:t>Conclusion</w:t>
      </w:r>
      <w:bookmarkEnd w:id="76"/>
      <w:bookmarkEnd w:id="77"/>
      <w:bookmarkEnd w:id="78"/>
      <w:bookmarkEnd w:id="79"/>
    </w:p>
    <w:p w14:paraId="5218A730" w14:textId="77777777" w:rsidR="004106FC" w:rsidRPr="004106FC" w:rsidRDefault="004106FC" w:rsidP="004106FC">
      <w:pPr>
        <w:rPr>
          <w:lang w:bidi="bn-BD"/>
        </w:rPr>
      </w:pPr>
    </w:p>
    <w:p w14:paraId="190F5A8B" w14:textId="77777777" w:rsidR="009A5798" w:rsidRPr="009A5798" w:rsidRDefault="009A5798" w:rsidP="005D34EB">
      <w:pPr>
        <w:spacing w:after="0" w:line="240" w:lineRule="auto"/>
        <w:ind w:left="2160"/>
        <w:rPr>
          <w:rFonts w:eastAsia="Times New Roman" w:cs="Times New Roman"/>
          <w:kern w:val="0"/>
          <w:szCs w:val="24"/>
          <w:lang w:bidi="bn-BD"/>
          <w14:ligatures w14:val="none"/>
        </w:rPr>
      </w:pPr>
      <w:r w:rsidRPr="009A5798">
        <w:rPr>
          <w:rFonts w:eastAsia="Times New Roman" w:cs="Times New Roman"/>
          <w:kern w:val="0"/>
          <w:szCs w:val="24"/>
          <w:lang w:bidi="bn-BD"/>
          <w14:ligatures w14:val="none"/>
        </w:rPr>
        <w:t>Summarize the key findings, actions, and strategies outlined in the Risk and Opportunity Plan for MFS and DFS.</w:t>
      </w:r>
    </w:p>
    <w:p w14:paraId="7D9D5B0F" w14:textId="7D114489" w:rsidR="00EC0B76" w:rsidRPr="00EC0B76" w:rsidRDefault="00EC0B76" w:rsidP="00EC0B76">
      <w:pPr>
        <w:spacing w:after="0" w:line="240" w:lineRule="auto"/>
        <w:rPr>
          <w:rFonts w:eastAsia="Times New Roman" w:cs="Times New Roman"/>
          <w:kern w:val="0"/>
          <w:szCs w:val="24"/>
          <w:lang w:bidi="bn-BD"/>
          <w14:ligatures w14:val="none"/>
        </w:rPr>
      </w:pPr>
    </w:p>
    <w:p w14:paraId="18BB4AFC" w14:textId="5C083470" w:rsidR="00EC0B76" w:rsidRPr="00EC0B76" w:rsidRDefault="00EC0B76" w:rsidP="00EA33AA">
      <w:pPr>
        <w:pStyle w:val="Heading1"/>
        <w:numPr>
          <w:ilvl w:val="0"/>
          <w:numId w:val="102"/>
        </w:numPr>
        <w:rPr>
          <w:rFonts w:eastAsia="Times New Roman"/>
          <w:bCs/>
          <w:sz w:val="48"/>
          <w:szCs w:val="48"/>
          <w:lang w:bidi="bn-BD"/>
        </w:rPr>
      </w:pPr>
      <w:bookmarkStart w:id="80" w:name="_Toc156818606"/>
      <w:bookmarkStart w:id="81" w:name="_Toc156818933"/>
      <w:bookmarkStart w:id="82" w:name="_Toc156818975"/>
      <w:bookmarkStart w:id="83" w:name="_Toc156917627"/>
      <w:r w:rsidRPr="00EA33AA">
        <w:t>Resource</w:t>
      </w:r>
      <w:r w:rsidRPr="00EC0B76">
        <w:rPr>
          <w:rFonts w:eastAsia="Times New Roman"/>
          <w:lang w:bidi="bn-BD"/>
        </w:rPr>
        <w:t xml:space="preserve"> Plan</w:t>
      </w:r>
      <w:bookmarkEnd w:id="80"/>
      <w:bookmarkEnd w:id="81"/>
      <w:bookmarkEnd w:id="82"/>
      <w:bookmarkEnd w:id="83"/>
    </w:p>
    <w:p w14:paraId="643854D3"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5A692ED6" w14:textId="77777777" w:rsidR="000C0420" w:rsidRDefault="00EC0B76" w:rsidP="000C0420">
      <w:pPr>
        <w:pStyle w:val="Heading1"/>
        <w:numPr>
          <w:ilvl w:val="0"/>
          <w:numId w:val="102"/>
        </w:numPr>
        <w:rPr>
          <w:rFonts w:eastAsia="Times New Roman"/>
          <w:lang w:bidi="bn-BD"/>
        </w:rPr>
      </w:pPr>
      <w:bookmarkStart w:id="84" w:name="_Toc156818607"/>
      <w:bookmarkStart w:id="85" w:name="_Toc156818934"/>
      <w:bookmarkStart w:id="86" w:name="_Toc156818976"/>
      <w:bookmarkStart w:id="87" w:name="_Toc156917628"/>
      <w:r w:rsidRPr="00EC0B76">
        <w:rPr>
          <w:rFonts w:eastAsia="Times New Roman"/>
          <w:lang w:bidi="bn-BD"/>
        </w:rPr>
        <w:t>Project Reporting &amp; Communication Plan</w:t>
      </w:r>
      <w:bookmarkEnd w:id="84"/>
      <w:bookmarkEnd w:id="85"/>
      <w:bookmarkEnd w:id="86"/>
      <w:bookmarkEnd w:id="87"/>
    </w:p>
    <w:p w14:paraId="2E833BF2" w14:textId="77777777" w:rsidR="0031268B" w:rsidRPr="0031268B" w:rsidRDefault="0031268B" w:rsidP="0031268B">
      <w:pPr>
        <w:rPr>
          <w:lang w:bidi="bn-BD"/>
        </w:rPr>
      </w:pPr>
    </w:p>
    <w:p w14:paraId="60E91691" w14:textId="0AFC0191" w:rsidR="005E4C73" w:rsidRPr="000C0420" w:rsidRDefault="005E4C73" w:rsidP="00965B67">
      <w:pPr>
        <w:pStyle w:val="Heading2"/>
        <w:numPr>
          <w:ilvl w:val="1"/>
          <w:numId w:val="187"/>
        </w:numPr>
      </w:pPr>
      <w:bookmarkStart w:id="88" w:name="_Toc156917629"/>
      <w:r w:rsidRPr="000C0420">
        <w:t>Introduction</w:t>
      </w:r>
      <w:bookmarkEnd w:id="88"/>
    </w:p>
    <w:p w14:paraId="245B6B8C" w14:textId="1B77751C"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Provide a brief overview of the project, highlighting its goals, objectives, and the significance of MFS and DFS in the context of the project</w:t>
      </w:r>
      <w:r>
        <w:rPr>
          <w:rFonts w:eastAsia="Times New Roman" w:cs="Times New Roman"/>
          <w:kern w:val="0"/>
          <w:szCs w:val="24"/>
          <w:lang w:bidi="bn-BD"/>
          <w14:ligatures w14:val="none"/>
        </w:rPr>
        <w:t>.</w:t>
      </w:r>
    </w:p>
    <w:p w14:paraId="59DD57A0" w14:textId="77777777" w:rsidR="005E4C73" w:rsidRPr="005E4C73" w:rsidRDefault="005E4C73" w:rsidP="005E4C73">
      <w:pPr>
        <w:spacing w:after="0" w:line="240" w:lineRule="auto"/>
        <w:ind w:left="2160"/>
        <w:jc w:val="both"/>
        <w:rPr>
          <w:rFonts w:eastAsia="Times New Roman" w:cs="Times New Roman"/>
          <w:kern w:val="0"/>
          <w:szCs w:val="24"/>
          <w:lang w:bidi="bn-BD"/>
          <w14:ligatures w14:val="none"/>
        </w:rPr>
      </w:pPr>
    </w:p>
    <w:p w14:paraId="035DF2D9" w14:textId="4CD75B26" w:rsidR="005E4C73" w:rsidRPr="005E4C73" w:rsidRDefault="005E4C73" w:rsidP="00965B67">
      <w:pPr>
        <w:pStyle w:val="Heading2"/>
        <w:numPr>
          <w:ilvl w:val="1"/>
          <w:numId w:val="187"/>
        </w:numPr>
      </w:pPr>
      <w:r>
        <w:t xml:space="preserve"> </w:t>
      </w:r>
      <w:bookmarkStart w:id="89" w:name="_Toc156917630"/>
      <w:r w:rsidRPr="005E4C73">
        <w:t>Stakeholder Analysis</w:t>
      </w:r>
      <w:bookmarkEnd w:id="89"/>
    </w:p>
    <w:p w14:paraId="1759C36D"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Identify and categorize key stakeholders involved in the MFS and DFS project. This may include internal teams, external partners, regulatory bodies, and end-users.</w:t>
      </w:r>
    </w:p>
    <w:p w14:paraId="46F164CA" w14:textId="77777777" w:rsidR="000C0420" w:rsidRDefault="000C0420" w:rsidP="005E4C73">
      <w:pPr>
        <w:spacing w:after="0" w:line="240" w:lineRule="auto"/>
        <w:ind w:left="2160"/>
        <w:jc w:val="both"/>
        <w:rPr>
          <w:rFonts w:eastAsia="Times New Roman" w:cs="Times New Roman"/>
          <w:kern w:val="0"/>
          <w:szCs w:val="24"/>
          <w:lang w:bidi="bn-BD"/>
          <w14:ligatures w14:val="none"/>
        </w:rPr>
      </w:pPr>
    </w:p>
    <w:p w14:paraId="69AAE338" w14:textId="2495B853" w:rsidR="005E4C73" w:rsidRPr="005E4C73" w:rsidRDefault="005E4C73" w:rsidP="00965B67">
      <w:pPr>
        <w:pStyle w:val="Heading2"/>
        <w:numPr>
          <w:ilvl w:val="1"/>
          <w:numId w:val="187"/>
        </w:numPr>
      </w:pPr>
      <w:bookmarkStart w:id="90" w:name="_Toc156917631"/>
      <w:r w:rsidRPr="005E4C73">
        <w:t>Communication Objectives</w:t>
      </w:r>
      <w:bookmarkEnd w:id="90"/>
    </w:p>
    <w:p w14:paraId="5BDBC524"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Outline the primary objectives of communication within the project, such as ensuring transparency, maintaining stakeholder engagement, and managing expectations.</w:t>
      </w:r>
    </w:p>
    <w:p w14:paraId="0163000D" w14:textId="77777777" w:rsidR="000C0420" w:rsidRDefault="000C0420" w:rsidP="00965B67">
      <w:pPr>
        <w:pStyle w:val="Heading2"/>
        <w:numPr>
          <w:ilvl w:val="0"/>
          <w:numId w:val="0"/>
        </w:numPr>
        <w:ind w:left="1080"/>
      </w:pPr>
    </w:p>
    <w:p w14:paraId="1926E234" w14:textId="253C6AD1" w:rsidR="005E4C73" w:rsidRPr="005E4C73" w:rsidRDefault="005E4C73" w:rsidP="00965B67">
      <w:pPr>
        <w:pStyle w:val="Heading2"/>
        <w:numPr>
          <w:ilvl w:val="1"/>
          <w:numId w:val="187"/>
        </w:numPr>
      </w:pPr>
      <w:bookmarkStart w:id="91" w:name="_Toc156917632"/>
      <w:r w:rsidRPr="005E4C73">
        <w:t>Communication Channels</w:t>
      </w:r>
      <w:bookmarkEnd w:id="91"/>
    </w:p>
    <w:p w14:paraId="03C09C7E" w14:textId="77777777" w:rsidR="005E4C73" w:rsidRP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Specify the communication channels to be used for different types of communication:</w:t>
      </w:r>
    </w:p>
    <w:p w14:paraId="0F4038B6" w14:textId="77777777" w:rsidR="005E4C73" w:rsidRPr="005E4C73" w:rsidRDefault="005E4C73" w:rsidP="005E4C73">
      <w:pPr>
        <w:pStyle w:val="ListParagraph"/>
        <w:numPr>
          <w:ilvl w:val="0"/>
          <w:numId w:val="180"/>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t>Regular Updates:</w:t>
      </w:r>
      <w:r w:rsidRPr="005E4C73">
        <w:rPr>
          <w:rFonts w:eastAsia="Times New Roman" w:cs="Times New Roman"/>
          <w:kern w:val="0"/>
          <w:szCs w:val="24"/>
          <w:lang w:bidi="bn-BD"/>
          <w14:ligatures w14:val="none"/>
        </w:rPr>
        <w:t xml:space="preserve"> Weekly or bi-weekly email updates, newsletters, or project status reports.</w:t>
      </w:r>
    </w:p>
    <w:p w14:paraId="2DCC54AB" w14:textId="77777777" w:rsidR="005E4C73" w:rsidRPr="005E4C73" w:rsidRDefault="005E4C73" w:rsidP="005E4C73">
      <w:pPr>
        <w:pStyle w:val="ListParagraph"/>
        <w:numPr>
          <w:ilvl w:val="0"/>
          <w:numId w:val="180"/>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t>Meetings:</w:t>
      </w:r>
      <w:r w:rsidRPr="005E4C73">
        <w:rPr>
          <w:rFonts w:eastAsia="Times New Roman" w:cs="Times New Roman"/>
          <w:kern w:val="0"/>
          <w:szCs w:val="24"/>
          <w:lang w:bidi="bn-BD"/>
          <w14:ligatures w14:val="none"/>
        </w:rPr>
        <w:t xml:space="preserve"> Regular team meetings, stakeholder meetings, and workshops.</w:t>
      </w:r>
    </w:p>
    <w:p w14:paraId="12D8E097" w14:textId="77777777" w:rsidR="005E4C73" w:rsidRPr="005E4C73" w:rsidRDefault="005E4C73" w:rsidP="005E4C73">
      <w:pPr>
        <w:pStyle w:val="ListParagraph"/>
        <w:numPr>
          <w:ilvl w:val="0"/>
          <w:numId w:val="180"/>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t>Collaboration Tools:</w:t>
      </w:r>
      <w:r w:rsidRPr="005E4C73">
        <w:rPr>
          <w:rFonts w:eastAsia="Times New Roman" w:cs="Times New Roman"/>
          <w:kern w:val="0"/>
          <w:szCs w:val="24"/>
          <w:lang w:bidi="bn-BD"/>
          <w14:ligatures w14:val="none"/>
        </w:rPr>
        <w:t xml:space="preserve"> Utilize project management tools, shared documents, and collaborative platforms.</w:t>
      </w:r>
    </w:p>
    <w:p w14:paraId="252CCABD" w14:textId="77777777" w:rsidR="005E4C73" w:rsidRDefault="005E4C73" w:rsidP="005E4C73">
      <w:pPr>
        <w:pStyle w:val="ListParagraph"/>
        <w:numPr>
          <w:ilvl w:val="0"/>
          <w:numId w:val="180"/>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t>Presentations:</w:t>
      </w:r>
      <w:r w:rsidRPr="005E4C73">
        <w:rPr>
          <w:rFonts w:eastAsia="Times New Roman" w:cs="Times New Roman"/>
          <w:kern w:val="0"/>
          <w:szCs w:val="24"/>
          <w:lang w:bidi="bn-BD"/>
          <w14:ligatures w14:val="none"/>
        </w:rPr>
        <w:t xml:space="preserve"> Periodic presentations to key stakeholders for major milestones or project reviews.</w:t>
      </w:r>
    </w:p>
    <w:p w14:paraId="69BC1E22" w14:textId="77777777" w:rsidR="000C0420" w:rsidRDefault="000C0420" w:rsidP="00965B67">
      <w:pPr>
        <w:pStyle w:val="Heading2"/>
        <w:numPr>
          <w:ilvl w:val="0"/>
          <w:numId w:val="0"/>
        </w:numPr>
        <w:ind w:left="1080"/>
      </w:pPr>
    </w:p>
    <w:p w14:paraId="426A6BE2" w14:textId="61BE537C" w:rsidR="005E4C73" w:rsidRPr="005E4C73" w:rsidRDefault="005E4C73" w:rsidP="00965B67">
      <w:pPr>
        <w:pStyle w:val="Heading2"/>
        <w:numPr>
          <w:ilvl w:val="1"/>
          <w:numId w:val="187"/>
        </w:numPr>
      </w:pPr>
      <w:bookmarkStart w:id="92" w:name="_Toc156917633"/>
      <w:r w:rsidRPr="005E4C73">
        <w:t>Reporting Schedule</w:t>
      </w:r>
      <w:bookmarkEnd w:id="92"/>
    </w:p>
    <w:p w14:paraId="07B991ED" w14:textId="77777777" w:rsidR="005E4C73" w:rsidRP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Define the frequency and timing of project reports and updates. For example:</w:t>
      </w:r>
    </w:p>
    <w:p w14:paraId="751FD5E2" w14:textId="77777777" w:rsidR="005E4C73" w:rsidRPr="005E4C73" w:rsidRDefault="005E4C73" w:rsidP="005E4C73">
      <w:pPr>
        <w:pStyle w:val="ListParagraph"/>
        <w:numPr>
          <w:ilvl w:val="0"/>
          <w:numId w:val="182"/>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lastRenderedPageBreak/>
        <w:t>Weekly:</w:t>
      </w:r>
      <w:r w:rsidRPr="005E4C73">
        <w:rPr>
          <w:rFonts w:eastAsia="Times New Roman" w:cs="Times New Roman"/>
          <w:kern w:val="0"/>
          <w:szCs w:val="24"/>
          <w:lang w:bidi="bn-BD"/>
          <w14:ligatures w14:val="none"/>
        </w:rPr>
        <w:t xml:space="preserve"> Internal team updates.</w:t>
      </w:r>
    </w:p>
    <w:p w14:paraId="615D466C" w14:textId="77777777" w:rsidR="005E4C73" w:rsidRPr="005E4C73" w:rsidRDefault="005E4C73" w:rsidP="005E4C73">
      <w:pPr>
        <w:pStyle w:val="ListParagraph"/>
        <w:numPr>
          <w:ilvl w:val="0"/>
          <w:numId w:val="182"/>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t>Bi-weekly/Monthly:</w:t>
      </w:r>
      <w:r w:rsidRPr="005E4C73">
        <w:rPr>
          <w:rFonts w:eastAsia="Times New Roman" w:cs="Times New Roman"/>
          <w:kern w:val="0"/>
          <w:szCs w:val="24"/>
          <w:lang w:bidi="bn-BD"/>
          <w14:ligatures w14:val="none"/>
        </w:rPr>
        <w:t xml:space="preserve"> Stakeholder updates.</w:t>
      </w:r>
    </w:p>
    <w:p w14:paraId="526378DF" w14:textId="77777777" w:rsidR="005E4C73" w:rsidRDefault="005E4C73" w:rsidP="005E4C73">
      <w:pPr>
        <w:pStyle w:val="ListParagraph"/>
        <w:numPr>
          <w:ilvl w:val="0"/>
          <w:numId w:val="182"/>
        </w:numPr>
        <w:spacing w:after="0" w:line="240" w:lineRule="auto"/>
        <w:jc w:val="both"/>
        <w:rPr>
          <w:rFonts w:eastAsia="Times New Roman" w:cs="Times New Roman"/>
          <w:kern w:val="0"/>
          <w:szCs w:val="24"/>
          <w:lang w:bidi="bn-BD"/>
          <w14:ligatures w14:val="none"/>
        </w:rPr>
      </w:pPr>
      <w:r w:rsidRPr="005E4C73">
        <w:rPr>
          <w:rFonts w:eastAsia="Times New Roman" w:cs="Times New Roman"/>
          <w:b/>
          <w:bCs/>
          <w:kern w:val="0"/>
          <w:szCs w:val="24"/>
          <w:lang w:bidi="bn-BD"/>
          <w14:ligatures w14:val="none"/>
        </w:rPr>
        <w:t>Quarterly:</w:t>
      </w:r>
      <w:r w:rsidRPr="005E4C73">
        <w:rPr>
          <w:rFonts w:eastAsia="Times New Roman" w:cs="Times New Roman"/>
          <w:kern w:val="0"/>
          <w:szCs w:val="24"/>
          <w:lang w:bidi="bn-BD"/>
          <w14:ligatures w14:val="none"/>
        </w:rPr>
        <w:t xml:space="preserve"> Comprehensive project reviews.</w:t>
      </w:r>
    </w:p>
    <w:p w14:paraId="6AD54C0A" w14:textId="77777777" w:rsidR="000C0420" w:rsidRDefault="000C0420" w:rsidP="00965B67">
      <w:pPr>
        <w:pStyle w:val="Heading2"/>
        <w:numPr>
          <w:ilvl w:val="0"/>
          <w:numId w:val="0"/>
        </w:numPr>
        <w:ind w:left="1080"/>
      </w:pPr>
    </w:p>
    <w:p w14:paraId="4D20E278" w14:textId="282568BC" w:rsidR="005E4C73" w:rsidRPr="005E4C73" w:rsidRDefault="005E4C73" w:rsidP="00965B67">
      <w:pPr>
        <w:pStyle w:val="Heading2"/>
        <w:numPr>
          <w:ilvl w:val="1"/>
          <w:numId w:val="187"/>
        </w:numPr>
      </w:pPr>
      <w:bookmarkStart w:id="93" w:name="_Toc156917634"/>
      <w:r w:rsidRPr="005E4C73">
        <w:t>Key Performance Indicators (KPIs)</w:t>
      </w:r>
      <w:bookmarkEnd w:id="93"/>
    </w:p>
    <w:p w14:paraId="019CFF2C"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Specify the KPIs that will be used to measure project success and progress. This may include financial metrics, user adoption rates, system reliability, and regulatory compliance.</w:t>
      </w:r>
    </w:p>
    <w:p w14:paraId="3B7FB1D4" w14:textId="77777777" w:rsidR="000C0420" w:rsidRDefault="000C0420" w:rsidP="00965B67">
      <w:pPr>
        <w:pStyle w:val="Heading2"/>
        <w:numPr>
          <w:ilvl w:val="0"/>
          <w:numId w:val="0"/>
        </w:numPr>
        <w:ind w:left="1080"/>
      </w:pPr>
    </w:p>
    <w:p w14:paraId="7EF5EBD6" w14:textId="7815C5B0" w:rsidR="005E4C73" w:rsidRPr="005E4C73" w:rsidRDefault="005E4C73" w:rsidP="00965B67">
      <w:pPr>
        <w:pStyle w:val="Heading2"/>
        <w:numPr>
          <w:ilvl w:val="1"/>
          <w:numId w:val="187"/>
        </w:numPr>
      </w:pPr>
      <w:bookmarkStart w:id="94" w:name="_Toc156917635"/>
      <w:r w:rsidRPr="005E4C73">
        <w:t>Issue and Risk Management</w:t>
      </w:r>
      <w:bookmarkEnd w:id="94"/>
    </w:p>
    <w:p w14:paraId="3B655B11"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Outline the process for reporting and addressing issues and risks. Define a clear escalation path and communication plan for critical issues.</w:t>
      </w:r>
    </w:p>
    <w:p w14:paraId="6BA402D4" w14:textId="77777777" w:rsidR="000C0420" w:rsidRDefault="000C0420" w:rsidP="00965B67">
      <w:pPr>
        <w:pStyle w:val="Heading2"/>
        <w:numPr>
          <w:ilvl w:val="0"/>
          <w:numId w:val="0"/>
        </w:numPr>
        <w:ind w:left="1080"/>
      </w:pPr>
    </w:p>
    <w:p w14:paraId="3A6376F7" w14:textId="7F81939D" w:rsidR="005E4C73" w:rsidRPr="005E4C73" w:rsidRDefault="005E4C73" w:rsidP="00965B67">
      <w:pPr>
        <w:pStyle w:val="Heading2"/>
        <w:numPr>
          <w:ilvl w:val="1"/>
          <w:numId w:val="187"/>
        </w:numPr>
      </w:pPr>
      <w:bookmarkStart w:id="95" w:name="_Toc156917636"/>
      <w:r w:rsidRPr="005E4C73">
        <w:t>Change Management</w:t>
      </w:r>
      <w:bookmarkEnd w:id="95"/>
    </w:p>
    <w:p w14:paraId="14D7A8C4"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Detail the procedures for communicating changes to project scope, timelines, or other significant aspects. Ensure a systematic approach for obtaining approvals and communicating changes to relevant stakeholders.</w:t>
      </w:r>
    </w:p>
    <w:p w14:paraId="581B5956" w14:textId="77777777" w:rsidR="005E4C73" w:rsidRPr="005E4C73" w:rsidRDefault="005E4C73" w:rsidP="005E4C73">
      <w:pPr>
        <w:spacing w:after="0" w:line="240" w:lineRule="auto"/>
        <w:ind w:left="2160"/>
        <w:jc w:val="both"/>
        <w:rPr>
          <w:rFonts w:eastAsia="Times New Roman" w:cs="Times New Roman"/>
          <w:kern w:val="0"/>
          <w:szCs w:val="24"/>
          <w:lang w:bidi="bn-BD"/>
          <w14:ligatures w14:val="none"/>
        </w:rPr>
      </w:pPr>
    </w:p>
    <w:p w14:paraId="3072222C" w14:textId="3B5F78D6" w:rsidR="005E4C73" w:rsidRPr="005E4C73" w:rsidRDefault="005E4C73" w:rsidP="00965B67">
      <w:pPr>
        <w:pStyle w:val="Heading2"/>
        <w:numPr>
          <w:ilvl w:val="1"/>
          <w:numId w:val="187"/>
        </w:numPr>
      </w:pPr>
      <w:bookmarkStart w:id="96" w:name="_Toc156917637"/>
      <w:r w:rsidRPr="005E4C73">
        <w:t>Training and Documentation</w:t>
      </w:r>
      <w:bookmarkEnd w:id="96"/>
    </w:p>
    <w:p w14:paraId="2595C9F4"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Describe the communication plan for training materials and documentation. Ensure that end-users and relevant stakeholders are adequately informed about changes and updates.</w:t>
      </w:r>
    </w:p>
    <w:p w14:paraId="5F4DFA42" w14:textId="77777777" w:rsidR="005E4C73" w:rsidRPr="005E4C73" w:rsidRDefault="005E4C73" w:rsidP="005E4C73">
      <w:pPr>
        <w:spacing w:after="0" w:line="240" w:lineRule="auto"/>
        <w:ind w:left="2160"/>
        <w:jc w:val="both"/>
        <w:rPr>
          <w:rFonts w:eastAsia="Times New Roman" w:cs="Times New Roman"/>
          <w:kern w:val="0"/>
          <w:szCs w:val="24"/>
          <w:lang w:bidi="bn-BD"/>
          <w14:ligatures w14:val="none"/>
        </w:rPr>
      </w:pPr>
    </w:p>
    <w:p w14:paraId="7E71528E" w14:textId="493AD75A" w:rsidR="005E4C73" w:rsidRPr="000C0420" w:rsidRDefault="005E4C73" w:rsidP="00965B67">
      <w:pPr>
        <w:pStyle w:val="Heading2"/>
        <w:numPr>
          <w:ilvl w:val="1"/>
          <w:numId w:val="187"/>
        </w:numPr>
      </w:pPr>
      <w:bookmarkStart w:id="97" w:name="_Toc156917638"/>
      <w:r w:rsidRPr="000C0420">
        <w:t>Feedback Mechanism</w:t>
      </w:r>
      <w:bookmarkEnd w:id="97"/>
    </w:p>
    <w:p w14:paraId="5C790546"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Establish a mechanism for collecting feedback from stakeholders. This could include surveys, focus groups, or open forums for discussion.</w:t>
      </w:r>
    </w:p>
    <w:p w14:paraId="693601F5" w14:textId="77777777" w:rsidR="005E4C73" w:rsidRPr="005E4C73" w:rsidRDefault="005E4C73" w:rsidP="005E4C73">
      <w:pPr>
        <w:spacing w:after="0" w:line="240" w:lineRule="auto"/>
        <w:ind w:left="2160"/>
        <w:jc w:val="both"/>
        <w:rPr>
          <w:rFonts w:eastAsia="Times New Roman" w:cs="Times New Roman"/>
          <w:kern w:val="0"/>
          <w:szCs w:val="24"/>
          <w:lang w:bidi="bn-BD"/>
          <w14:ligatures w14:val="none"/>
        </w:rPr>
      </w:pPr>
    </w:p>
    <w:p w14:paraId="29CC39A7" w14:textId="0768184F" w:rsidR="005E4C73" w:rsidRPr="000C0420" w:rsidRDefault="005E4C73" w:rsidP="00965B67">
      <w:pPr>
        <w:pStyle w:val="Heading2"/>
        <w:numPr>
          <w:ilvl w:val="1"/>
          <w:numId w:val="187"/>
        </w:numPr>
      </w:pPr>
      <w:bookmarkStart w:id="98" w:name="_Toc156917639"/>
      <w:r w:rsidRPr="000C0420">
        <w:t>Crisis Communication Plan</w:t>
      </w:r>
      <w:bookmarkEnd w:id="98"/>
    </w:p>
    <w:p w14:paraId="1ACC92BD" w14:textId="77777777" w:rsidR="005E4C73" w:rsidRDefault="005E4C73" w:rsidP="005E4C73">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Develop a plan for addressing and communicating during crisis situations or unexpected events that may impact the project.</w:t>
      </w:r>
    </w:p>
    <w:p w14:paraId="64A4FDFD" w14:textId="77777777" w:rsidR="000C0420" w:rsidRPr="005E4C73" w:rsidRDefault="000C0420" w:rsidP="005E4C73">
      <w:pPr>
        <w:spacing w:after="0" w:line="240" w:lineRule="auto"/>
        <w:ind w:left="2160"/>
        <w:jc w:val="both"/>
        <w:rPr>
          <w:rFonts w:eastAsia="Times New Roman" w:cs="Times New Roman"/>
          <w:kern w:val="0"/>
          <w:szCs w:val="24"/>
          <w:lang w:bidi="bn-BD"/>
          <w14:ligatures w14:val="none"/>
        </w:rPr>
      </w:pPr>
    </w:p>
    <w:p w14:paraId="352612AF" w14:textId="7098A108" w:rsidR="005E4C73" w:rsidRPr="000C0420" w:rsidRDefault="005E4C73" w:rsidP="00965B67">
      <w:pPr>
        <w:pStyle w:val="Heading2"/>
        <w:numPr>
          <w:ilvl w:val="1"/>
          <w:numId w:val="187"/>
        </w:numPr>
      </w:pPr>
      <w:bookmarkStart w:id="99" w:name="_Toc156917640"/>
      <w:r w:rsidRPr="000C0420">
        <w:t>Evaluation and Improvement</w:t>
      </w:r>
      <w:bookmarkEnd w:id="99"/>
    </w:p>
    <w:p w14:paraId="4A1874B0" w14:textId="2741608D" w:rsidR="000C0420" w:rsidRDefault="005E4C73" w:rsidP="000C0420">
      <w:pPr>
        <w:spacing w:after="0" w:line="240" w:lineRule="auto"/>
        <w:ind w:left="2160"/>
        <w:jc w:val="both"/>
        <w:rPr>
          <w:rFonts w:eastAsia="Times New Roman" w:cs="Times New Roman"/>
          <w:kern w:val="0"/>
          <w:szCs w:val="24"/>
          <w:lang w:bidi="bn-BD"/>
          <w14:ligatures w14:val="none"/>
        </w:rPr>
      </w:pPr>
      <w:r w:rsidRPr="005E4C73">
        <w:rPr>
          <w:rFonts w:eastAsia="Times New Roman" w:cs="Times New Roman"/>
          <w:kern w:val="0"/>
          <w:szCs w:val="24"/>
          <w:lang w:bidi="bn-BD"/>
          <w14:ligatures w14:val="none"/>
        </w:rPr>
        <w:t xml:space="preserve">Specify how the communication plan will be evaluated and improved over time. Gather feedback from stakeholders and </w:t>
      </w:r>
      <w:r w:rsidR="000C0420" w:rsidRPr="005E4C73">
        <w:rPr>
          <w:rFonts w:eastAsia="Times New Roman" w:cs="Times New Roman"/>
          <w:kern w:val="0"/>
          <w:szCs w:val="24"/>
          <w:lang w:bidi="bn-BD"/>
          <w14:ligatures w14:val="none"/>
        </w:rPr>
        <w:t>adjust</w:t>
      </w:r>
      <w:r w:rsidRPr="005E4C73">
        <w:rPr>
          <w:rFonts w:eastAsia="Times New Roman" w:cs="Times New Roman"/>
          <w:kern w:val="0"/>
          <w:szCs w:val="24"/>
          <w:lang w:bidi="bn-BD"/>
          <w14:ligatures w14:val="none"/>
        </w:rPr>
        <w:t xml:space="preserve"> as needed.</w:t>
      </w:r>
    </w:p>
    <w:p w14:paraId="039C35B1" w14:textId="696769C9" w:rsidR="00EC0B76" w:rsidRDefault="00EC0B76" w:rsidP="00464ED6">
      <w:pPr>
        <w:spacing w:after="0" w:line="240" w:lineRule="auto"/>
        <w:jc w:val="both"/>
        <w:rPr>
          <w:rFonts w:eastAsia="Times New Roman" w:cs="Times New Roman"/>
          <w:kern w:val="0"/>
          <w:szCs w:val="24"/>
          <w:lang w:bidi="bn-BD"/>
          <w14:ligatures w14:val="none"/>
        </w:rPr>
      </w:pPr>
    </w:p>
    <w:p w14:paraId="22F830E8" w14:textId="77777777" w:rsidR="00D37F82" w:rsidRPr="00EC0B76" w:rsidRDefault="00D37F82" w:rsidP="00464ED6">
      <w:pPr>
        <w:spacing w:after="0" w:line="240" w:lineRule="auto"/>
        <w:jc w:val="both"/>
        <w:rPr>
          <w:rFonts w:eastAsia="Times New Roman" w:cs="Times New Roman"/>
          <w:kern w:val="0"/>
          <w:szCs w:val="24"/>
          <w:lang w:bidi="bn-BD"/>
          <w14:ligatures w14:val="none"/>
        </w:rPr>
      </w:pPr>
    </w:p>
    <w:p w14:paraId="1E6517DD" w14:textId="77777777" w:rsidR="00965B67" w:rsidRDefault="00EC0B76" w:rsidP="00965B67">
      <w:pPr>
        <w:pStyle w:val="Heading1"/>
        <w:numPr>
          <w:ilvl w:val="0"/>
          <w:numId w:val="102"/>
        </w:numPr>
      </w:pPr>
      <w:bookmarkStart w:id="100" w:name="_Toc156818608"/>
      <w:bookmarkStart w:id="101" w:name="_Toc156818935"/>
      <w:bookmarkStart w:id="102" w:name="_Toc156818977"/>
      <w:bookmarkStart w:id="103" w:name="_Toc156917641"/>
      <w:r w:rsidRPr="000C0420">
        <w:lastRenderedPageBreak/>
        <w:t>Monitoring and Control</w:t>
      </w:r>
      <w:bookmarkEnd w:id="100"/>
      <w:bookmarkEnd w:id="101"/>
      <w:bookmarkEnd w:id="102"/>
      <w:bookmarkEnd w:id="103"/>
    </w:p>
    <w:p w14:paraId="38981900" w14:textId="0948E0A5" w:rsidR="00EC0B76" w:rsidRPr="00EC0B76" w:rsidRDefault="00EC0B76" w:rsidP="000C0420">
      <w:pPr>
        <w:pStyle w:val="Heading1"/>
        <w:numPr>
          <w:ilvl w:val="0"/>
          <w:numId w:val="102"/>
        </w:numPr>
        <w:rPr>
          <w:rFonts w:eastAsia="Times New Roman"/>
          <w:bCs/>
          <w:sz w:val="48"/>
          <w:szCs w:val="48"/>
          <w:lang w:bidi="bn-BD"/>
        </w:rPr>
      </w:pPr>
      <w:bookmarkStart w:id="104" w:name="_Toc156818609"/>
      <w:bookmarkStart w:id="105" w:name="_Toc156818936"/>
      <w:bookmarkStart w:id="106" w:name="_Toc156818978"/>
      <w:bookmarkStart w:id="107" w:name="_Toc156917642"/>
      <w:r w:rsidRPr="00EC0B76">
        <w:rPr>
          <w:rFonts w:eastAsia="Times New Roman"/>
          <w:lang w:bidi="bn-BD"/>
        </w:rPr>
        <w:t>Scheduling and Module 1ing</w:t>
      </w:r>
      <w:bookmarkEnd w:id="104"/>
      <w:bookmarkEnd w:id="105"/>
      <w:bookmarkEnd w:id="106"/>
      <w:bookmarkEnd w:id="107"/>
      <w:r w:rsidRPr="00EC0B76">
        <w:rPr>
          <w:rFonts w:eastAsia="Times New Roman"/>
          <w:lang w:bidi="bn-BD"/>
        </w:rPr>
        <w:t> </w:t>
      </w:r>
    </w:p>
    <w:p w14:paraId="3E03E2A0"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The tool for Module 1ing and scheduling sprint activities is Atlassian JIRA. It helps Module 1 the end-to-end product development lifecycle with Sprint Dashboards to Module 1 daily progress of individual team members; open bugs; priority items to be focused on during the sprint etc.</w:t>
      </w:r>
    </w:p>
    <w:p w14:paraId="3619F4DC"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A sample sprint Dashboard extract from JIRA as a PDF is attached below,</w:t>
      </w:r>
    </w:p>
    <w:p w14:paraId="1CD36282"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noProof/>
          <w:color w:val="000000"/>
          <w:kern w:val="0"/>
          <w:bdr w:val="none" w:sz="0" w:space="0" w:color="auto" w:frame="1"/>
          <w:lang w:bidi="bn-BD"/>
          <w14:ligatures w14:val="none"/>
        </w:rPr>
        <w:drawing>
          <wp:inline distT="0" distB="0" distL="0" distR="0" wp14:anchorId="47860DEA" wp14:editId="57E29D19">
            <wp:extent cx="962025" cy="620395"/>
            <wp:effectExtent l="0" t="0" r="0" b="8255"/>
            <wp:docPr id="6" name="Picture 7" descr="A red and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red and white sign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20395"/>
                    </a:xfrm>
                    <a:prstGeom prst="rect">
                      <a:avLst/>
                    </a:prstGeom>
                    <a:noFill/>
                    <a:ln>
                      <a:noFill/>
                    </a:ln>
                  </pic:spPr>
                </pic:pic>
              </a:graphicData>
            </a:graphic>
          </wp:inline>
        </w:drawing>
      </w:r>
    </w:p>
    <w:p w14:paraId="7476CCBF" w14:textId="4F0F0F48" w:rsidR="00EC0B76" w:rsidRPr="00121467" w:rsidRDefault="00EC0B76" w:rsidP="000C0420">
      <w:pPr>
        <w:pStyle w:val="Heading1"/>
        <w:numPr>
          <w:ilvl w:val="0"/>
          <w:numId w:val="102"/>
        </w:numPr>
        <w:rPr>
          <w:rFonts w:eastAsia="Times New Roman" w:cs="Times New Roman"/>
          <w:b w:val="0"/>
          <w:bCs/>
          <w:color w:val="2F5496"/>
          <w:kern w:val="36"/>
          <w:sz w:val="48"/>
          <w:szCs w:val="48"/>
          <w:lang w:bidi="bn-BD"/>
          <w14:ligatures w14:val="none"/>
        </w:rPr>
      </w:pPr>
      <w:bookmarkStart w:id="108" w:name="_Toc156818610"/>
      <w:bookmarkStart w:id="109" w:name="_Toc156818937"/>
      <w:bookmarkStart w:id="110" w:name="_Toc156818979"/>
      <w:bookmarkStart w:id="111" w:name="_Toc156917643"/>
      <w:r w:rsidRPr="00121467">
        <w:rPr>
          <w:rStyle w:val="Heading1Char"/>
          <w:b/>
          <w:bCs/>
          <w:lang w:bidi="bn-BD"/>
        </w:rPr>
        <w:t>Task</w:t>
      </w:r>
      <w:bookmarkEnd w:id="108"/>
      <w:bookmarkEnd w:id="109"/>
      <w:bookmarkEnd w:id="110"/>
      <w:r w:rsidR="00121467" w:rsidRPr="00121467">
        <w:rPr>
          <w:rStyle w:val="Heading1Char"/>
          <w:b/>
          <w:bCs/>
          <w:lang w:bidi="bn-BD"/>
        </w:rPr>
        <w:t xml:space="preserve"> Allocation</w:t>
      </w:r>
      <w:bookmarkEnd w:id="111"/>
      <w:r w:rsidR="00121467" w:rsidRPr="00121467">
        <w:rPr>
          <w:rStyle w:val="Heading1Char"/>
          <w:b/>
          <w:bCs/>
          <w:lang w:bidi="bn-BD"/>
        </w:rPr>
        <w:t xml:space="preserve"> </w:t>
      </w:r>
    </w:p>
    <w:p w14:paraId="0C99AC15"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The Task Assignment/Allocation is done based on the Story or Tasks and the work breakdown activities being done through the subtasks of the Story or Tasks assigned to respective team members.</w:t>
      </w:r>
    </w:p>
    <w:p w14:paraId="7E6B5C4B" w14:textId="181AA3FD" w:rsidR="00EC0B76" w:rsidRPr="00EC0B76" w:rsidRDefault="00EC0B76" w:rsidP="000C0420">
      <w:pPr>
        <w:pStyle w:val="Heading1"/>
        <w:numPr>
          <w:ilvl w:val="0"/>
          <w:numId w:val="102"/>
        </w:numPr>
        <w:rPr>
          <w:rFonts w:eastAsia="Times New Roman"/>
          <w:bCs/>
          <w:sz w:val="48"/>
          <w:szCs w:val="48"/>
          <w:lang w:bidi="bn-BD"/>
        </w:rPr>
      </w:pPr>
      <w:bookmarkStart w:id="112" w:name="_Toc156818611"/>
      <w:bookmarkStart w:id="113" w:name="_Toc156818938"/>
      <w:bookmarkStart w:id="114" w:name="_Toc156818980"/>
      <w:bookmarkStart w:id="115" w:name="_Toc156917644"/>
      <w:r w:rsidRPr="00EC0B76">
        <w:rPr>
          <w:rFonts w:eastAsia="Times New Roman"/>
          <w:lang w:bidi="bn-BD"/>
        </w:rPr>
        <w:t>Change Management</w:t>
      </w:r>
      <w:bookmarkEnd w:id="112"/>
      <w:bookmarkEnd w:id="113"/>
      <w:bookmarkEnd w:id="114"/>
      <w:bookmarkEnd w:id="115"/>
    </w:p>
    <w:p w14:paraId="77C0B210"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The change management currently for internal revamps and enhancements are being Module 1ed over the confluence page – </w:t>
      </w:r>
    </w:p>
    <w:p w14:paraId="367C03BA"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For Module 1 Module, there is yet to get Change Module 1er on </w:t>
      </w:r>
      <w:proofErr w:type="gramStart"/>
      <w:r w:rsidRPr="00EC0B76">
        <w:rPr>
          <w:rFonts w:eastAsia="Times New Roman" w:cs="Times New Roman"/>
          <w:color w:val="000000"/>
          <w:kern w:val="0"/>
          <w:sz w:val="18"/>
          <w:szCs w:val="18"/>
          <w:lang w:bidi="bn-BD"/>
          <w14:ligatures w14:val="none"/>
        </w:rPr>
        <w:t>Confluence;</w:t>
      </w:r>
      <w:proofErr w:type="gramEnd"/>
      <w:r w:rsidRPr="00EC0B76">
        <w:rPr>
          <w:rFonts w:eastAsia="Times New Roman" w:cs="Times New Roman"/>
          <w:color w:val="000000"/>
          <w:kern w:val="0"/>
          <w:sz w:val="18"/>
          <w:szCs w:val="18"/>
          <w:lang w:bidi="bn-BD"/>
          <w14:ligatures w14:val="none"/>
        </w:rPr>
        <w:t xml:space="preserve"> since we have just initiated the first Sprint.</w:t>
      </w:r>
    </w:p>
    <w:p w14:paraId="4EA7D069"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Any amount of Impact analysis of the changes is being done and Module 1ed on their respective JIRA tickets through the comments section of the ticket.</w:t>
      </w:r>
    </w:p>
    <w:p w14:paraId="16F31DD2"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Once the onboarded clients give a change request; it would be Module 1ed in as a JIRA ticket with Issue Type as CR and maintained through a CR Dashboard or confluence pages for each of the clients being serviced.</w:t>
      </w:r>
    </w:p>
    <w:p w14:paraId="07CBB452" w14:textId="34E525E6" w:rsidR="00EC0B76" w:rsidRPr="00F34D47" w:rsidRDefault="00EC0B76" w:rsidP="000C0420">
      <w:pPr>
        <w:pStyle w:val="Heading1"/>
        <w:numPr>
          <w:ilvl w:val="0"/>
          <w:numId w:val="102"/>
        </w:numPr>
        <w:rPr>
          <w:rFonts w:eastAsia="Times New Roman"/>
          <w:bCs/>
          <w:sz w:val="48"/>
          <w:szCs w:val="48"/>
          <w:lang w:bidi="bn-BD"/>
        </w:rPr>
      </w:pPr>
      <w:bookmarkStart w:id="116" w:name="_Toc156818612"/>
      <w:bookmarkStart w:id="117" w:name="_Toc156818939"/>
      <w:bookmarkStart w:id="118" w:name="_Toc156818981"/>
      <w:bookmarkStart w:id="119" w:name="_Toc156917645"/>
      <w:r w:rsidRPr="00F34D47">
        <w:rPr>
          <w:rFonts w:eastAsia="Times New Roman"/>
          <w:lang w:bidi="bn-BD"/>
        </w:rPr>
        <w:t>Release Management</w:t>
      </w:r>
      <w:bookmarkEnd w:id="116"/>
      <w:bookmarkEnd w:id="117"/>
      <w:bookmarkEnd w:id="118"/>
      <w:bookmarkEnd w:id="119"/>
    </w:p>
    <w:p w14:paraId="2CD155A7"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The current release management is done sprint wise in a monthly interval with release notes and sprint reports being shared with the senior management </w:t>
      </w:r>
      <w:proofErr w:type="gramStart"/>
      <w:r w:rsidRPr="00EC0B76">
        <w:rPr>
          <w:rFonts w:eastAsia="Times New Roman" w:cs="Times New Roman"/>
          <w:color w:val="000000"/>
          <w:kern w:val="0"/>
          <w:sz w:val="18"/>
          <w:szCs w:val="18"/>
          <w:lang w:bidi="bn-BD"/>
          <w14:ligatures w14:val="none"/>
        </w:rPr>
        <w:t>and also</w:t>
      </w:r>
      <w:proofErr w:type="gramEnd"/>
      <w:r w:rsidRPr="00EC0B76">
        <w:rPr>
          <w:rFonts w:eastAsia="Times New Roman" w:cs="Times New Roman"/>
          <w:color w:val="000000"/>
          <w:kern w:val="0"/>
          <w:sz w:val="18"/>
          <w:szCs w:val="18"/>
          <w:lang w:bidi="bn-BD"/>
          <w14:ligatures w14:val="none"/>
        </w:rPr>
        <w:t>, the release versioning being maintained as below,</w:t>
      </w:r>
    </w:p>
    <w:p w14:paraId="75CFB36B"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proofErr w:type="gramStart"/>
      <w:r w:rsidRPr="00EC0B76">
        <w:rPr>
          <w:rFonts w:eastAsia="Times New Roman" w:cs="Times New Roman"/>
          <w:color w:val="000000"/>
          <w:kern w:val="0"/>
          <w:sz w:val="18"/>
          <w:szCs w:val="18"/>
          <w:lang w:bidi="bn-BD"/>
          <w14:ligatures w14:val="none"/>
        </w:rPr>
        <w:t>Release</w:t>
      </w:r>
      <w:proofErr w:type="gramEnd"/>
      <w:r w:rsidRPr="00EC0B76">
        <w:rPr>
          <w:rFonts w:eastAsia="Times New Roman" w:cs="Times New Roman"/>
          <w:color w:val="000000"/>
          <w:kern w:val="0"/>
          <w:sz w:val="18"/>
          <w:szCs w:val="18"/>
          <w:lang w:bidi="bn-BD"/>
          <w14:ligatures w14:val="none"/>
        </w:rPr>
        <w:t xml:space="preserve"> Version is needed to identify each deployment going to the Staging/UAT Region.</w:t>
      </w:r>
    </w:p>
    <w:p w14:paraId="3C230236"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Recommended Release Version as being followed as,</w:t>
      </w:r>
    </w:p>
    <w:p w14:paraId="2618B2A7"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Year - YY</w:t>
      </w:r>
    </w:p>
    <w:p w14:paraId="1C8A6CC3"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Quarter - 1, 2, 3, 4</w:t>
      </w:r>
    </w:p>
    <w:p w14:paraId="057B423F"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Month - 1, 2, 3</w:t>
      </w:r>
    </w:p>
    <w:p w14:paraId="64A91059"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Release - R1, R2</w:t>
      </w:r>
    </w:p>
    <w:p w14:paraId="44E51FA4"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e.g. If we are releasing March 2021 first release then the Release Version would look like,</w:t>
      </w:r>
    </w:p>
    <w:p w14:paraId="24FBB357"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21.1.3.R1</w:t>
      </w:r>
    </w:p>
    <w:p w14:paraId="671BE57F"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If we are releasing April 2021 second release then the Release Version would look like,</w:t>
      </w:r>
    </w:p>
    <w:p w14:paraId="3440319F"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21.2.1.R2"</w:t>
      </w:r>
    </w:p>
    <w:p w14:paraId="1DBC7D9A" w14:textId="77777777" w:rsidR="00EC0B76" w:rsidRPr="00EC0B76" w:rsidRDefault="00EC0B76" w:rsidP="00EC0B76">
      <w:pPr>
        <w:spacing w:after="0" w:line="240" w:lineRule="auto"/>
        <w:rPr>
          <w:rFonts w:eastAsia="Times New Roman" w:cs="Times New Roman"/>
          <w:kern w:val="0"/>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1459"/>
        <w:gridCol w:w="1808"/>
        <w:gridCol w:w="1496"/>
        <w:gridCol w:w="1799"/>
      </w:tblGrid>
      <w:tr w:rsidR="00EC0B76" w:rsidRPr="00EC0B76" w14:paraId="5C1B0755" w14:textId="77777777" w:rsidTr="00EC0B76">
        <w:trPr>
          <w:trHeight w:val="290"/>
        </w:trPr>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hideMark/>
          </w:tcPr>
          <w:p w14:paraId="632B327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proofErr w:type="spellStart"/>
            <w:r w:rsidRPr="00EC0B76">
              <w:rPr>
                <w:rFonts w:eastAsia="Times New Roman" w:cs="Times New Roman"/>
                <w:b/>
                <w:bCs/>
                <w:color w:val="000000"/>
                <w:kern w:val="0"/>
                <w:sz w:val="18"/>
                <w:szCs w:val="18"/>
                <w:lang w:bidi="bn-BD"/>
                <w14:ligatures w14:val="none"/>
              </w:rPr>
              <w:lastRenderedPageBreak/>
              <w:t>Sl</w:t>
            </w:r>
            <w:proofErr w:type="spellEnd"/>
            <w:r w:rsidRPr="00EC0B76">
              <w:rPr>
                <w:rFonts w:eastAsia="Times New Roman" w:cs="Times New Roman"/>
                <w:b/>
                <w:bCs/>
                <w:color w:val="000000"/>
                <w:kern w:val="0"/>
                <w:sz w:val="18"/>
                <w:szCs w:val="18"/>
                <w:lang w:bidi="bn-BD"/>
                <w14:ligatures w14:val="none"/>
              </w:rPr>
              <w:t xml:space="preserve"> No.</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hideMark/>
          </w:tcPr>
          <w:p w14:paraId="0B3B0D6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Sprint Number</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hideMark/>
          </w:tcPr>
          <w:p w14:paraId="737E78B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Release Number</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hideMark/>
          </w:tcPr>
          <w:p w14:paraId="55EA032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Release Time</w:t>
            </w:r>
          </w:p>
        </w:tc>
        <w:tc>
          <w:tcPr>
            <w:tcW w:w="0" w:type="auto"/>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hideMark/>
          </w:tcPr>
          <w:p w14:paraId="0D8901E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Post Release Demo</w:t>
            </w:r>
          </w:p>
        </w:tc>
      </w:tr>
      <w:tr w:rsidR="00EC0B76" w:rsidRPr="00EC0B76" w14:paraId="1FD01774" w14:textId="77777777" w:rsidTr="00EC0B76">
        <w:trPr>
          <w:trHeight w:val="2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530D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0076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086C4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21.3.1.R1 - Module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DED2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End of July 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FCE7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By 10th of Aug 2021</w:t>
            </w:r>
          </w:p>
        </w:tc>
      </w:tr>
    </w:tbl>
    <w:p w14:paraId="0D20726B"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r w:rsidRPr="00EC0B76">
        <w:rPr>
          <w:rFonts w:eastAsia="Times New Roman" w:cs="Times New Roman"/>
          <w:kern w:val="0"/>
          <w:szCs w:val="24"/>
          <w:lang w:bidi="bn-BD"/>
          <w14:ligatures w14:val="none"/>
        </w:rPr>
        <w:br/>
      </w:r>
    </w:p>
    <w:p w14:paraId="30D22BF8" w14:textId="7A09D3F4" w:rsidR="00EC0B76" w:rsidRPr="00EC0B76" w:rsidRDefault="00EC0B76" w:rsidP="000C0420">
      <w:pPr>
        <w:pStyle w:val="Heading1"/>
        <w:numPr>
          <w:ilvl w:val="0"/>
          <w:numId w:val="102"/>
        </w:numPr>
        <w:rPr>
          <w:rFonts w:eastAsia="Times New Roman"/>
          <w:bCs/>
          <w:sz w:val="48"/>
          <w:szCs w:val="48"/>
          <w:lang w:bidi="bn-BD"/>
        </w:rPr>
      </w:pPr>
      <w:bookmarkStart w:id="120" w:name="_Toc156818613"/>
      <w:bookmarkStart w:id="121" w:name="_Toc156818940"/>
      <w:bookmarkStart w:id="122" w:name="_Toc156818982"/>
      <w:bookmarkStart w:id="123" w:name="_Toc156917646"/>
      <w:r w:rsidRPr="00EC0B76">
        <w:rPr>
          <w:rFonts w:eastAsia="Times New Roman"/>
          <w:lang w:bidi="bn-BD"/>
        </w:rPr>
        <w:t>Escalation Matrix</w:t>
      </w:r>
      <w:bookmarkEnd w:id="120"/>
      <w:bookmarkEnd w:id="121"/>
      <w:bookmarkEnd w:id="122"/>
      <w:bookmarkEnd w:id="123"/>
    </w:p>
    <w:p w14:paraId="09ED8C4F" w14:textId="77777777" w:rsidR="00EC0B76" w:rsidRPr="00EC0B76" w:rsidRDefault="00EC0B76" w:rsidP="00EC0B76">
      <w:pPr>
        <w:spacing w:after="0" w:line="240" w:lineRule="auto"/>
        <w:rPr>
          <w:rFonts w:eastAsia="Times New Roman" w:cs="Times New Roman"/>
          <w:kern w:val="0"/>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2711"/>
      </w:tblGrid>
      <w:tr w:rsidR="00EC0B76" w:rsidRPr="00EC0B76" w14:paraId="4A12851B"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bottom"/>
            <w:hideMark/>
          </w:tcPr>
          <w:p w14:paraId="792C638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proofErr w:type="spellStart"/>
            <w:r w:rsidRPr="00EC0B76">
              <w:rPr>
                <w:rFonts w:eastAsia="Times New Roman" w:cs="Times New Roman"/>
                <w:b/>
                <w:bCs/>
                <w:color w:val="000000"/>
                <w:kern w:val="0"/>
                <w:sz w:val="18"/>
                <w:szCs w:val="18"/>
                <w:lang w:bidi="bn-BD"/>
                <w14:ligatures w14:val="none"/>
              </w:rPr>
              <w:t>Sl</w:t>
            </w:r>
            <w:proofErr w:type="spellEnd"/>
            <w:r w:rsidRPr="00EC0B76">
              <w:rPr>
                <w:rFonts w:eastAsia="Times New Roman" w:cs="Times New Roman"/>
                <w:b/>
                <w:bCs/>
                <w:color w:val="000000"/>
                <w:kern w:val="0"/>
                <w:sz w:val="18"/>
                <w:szCs w:val="18"/>
                <w:lang w:bidi="bn-BD"/>
                <w14:ligatures w14:val="none"/>
              </w:rPr>
              <w:t xml:space="preserve"> No.</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bottom"/>
            <w:hideMark/>
          </w:tcPr>
          <w:p w14:paraId="36F4028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Escalation Touch Points</w:t>
            </w:r>
          </w:p>
        </w:tc>
      </w:tr>
      <w:tr w:rsidR="00EC0B76" w:rsidRPr="00EC0B76" w14:paraId="2366C325"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94B4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18CC6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Product Financier</w:t>
            </w:r>
          </w:p>
        </w:tc>
      </w:tr>
      <w:tr w:rsidR="00EC0B76" w:rsidRPr="00EC0B76" w14:paraId="383353F5"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9249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DE10B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Senior Management</w:t>
            </w:r>
          </w:p>
        </w:tc>
      </w:tr>
      <w:tr w:rsidR="00EC0B76" w:rsidRPr="00EC0B76" w14:paraId="72F30D39"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8A8E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E5A4E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Product Delivery</w:t>
            </w:r>
          </w:p>
        </w:tc>
      </w:tr>
      <w:tr w:rsidR="00EC0B76" w:rsidRPr="00EC0B76" w14:paraId="4365A58A"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F3A7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82E3B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Product Manager/Scrum Master</w:t>
            </w:r>
          </w:p>
        </w:tc>
      </w:tr>
      <w:tr w:rsidR="00EC0B76" w:rsidRPr="00EC0B76" w14:paraId="32932913"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8C675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66388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Team Leads</w:t>
            </w:r>
          </w:p>
        </w:tc>
      </w:tr>
      <w:tr w:rsidR="00EC0B76" w:rsidRPr="00EC0B76" w14:paraId="0A2A384C" w14:textId="77777777" w:rsidTr="00EC0B76">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B80F6"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AF4D0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Team Member</w:t>
            </w:r>
          </w:p>
        </w:tc>
      </w:tr>
    </w:tbl>
    <w:p w14:paraId="10BE64AC"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7328E2A3" w14:textId="57CD2D85" w:rsidR="00EC0B76" w:rsidRPr="00EC0B76" w:rsidRDefault="00EC0B76" w:rsidP="000C0420">
      <w:pPr>
        <w:pStyle w:val="Heading1"/>
        <w:numPr>
          <w:ilvl w:val="0"/>
          <w:numId w:val="102"/>
        </w:numPr>
        <w:rPr>
          <w:rFonts w:eastAsia="Times New Roman"/>
          <w:bCs/>
          <w:sz w:val="48"/>
          <w:szCs w:val="48"/>
          <w:lang w:bidi="bn-BD"/>
        </w:rPr>
      </w:pPr>
      <w:bookmarkStart w:id="124" w:name="_Toc156818614"/>
      <w:bookmarkStart w:id="125" w:name="_Toc156818941"/>
      <w:bookmarkStart w:id="126" w:name="_Toc156818983"/>
      <w:bookmarkStart w:id="127" w:name="_Toc156917647"/>
      <w:r w:rsidRPr="00EC0B76">
        <w:rPr>
          <w:rFonts w:eastAsia="Times New Roman"/>
          <w:lang w:bidi="bn-BD"/>
        </w:rPr>
        <w:t>Tailoring</w:t>
      </w:r>
      <w:bookmarkEnd w:id="124"/>
      <w:bookmarkEnd w:id="125"/>
      <w:bookmarkEnd w:id="126"/>
      <w:bookmarkEnd w:id="127"/>
    </w:p>
    <w:p w14:paraId="028B8459" w14:textId="77777777" w:rsidR="00EC0B76" w:rsidRPr="00EC0B76" w:rsidRDefault="00EC0B76" w:rsidP="00EC0B76">
      <w:pPr>
        <w:spacing w:after="0" w:line="240" w:lineRule="auto"/>
        <w:rPr>
          <w:rFonts w:eastAsia="Times New Roman" w:cs="Times New Roman"/>
          <w:kern w:val="0"/>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037"/>
        <w:gridCol w:w="2845"/>
        <w:gridCol w:w="2137"/>
      </w:tblGrid>
      <w:tr w:rsidR="00EC0B76" w:rsidRPr="00EC0B76" w14:paraId="7CE284A0" w14:textId="77777777" w:rsidTr="00EC0B76">
        <w:trPr>
          <w:trHeight w:val="360"/>
        </w:trPr>
        <w:tc>
          <w:tcPr>
            <w:tcW w:w="0" w:type="auto"/>
            <w:tcBorders>
              <w:top w:val="single" w:sz="4" w:space="0" w:color="93CDDC"/>
              <w:left w:val="single" w:sz="4" w:space="0" w:color="93CDDC"/>
              <w:bottom w:val="single" w:sz="4" w:space="0" w:color="93CDDC"/>
              <w:right w:val="single" w:sz="4" w:space="0" w:color="93CDDC"/>
            </w:tcBorders>
            <w:tcMar>
              <w:top w:w="0" w:type="dxa"/>
              <w:left w:w="115" w:type="dxa"/>
              <w:bottom w:w="0" w:type="dxa"/>
              <w:right w:w="115" w:type="dxa"/>
            </w:tcMar>
            <w:vAlign w:val="center"/>
            <w:hideMark/>
          </w:tcPr>
          <w:p w14:paraId="3D610AF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Phase/Activity/Procedure/Forms</w:t>
            </w:r>
          </w:p>
        </w:tc>
        <w:tc>
          <w:tcPr>
            <w:tcW w:w="0" w:type="auto"/>
            <w:tcBorders>
              <w:top w:val="single" w:sz="4" w:space="0" w:color="93CDDC"/>
              <w:left w:val="single" w:sz="4" w:space="0" w:color="93CDDC"/>
              <w:bottom w:val="single" w:sz="4" w:space="0" w:color="93CDDC"/>
              <w:right w:val="single" w:sz="4" w:space="0" w:color="93CDDC"/>
            </w:tcBorders>
            <w:tcMar>
              <w:top w:w="0" w:type="dxa"/>
              <w:left w:w="115" w:type="dxa"/>
              <w:bottom w:w="0" w:type="dxa"/>
              <w:right w:w="115" w:type="dxa"/>
            </w:tcMar>
            <w:vAlign w:val="center"/>
            <w:hideMark/>
          </w:tcPr>
          <w:p w14:paraId="4EEFA91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Description of Tailoring</w:t>
            </w:r>
          </w:p>
        </w:tc>
        <w:tc>
          <w:tcPr>
            <w:tcW w:w="0" w:type="auto"/>
            <w:tcBorders>
              <w:top w:val="single" w:sz="4" w:space="0" w:color="93CDDC"/>
              <w:left w:val="single" w:sz="4" w:space="0" w:color="93CDDC"/>
              <w:bottom w:val="single" w:sz="4" w:space="0" w:color="93CDDC"/>
              <w:right w:val="single" w:sz="4" w:space="0" w:color="93CDDC"/>
            </w:tcBorders>
            <w:tcMar>
              <w:top w:w="0" w:type="dxa"/>
              <w:left w:w="115" w:type="dxa"/>
              <w:bottom w:w="0" w:type="dxa"/>
              <w:right w:w="115" w:type="dxa"/>
            </w:tcMar>
            <w:vAlign w:val="center"/>
            <w:hideMark/>
          </w:tcPr>
          <w:p w14:paraId="5B378B2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Justification</w:t>
            </w:r>
          </w:p>
        </w:tc>
      </w:tr>
      <w:tr w:rsidR="00EC0B76" w:rsidRPr="00EC0B76" w14:paraId="29ADD2EA" w14:textId="77777777" w:rsidTr="00EC0B76">
        <w:trPr>
          <w:trHeight w:val="360"/>
        </w:trPr>
        <w:tc>
          <w:tcPr>
            <w:tcW w:w="0" w:type="auto"/>
            <w:tcBorders>
              <w:top w:val="single" w:sz="4" w:space="0" w:color="93CDDC"/>
              <w:left w:val="single" w:sz="4" w:space="0" w:color="93CDDC"/>
              <w:bottom w:val="single" w:sz="4" w:space="0" w:color="93CDDC"/>
              <w:right w:val="single" w:sz="4" w:space="0" w:color="93CDDC"/>
            </w:tcBorders>
            <w:tcMar>
              <w:top w:w="0" w:type="dxa"/>
              <w:left w:w="115" w:type="dxa"/>
              <w:bottom w:w="0" w:type="dxa"/>
              <w:right w:w="115" w:type="dxa"/>
            </w:tcMar>
            <w:vAlign w:val="center"/>
            <w:hideMark/>
          </w:tcPr>
          <w:p w14:paraId="1906DB1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is used for the sprint planning, estimation, monitoring, bug Module 1ing and review/ metrics collection source.</w:t>
            </w:r>
          </w:p>
        </w:tc>
        <w:tc>
          <w:tcPr>
            <w:tcW w:w="0" w:type="auto"/>
            <w:tcBorders>
              <w:top w:val="single" w:sz="4" w:space="0" w:color="93CDDC"/>
              <w:left w:val="single" w:sz="4" w:space="0" w:color="93CDDC"/>
              <w:bottom w:val="single" w:sz="4" w:space="0" w:color="93CDDC"/>
              <w:right w:val="single" w:sz="4" w:space="0" w:color="93CDDC"/>
            </w:tcBorders>
            <w:tcMar>
              <w:top w:w="0" w:type="dxa"/>
              <w:left w:w="115" w:type="dxa"/>
              <w:bottom w:w="0" w:type="dxa"/>
              <w:right w:w="115" w:type="dxa"/>
            </w:tcMar>
            <w:vAlign w:val="center"/>
            <w:hideMark/>
          </w:tcPr>
          <w:p w14:paraId="370F1F9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is used for Project Module 1ing, product backlog, user stories, bug Module 1ing, project performance reports, metrics collection source.</w:t>
            </w:r>
          </w:p>
        </w:tc>
        <w:tc>
          <w:tcPr>
            <w:tcW w:w="0" w:type="auto"/>
            <w:tcBorders>
              <w:top w:val="single" w:sz="4" w:space="0" w:color="93CDDC"/>
              <w:left w:val="single" w:sz="4" w:space="0" w:color="93CDDC"/>
              <w:bottom w:val="single" w:sz="4" w:space="0" w:color="93CDDC"/>
              <w:right w:val="single" w:sz="4" w:space="0" w:color="93CDDC"/>
            </w:tcBorders>
            <w:tcMar>
              <w:top w:w="0" w:type="dxa"/>
              <w:left w:w="115" w:type="dxa"/>
              <w:bottom w:w="0" w:type="dxa"/>
              <w:right w:w="115" w:type="dxa"/>
            </w:tcMar>
            <w:vAlign w:val="center"/>
            <w:hideMark/>
          </w:tcPr>
          <w:p w14:paraId="5A3B22A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is widely used for all projects managed by the organization and is user friendly.</w:t>
            </w:r>
          </w:p>
        </w:tc>
      </w:tr>
    </w:tbl>
    <w:p w14:paraId="0C8117DA"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4F7CCC8D" w14:textId="6A780133" w:rsidR="00EC0B76" w:rsidRPr="00EC0B76" w:rsidRDefault="00EC0B76" w:rsidP="000C0420">
      <w:pPr>
        <w:pStyle w:val="Heading1"/>
        <w:numPr>
          <w:ilvl w:val="0"/>
          <w:numId w:val="102"/>
        </w:numPr>
        <w:rPr>
          <w:rFonts w:eastAsia="Times New Roman"/>
          <w:bCs/>
          <w:sz w:val="48"/>
          <w:szCs w:val="48"/>
          <w:lang w:bidi="bn-BD"/>
        </w:rPr>
      </w:pPr>
      <w:bookmarkStart w:id="128" w:name="_Toc156818615"/>
      <w:bookmarkStart w:id="129" w:name="_Toc156818942"/>
      <w:bookmarkStart w:id="130" w:name="_Toc156818984"/>
      <w:bookmarkStart w:id="131" w:name="_Toc156917648"/>
      <w:r w:rsidRPr="00EC0B76">
        <w:rPr>
          <w:rFonts w:eastAsia="Times New Roman"/>
          <w:lang w:bidi="bn-BD"/>
        </w:rPr>
        <w:t>Quality Assurance Plan</w:t>
      </w:r>
      <w:bookmarkEnd w:id="128"/>
      <w:bookmarkEnd w:id="129"/>
      <w:bookmarkEnd w:id="130"/>
      <w:bookmarkEnd w:id="131"/>
    </w:p>
    <w:p w14:paraId="01C02C92"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447A8D5E"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Detailed Test Plan or Quality Assurance is attached below,</w:t>
      </w:r>
    </w:p>
    <w:p w14:paraId="2C8E2F0F"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noProof/>
          <w:color w:val="000000"/>
          <w:kern w:val="0"/>
          <w:bdr w:val="none" w:sz="0" w:space="0" w:color="auto" w:frame="1"/>
          <w:lang w:bidi="bn-BD"/>
          <w14:ligatures w14:val="none"/>
        </w:rPr>
        <w:drawing>
          <wp:inline distT="0" distB="0" distL="0" distR="0" wp14:anchorId="6AC03249" wp14:editId="326E98A4">
            <wp:extent cx="962025" cy="620395"/>
            <wp:effectExtent l="0" t="0" r="9525" b="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2025" cy="620395"/>
                    </a:xfrm>
                    <a:prstGeom prst="rect">
                      <a:avLst/>
                    </a:prstGeom>
                    <a:noFill/>
                    <a:ln>
                      <a:noFill/>
                    </a:ln>
                  </pic:spPr>
                </pic:pic>
              </a:graphicData>
            </a:graphic>
          </wp:inline>
        </w:drawing>
      </w:r>
    </w:p>
    <w:p w14:paraId="65B0301C" w14:textId="1A2C76D1" w:rsidR="00EC0B76" w:rsidRPr="00EC0B76" w:rsidRDefault="00EC0B76" w:rsidP="000C0420">
      <w:pPr>
        <w:pStyle w:val="Heading1"/>
        <w:numPr>
          <w:ilvl w:val="0"/>
          <w:numId w:val="102"/>
        </w:numPr>
        <w:rPr>
          <w:rFonts w:eastAsia="Times New Roman"/>
          <w:bCs/>
          <w:sz w:val="48"/>
          <w:szCs w:val="48"/>
          <w:lang w:bidi="bn-BD"/>
        </w:rPr>
      </w:pPr>
      <w:bookmarkStart w:id="132" w:name="_Toc156818616"/>
      <w:bookmarkStart w:id="133" w:name="_Toc156818943"/>
      <w:bookmarkStart w:id="134" w:name="_Toc156818985"/>
      <w:bookmarkStart w:id="135" w:name="_Toc156917649"/>
      <w:r w:rsidRPr="00EC0B76">
        <w:rPr>
          <w:rFonts w:eastAsia="Times New Roman"/>
          <w:lang w:bidi="bn-BD"/>
        </w:rPr>
        <w:t>Measurement Plan</w:t>
      </w:r>
      <w:bookmarkEnd w:id="132"/>
      <w:bookmarkEnd w:id="133"/>
      <w:bookmarkEnd w:id="134"/>
      <w:bookmarkEnd w:id="135"/>
    </w:p>
    <w:p w14:paraId="33327DF6"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33170D66"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The measurement metrics which are being Module 1ed sprint on sprint </w:t>
      </w:r>
      <w:proofErr w:type="gramStart"/>
      <w:r w:rsidRPr="00EC0B76">
        <w:rPr>
          <w:rFonts w:eastAsia="Times New Roman" w:cs="Times New Roman"/>
          <w:color w:val="000000"/>
          <w:kern w:val="0"/>
          <w:sz w:val="18"/>
          <w:szCs w:val="18"/>
          <w:lang w:bidi="bn-BD"/>
          <w14:ligatures w14:val="none"/>
        </w:rPr>
        <w:t>are;</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403"/>
        <w:gridCol w:w="882"/>
        <w:gridCol w:w="1009"/>
        <w:gridCol w:w="686"/>
        <w:gridCol w:w="1205"/>
        <w:gridCol w:w="1127"/>
        <w:gridCol w:w="932"/>
        <w:gridCol w:w="757"/>
        <w:gridCol w:w="891"/>
        <w:gridCol w:w="1127"/>
      </w:tblGrid>
      <w:tr w:rsidR="00EC0B76" w:rsidRPr="00EC0B76" w14:paraId="774524ED" w14:textId="77777777" w:rsidTr="00EC0B76">
        <w:trPr>
          <w:trHeight w:val="231"/>
        </w:trPr>
        <w:tc>
          <w:tcPr>
            <w:tcW w:w="0" w:type="auto"/>
            <w:gridSpan w:val="10"/>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vAlign w:val="bottom"/>
            <w:hideMark/>
          </w:tcPr>
          <w:p w14:paraId="1669E36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FFFFFF"/>
                <w:kern w:val="0"/>
                <w:sz w:val="16"/>
                <w:szCs w:val="16"/>
                <w:u w:val="single"/>
                <w:lang w:bidi="bn-BD"/>
                <w14:ligatures w14:val="none"/>
              </w:rPr>
              <w:t>METRICS PLAN</w:t>
            </w:r>
          </w:p>
        </w:tc>
      </w:tr>
      <w:tr w:rsidR="00EC0B76" w:rsidRPr="00EC0B76" w14:paraId="0004B0F3" w14:textId="77777777" w:rsidTr="00EC0B76">
        <w:trPr>
          <w:trHeight w:val="464"/>
        </w:trPr>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32A6A1B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SN</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3D97C36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Business Objectives</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0230F86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Metrics</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2BB7408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Goal Set</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3033F14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Measures</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53BB5CD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55E6C66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Periodicity of Collection</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115747A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Analysis Point</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5C637A8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Analysis Technique</w:t>
            </w:r>
          </w:p>
        </w:tc>
        <w:tc>
          <w:tcPr>
            <w:tcW w:w="0" w:type="auto"/>
            <w:tcBorders>
              <w:top w:val="single" w:sz="4" w:space="0" w:color="000000"/>
              <w:left w:val="single" w:sz="4" w:space="0" w:color="000000"/>
              <w:bottom w:val="single" w:sz="4" w:space="0" w:color="000000"/>
              <w:right w:val="single" w:sz="4" w:space="0" w:color="000000"/>
            </w:tcBorders>
            <w:shd w:val="clear" w:color="auto" w:fill="D8D8D8"/>
            <w:tcMar>
              <w:top w:w="0" w:type="dxa"/>
              <w:left w:w="115" w:type="dxa"/>
              <w:bottom w:w="0" w:type="dxa"/>
              <w:right w:w="115" w:type="dxa"/>
            </w:tcMar>
            <w:vAlign w:val="center"/>
            <w:hideMark/>
          </w:tcPr>
          <w:p w14:paraId="6F613A4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 xml:space="preserve">Responsibility to </w:t>
            </w:r>
            <w:proofErr w:type="spellStart"/>
            <w:r w:rsidRPr="00EC0B76">
              <w:rPr>
                <w:rFonts w:eastAsia="Times New Roman" w:cs="Times New Roman"/>
                <w:color w:val="000000"/>
                <w:kern w:val="0"/>
                <w:sz w:val="16"/>
                <w:szCs w:val="16"/>
                <w:lang w:bidi="bn-BD"/>
                <w14:ligatures w14:val="none"/>
              </w:rPr>
              <w:t>Analyse</w:t>
            </w:r>
            <w:proofErr w:type="spellEnd"/>
          </w:p>
        </w:tc>
      </w:tr>
      <w:tr w:rsidR="00EC0B76" w:rsidRPr="00EC0B76" w14:paraId="285191B0" w14:textId="77777777" w:rsidTr="00EC0B76">
        <w:trPr>
          <w:trHeight w:val="929"/>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F050BF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lastRenderedPageBreak/>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0FA879E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On Time Delivery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D58F6E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Schedule Variance-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9048B9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&lt;=15%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E6B852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(Planned Story Point- Delivered Story Point)/Planned story Point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2DE11C7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300CCFB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Calculation and Analysis: Sprint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689E0A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Sprint / Phase and Project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227BFE1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Bar Chart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09D0BF8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SEPG Head</w:t>
            </w:r>
          </w:p>
        </w:tc>
      </w:tr>
      <w:tr w:rsidR="00EC0B76" w:rsidRPr="00EC0B76" w14:paraId="7ECBB742" w14:textId="77777777" w:rsidTr="00EC0B76">
        <w:trPr>
          <w:trHeight w:val="929"/>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C4EE46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99C361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Delivering High Quality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8D46D9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Effort Variance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87E2EF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&lt;=15%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BDDDC5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(Actual Efforts-Estimated Efforts) / Estimated Efforts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195B623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1D43CB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Calculation and Analysis: Sprint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262AE73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Sprint / Phase and Project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6F4160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Bar Chart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CFE9CA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SEPG Head</w:t>
            </w:r>
          </w:p>
        </w:tc>
      </w:tr>
      <w:tr w:rsidR="00EC0B76" w:rsidRPr="00EC0B76" w14:paraId="1AEE48AE" w14:textId="77777777" w:rsidTr="00EC0B76">
        <w:trPr>
          <w:trHeight w:val="46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8425908"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45E841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On Time Delivery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8FD32D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Productivity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3493C0C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&gt;8 and &lt;=15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2356D93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Actual Efforts / Actual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5D743A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3E4A69F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Calculation and Analysis: Sprint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7D08AA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Sprint / Phase and Project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266381D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Bar Chart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27984F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SEPG Head</w:t>
            </w:r>
          </w:p>
        </w:tc>
      </w:tr>
      <w:tr w:rsidR="00EC0B76" w:rsidRPr="00EC0B76" w14:paraId="5D2F5496" w14:textId="77777777" w:rsidTr="00EC0B76">
        <w:trPr>
          <w:trHeight w:val="46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266EBF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01782C4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Delivering High Quality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A4700F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Defect Density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10FE1DB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&lt;15%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FC7BEA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(New Testing Defects) / Actual Story Points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2CE9716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12B0050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Calculation and Analysis: Sprint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05BDFFD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Sprint / Phase and Project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650C9F3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Bar Chart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3044DF1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SEPG Head</w:t>
            </w:r>
          </w:p>
        </w:tc>
      </w:tr>
      <w:tr w:rsidR="00EC0B76" w:rsidRPr="00EC0B76" w14:paraId="29D4F988" w14:textId="77777777" w:rsidTr="00EC0B76">
        <w:trPr>
          <w:trHeight w:val="46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BCCF98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018D6D4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Delivering High Quality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29A5664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Defect Resolution Efficiency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495086F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&gt;70%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315644F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Total Closed/Total Open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559FFBA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PM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585827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Calculation and Analysis: Sprint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1DEBF34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Sprint / Phase and Project end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FE13DB6"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Bar Chart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7F097B8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6"/>
                <w:szCs w:val="16"/>
                <w:lang w:bidi="bn-BD"/>
                <w14:ligatures w14:val="none"/>
              </w:rPr>
              <w:t>SEPG Head</w:t>
            </w:r>
          </w:p>
        </w:tc>
      </w:tr>
    </w:tbl>
    <w:p w14:paraId="6A75AA40"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3F113CE8" w14:textId="12A685AC" w:rsidR="00EC0B76" w:rsidRPr="00EC0B76" w:rsidRDefault="00EC0B76" w:rsidP="00965B67">
      <w:pPr>
        <w:pStyle w:val="Heading2"/>
        <w:rPr>
          <w:bCs/>
          <w:sz w:val="48"/>
          <w:szCs w:val="48"/>
        </w:rPr>
      </w:pPr>
      <w:bookmarkStart w:id="136" w:name="_Toc156818617"/>
      <w:bookmarkStart w:id="137" w:name="_Toc156818944"/>
      <w:bookmarkStart w:id="138" w:name="_Toc156818986"/>
      <w:bookmarkStart w:id="139" w:name="_Toc156917650"/>
      <w:r w:rsidRPr="00EC0B76">
        <w:t>Configuration Management Plan</w:t>
      </w:r>
      <w:bookmarkEnd w:id="136"/>
      <w:bookmarkEnd w:id="137"/>
      <w:bookmarkEnd w:id="138"/>
      <w:bookmarkEnd w:id="139"/>
    </w:p>
    <w:p w14:paraId="135A5A17"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0C3ED49D" w14:textId="77777777" w:rsidR="00EC0B76" w:rsidRPr="00EC0B76" w:rsidRDefault="00EC0B76">
      <w:pPr>
        <w:numPr>
          <w:ilvl w:val="0"/>
          <w:numId w:val="93"/>
        </w:numPr>
        <w:spacing w:after="0" w:line="240" w:lineRule="auto"/>
        <w:ind w:left="1440"/>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 xml:space="preserve">All configurable items (which </w:t>
      </w:r>
      <w:proofErr w:type="gramStart"/>
      <w:r w:rsidRPr="00EC0B76">
        <w:rPr>
          <w:rFonts w:eastAsia="Times New Roman" w:cs="Times New Roman"/>
          <w:color w:val="000000"/>
          <w:kern w:val="0"/>
          <w:sz w:val="18"/>
          <w:szCs w:val="18"/>
          <w:lang w:bidi="bn-BD"/>
          <w14:ligatures w14:val="none"/>
        </w:rPr>
        <w:t>undergoes</w:t>
      </w:r>
      <w:proofErr w:type="gramEnd"/>
      <w:r w:rsidRPr="00EC0B76">
        <w:rPr>
          <w:rFonts w:eastAsia="Times New Roman" w:cs="Times New Roman"/>
          <w:color w:val="000000"/>
          <w:kern w:val="0"/>
          <w:sz w:val="18"/>
          <w:szCs w:val="18"/>
          <w:lang w:bidi="bn-BD"/>
          <w14:ligatures w14:val="none"/>
        </w:rPr>
        <w:t xml:space="preserve"> changes) are to be identified and listed in Status accounting Register document.</w:t>
      </w:r>
    </w:p>
    <w:p w14:paraId="616F3D9C"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039B7AD1" w14:textId="77777777" w:rsidR="00EC0B76" w:rsidRPr="00EC0B76" w:rsidRDefault="00EC0B76">
      <w:pPr>
        <w:numPr>
          <w:ilvl w:val="0"/>
          <w:numId w:val="94"/>
        </w:numPr>
        <w:spacing w:after="0" w:line="240" w:lineRule="auto"/>
        <w:ind w:left="1440"/>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Before the release of each deliverable, baselining is performed by CM personal along with physical and functional check, terms as CM Audit</w:t>
      </w:r>
    </w:p>
    <w:p w14:paraId="7EC3620A"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r w:rsidRPr="00EC0B76">
        <w:rPr>
          <w:rFonts w:eastAsia="Times New Roman" w:cs="Times New Roman"/>
          <w:kern w:val="0"/>
          <w:szCs w:val="24"/>
          <w:lang w:bidi="bn-BD"/>
          <w14:ligatures w14:val="none"/>
        </w:rPr>
        <w:br/>
      </w:r>
    </w:p>
    <w:p w14:paraId="289509BA" w14:textId="77777777" w:rsidR="00EC0B76" w:rsidRPr="00EC0B76" w:rsidRDefault="00EC0B76">
      <w:pPr>
        <w:numPr>
          <w:ilvl w:val="0"/>
          <w:numId w:val="95"/>
        </w:numPr>
        <w:spacing w:after="0" w:line="240" w:lineRule="auto"/>
        <w:ind w:left="1440"/>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 xml:space="preserve">All change requests to the identified CI’s are Module 1ed and managed in the version control tool </w:t>
      </w:r>
      <w:proofErr w:type="gramStart"/>
      <w:r w:rsidRPr="00EC0B76">
        <w:rPr>
          <w:rFonts w:eastAsia="Times New Roman" w:cs="Times New Roman"/>
          <w:color w:val="000000"/>
          <w:kern w:val="0"/>
          <w:sz w:val="18"/>
          <w:szCs w:val="18"/>
          <w:lang w:bidi="bn-BD"/>
          <w14:ligatures w14:val="none"/>
        </w:rPr>
        <w:t>itself</w:t>
      </w:r>
      <w:proofErr w:type="gramEnd"/>
    </w:p>
    <w:p w14:paraId="78A2F437"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1E7FE568" w14:textId="77777777" w:rsidR="00EC0B76" w:rsidRPr="00EC0B76" w:rsidRDefault="00EC0B76">
      <w:pPr>
        <w:numPr>
          <w:ilvl w:val="0"/>
          <w:numId w:val="96"/>
        </w:numPr>
        <w:spacing w:after="200" w:line="240" w:lineRule="auto"/>
        <w:ind w:left="1440"/>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 xml:space="preserve">Please refer below attached Configuration Management Plan for Trace module for more details on configuration management plan </w:t>
      </w:r>
      <w:proofErr w:type="gramStart"/>
      <w:r w:rsidRPr="00EC0B76">
        <w:rPr>
          <w:rFonts w:eastAsia="Times New Roman" w:cs="Times New Roman"/>
          <w:color w:val="000000"/>
          <w:kern w:val="0"/>
          <w:sz w:val="18"/>
          <w:szCs w:val="18"/>
          <w:lang w:bidi="bn-BD"/>
          <w14:ligatures w14:val="none"/>
        </w:rPr>
        <w:t>activities</w:t>
      </w:r>
      <w:proofErr w:type="gramEnd"/>
    </w:p>
    <w:p w14:paraId="2B909156" w14:textId="77777777" w:rsidR="00EC0B76" w:rsidRPr="00EC0B76" w:rsidRDefault="00EC0B76" w:rsidP="00EC0B76">
      <w:pPr>
        <w:spacing w:line="240" w:lineRule="auto"/>
        <w:jc w:val="both"/>
        <w:rPr>
          <w:rFonts w:eastAsia="Times New Roman" w:cs="Times New Roman"/>
          <w:kern w:val="0"/>
          <w:szCs w:val="24"/>
          <w:lang w:bidi="bn-BD"/>
          <w14:ligatures w14:val="none"/>
        </w:rPr>
      </w:pPr>
      <w:r w:rsidRPr="00EC0B76">
        <w:rPr>
          <w:rFonts w:eastAsia="Times New Roman" w:cs="Times New Roman"/>
          <w:noProof/>
          <w:color w:val="000000"/>
          <w:kern w:val="0"/>
          <w:bdr w:val="none" w:sz="0" w:space="0" w:color="auto" w:frame="1"/>
          <w:lang w:bidi="bn-BD"/>
          <w14:ligatures w14:val="none"/>
        </w:rPr>
        <w:drawing>
          <wp:inline distT="0" distB="0" distL="0" distR="0" wp14:anchorId="04183F36" wp14:editId="251BB154">
            <wp:extent cx="962025" cy="620395"/>
            <wp:effectExtent l="0" t="0" r="9525" b="8255"/>
            <wp:docPr id="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620395"/>
                    </a:xfrm>
                    <a:prstGeom prst="rect">
                      <a:avLst/>
                    </a:prstGeom>
                    <a:noFill/>
                    <a:ln>
                      <a:noFill/>
                    </a:ln>
                  </pic:spPr>
                </pic:pic>
              </a:graphicData>
            </a:graphic>
          </wp:inline>
        </w:drawing>
      </w:r>
    </w:p>
    <w:p w14:paraId="64245FD0"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627CAB04" w14:textId="592163F6" w:rsidR="00EC0B76" w:rsidRPr="00EC0B76" w:rsidRDefault="00EC0B76" w:rsidP="000C0420">
      <w:pPr>
        <w:pStyle w:val="Heading1"/>
        <w:numPr>
          <w:ilvl w:val="0"/>
          <w:numId w:val="102"/>
        </w:numPr>
        <w:rPr>
          <w:rFonts w:eastAsia="Times New Roman"/>
          <w:bCs/>
          <w:sz w:val="48"/>
          <w:szCs w:val="48"/>
          <w:lang w:bidi="bn-BD"/>
        </w:rPr>
      </w:pPr>
      <w:bookmarkStart w:id="140" w:name="_Toc156818618"/>
      <w:bookmarkStart w:id="141" w:name="_Toc156818945"/>
      <w:bookmarkStart w:id="142" w:name="_Toc156818987"/>
      <w:bookmarkStart w:id="143" w:name="_Toc156917651"/>
      <w:r w:rsidRPr="00EC0B76">
        <w:rPr>
          <w:rFonts w:eastAsia="Times New Roman"/>
          <w:lang w:bidi="bn-BD"/>
        </w:rPr>
        <w:t>Training Needs</w:t>
      </w:r>
      <w:bookmarkEnd w:id="140"/>
      <w:bookmarkEnd w:id="141"/>
      <w:bookmarkEnd w:id="142"/>
      <w:bookmarkEnd w:id="143"/>
    </w:p>
    <w:p w14:paraId="63B9AD57"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653BCA3B"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This section tends to cover the training requirements of existing and new members to the team.</w:t>
      </w:r>
    </w:p>
    <w:p w14:paraId="41CA1B4A" w14:textId="0E7E36A0" w:rsidR="00EC0B76" w:rsidRPr="00B01294" w:rsidRDefault="00EC0B76" w:rsidP="00B01294">
      <w:pPr>
        <w:pStyle w:val="ListParagraph"/>
        <w:numPr>
          <w:ilvl w:val="5"/>
          <w:numId w:val="2"/>
        </w:numPr>
        <w:spacing w:before="240" w:after="0" w:line="240" w:lineRule="auto"/>
        <w:jc w:val="both"/>
        <w:textAlignment w:val="baseline"/>
        <w:outlineLvl w:val="0"/>
        <w:rPr>
          <w:rFonts w:eastAsia="Times New Roman" w:cs="Times New Roman"/>
          <w:b/>
          <w:bCs/>
          <w:color w:val="2F5496"/>
          <w:kern w:val="36"/>
          <w:sz w:val="48"/>
          <w:szCs w:val="48"/>
          <w:lang w:bidi="bn-BD"/>
          <w14:ligatures w14:val="none"/>
        </w:rPr>
      </w:pPr>
      <w:bookmarkStart w:id="144" w:name="_Toc156818619"/>
      <w:bookmarkStart w:id="145" w:name="_Toc156818946"/>
      <w:bookmarkStart w:id="146" w:name="_Toc156818988"/>
      <w:bookmarkStart w:id="147" w:name="_Toc156917652"/>
      <w:r w:rsidRPr="00B01294">
        <w:rPr>
          <w:rFonts w:eastAsia="Times New Roman" w:cs="Times New Roman"/>
          <w:color w:val="2F5496"/>
          <w:kern w:val="36"/>
          <w:sz w:val="20"/>
          <w:szCs w:val="20"/>
          <w:lang w:bidi="bn-BD"/>
          <w14:ligatures w14:val="none"/>
        </w:rPr>
        <w:lastRenderedPageBreak/>
        <w:t>Training Needs Identification</w:t>
      </w:r>
      <w:bookmarkEnd w:id="144"/>
      <w:bookmarkEnd w:id="145"/>
      <w:bookmarkEnd w:id="146"/>
      <w:bookmarkEnd w:id="147"/>
    </w:p>
    <w:p w14:paraId="0185C845" w14:textId="77777777" w:rsidR="00EC0B76" w:rsidRDefault="00EC0B76" w:rsidP="00EC0B76">
      <w:pPr>
        <w:spacing w:after="0" w:line="240" w:lineRule="auto"/>
        <w:rPr>
          <w:rFonts w:eastAsia="Times New Roman" w:cs="Times New Roman"/>
          <w:kern w:val="0"/>
          <w:szCs w:val="24"/>
          <w:lang w:bidi="bn-BD"/>
          <w14:ligatures w14:val="none"/>
        </w:rPr>
      </w:pPr>
    </w:p>
    <w:p w14:paraId="6A1BF80F" w14:textId="77777777" w:rsidR="00B01294" w:rsidRPr="00EC0B76" w:rsidRDefault="00B01294" w:rsidP="00EC0B76">
      <w:pPr>
        <w:spacing w:after="0" w:line="240" w:lineRule="auto"/>
        <w:rPr>
          <w:rFonts w:eastAsia="Times New Roman" w:cs="Times New Roman"/>
          <w:kern w:val="0"/>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2120"/>
        <w:gridCol w:w="881"/>
        <w:gridCol w:w="869"/>
        <w:gridCol w:w="1395"/>
      </w:tblGrid>
      <w:tr w:rsidR="00EC0B76" w:rsidRPr="00EC0B76" w14:paraId="2CF55BAC" w14:textId="77777777" w:rsidTr="00EC0B76">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04609F2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proofErr w:type="spellStart"/>
            <w:r w:rsidRPr="00EC0B76">
              <w:rPr>
                <w:rFonts w:eastAsia="Times New Roman" w:cs="Times New Roman"/>
                <w:b/>
                <w:bCs/>
                <w:color w:val="000000"/>
                <w:kern w:val="0"/>
                <w:sz w:val="18"/>
                <w:szCs w:val="18"/>
                <w:lang w:bidi="bn-BD"/>
                <w14:ligatures w14:val="none"/>
              </w:rPr>
              <w:t>Sl</w:t>
            </w:r>
            <w:proofErr w:type="spellEnd"/>
            <w:r w:rsidRPr="00EC0B76">
              <w:rPr>
                <w:rFonts w:eastAsia="Times New Roman" w:cs="Times New Roman"/>
                <w:b/>
                <w:bCs/>
                <w:color w:val="000000"/>
                <w:kern w:val="0"/>
                <w:sz w:val="18"/>
                <w:szCs w:val="18"/>
                <w:lang w:bidi="bn-BD"/>
                <w14:ligatures w14:val="none"/>
              </w:rPr>
              <w:t xml:space="preserve"> No.</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09C5D1A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Required Skill</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050944D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Trainee</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4FA239F6"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Trainer</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1D96603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Skill Acquired</w:t>
            </w:r>
          </w:p>
        </w:tc>
      </w:tr>
      <w:tr w:rsidR="00EC0B76" w:rsidRPr="00EC0B76" w14:paraId="0C6099DE" w14:textId="77777777" w:rsidTr="00EC0B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A927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2269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React.js Front Developer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03C2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Gaurav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FE22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Saurav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3F166"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Intermediate</w:t>
            </w:r>
          </w:p>
        </w:tc>
      </w:tr>
      <w:tr w:rsidR="00EC0B76" w:rsidRPr="00EC0B76" w14:paraId="20FC9D89" w14:textId="77777777" w:rsidTr="00EC0B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B9BE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8285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React.js Front Developer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FB3B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Smit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AE834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Saurav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EB75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Intermediate</w:t>
            </w:r>
          </w:p>
        </w:tc>
      </w:tr>
      <w:tr w:rsidR="00EC0B76" w:rsidRPr="00EC0B76" w14:paraId="093BB737" w14:textId="77777777" w:rsidTr="00EC0B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4603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B265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React.js Front Developer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9EE8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Utsav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A1A49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Saurav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4EB8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Basic</w:t>
            </w:r>
          </w:p>
        </w:tc>
      </w:tr>
      <w:tr w:rsidR="00EC0B76" w:rsidRPr="00EC0B76" w14:paraId="625275E5" w14:textId="77777777" w:rsidTr="00EC0B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F07C6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1E90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Automation Framework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4BB9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Manoj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E070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Amit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113D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Intermediate</w:t>
            </w:r>
          </w:p>
        </w:tc>
      </w:tr>
    </w:tbl>
    <w:p w14:paraId="1081AFC8"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5A413A1C" w14:textId="3B21A928" w:rsidR="00EC0B76" w:rsidRPr="00B01294" w:rsidRDefault="00EC0B76" w:rsidP="00B01294">
      <w:pPr>
        <w:pStyle w:val="ListParagraph"/>
        <w:numPr>
          <w:ilvl w:val="5"/>
          <w:numId w:val="2"/>
        </w:numPr>
        <w:spacing w:before="240" w:after="0" w:line="240" w:lineRule="auto"/>
        <w:jc w:val="both"/>
        <w:textAlignment w:val="baseline"/>
        <w:outlineLvl w:val="0"/>
        <w:rPr>
          <w:rFonts w:eastAsia="Times New Roman" w:cs="Times New Roman"/>
          <w:b/>
          <w:bCs/>
          <w:color w:val="2F5496"/>
          <w:kern w:val="36"/>
          <w:sz w:val="48"/>
          <w:szCs w:val="48"/>
          <w:lang w:bidi="bn-BD"/>
          <w14:ligatures w14:val="none"/>
        </w:rPr>
      </w:pPr>
      <w:bookmarkStart w:id="148" w:name="_Toc156818620"/>
      <w:bookmarkStart w:id="149" w:name="_Toc156818947"/>
      <w:bookmarkStart w:id="150" w:name="_Toc156818989"/>
      <w:bookmarkStart w:id="151" w:name="_Toc156917653"/>
      <w:r w:rsidRPr="00B01294">
        <w:rPr>
          <w:rFonts w:eastAsia="Times New Roman" w:cs="Times New Roman"/>
          <w:color w:val="2F5496"/>
          <w:kern w:val="36"/>
          <w:sz w:val="20"/>
          <w:szCs w:val="20"/>
          <w:lang w:bidi="bn-BD"/>
          <w14:ligatures w14:val="none"/>
        </w:rPr>
        <w:t>Training Plan</w:t>
      </w:r>
      <w:bookmarkEnd w:id="148"/>
      <w:bookmarkEnd w:id="149"/>
      <w:bookmarkEnd w:id="150"/>
      <w:bookmarkEnd w:id="151"/>
    </w:p>
    <w:p w14:paraId="135F35B1"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469B81E5" w14:textId="77777777" w:rsidR="00EC0B76" w:rsidRPr="00EC0B76" w:rsidRDefault="00EC0B76" w:rsidP="00EC0B76">
      <w:pPr>
        <w:spacing w:line="240" w:lineRule="auto"/>
        <w:ind w:left="111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Based on the current need for all team members we plan to have a GS1 US Training to enhance the functional knowhow of the team, below is the training plan,</w:t>
      </w:r>
    </w:p>
    <w:tbl>
      <w:tblPr>
        <w:tblW w:w="0" w:type="auto"/>
        <w:tblCellMar>
          <w:top w:w="15" w:type="dxa"/>
          <w:left w:w="15" w:type="dxa"/>
          <w:bottom w:w="15" w:type="dxa"/>
          <w:right w:w="15" w:type="dxa"/>
        </w:tblCellMar>
        <w:tblLook w:val="04A0" w:firstRow="1" w:lastRow="0" w:firstColumn="1" w:lastColumn="0" w:noHBand="0" w:noVBand="1"/>
      </w:tblPr>
      <w:tblGrid>
        <w:gridCol w:w="1172"/>
        <w:gridCol w:w="2785"/>
        <w:gridCol w:w="5062"/>
      </w:tblGrid>
      <w:tr w:rsidR="00EC0B76" w:rsidRPr="00EC0B76" w14:paraId="2DB9884B" w14:textId="77777777" w:rsidTr="00EC0B76">
        <w:trPr>
          <w:trHeight w:val="291"/>
        </w:trPr>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56D309A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Two Hourly Sessions</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792729B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Topic</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6E78DCB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Content to be Covered</w:t>
            </w:r>
          </w:p>
        </w:tc>
      </w:tr>
      <w:tr w:rsidR="00EC0B76" w:rsidRPr="00EC0B76" w14:paraId="620051F1" w14:textId="77777777" w:rsidTr="00EC0B76">
        <w:trPr>
          <w:trHeight w:val="145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E774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34E1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GS1 Standards 101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788E8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This half-day session covers the fundamentals of GS1 Identifiers used to uniquely identify products (trade items) using Global Trade Item Numbers (GTINs) and locations using Global Location Numbers (GLNs). </w:t>
            </w:r>
          </w:p>
        </w:tc>
      </w:tr>
      <w:tr w:rsidR="00EC0B76" w:rsidRPr="00EC0B76" w14:paraId="291A2436" w14:textId="77777777" w:rsidTr="00EC0B76">
        <w:trPr>
          <w:trHeight w:val="20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46B4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4961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GS1 Standards 101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F415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 Topics include the value of your GS1 US-Issued Company Prefix; how identification numbers are structured, </w:t>
            </w:r>
            <w:proofErr w:type="gramStart"/>
            <w:r w:rsidRPr="00EC0B76">
              <w:rPr>
                <w:rFonts w:eastAsia="Times New Roman" w:cs="Times New Roman"/>
                <w:color w:val="000000"/>
                <w:kern w:val="0"/>
                <w:sz w:val="18"/>
                <w:szCs w:val="18"/>
                <w:lang w:bidi="bn-BD"/>
                <w14:ligatures w14:val="none"/>
              </w:rPr>
              <w:t>constructed</w:t>
            </w:r>
            <w:proofErr w:type="gramEnd"/>
            <w:r w:rsidRPr="00EC0B76">
              <w:rPr>
                <w:rFonts w:eastAsia="Times New Roman" w:cs="Times New Roman"/>
                <w:color w:val="000000"/>
                <w:kern w:val="0"/>
                <w:sz w:val="18"/>
                <w:szCs w:val="18"/>
                <w:lang w:bidi="bn-BD"/>
                <w14:ligatures w14:val="none"/>
              </w:rPr>
              <w:t xml:space="preserve"> and used; how you may apply them to improve business processes, transactions, and data quality. </w:t>
            </w:r>
            <w:r w:rsidRPr="00EC0B76">
              <w:rPr>
                <w:rFonts w:eastAsia="Times New Roman" w:cs="Times New Roman"/>
                <w:color w:val="000000"/>
                <w:kern w:val="0"/>
                <w:sz w:val="18"/>
                <w:szCs w:val="18"/>
                <w:lang w:bidi="bn-BD"/>
                <w14:ligatures w14:val="none"/>
              </w:rPr>
              <w:br/>
              <w:t>• Product hierarchy, GTIN assignment, and common GTIN mistakes will also be reviewed.</w:t>
            </w:r>
          </w:p>
        </w:tc>
      </w:tr>
      <w:tr w:rsidR="00EC0B76" w:rsidRPr="00EC0B76" w14:paraId="707F2A59" w14:textId="77777777" w:rsidTr="00EC0B76">
        <w:trPr>
          <w:trHeight w:val="11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BE64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E60F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GS1 Standards 102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B245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GS1 Standards 102 sessions cover how to capture and share product information with your trading partners along the supply chain using standards to create efficiencies. </w:t>
            </w:r>
          </w:p>
        </w:tc>
      </w:tr>
      <w:tr w:rsidR="00EC0B76" w:rsidRPr="00EC0B76" w14:paraId="66FCEBF4" w14:textId="77777777" w:rsidTr="00EC0B76">
        <w:trPr>
          <w:trHeight w:val="11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88905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73FB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GS1 Standards 102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31F1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•Topics include GTIN Management Standard, GS1 barcodes, GS1 Application Identifiers (AIs), SSCC; how barcodes and RFID work together: and how to use GS1 Standards data for full supply chain visibility.</w:t>
            </w:r>
          </w:p>
        </w:tc>
      </w:tr>
      <w:tr w:rsidR="00EC0B76" w:rsidRPr="00EC0B76" w14:paraId="4DA4D3C5" w14:textId="77777777" w:rsidTr="00EC0B76">
        <w:trPr>
          <w:trHeight w:val="8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4E2B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B10C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EPCIS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F6AE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 Overview of EPCIS for Supply Chain Visibility </w:t>
            </w:r>
            <w:r w:rsidRPr="00EC0B76">
              <w:rPr>
                <w:rFonts w:eastAsia="Times New Roman" w:cs="Times New Roman"/>
                <w:color w:val="000000"/>
                <w:kern w:val="0"/>
                <w:sz w:val="18"/>
                <w:szCs w:val="18"/>
                <w:lang w:bidi="bn-BD"/>
                <w14:ligatures w14:val="none"/>
              </w:rPr>
              <w:br/>
              <w:t>• Formatting common GS1 ID Keys for EPCIS (GTIN + Lot, GTIN + Serial #, GLN, SSCC)</w:t>
            </w:r>
          </w:p>
        </w:tc>
      </w:tr>
      <w:tr w:rsidR="00EC0B76" w:rsidRPr="00EC0B76" w14:paraId="0D36BC01" w14:textId="77777777" w:rsidTr="00EC0B76">
        <w:trPr>
          <w:trHeight w:val="11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CFAB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B29A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EPCIS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8D59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Formatting transitional identifiers for EPCIS</w:t>
            </w:r>
            <w:r w:rsidRPr="00EC0B76">
              <w:rPr>
                <w:rFonts w:eastAsia="Times New Roman" w:cs="Times New Roman"/>
                <w:color w:val="000000"/>
                <w:kern w:val="0"/>
                <w:sz w:val="18"/>
                <w:szCs w:val="18"/>
                <w:lang w:bidi="bn-BD"/>
                <w14:ligatures w14:val="none"/>
              </w:rPr>
              <w:br/>
              <w:t>• Modeling EPCIS events</w:t>
            </w:r>
            <w:r w:rsidRPr="00EC0B76">
              <w:rPr>
                <w:rFonts w:eastAsia="Times New Roman" w:cs="Times New Roman"/>
                <w:color w:val="000000"/>
                <w:kern w:val="0"/>
                <w:sz w:val="18"/>
                <w:szCs w:val="18"/>
                <w:lang w:bidi="bn-BD"/>
                <w14:ligatures w14:val="none"/>
              </w:rPr>
              <w:br/>
              <w:t>• Business Requirements for enhancing EPCIS vocabulary / EPCIS event extension</w:t>
            </w:r>
          </w:p>
        </w:tc>
      </w:tr>
      <w:tr w:rsidR="00EC0B76" w:rsidRPr="00EC0B76" w14:paraId="07FE6BF0" w14:textId="77777777" w:rsidTr="00EC0B76">
        <w:trPr>
          <w:trHeight w:val="8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7240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8E7DE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Barcode Considerations for Traceability/Visibility Solution Providers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0104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Application Identifiers (AIs)</w:t>
            </w:r>
            <w:r w:rsidRPr="00EC0B76">
              <w:rPr>
                <w:rFonts w:eastAsia="Times New Roman" w:cs="Times New Roman"/>
                <w:color w:val="000000"/>
                <w:kern w:val="0"/>
                <w:sz w:val="18"/>
                <w:szCs w:val="18"/>
                <w:lang w:bidi="bn-BD"/>
                <w14:ligatures w14:val="none"/>
              </w:rPr>
              <w:br/>
              <w:t>• Symbols / Data Carriers selection for different Scanning Environments</w:t>
            </w:r>
          </w:p>
        </w:tc>
      </w:tr>
      <w:tr w:rsidR="00EC0B76" w:rsidRPr="00EC0B76" w14:paraId="344B6AE4" w14:textId="77777777" w:rsidTr="00EC0B76">
        <w:trPr>
          <w:trHeight w:val="11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F835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F9B4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Barcode Considerations for Traceability/Visibility Solution Providers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5668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Top-line considerations for Symbol Printing and Verification</w:t>
            </w:r>
            <w:r w:rsidRPr="00EC0B76">
              <w:rPr>
                <w:rFonts w:eastAsia="Times New Roman" w:cs="Times New Roman"/>
                <w:color w:val="000000"/>
                <w:kern w:val="0"/>
                <w:sz w:val="18"/>
                <w:szCs w:val="18"/>
                <w:lang w:bidi="bn-BD"/>
                <w14:ligatures w14:val="none"/>
              </w:rPr>
              <w:br/>
              <w:t>• Fitting it all together (Scanning, Printing, Verifying, Reading, and Back-end integration)</w:t>
            </w:r>
          </w:p>
        </w:tc>
      </w:tr>
    </w:tbl>
    <w:p w14:paraId="4C506D7E"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44854B3F" w14:textId="7F0BB512" w:rsidR="00EC0B76" w:rsidRPr="00B01294" w:rsidRDefault="00EC0B76" w:rsidP="00B01294">
      <w:pPr>
        <w:pStyle w:val="ListParagraph"/>
        <w:numPr>
          <w:ilvl w:val="5"/>
          <w:numId w:val="2"/>
        </w:numPr>
        <w:spacing w:before="240" w:after="0" w:line="240" w:lineRule="auto"/>
        <w:jc w:val="both"/>
        <w:textAlignment w:val="baseline"/>
        <w:outlineLvl w:val="0"/>
        <w:rPr>
          <w:rFonts w:eastAsia="Times New Roman" w:cs="Times New Roman"/>
          <w:b/>
          <w:bCs/>
          <w:color w:val="2F5496"/>
          <w:kern w:val="36"/>
          <w:sz w:val="32"/>
          <w:szCs w:val="32"/>
          <w:lang w:bidi="bn-BD"/>
          <w14:ligatures w14:val="none"/>
        </w:rPr>
      </w:pPr>
      <w:bookmarkStart w:id="152" w:name="_Toc156818621"/>
      <w:bookmarkStart w:id="153" w:name="_Toc156818948"/>
      <w:bookmarkStart w:id="154" w:name="_Toc156818990"/>
      <w:bookmarkStart w:id="155" w:name="_Toc156917654"/>
      <w:r w:rsidRPr="00B01294">
        <w:rPr>
          <w:rFonts w:eastAsia="Times New Roman" w:cs="Times New Roman"/>
          <w:color w:val="2F5496"/>
          <w:kern w:val="36"/>
          <w:sz w:val="32"/>
          <w:szCs w:val="32"/>
          <w:lang w:bidi="bn-BD"/>
          <w14:ligatures w14:val="none"/>
        </w:rPr>
        <w:t>Plan for KT to New Onboarded Resource</w:t>
      </w:r>
      <w:bookmarkEnd w:id="152"/>
      <w:bookmarkEnd w:id="153"/>
      <w:bookmarkEnd w:id="154"/>
      <w:bookmarkEnd w:id="155"/>
    </w:p>
    <w:p w14:paraId="48A48CDF"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6BBD30CF" w14:textId="77777777" w:rsidR="00EC0B76" w:rsidRPr="00EC0B76" w:rsidRDefault="00EC0B76" w:rsidP="00EC0B76">
      <w:pPr>
        <w:spacing w:line="240" w:lineRule="auto"/>
        <w:ind w:left="720" w:firstLine="39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Below is the Knowledge Transfer Plan being shared with every new team member to have a strong </w:t>
      </w:r>
      <w:proofErr w:type="gramStart"/>
      <w:r w:rsidRPr="00EC0B76">
        <w:rPr>
          <w:rFonts w:eastAsia="Times New Roman" w:cs="Times New Roman"/>
          <w:color w:val="000000"/>
          <w:kern w:val="0"/>
          <w:sz w:val="18"/>
          <w:szCs w:val="18"/>
          <w:lang w:bidi="bn-BD"/>
          <w14:ligatures w14:val="none"/>
        </w:rPr>
        <w:t>basic foundation</w:t>
      </w:r>
      <w:proofErr w:type="gramEnd"/>
      <w:r w:rsidRPr="00EC0B76">
        <w:rPr>
          <w:rFonts w:eastAsia="Times New Roman" w:cs="Times New Roman"/>
          <w:color w:val="000000"/>
          <w:kern w:val="0"/>
          <w:sz w:val="18"/>
          <w:szCs w:val="18"/>
          <w:lang w:bidi="bn-BD"/>
          <w14:ligatures w14:val="none"/>
        </w:rPr>
        <w:t xml:space="preserve"> to work on the Trace Module in the Agile Development setup,</w:t>
      </w:r>
    </w:p>
    <w:tbl>
      <w:tblPr>
        <w:tblW w:w="0" w:type="auto"/>
        <w:tblCellMar>
          <w:top w:w="15" w:type="dxa"/>
          <w:left w:w="15" w:type="dxa"/>
          <w:bottom w:w="15" w:type="dxa"/>
          <w:right w:w="15" w:type="dxa"/>
        </w:tblCellMar>
        <w:tblLook w:val="04A0" w:firstRow="1" w:lastRow="0" w:firstColumn="1" w:lastColumn="0" w:noHBand="0" w:noVBand="1"/>
      </w:tblPr>
      <w:tblGrid>
        <w:gridCol w:w="578"/>
        <w:gridCol w:w="2287"/>
        <w:gridCol w:w="6154"/>
      </w:tblGrid>
      <w:tr w:rsidR="00EC0B76" w:rsidRPr="00EC0B76" w14:paraId="184D722A" w14:textId="77777777" w:rsidTr="00EC0B76">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5406615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proofErr w:type="spellStart"/>
            <w:r w:rsidRPr="00EC0B76">
              <w:rPr>
                <w:rFonts w:eastAsia="Times New Roman" w:cs="Times New Roman"/>
                <w:b/>
                <w:bCs/>
                <w:color w:val="000000"/>
                <w:kern w:val="0"/>
                <w:sz w:val="18"/>
                <w:szCs w:val="18"/>
                <w:lang w:bidi="bn-BD"/>
                <w14:ligatures w14:val="none"/>
              </w:rPr>
              <w:t>Sl</w:t>
            </w:r>
            <w:proofErr w:type="spellEnd"/>
            <w:r w:rsidRPr="00EC0B76">
              <w:rPr>
                <w:rFonts w:eastAsia="Times New Roman" w:cs="Times New Roman"/>
                <w:b/>
                <w:bCs/>
                <w:color w:val="000000"/>
                <w:kern w:val="0"/>
                <w:sz w:val="18"/>
                <w:szCs w:val="18"/>
                <w:lang w:bidi="bn-BD"/>
                <w14:ligatures w14:val="none"/>
              </w:rPr>
              <w:t xml:space="preserve"> No.</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13D064D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Summary for Onboarding Resource</w:t>
            </w:r>
          </w:p>
        </w:tc>
        <w:tc>
          <w:tcPr>
            <w:tcW w:w="0" w:type="auto"/>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hideMark/>
          </w:tcPr>
          <w:p w14:paraId="3CB8CAE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Brief Description</w:t>
            </w:r>
            <w:r w:rsidRPr="00EC0B76">
              <w:rPr>
                <w:rFonts w:eastAsia="Times New Roman" w:cs="Times New Roman"/>
                <w:color w:val="172B4D"/>
                <w:kern w:val="0"/>
                <w:sz w:val="18"/>
                <w:szCs w:val="18"/>
                <w:lang w:bidi="bn-BD"/>
                <w14:ligatures w14:val="none"/>
              </w:rPr>
              <w:t> </w:t>
            </w:r>
          </w:p>
        </w:tc>
      </w:tr>
      <w:tr w:rsidR="00EC0B76" w:rsidRPr="00EC0B76" w14:paraId="55E1307D" w14:textId="77777777" w:rsidTr="00EC0B76">
        <w:trPr>
          <w:trHeight w:val="5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21721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315C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Module 1 &amp; Trace Application Walkthrough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848E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Will cover the basic of the application domain Walkthrough.</w:t>
            </w:r>
          </w:p>
        </w:tc>
      </w:tr>
      <w:tr w:rsidR="00EC0B76" w:rsidRPr="00EC0B76" w14:paraId="1B0D7B20" w14:textId="77777777" w:rsidTr="00EC0B76">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E073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6F69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Module 1 &amp; Trace JIRA Walkthrough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DAD4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Will walkthrough about the JIRA ticket creation for Logging Bug/Story/Task/Sub-Task and how to check the dashboard for daily Module 1ing activity.</w:t>
            </w:r>
          </w:p>
        </w:tc>
      </w:tr>
      <w:tr w:rsidR="00EC0B76" w:rsidRPr="00EC0B76" w14:paraId="0BEB4BCF" w14:textId="77777777" w:rsidTr="00EC0B76">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3937B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A5C9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Module 1 &amp; Trace Confluence Walkthrough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DE37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Will walkthrough about the Confluence, like how to check the document and what are the folders.</w:t>
            </w:r>
          </w:p>
        </w:tc>
      </w:tr>
      <w:tr w:rsidR="00EC0B76" w:rsidRPr="00EC0B76" w14:paraId="6A6636CF" w14:textId="77777777" w:rsidTr="00EC0B76">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7F67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477B96"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Engineering Process Guideline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D1E7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Will explain about the process of how the engineering team is following day to day activities.</w:t>
            </w:r>
          </w:p>
        </w:tc>
      </w:tr>
      <w:tr w:rsidR="00EC0B76" w:rsidRPr="00EC0B76" w14:paraId="0CEECA12" w14:textId="77777777" w:rsidTr="00EC0B76">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187E6"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7878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Brief about Agile and Scrum calls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815F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Will explain about the daily huddle calls, meetings and Agile methodology which are followed by the team members.</w:t>
            </w:r>
          </w:p>
        </w:tc>
      </w:tr>
    </w:tbl>
    <w:p w14:paraId="3FCAD042"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62A444E6" w14:textId="22B26E6F" w:rsidR="00EC0B76" w:rsidRPr="00EC0B76" w:rsidRDefault="00EC0B76" w:rsidP="000C0420">
      <w:pPr>
        <w:pStyle w:val="Heading1"/>
        <w:numPr>
          <w:ilvl w:val="0"/>
          <w:numId w:val="102"/>
        </w:numPr>
        <w:rPr>
          <w:rFonts w:eastAsia="Times New Roman"/>
          <w:bCs/>
          <w:sz w:val="48"/>
          <w:szCs w:val="48"/>
          <w:lang w:bidi="bn-BD"/>
        </w:rPr>
      </w:pPr>
      <w:bookmarkStart w:id="156" w:name="_Toc156818622"/>
      <w:bookmarkStart w:id="157" w:name="_Toc156818949"/>
      <w:bookmarkStart w:id="158" w:name="_Toc156818991"/>
      <w:bookmarkStart w:id="159" w:name="_Toc156917655"/>
      <w:r w:rsidRPr="00EC0B76">
        <w:rPr>
          <w:rFonts w:eastAsia="Times New Roman"/>
          <w:lang w:bidi="bn-BD"/>
        </w:rPr>
        <w:t>Process Quality Audit</w:t>
      </w:r>
      <w:bookmarkEnd w:id="156"/>
      <w:bookmarkEnd w:id="157"/>
      <w:bookmarkEnd w:id="158"/>
      <w:bookmarkEnd w:id="159"/>
    </w:p>
    <w:p w14:paraId="52F40BFD"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777CB9FB"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The internal SEPG (Software Engineering Process Group) Audits to be scheduled quarterly and based on audit feedback improvisation of the process areas are being done by the product delivery team.</w:t>
      </w:r>
    </w:p>
    <w:p w14:paraId="06F7C08F" w14:textId="55EC6EED" w:rsidR="00EC0B76" w:rsidRPr="00EC0B76" w:rsidRDefault="00EC0B76" w:rsidP="000C0420">
      <w:pPr>
        <w:pStyle w:val="Heading1"/>
        <w:numPr>
          <w:ilvl w:val="0"/>
          <w:numId w:val="102"/>
        </w:numPr>
        <w:rPr>
          <w:rFonts w:eastAsia="Times New Roman"/>
          <w:bCs/>
          <w:sz w:val="48"/>
          <w:szCs w:val="48"/>
          <w:lang w:bidi="bn-BD"/>
        </w:rPr>
      </w:pPr>
      <w:bookmarkStart w:id="160" w:name="_Toc156818623"/>
      <w:bookmarkStart w:id="161" w:name="_Toc156818950"/>
      <w:bookmarkStart w:id="162" w:name="_Toc156818992"/>
      <w:bookmarkStart w:id="163" w:name="_Toc156917656"/>
      <w:r w:rsidRPr="00EC0B76">
        <w:rPr>
          <w:rFonts w:eastAsia="Times New Roman"/>
          <w:lang w:bidi="bn-BD"/>
        </w:rPr>
        <w:t>Review Plan</w:t>
      </w:r>
      <w:bookmarkEnd w:id="160"/>
      <w:bookmarkEnd w:id="161"/>
      <w:bookmarkEnd w:id="162"/>
      <w:bookmarkEnd w:id="163"/>
    </w:p>
    <w:p w14:paraId="69A2D07D"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26254180" w14:textId="77777777" w:rsidR="00EC0B76" w:rsidRPr="00EC0B76" w:rsidRDefault="00EC0B76" w:rsidP="00EC0B76">
      <w:pPr>
        <w:spacing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Below is the review plan being followed as part of Project Name Module 1 Module,</w:t>
      </w:r>
    </w:p>
    <w:tbl>
      <w:tblPr>
        <w:tblW w:w="0" w:type="auto"/>
        <w:tblCellMar>
          <w:top w:w="15" w:type="dxa"/>
          <w:left w:w="15" w:type="dxa"/>
          <w:bottom w:w="15" w:type="dxa"/>
          <w:right w:w="15" w:type="dxa"/>
        </w:tblCellMar>
        <w:tblLook w:val="04A0" w:firstRow="1" w:lastRow="0" w:firstColumn="1" w:lastColumn="0" w:noHBand="0" w:noVBand="1"/>
      </w:tblPr>
      <w:tblGrid>
        <w:gridCol w:w="540"/>
        <w:gridCol w:w="966"/>
        <w:gridCol w:w="2156"/>
        <w:gridCol w:w="1370"/>
        <w:gridCol w:w="1666"/>
        <w:gridCol w:w="2321"/>
      </w:tblGrid>
      <w:tr w:rsidR="00EC0B76" w:rsidRPr="00EC0B76" w14:paraId="68D25267" w14:textId="77777777" w:rsidTr="00EC0B76">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7E4E892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proofErr w:type="spellStart"/>
            <w:r w:rsidRPr="00EC0B76">
              <w:rPr>
                <w:rFonts w:eastAsia="Times New Roman" w:cs="Times New Roman"/>
                <w:b/>
                <w:bCs/>
                <w:color w:val="000000"/>
                <w:kern w:val="0"/>
                <w:sz w:val="18"/>
                <w:szCs w:val="18"/>
                <w:lang w:bidi="bn-BD"/>
                <w14:ligatures w14:val="none"/>
              </w:rPr>
              <w:t>Sl</w:t>
            </w:r>
            <w:proofErr w:type="spellEnd"/>
            <w:r w:rsidRPr="00EC0B76">
              <w:rPr>
                <w:rFonts w:eastAsia="Times New Roman" w:cs="Times New Roman"/>
                <w:b/>
                <w:bCs/>
                <w:color w:val="000000"/>
                <w:kern w:val="0"/>
                <w:sz w:val="18"/>
                <w:szCs w:val="18"/>
                <w:lang w:bidi="bn-BD"/>
                <w14:ligatures w14:val="none"/>
              </w:rPr>
              <w:t xml:space="preserve"> No.</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25F0FCE8"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Review Item</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2923127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Input for Review Item</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418761C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Type of Review</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01BFCCC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Responsibility for Review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hideMark/>
          </w:tcPr>
          <w:p w14:paraId="361F462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Review Comments Provided </w:t>
            </w:r>
          </w:p>
        </w:tc>
      </w:tr>
      <w:tr w:rsidR="00EC0B76" w:rsidRPr="00EC0B76" w14:paraId="7A4BA631"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0384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B9CC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User 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9BBA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1F02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Peer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60DB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Product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9C6C8"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Tickets /Slack Collaboration</w:t>
            </w:r>
          </w:p>
        </w:tc>
      </w:tr>
      <w:tr w:rsidR="00EC0B76" w:rsidRPr="00EC0B76" w14:paraId="253CD49B"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33A73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2440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91EC7"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Client Feedback Loop/Feature Table based on Research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EAEC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Management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4302B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Product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B45A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Tickets /Confluence/Slack Collaboration</w:t>
            </w:r>
          </w:p>
        </w:tc>
      </w:tr>
      <w:tr w:rsidR="00EC0B76" w:rsidRPr="00EC0B76" w14:paraId="3E1E546C"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515F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76F4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FRD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55CE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BRD/Screen Designs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B265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Peer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B7E5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Product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BF26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Tickets /Confluence/Slack Collaboration</w:t>
            </w:r>
          </w:p>
        </w:tc>
      </w:tr>
      <w:tr w:rsidR="00EC0B76" w:rsidRPr="00EC0B76" w14:paraId="347C4867"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97D4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75ED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Project Plan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F10D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BRD/FRD/User Story/Screen Designs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6BA3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Management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19D6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Delivery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C13E3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Tickets /Confluence/Slack Collaboration</w:t>
            </w:r>
          </w:p>
        </w:tc>
      </w:tr>
      <w:tr w:rsidR="00EC0B76" w:rsidRPr="00EC0B76" w14:paraId="61268151"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26678"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1D54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Screen Designs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FA37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User Story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DE4B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Functional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B2E7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UX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1A4A8"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Tickets /Confluence/Slack Collaboration</w:t>
            </w:r>
          </w:p>
        </w:tc>
      </w:tr>
      <w:tr w:rsidR="00EC0B76" w:rsidRPr="00EC0B76" w14:paraId="66845BEB"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BFAC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0BC4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Source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2A4D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User Story/Screen Designs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996E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Technical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FFA5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Tech </w:t>
            </w:r>
            <w:proofErr w:type="gramStart"/>
            <w:r w:rsidRPr="00EC0B76">
              <w:rPr>
                <w:rFonts w:eastAsia="Times New Roman" w:cs="Times New Roman"/>
                <w:color w:val="000000"/>
                <w:kern w:val="0"/>
                <w:sz w:val="18"/>
                <w:szCs w:val="18"/>
                <w:lang w:bidi="bn-BD"/>
                <w14:ligatures w14:val="none"/>
              </w:rPr>
              <w:t>Lead</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4635A"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GITHUB Pull Request/ JIRA Tickets/Slack Collaboration</w:t>
            </w:r>
          </w:p>
        </w:tc>
      </w:tr>
      <w:tr w:rsidR="00EC0B76" w:rsidRPr="00EC0B76" w14:paraId="20522577" w14:textId="77777777" w:rsidTr="00EC0B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7399B"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9FD7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7CEE4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User Story/Screen Designs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E214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Functional Review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EF0C4"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QA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C763F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JIRA Tickets/Slack Collaboration</w:t>
            </w:r>
          </w:p>
        </w:tc>
      </w:tr>
    </w:tbl>
    <w:p w14:paraId="0A740519"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1FF452C5" w14:textId="6C23B245" w:rsidR="00EC0B76" w:rsidRPr="00F34D47" w:rsidRDefault="00EC0B76" w:rsidP="000C0420">
      <w:pPr>
        <w:pStyle w:val="Heading1"/>
        <w:numPr>
          <w:ilvl w:val="0"/>
          <w:numId w:val="102"/>
        </w:numPr>
        <w:rPr>
          <w:rFonts w:eastAsia="Times New Roman"/>
          <w:bCs/>
          <w:sz w:val="48"/>
          <w:szCs w:val="48"/>
          <w:lang w:bidi="bn-BD"/>
        </w:rPr>
      </w:pPr>
      <w:bookmarkStart w:id="164" w:name="_Toc156818624"/>
      <w:bookmarkStart w:id="165" w:name="_Toc156818951"/>
      <w:bookmarkStart w:id="166" w:name="_Toc156818993"/>
      <w:bookmarkStart w:id="167" w:name="_Toc156917657"/>
      <w:r w:rsidRPr="00F34D47">
        <w:rPr>
          <w:rFonts w:eastAsia="Times New Roman"/>
          <w:lang w:bidi="bn-BD"/>
        </w:rPr>
        <w:t>CAR – Causal Analysis and Resolution</w:t>
      </w:r>
      <w:bookmarkEnd w:id="164"/>
      <w:bookmarkEnd w:id="165"/>
      <w:bookmarkEnd w:id="166"/>
      <w:bookmarkEnd w:id="167"/>
    </w:p>
    <w:p w14:paraId="7B181C5D"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670522F4" w14:textId="77777777" w:rsidR="00EC0B76" w:rsidRPr="00EC0B76" w:rsidRDefault="00EC0B76" w:rsidP="00EC0B76">
      <w:pPr>
        <w:spacing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CAR will be initiated to:</w:t>
      </w:r>
    </w:p>
    <w:p w14:paraId="4B1ADE8E" w14:textId="77777777" w:rsidR="00EC0B76" w:rsidRPr="00EC0B76" w:rsidRDefault="00EC0B76" w:rsidP="00EC0B76">
      <w:pPr>
        <w:spacing w:line="240" w:lineRule="auto"/>
        <w:ind w:left="567" w:hanging="142"/>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•To reduce the impact of a risk in achieving the defined quality and process performance objectives.</w:t>
      </w:r>
    </w:p>
    <w:p w14:paraId="60D8C759" w14:textId="77777777" w:rsidR="00EC0B76" w:rsidRPr="00EC0B76" w:rsidRDefault="00EC0B76" w:rsidP="00EC0B76">
      <w:pPr>
        <w:spacing w:line="240" w:lineRule="auto"/>
        <w:ind w:left="567" w:hanging="142"/>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•To improve the process performance limits of process or sub process in cases of high variation.</w:t>
      </w:r>
    </w:p>
    <w:p w14:paraId="77649265" w14:textId="77777777" w:rsidR="00EC0B76" w:rsidRPr="00EC0B76" w:rsidRDefault="00EC0B76" w:rsidP="00EC0B76">
      <w:pPr>
        <w:spacing w:line="240" w:lineRule="auto"/>
        <w:ind w:left="567" w:hanging="142"/>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•To </w:t>
      </w:r>
      <w:proofErr w:type="spellStart"/>
      <w:r w:rsidRPr="00EC0B76">
        <w:rPr>
          <w:rFonts w:eastAsia="Times New Roman" w:cs="Times New Roman"/>
          <w:color w:val="000000"/>
          <w:kern w:val="0"/>
          <w:sz w:val="18"/>
          <w:szCs w:val="18"/>
          <w:lang w:bidi="bn-BD"/>
          <w14:ligatures w14:val="none"/>
        </w:rPr>
        <w:t>analyse</w:t>
      </w:r>
      <w:proofErr w:type="spellEnd"/>
      <w:r w:rsidRPr="00EC0B76">
        <w:rPr>
          <w:rFonts w:eastAsia="Times New Roman" w:cs="Times New Roman"/>
          <w:color w:val="000000"/>
          <w:kern w:val="0"/>
          <w:sz w:val="18"/>
          <w:szCs w:val="18"/>
          <w:lang w:bidi="bn-BD"/>
          <w14:ligatures w14:val="none"/>
        </w:rPr>
        <w:t xml:space="preserve"> repeated defects of previous similar instances, and of similar types for reduction.</w:t>
      </w:r>
    </w:p>
    <w:p w14:paraId="68513090" w14:textId="77777777" w:rsidR="00EC0B76" w:rsidRPr="00EC0B76" w:rsidRDefault="00EC0B76" w:rsidP="00EC0B76">
      <w:pPr>
        <w:spacing w:line="240" w:lineRule="auto"/>
        <w:ind w:left="567" w:hanging="142"/>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•To establish a formal mechanism to identify the causes of superior performance and</w:t>
      </w:r>
    </w:p>
    <w:p w14:paraId="0DC0F888" w14:textId="77777777" w:rsidR="00EC0B76" w:rsidRPr="00EC0B76" w:rsidRDefault="00EC0B76" w:rsidP="00EC0B76">
      <w:pPr>
        <w:spacing w:line="240" w:lineRule="auto"/>
        <w:ind w:left="567" w:hanging="142"/>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hence assess them for incorporation at a broader level</w:t>
      </w:r>
    </w:p>
    <w:p w14:paraId="3F0B2251" w14:textId="77777777" w:rsidR="00EC0B76" w:rsidRPr="00EC0B76" w:rsidRDefault="00EC0B76" w:rsidP="00EC0B76">
      <w:pPr>
        <w:spacing w:line="240" w:lineRule="auto"/>
        <w:jc w:val="both"/>
        <w:rPr>
          <w:rFonts w:eastAsia="Times New Roman" w:cs="Times New Roman"/>
          <w:kern w:val="0"/>
          <w:szCs w:val="24"/>
          <w:lang w:bidi="bn-BD"/>
          <w14:ligatures w14:val="none"/>
        </w:rPr>
      </w:pPr>
      <w:r w:rsidRPr="00EC0B76">
        <w:rPr>
          <w:rFonts w:eastAsia="Times New Roman" w:cs="Times New Roman"/>
          <w:b/>
          <w:bCs/>
          <w:color w:val="000000"/>
          <w:kern w:val="0"/>
          <w:sz w:val="18"/>
          <w:szCs w:val="18"/>
          <w:lang w:bidi="bn-BD"/>
          <w14:ligatures w14:val="none"/>
        </w:rPr>
        <w:t>Triggers for CAR</w:t>
      </w:r>
    </w:p>
    <w:p w14:paraId="29305E03" w14:textId="77777777" w:rsidR="00EC0B76" w:rsidRPr="00EC0B76" w:rsidRDefault="00EC0B76">
      <w:pPr>
        <w:numPr>
          <w:ilvl w:val="0"/>
          <w:numId w:val="100"/>
        </w:numPr>
        <w:spacing w:after="0" w:line="240" w:lineRule="auto"/>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Positive/Negative trends in the project</w:t>
      </w:r>
    </w:p>
    <w:p w14:paraId="3F9351BC" w14:textId="77777777" w:rsidR="00EC0B76" w:rsidRPr="00EC0B76" w:rsidRDefault="00EC0B76">
      <w:pPr>
        <w:numPr>
          <w:ilvl w:val="0"/>
          <w:numId w:val="100"/>
        </w:numPr>
        <w:spacing w:after="0" w:line="240" w:lineRule="auto"/>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Sensitive area monitoring from the model.</w:t>
      </w:r>
    </w:p>
    <w:p w14:paraId="11B37F6D" w14:textId="77777777" w:rsidR="00EC0B76" w:rsidRPr="00EC0B76" w:rsidRDefault="00EC0B76">
      <w:pPr>
        <w:numPr>
          <w:ilvl w:val="0"/>
          <w:numId w:val="100"/>
        </w:numPr>
        <w:spacing w:line="240" w:lineRule="auto"/>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Continuously when not meeting the metrics target.</w:t>
      </w:r>
    </w:p>
    <w:p w14:paraId="2E2C422E"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72F3A06C" w14:textId="03B11813" w:rsidR="00EC0B76" w:rsidRPr="00EC0B76" w:rsidRDefault="00EC0B76" w:rsidP="000C0420">
      <w:pPr>
        <w:pStyle w:val="Heading1"/>
        <w:numPr>
          <w:ilvl w:val="0"/>
          <w:numId w:val="102"/>
        </w:numPr>
        <w:rPr>
          <w:rFonts w:eastAsia="Times New Roman"/>
          <w:bCs/>
          <w:sz w:val="48"/>
          <w:szCs w:val="48"/>
          <w:lang w:bidi="bn-BD"/>
        </w:rPr>
      </w:pPr>
      <w:bookmarkStart w:id="168" w:name="_Toc156818625"/>
      <w:bookmarkStart w:id="169" w:name="_Toc156818952"/>
      <w:bookmarkStart w:id="170" w:name="_Toc156818994"/>
      <w:bookmarkStart w:id="171" w:name="_Toc156917658"/>
      <w:r w:rsidRPr="00EC0B76">
        <w:rPr>
          <w:rFonts w:eastAsia="Times New Roman"/>
          <w:lang w:bidi="bn-BD"/>
        </w:rPr>
        <w:t>DAR – Decision Analysis and Report</w:t>
      </w:r>
      <w:bookmarkEnd w:id="168"/>
      <w:bookmarkEnd w:id="169"/>
      <w:bookmarkEnd w:id="170"/>
      <w:bookmarkEnd w:id="171"/>
    </w:p>
    <w:p w14:paraId="075E348B" w14:textId="77777777" w:rsidR="00EC0B76" w:rsidRPr="00EC0B76" w:rsidRDefault="00EC0B76" w:rsidP="00EC0B76">
      <w:pPr>
        <w:spacing w:after="0" w:line="240" w:lineRule="auto"/>
        <w:rPr>
          <w:rFonts w:eastAsia="Times New Roman" w:cs="Times New Roman"/>
          <w:kern w:val="0"/>
          <w:szCs w:val="24"/>
          <w:lang w:bidi="bn-BD"/>
          <w14:ligatures w14:val="none"/>
        </w:rPr>
      </w:pPr>
    </w:p>
    <w:p w14:paraId="44125BCA" w14:textId="77777777" w:rsidR="00EC0B76" w:rsidRPr="00EC0B76" w:rsidRDefault="00EC0B76" w:rsidP="00EC0B76">
      <w:pPr>
        <w:spacing w:after="0" w:line="240" w:lineRule="auto"/>
        <w:ind w:left="720"/>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 xml:space="preserve">Project decisions for the major/ critical issues/ problem statements are made throughout the life cycle of the project. PM/Senior Management would be responsible and own the decision-making activities, however in some cases, other members would own the responsibility and </w:t>
      </w:r>
      <w:proofErr w:type="gramStart"/>
      <w:r w:rsidRPr="00EC0B76">
        <w:rPr>
          <w:rFonts w:eastAsia="Times New Roman" w:cs="Times New Roman"/>
          <w:color w:val="000000"/>
          <w:kern w:val="0"/>
          <w:sz w:val="18"/>
          <w:szCs w:val="18"/>
          <w:lang w:bidi="bn-BD"/>
          <w14:ligatures w14:val="none"/>
        </w:rPr>
        <w:t>owns</w:t>
      </w:r>
      <w:proofErr w:type="gramEnd"/>
      <w:r w:rsidRPr="00EC0B76">
        <w:rPr>
          <w:rFonts w:eastAsia="Times New Roman" w:cs="Times New Roman"/>
          <w:color w:val="000000"/>
          <w:kern w:val="0"/>
          <w:sz w:val="18"/>
          <w:szCs w:val="18"/>
          <w:lang w:bidi="bn-BD"/>
          <w14:ligatures w14:val="none"/>
        </w:rPr>
        <w:t xml:space="preserve"> it. (It would be explicitly mentioned in decision owner of the respective DAR reports)</w:t>
      </w:r>
    </w:p>
    <w:p w14:paraId="0F581D11" w14:textId="77777777" w:rsidR="00EC0B76" w:rsidRPr="00EC0B76" w:rsidRDefault="00EC0B76" w:rsidP="00EC0B76">
      <w:pPr>
        <w:spacing w:after="0" w:line="240" w:lineRule="auto"/>
        <w:rPr>
          <w:rFonts w:eastAsia="Times New Roman" w:cs="Times New Roman"/>
          <w:kern w:val="0"/>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56"/>
        <w:gridCol w:w="1290"/>
        <w:gridCol w:w="1915"/>
        <w:gridCol w:w="1766"/>
      </w:tblGrid>
      <w:tr w:rsidR="00EC0B76" w:rsidRPr="00EC0B76" w14:paraId="7437A211" w14:textId="77777777" w:rsidTr="00EC0B76">
        <w:trPr>
          <w:tblHeader/>
        </w:trPr>
        <w:tc>
          <w:tcPr>
            <w:tcW w:w="0" w:type="auto"/>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425FCFFF" w14:textId="77777777" w:rsidR="00EC0B76" w:rsidRPr="00EC0B76" w:rsidRDefault="00EC0B76" w:rsidP="00EC0B76">
            <w:pPr>
              <w:spacing w:after="0" w:line="240" w:lineRule="auto"/>
              <w:jc w:val="both"/>
              <w:rPr>
                <w:rFonts w:eastAsia="Times New Roman" w:cs="Times New Roman"/>
                <w:b/>
                <w:bCs/>
                <w:kern w:val="0"/>
                <w:szCs w:val="24"/>
                <w:lang w:bidi="bn-BD"/>
                <w14:ligatures w14:val="none"/>
              </w:rPr>
            </w:pPr>
            <w:r w:rsidRPr="00EC0B76">
              <w:rPr>
                <w:rFonts w:eastAsia="Times New Roman" w:cs="Times New Roman"/>
                <w:b/>
                <w:bCs/>
                <w:color w:val="000000"/>
                <w:kern w:val="0"/>
                <w:sz w:val="16"/>
                <w:szCs w:val="16"/>
                <w:lang w:bidi="bn-BD"/>
                <w14:ligatures w14:val="none"/>
              </w:rPr>
              <w:t>Phase/Areas DAR to be applied </w:t>
            </w:r>
          </w:p>
        </w:tc>
        <w:tc>
          <w:tcPr>
            <w:tcW w:w="0" w:type="auto"/>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70BB33AA" w14:textId="77777777" w:rsidR="00EC0B76" w:rsidRPr="00EC0B76" w:rsidRDefault="00EC0B76" w:rsidP="00EC0B76">
            <w:pPr>
              <w:spacing w:after="0" w:line="240" w:lineRule="auto"/>
              <w:jc w:val="both"/>
              <w:rPr>
                <w:rFonts w:eastAsia="Times New Roman" w:cs="Times New Roman"/>
                <w:b/>
                <w:bCs/>
                <w:kern w:val="0"/>
                <w:szCs w:val="24"/>
                <w:lang w:bidi="bn-BD"/>
                <w14:ligatures w14:val="none"/>
              </w:rPr>
            </w:pPr>
            <w:r w:rsidRPr="00EC0B76">
              <w:rPr>
                <w:rFonts w:eastAsia="Times New Roman" w:cs="Times New Roman"/>
                <w:b/>
                <w:bCs/>
                <w:color w:val="000000"/>
                <w:kern w:val="0"/>
                <w:sz w:val="16"/>
                <w:szCs w:val="16"/>
                <w:lang w:bidi="bn-BD"/>
                <w14:ligatures w14:val="none"/>
              </w:rPr>
              <w:t>Responsibility</w:t>
            </w:r>
          </w:p>
        </w:tc>
        <w:tc>
          <w:tcPr>
            <w:tcW w:w="0" w:type="auto"/>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58B9EC47" w14:textId="77777777" w:rsidR="00EC0B76" w:rsidRPr="00EC0B76" w:rsidRDefault="00EC0B76" w:rsidP="00EC0B76">
            <w:pPr>
              <w:spacing w:after="0" w:line="240" w:lineRule="auto"/>
              <w:jc w:val="both"/>
              <w:rPr>
                <w:rFonts w:eastAsia="Times New Roman" w:cs="Times New Roman"/>
                <w:b/>
                <w:bCs/>
                <w:kern w:val="0"/>
                <w:szCs w:val="24"/>
                <w:lang w:bidi="bn-BD"/>
                <w14:ligatures w14:val="none"/>
              </w:rPr>
            </w:pPr>
            <w:r w:rsidRPr="00EC0B76">
              <w:rPr>
                <w:rFonts w:eastAsia="Times New Roman" w:cs="Times New Roman"/>
                <w:b/>
                <w:bCs/>
                <w:color w:val="000000"/>
                <w:kern w:val="0"/>
                <w:sz w:val="16"/>
                <w:szCs w:val="16"/>
                <w:lang w:bidi="bn-BD"/>
                <w14:ligatures w14:val="none"/>
              </w:rPr>
              <w:t>Analysis Methodology  </w:t>
            </w:r>
          </w:p>
        </w:tc>
        <w:tc>
          <w:tcPr>
            <w:tcW w:w="0" w:type="auto"/>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6FAA52CE" w14:textId="77777777" w:rsidR="00EC0B76" w:rsidRPr="00EC0B76" w:rsidRDefault="00EC0B76" w:rsidP="00EC0B76">
            <w:pPr>
              <w:spacing w:after="0" w:line="240" w:lineRule="auto"/>
              <w:jc w:val="both"/>
              <w:rPr>
                <w:rFonts w:eastAsia="Times New Roman" w:cs="Times New Roman"/>
                <w:b/>
                <w:bCs/>
                <w:kern w:val="0"/>
                <w:szCs w:val="24"/>
                <w:lang w:bidi="bn-BD"/>
                <w14:ligatures w14:val="none"/>
              </w:rPr>
            </w:pPr>
            <w:r w:rsidRPr="00EC0B76">
              <w:rPr>
                <w:rFonts w:eastAsia="Times New Roman" w:cs="Times New Roman"/>
                <w:b/>
                <w:bCs/>
                <w:color w:val="000000"/>
                <w:kern w:val="0"/>
                <w:sz w:val="18"/>
                <w:szCs w:val="18"/>
                <w:lang w:bidi="bn-BD"/>
                <w14:ligatures w14:val="none"/>
              </w:rPr>
              <w:t>DAR Authority</w:t>
            </w:r>
          </w:p>
        </w:tc>
      </w:tr>
      <w:tr w:rsidR="00EC0B76" w:rsidRPr="00EC0B76" w14:paraId="07403BA6" w14:textId="77777777" w:rsidTr="00EC0B76">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1551627C"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i/>
                <w:iCs/>
                <w:color w:val="000000"/>
                <w:kern w:val="0"/>
                <w:sz w:val="18"/>
                <w:szCs w:val="18"/>
                <w:lang w:bidi="bn-BD"/>
                <w14:ligatures w14:val="none"/>
              </w:rPr>
              <w:t>Design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E3BEFB5"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C67E998"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GRID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97922FF"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Senior Management</w:t>
            </w:r>
          </w:p>
        </w:tc>
      </w:tr>
      <w:tr w:rsidR="00EC0B76" w:rsidRPr="00EC0B76" w14:paraId="7972C76C" w14:textId="77777777" w:rsidTr="00EC0B76">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463D0CD2"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i/>
                <w:iCs/>
                <w:color w:val="000000"/>
                <w:kern w:val="0"/>
                <w:sz w:val="18"/>
                <w:szCs w:val="18"/>
                <w:lang w:bidi="bn-BD"/>
                <w14:ligatures w14:val="none"/>
              </w:rPr>
              <w:t>Tools/Technologies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21B30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DCD141"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GRID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5484AD"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Senior Management</w:t>
            </w:r>
          </w:p>
        </w:tc>
      </w:tr>
      <w:tr w:rsidR="00EC0B76" w:rsidRPr="00EC0B76" w14:paraId="3534780A" w14:textId="77777777" w:rsidTr="00EC0B76">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hideMark/>
          </w:tcPr>
          <w:p w14:paraId="43596DA0"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i/>
                <w:iCs/>
                <w:color w:val="000000"/>
                <w:kern w:val="0"/>
                <w:sz w:val="18"/>
                <w:szCs w:val="18"/>
                <w:lang w:bidi="bn-BD"/>
                <w14:ligatures w14:val="none"/>
              </w:rPr>
              <w:t>Reusable components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CF6279"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PM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701A383"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GRID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EA8D1E" w14:textId="77777777" w:rsidR="00EC0B76" w:rsidRPr="00EC0B76" w:rsidRDefault="00EC0B76" w:rsidP="00EC0B76">
            <w:pPr>
              <w:spacing w:after="0" w:line="240" w:lineRule="auto"/>
              <w:jc w:val="both"/>
              <w:rPr>
                <w:rFonts w:eastAsia="Times New Roman" w:cs="Times New Roman"/>
                <w:kern w:val="0"/>
                <w:szCs w:val="24"/>
                <w:lang w:bidi="bn-BD"/>
                <w14:ligatures w14:val="none"/>
              </w:rPr>
            </w:pPr>
            <w:r w:rsidRPr="00EC0B76">
              <w:rPr>
                <w:rFonts w:eastAsia="Times New Roman" w:cs="Times New Roman"/>
                <w:color w:val="000000"/>
                <w:kern w:val="0"/>
                <w:sz w:val="18"/>
                <w:szCs w:val="18"/>
                <w:lang w:bidi="bn-BD"/>
                <w14:ligatures w14:val="none"/>
              </w:rPr>
              <w:t>Senior Management</w:t>
            </w:r>
          </w:p>
        </w:tc>
      </w:tr>
    </w:tbl>
    <w:p w14:paraId="38EDDDB1"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r w:rsidRPr="00EC0B76">
        <w:rPr>
          <w:rFonts w:eastAsia="Times New Roman" w:cs="Times New Roman"/>
          <w:kern w:val="0"/>
          <w:szCs w:val="24"/>
          <w:lang w:bidi="bn-BD"/>
          <w14:ligatures w14:val="none"/>
        </w:rPr>
        <w:br/>
      </w:r>
    </w:p>
    <w:p w14:paraId="185EA2C6" w14:textId="51CD7C9E" w:rsidR="00EC0B76" w:rsidRPr="00EC0B76" w:rsidRDefault="00EC0B76" w:rsidP="000C0420">
      <w:pPr>
        <w:pStyle w:val="Heading1"/>
        <w:numPr>
          <w:ilvl w:val="0"/>
          <w:numId w:val="102"/>
        </w:numPr>
        <w:rPr>
          <w:rFonts w:eastAsia="Times New Roman"/>
          <w:bCs/>
          <w:sz w:val="48"/>
          <w:szCs w:val="48"/>
          <w:lang w:bidi="bn-BD"/>
        </w:rPr>
      </w:pPr>
      <w:bookmarkStart w:id="172" w:name="_Toc156818626"/>
      <w:bookmarkStart w:id="173" w:name="_Toc156818953"/>
      <w:bookmarkStart w:id="174" w:name="_Toc156818995"/>
      <w:bookmarkStart w:id="175" w:name="_Toc156917659"/>
      <w:r w:rsidRPr="00EC0B76">
        <w:rPr>
          <w:rFonts w:eastAsia="Times New Roman"/>
          <w:lang w:bidi="bn-BD"/>
        </w:rPr>
        <w:lastRenderedPageBreak/>
        <w:t>Process Improvement Plan</w:t>
      </w:r>
      <w:bookmarkEnd w:id="172"/>
      <w:bookmarkEnd w:id="173"/>
      <w:bookmarkEnd w:id="174"/>
      <w:bookmarkEnd w:id="175"/>
    </w:p>
    <w:p w14:paraId="019746BF" w14:textId="77777777" w:rsidR="00EC0B76" w:rsidRPr="00EC0B76" w:rsidRDefault="00EC0B76" w:rsidP="00EC0B76">
      <w:pPr>
        <w:spacing w:after="0" w:line="240" w:lineRule="auto"/>
        <w:rPr>
          <w:rFonts w:eastAsia="Times New Roman" w:cs="Times New Roman"/>
          <w:kern w:val="0"/>
          <w:szCs w:val="24"/>
          <w:lang w:bidi="bn-BD"/>
          <w14:ligatures w14:val="none"/>
        </w:rPr>
      </w:pPr>
      <w:r w:rsidRPr="00EC0B76">
        <w:rPr>
          <w:rFonts w:eastAsia="Times New Roman" w:cs="Times New Roman"/>
          <w:kern w:val="0"/>
          <w:szCs w:val="24"/>
          <w:lang w:bidi="bn-BD"/>
          <w14:ligatures w14:val="none"/>
        </w:rPr>
        <w:br/>
      </w:r>
    </w:p>
    <w:p w14:paraId="2381C56F" w14:textId="77777777" w:rsidR="00EC0B76" w:rsidRPr="00EC0B76" w:rsidRDefault="00EC0B76">
      <w:pPr>
        <w:numPr>
          <w:ilvl w:val="0"/>
          <w:numId w:val="101"/>
        </w:numPr>
        <w:spacing w:after="0" w:line="240" w:lineRule="auto"/>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 xml:space="preserve">All/ any suggestions for improvement of QMS processes are formally provided through PI suggestion </w:t>
      </w:r>
      <w:proofErr w:type="gramStart"/>
      <w:r w:rsidRPr="00EC0B76">
        <w:rPr>
          <w:rFonts w:eastAsia="Times New Roman" w:cs="Times New Roman"/>
          <w:color w:val="000000"/>
          <w:kern w:val="0"/>
          <w:sz w:val="18"/>
          <w:szCs w:val="18"/>
          <w:lang w:bidi="bn-BD"/>
          <w14:ligatures w14:val="none"/>
        </w:rPr>
        <w:t>form</w:t>
      </w:r>
      <w:proofErr w:type="gramEnd"/>
    </w:p>
    <w:p w14:paraId="44800812" w14:textId="77777777" w:rsidR="00EC0B76" w:rsidRPr="00EC0B76" w:rsidRDefault="00EC0B76">
      <w:pPr>
        <w:numPr>
          <w:ilvl w:val="0"/>
          <w:numId w:val="101"/>
        </w:numPr>
        <w:spacing w:line="240" w:lineRule="auto"/>
        <w:jc w:val="both"/>
        <w:textAlignment w:val="baseline"/>
        <w:rPr>
          <w:rFonts w:eastAsia="Times New Roman" w:cs="Times New Roman"/>
          <w:color w:val="000000"/>
          <w:kern w:val="0"/>
          <w:sz w:val="18"/>
          <w:szCs w:val="18"/>
          <w:lang w:bidi="bn-BD"/>
          <w14:ligatures w14:val="none"/>
        </w:rPr>
      </w:pPr>
      <w:r w:rsidRPr="00EC0B76">
        <w:rPr>
          <w:rFonts w:eastAsia="Times New Roman" w:cs="Times New Roman"/>
          <w:color w:val="000000"/>
          <w:kern w:val="0"/>
          <w:sz w:val="18"/>
          <w:szCs w:val="18"/>
          <w:lang w:bidi="bn-BD"/>
          <w14:ligatures w14:val="none"/>
        </w:rPr>
        <w:t xml:space="preserve">All/ any key project documents such as (but not limited to) estimation docs, project management plan, Measurement metrics, project experiences, Lesson learnt, what went well </w:t>
      </w:r>
      <w:proofErr w:type="spellStart"/>
      <w:r w:rsidRPr="00EC0B76">
        <w:rPr>
          <w:rFonts w:eastAsia="Times New Roman" w:cs="Times New Roman"/>
          <w:color w:val="000000"/>
          <w:kern w:val="0"/>
          <w:sz w:val="18"/>
          <w:szCs w:val="18"/>
          <w:lang w:bidi="bn-BD"/>
          <w14:ligatures w14:val="none"/>
        </w:rPr>
        <w:t>etc</w:t>
      </w:r>
      <w:proofErr w:type="spellEnd"/>
      <w:r w:rsidRPr="00EC0B76">
        <w:rPr>
          <w:rFonts w:eastAsia="Times New Roman" w:cs="Times New Roman"/>
          <w:color w:val="000000"/>
          <w:kern w:val="0"/>
          <w:sz w:val="18"/>
          <w:szCs w:val="18"/>
          <w:lang w:bidi="bn-BD"/>
          <w14:ligatures w14:val="none"/>
        </w:rPr>
        <w:t xml:space="preserve"> are shared to SEPG as part of contribution towards process asset library (PAL), during closure of the project.</w:t>
      </w:r>
    </w:p>
    <w:p w14:paraId="5DBEE44F" w14:textId="77777777" w:rsidR="00021E21" w:rsidRPr="00EC0B76" w:rsidRDefault="00021E21"/>
    <w:sectPr w:rsidR="00021E21" w:rsidRPr="00EC0B76" w:rsidSect="00A53F43">
      <w:footerReference w:type="default" r:id="rId12"/>
      <w:pgSz w:w="11909" w:h="16834" w:code="9"/>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B7526" w14:textId="77777777" w:rsidR="00A53F43" w:rsidRDefault="00A53F43" w:rsidP="006059A8">
      <w:pPr>
        <w:spacing w:after="0" w:line="240" w:lineRule="auto"/>
      </w:pPr>
      <w:r>
        <w:separator/>
      </w:r>
    </w:p>
  </w:endnote>
  <w:endnote w:type="continuationSeparator" w:id="0">
    <w:p w14:paraId="538745C4" w14:textId="77777777" w:rsidR="00A53F43" w:rsidRDefault="00A53F43" w:rsidP="0060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5527"/>
      <w:docPartObj>
        <w:docPartGallery w:val="Page Numbers (Bottom of Page)"/>
        <w:docPartUnique/>
      </w:docPartObj>
    </w:sdtPr>
    <w:sdtEndPr>
      <w:rPr>
        <w:noProof/>
      </w:rPr>
    </w:sdtEndPr>
    <w:sdtContent>
      <w:p w14:paraId="376358BB" w14:textId="43AE06DB" w:rsidR="006059A8" w:rsidRDefault="006059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4CD494" w14:textId="77777777" w:rsidR="006059A8" w:rsidRDefault="00605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2CF1" w14:textId="77777777" w:rsidR="00A53F43" w:rsidRDefault="00A53F43" w:rsidP="006059A8">
      <w:pPr>
        <w:spacing w:after="0" w:line="240" w:lineRule="auto"/>
      </w:pPr>
      <w:r>
        <w:separator/>
      </w:r>
    </w:p>
  </w:footnote>
  <w:footnote w:type="continuationSeparator" w:id="0">
    <w:p w14:paraId="542CAF70" w14:textId="77777777" w:rsidR="00A53F43" w:rsidRDefault="00A53F43" w:rsidP="00605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111"/>
    <w:multiLevelType w:val="multilevel"/>
    <w:tmpl w:val="8D54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C4FDE"/>
    <w:multiLevelType w:val="hybridMultilevel"/>
    <w:tmpl w:val="9F0AD73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00BB3BBE"/>
    <w:multiLevelType w:val="multilevel"/>
    <w:tmpl w:val="67CC9DDA"/>
    <w:lvl w:ilvl="0">
      <w:start w:val="1"/>
      <w:numFmt w:val="decimal"/>
      <w:lvlText w:val="%1."/>
      <w:lvlJc w:val="left"/>
      <w:pPr>
        <w:ind w:left="1080" w:hanging="720"/>
      </w:pPr>
      <w:rPr>
        <w:rFonts w:hint="default"/>
        <w:color w:val="auto"/>
        <w:sz w:val="40"/>
      </w:rPr>
    </w:lvl>
    <w:lvl w:ilvl="1">
      <w:start w:val="1"/>
      <w:numFmt w:val="decimal"/>
      <w:isLgl/>
      <w:lvlText w:val="%1.%2"/>
      <w:lvlJc w:val="left"/>
      <w:pPr>
        <w:ind w:left="1926" w:hanging="396"/>
      </w:pPr>
      <w:rPr>
        <w:rFonts w:cstheme="majorBidi" w:hint="default"/>
        <w:sz w:val="28"/>
      </w:rPr>
    </w:lvl>
    <w:lvl w:ilvl="2">
      <w:start w:val="1"/>
      <w:numFmt w:val="bullet"/>
      <w:lvlText w:val=""/>
      <w:lvlJc w:val="left"/>
      <w:pPr>
        <w:ind w:left="216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isLgl/>
      <w:lvlText w:val="%1.%2.%3.%4.%5"/>
      <w:lvlJc w:val="left"/>
      <w:pPr>
        <w:ind w:left="4320" w:hanging="1080"/>
      </w:pPr>
      <w:rPr>
        <w:rFonts w:cstheme="majorBidi" w:hint="default"/>
        <w:sz w:val="28"/>
      </w:rPr>
    </w:lvl>
    <w:lvl w:ilvl="5">
      <w:start w:val="1"/>
      <w:numFmt w:val="decimal"/>
      <w:isLgl/>
      <w:lvlText w:val="%1.%2.%3.%4.%5.%6"/>
      <w:lvlJc w:val="left"/>
      <w:pPr>
        <w:ind w:left="5400" w:hanging="1440"/>
      </w:pPr>
      <w:rPr>
        <w:rFonts w:cstheme="majorBidi" w:hint="default"/>
        <w:sz w:val="28"/>
      </w:rPr>
    </w:lvl>
    <w:lvl w:ilvl="6">
      <w:start w:val="1"/>
      <w:numFmt w:val="decimal"/>
      <w:isLgl/>
      <w:lvlText w:val="%1.%2.%3.%4.%5.%6.%7"/>
      <w:lvlJc w:val="left"/>
      <w:pPr>
        <w:ind w:left="6120" w:hanging="1440"/>
      </w:pPr>
      <w:rPr>
        <w:rFonts w:cstheme="majorBidi" w:hint="default"/>
        <w:sz w:val="28"/>
      </w:rPr>
    </w:lvl>
    <w:lvl w:ilvl="7">
      <w:start w:val="1"/>
      <w:numFmt w:val="decimal"/>
      <w:isLgl/>
      <w:lvlText w:val="%1.%2.%3.%4.%5.%6.%7.%8"/>
      <w:lvlJc w:val="left"/>
      <w:pPr>
        <w:ind w:left="7200" w:hanging="1800"/>
      </w:pPr>
      <w:rPr>
        <w:rFonts w:cstheme="majorBidi" w:hint="default"/>
        <w:sz w:val="28"/>
      </w:rPr>
    </w:lvl>
    <w:lvl w:ilvl="8">
      <w:start w:val="1"/>
      <w:numFmt w:val="decimal"/>
      <w:isLgl/>
      <w:lvlText w:val="%1.%2.%3.%4.%5.%6.%7.%8.%9"/>
      <w:lvlJc w:val="left"/>
      <w:pPr>
        <w:ind w:left="7920" w:hanging="1800"/>
      </w:pPr>
      <w:rPr>
        <w:rFonts w:cstheme="majorBidi" w:hint="default"/>
        <w:sz w:val="28"/>
      </w:rPr>
    </w:lvl>
  </w:abstractNum>
  <w:abstractNum w:abstractNumId="3" w15:restartNumberingAfterBreak="0">
    <w:nsid w:val="00FB4947"/>
    <w:multiLevelType w:val="multilevel"/>
    <w:tmpl w:val="13285FC4"/>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b/>
        <w:bCs/>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15:restartNumberingAfterBreak="0">
    <w:nsid w:val="011952EA"/>
    <w:multiLevelType w:val="multilevel"/>
    <w:tmpl w:val="13285FC4"/>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b/>
        <w:bCs/>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016067F7"/>
    <w:multiLevelType w:val="hybridMultilevel"/>
    <w:tmpl w:val="852EBD1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01652FED"/>
    <w:multiLevelType w:val="multilevel"/>
    <w:tmpl w:val="C41629F6"/>
    <w:lvl w:ilvl="0">
      <w:start w:val="7"/>
      <w:numFmt w:val="decimal"/>
      <w:lvlText w:val="%1"/>
      <w:lvlJc w:val="left"/>
      <w:pPr>
        <w:ind w:left="456" w:hanging="456"/>
      </w:pPr>
      <w:rPr>
        <w:rFonts w:cstheme="majorBidi" w:hint="default"/>
        <w:sz w:val="32"/>
      </w:rPr>
    </w:lvl>
    <w:lvl w:ilvl="1">
      <w:start w:val="1"/>
      <w:numFmt w:val="decimal"/>
      <w:lvlText w:val="%1.%2"/>
      <w:lvlJc w:val="left"/>
      <w:pPr>
        <w:ind w:left="1176" w:hanging="456"/>
      </w:pPr>
      <w:rPr>
        <w:rFonts w:cstheme="majorBidi" w:hint="default"/>
        <w:sz w:val="32"/>
      </w:rPr>
    </w:lvl>
    <w:lvl w:ilvl="2">
      <w:start w:val="1"/>
      <w:numFmt w:val="decimal"/>
      <w:lvlText w:val="%1.%2.%3"/>
      <w:lvlJc w:val="left"/>
      <w:pPr>
        <w:ind w:left="216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560" w:hanging="1800"/>
      </w:pPr>
      <w:rPr>
        <w:rFonts w:cstheme="majorBidi" w:hint="default"/>
        <w:sz w:val="32"/>
      </w:rPr>
    </w:lvl>
  </w:abstractNum>
  <w:abstractNum w:abstractNumId="7" w15:restartNumberingAfterBreak="0">
    <w:nsid w:val="018E65A5"/>
    <w:multiLevelType w:val="multilevel"/>
    <w:tmpl w:val="92AEA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D2B95"/>
    <w:multiLevelType w:val="multilevel"/>
    <w:tmpl w:val="74C4F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1B63CF"/>
    <w:multiLevelType w:val="multilevel"/>
    <w:tmpl w:val="6CBA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AF5A44"/>
    <w:multiLevelType w:val="hybridMultilevel"/>
    <w:tmpl w:val="5A828A22"/>
    <w:lvl w:ilvl="0" w:tplc="1ECCE9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AD750C"/>
    <w:multiLevelType w:val="multilevel"/>
    <w:tmpl w:val="E160E0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060C2537"/>
    <w:multiLevelType w:val="hybridMultilevel"/>
    <w:tmpl w:val="FBB0423E"/>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65A699C"/>
    <w:multiLevelType w:val="multilevel"/>
    <w:tmpl w:val="89621E46"/>
    <w:lvl w:ilvl="0">
      <w:start w:val="10"/>
      <w:numFmt w:val="decimal"/>
      <w:lvlText w:val="%1"/>
      <w:lvlJc w:val="left"/>
      <w:pPr>
        <w:ind w:left="648" w:hanging="648"/>
      </w:pPr>
      <w:rPr>
        <w:rFonts w:eastAsia="Times New Roman" w:hint="default"/>
      </w:rPr>
    </w:lvl>
    <w:lvl w:ilvl="1">
      <w:start w:val="1"/>
      <w:numFmt w:val="decimal"/>
      <w:lvlText w:val="%1.%2"/>
      <w:lvlJc w:val="left"/>
      <w:pPr>
        <w:ind w:left="2520" w:hanging="720"/>
      </w:pPr>
      <w:rPr>
        <w:rFonts w:eastAsia="Times New Roman" w:hint="default"/>
      </w:rPr>
    </w:lvl>
    <w:lvl w:ilvl="2">
      <w:start w:val="1"/>
      <w:numFmt w:val="decimal"/>
      <w:lvlText w:val="%1.%2.%3"/>
      <w:lvlJc w:val="left"/>
      <w:pPr>
        <w:ind w:left="4680" w:hanging="1080"/>
      </w:pPr>
      <w:rPr>
        <w:rFonts w:eastAsia="Times New Roman" w:hint="default"/>
      </w:rPr>
    </w:lvl>
    <w:lvl w:ilvl="3">
      <w:start w:val="1"/>
      <w:numFmt w:val="decimal"/>
      <w:lvlText w:val="%1.%2.%3.%4"/>
      <w:lvlJc w:val="left"/>
      <w:pPr>
        <w:ind w:left="6480" w:hanging="1080"/>
      </w:pPr>
      <w:rPr>
        <w:rFonts w:eastAsia="Times New Roman" w:hint="default"/>
      </w:rPr>
    </w:lvl>
    <w:lvl w:ilvl="4">
      <w:start w:val="1"/>
      <w:numFmt w:val="decimal"/>
      <w:lvlText w:val="%1.%2.%3.%4.%5"/>
      <w:lvlJc w:val="left"/>
      <w:pPr>
        <w:ind w:left="8640" w:hanging="1440"/>
      </w:pPr>
      <w:rPr>
        <w:rFonts w:eastAsia="Times New Roman" w:hint="default"/>
      </w:rPr>
    </w:lvl>
    <w:lvl w:ilvl="5">
      <w:start w:val="1"/>
      <w:numFmt w:val="decimal"/>
      <w:lvlText w:val="%1.%2.%3.%4.%5.%6"/>
      <w:lvlJc w:val="left"/>
      <w:pPr>
        <w:ind w:left="10800" w:hanging="1800"/>
      </w:pPr>
      <w:rPr>
        <w:rFonts w:eastAsia="Times New Roman" w:hint="default"/>
      </w:rPr>
    </w:lvl>
    <w:lvl w:ilvl="6">
      <w:start w:val="1"/>
      <w:numFmt w:val="decimal"/>
      <w:lvlText w:val="%1.%2.%3.%4.%5.%6.%7"/>
      <w:lvlJc w:val="left"/>
      <w:pPr>
        <w:ind w:left="12960" w:hanging="2160"/>
      </w:pPr>
      <w:rPr>
        <w:rFonts w:eastAsia="Times New Roman" w:hint="default"/>
      </w:rPr>
    </w:lvl>
    <w:lvl w:ilvl="7">
      <w:start w:val="1"/>
      <w:numFmt w:val="decimal"/>
      <w:lvlText w:val="%1.%2.%3.%4.%5.%6.%7.%8"/>
      <w:lvlJc w:val="left"/>
      <w:pPr>
        <w:ind w:left="14760" w:hanging="2160"/>
      </w:pPr>
      <w:rPr>
        <w:rFonts w:eastAsia="Times New Roman" w:hint="default"/>
      </w:rPr>
    </w:lvl>
    <w:lvl w:ilvl="8">
      <w:start w:val="1"/>
      <w:numFmt w:val="decimal"/>
      <w:lvlText w:val="%1.%2.%3.%4.%5.%6.%7.%8.%9"/>
      <w:lvlJc w:val="left"/>
      <w:pPr>
        <w:ind w:left="16920" w:hanging="2520"/>
      </w:pPr>
      <w:rPr>
        <w:rFonts w:eastAsia="Times New Roman" w:hint="default"/>
      </w:rPr>
    </w:lvl>
  </w:abstractNum>
  <w:abstractNum w:abstractNumId="14" w15:restartNumberingAfterBreak="0">
    <w:nsid w:val="077A1225"/>
    <w:multiLevelType w:val="multilevel"/>
    <w:tmpl w:val="13285FC4"/>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b/>
        <w:bCs/>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07904A78"/>
    <w:multiLevelType w:val="multilevel"/>
    <w:tmpl w:val="5242461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8974318"/>
    <w:multiLevelType w:val="multilevel"/>
    <w:tmpl w:val="44A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720D16"/>
    <w:multiLevelType w:val="multilevel"/>
    <w:tmpl w:val="637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AB0537"/>
    <w:multiLevelType w:val="multilevel"/>
    <w:tmpl w:val="928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9F0B23"/>
    <w:multiLevelType w:val="multilevel"/>
    <w:tmpl w:val="E9421094"/>
    <w:lvl w:ilvl="0">
      <w:start w:val="10"/>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0BF20697"/>
    <w:multiLevelType w:val="multilevel"/>
    <w:tmpl w:val="47FA9B76"/>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b/>
        <w:bCs/>
      </w:rPr>
    </w:lvl>
    <w:lvl w:ilvl="4">
      <w:start w:val="1"/>
      <w:numFmt w:val="bullet"/>
      <w:lvlText w:val=""/>
      <w:lvlJc w:val="left"/>
      <w:pPr>
        <w:ind w:left="4680" w:hanging="360"/>
      </w:pPr>
      <w:rPr>
        <w:rFonts w:ascii="Wingdings" w:hAnsi="Wingding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10054136"/>
    <w:multiLevelType w:val="multilevel"/>
    <w:tmpl w:val="0EB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51A6E"/>
    <w:multiLevelType w:val="multilevel"/>
    <w:tmpl w:val="3DB48A46"/>
    <w:lvl w:ilvl="0">
      <w:start w:val="10"/>
      <w:numFmt w:val="decimal"/>
      <w:lvlText w:val="%1"/>
      <w:lvlJc w:val="left"/>
      <w:pPr>
        <w:ind w:left="732" w:hanging="732"/>
      </w:pPr>
      <w:rPr>
        <w:rFonts w:hint="default"/>
      </w:rPr>
    </w:lvl>
    <w:lvl w:ilvl="1">
      <w:start w:val="1"/>
      <w:numFmt w:val="decimal"/>
      <w:lvlText w:val="%1.%2"/>
      <w:lvlJc w:val="left"/>
      <w:pPr>
        <w:ind w:left="1812" w:hanging="732"/>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3" w15:restartNumberingAfterBreak="0">
    <w:nsid w:val="11D1348A"/>
    <w:multiLevelType w:val="multilevel"/>
    <w:tmpl w:val="A37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3D7345"/>
    <w:multiLevelType w:val="multilevel"/>
    <w:tmpl w:val="D0B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5241E"/>
    <w:multiLevelType w:val="multilevel"/>
    <w:tmpl w:val="BBD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C245CB"/>
    <w:multiLevelType w:val="multilevel"/>
    <w:tmpl w:val="7508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3D5078"/>
    <w:multiLevelType w:val="hybridMultilevel"/>
    <w:tmpl w:val="9564B70A"/>
    <w:lvl w:ilvl="0" w:tplc="1ECCE95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3705FE6"/>
    <w:multiLevelType w:val="hybridMultilevel"/>
    <w:tmpl w:val="AE06CB5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9" w15:restartNumberingAfterBreak="0">
    <w:nsid w:val="13B53FBC"/>
    <w:multiLevelType w:val="hybridMultilevel"/>
    <w:tmpl w:val="A1420580"/>
    <w:lvl w:ilvl="0" w:tplc="1ECCE954">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48B48F5"/>
    <w:multiLevelType w:val="multilevel"/>
    <w:tmpl w:val="D8D05146"/>
    <w:styleLink w:val="CurrentList1"/>
    <w:lvl w:ilvl="0">
      <w:start w:val="1"/>
      <w:numFmt w:val="decimal"/>
      <w:lvlText w:val="%1."/>
      <w:lvlJc w:val="left"/>
      <w:pPr>
        <w:tabs>
          <w:tab w:val="num" w:pos="2160"/>
        </w:tabs>
        <w:ind w:left="2160" w:hanging="360"/>
      </w:pPr>
      <w:rPr>
        <w:rFonts w:ascii="Cambria" w:eastAsia="Times New Roman" w:hAnsi="Cambria" w:cstheme="majorBidi"/>
      </w:rPr>
    </w:lvl>
    <w:lvl w:ilvl="1">
      <w:start w:val="1"/>
      <w:numFmt w:val="decimal"/>
      <w:lvlText w:val="%2."/>
      <w:lvlJc w:val="left"/>
      <w:pPr>
        <w:tabs>
          <w:tab w:val="num" w:pos="2880"/>
        </w:tabs>
        <w:ind w:left="2880" w:hanging="360"/>
      </w:pPr>
      <w:rPr>
        <w:rFonts w:ascii="Cambria" w:eastAsia="Times New Roman" w:hAnsi="Cambria" w:cs="Times New Roman"/>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1" w15:restartNumberingAfterBreak="0">
    <w:nsid w:val="15186108"/>
    <w:multiLevelType w:val="multilevel"/>
    <w:tmpl w:val="78060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1F6FA7"/>
    <w:multiLevelType w:val="multilevel"/>
    <w:tmpl w:val="5D3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2249AD"/>
    <w:multiLevelType w:val="multilevel"/>
    <w:tmpl w:val="FEDC08BC"/>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4" w15:restartNumberingAfterBreak="0">
    <w:nsid w:val="16501F7E"/>
    <w:multiLevelType w:val="hybridMultilevel"/>
    <w:tmpl w:val="A9824A9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17456E78"/>
    <w:multiLevelType w:val="multilevel"/>
    <w:tmpl w:val="80E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472B5B"/>
    <w:multiLevelType w:val="hybridMultilevel"/>
    <w:tmpl w:val="1474080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7" w15:restartNumberingAfterBreak="0">
    <w:nsid w:val="176A7BA6"/>
    <w:multiLevelType w:val="multilevel"/>
    <w:tmpl w:val="DE6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8983D78"/>
    <w:multiLevelType w:val="hybridMultilevel"/>
    <w:tmpl w:val="ADA66C26"/>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9" w15:restartNumberingAfterBreak="0">
    <w:nsid w:val="198E1754"/>
    <w:multiLevelType w:val="multilevel"/>
    <w:tmpl w:val="64C8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56257"/>
    <w:multiLevelType w:val="hybridMultilevel"/>
    <w:tmpl w:val="CBE6F2B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1" w15:restartNumberingAfterBreak="0">
    <w:nsid w:val="19D702A1"/>
    <w:multiLevelType w:val="multilevel"/>
    <w:tmpl w:val="08AC2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3E7F27"/>
    <w:multiLevelType w:val="multilevel"/>
    <w:tmpl w:val="A72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BA77AF"/>
    <w:multiLevelType w:val="multilevel"/>
    <w:tmpl w:val="917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D87657"/>
    <w:multiLevelType w:val="multilevel"/>
    <w:tmpl w:val="841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C300CAB"/>
    <w:multiLevelType w:val="multilevel"/>
    <w:tmpl w:val="4AE8347C"/>
    <w:lvl w:ilvl="0">
      <w:start w:val="9"/>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6" w15:restartNumberingAfterBreak="0">
    <w:nsid w:val="1C801A5B"/>
    <w:multiLevelType w:val="multilevel"/>
    <w:tmpl w:val="9F24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D146E7"/>
    <w:multiLevelType w:val="multilevel"/>
    <w:tmpl w:val="9E8A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A91F30"/>
    <w:multiLevelType w:val="hybridMultilevel"/>
    <w:tmpl w:val="75442C7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1EDE59DD"/>
    <w:multiLevelType w:val="multilevel"/>
    <w:tmpl w:val="584E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2D7"/>
    <w:multiLevelType w:val="multilevel"/>
    <w:tmpl w:val="1D22E4E4"/>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1" w15:restartNumberingAfterBreak="0">
    <w:nsid w:val="1FDA28D4"/>
    <w:multiLevelType w:val="multilevel"/>
    <w:tmpl w:val="02AE3E98"/>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2" w15:restartNumberingAfterBreak="0">
    <w:nsid w:val="20E827B5"/>
    <w:multiLevelType w:val="multilevel"/>
    <w:tmpl w:val="E91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EC3324"/>
    <w:multiLevelType w:val="multilevel"/>
    <w:tmpl w:val="358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527927"/>
    <w:multiLevelType w:val="multilevel"/>
    <w:tmpl w:val="2DB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1B67A43"/>
    <w:multiLevelType w:val="multilevel"/>
    <w:tmpl w:val="603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D47335"/>
    <w:multiLevelType w:val="multilevel"/>
    <w:tmpl w:val="F4E21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247C86"/>
    <w:multiLevelType w:val="multilevel"/>
    <w:tmpl w:val="DBB09F5A"/>
    <w:lvl w:ilvl="0">
      <w:start w:val="9"/>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8" w15:restartNumberingAfterBreak="0">
    <w:nsid w:val="225709B8"/>
    <w:multiLevelType w:val="multilevel"/>
    <w:tmpl w:val="27927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68239D"/>
    <w:multiLevelType w:val="multilevel"/>
    <w:tmpl w:val="FC62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4C4224"/>
    <w:multiLevelType w:val="multilevel"/>
    <w:tmpl w:val="2D9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3B51765"/>
    <w:multiLevelType w:val="multilevel"/>
    <w:tmpl w:val="47F8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E344D5"/>
    <w:multiLevelType w:val="multilevel"/>
    <w:tmpl w:val="E186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6C50B94"/>
    <w:multiLevelType w:val="hybridMultilevel"/>
    <w:tmpl w:val="DCEA871E"/>
    <w:lvl w:ilvl="0" w:tplc="1ECCE95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7036136"/>
    <w:multiLevelType w:val="hybridMultilevel"/>
    <w:tmpl w:val="258A7D66"/>
    <w:lvl w:ilvl="0" w:tplc="1ECCE9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7D975A6"/>
    <w:multiLevelType w:val="hybridMultilevel"/>
    <w:tmpl w:val="AA0ABF2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2A1E700B"/>
    <w:multiLevelType w:val="multilevel"/>
    <w:tmpl w:val="529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A524CFA"/>
    <w:multiLevelType w:val="hybridMultilevel"/>
    <w:tmpl w:val="90C434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2AC57550"/>
    <w:multiLevelType w:val="multilevel"/>
    <w:tmpl w:val="BC164C8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69" w15:restartNumberingAfterBreak="0">
    <w:nsid w:val="2B047B0C"/>
    <w:multiLevelType w:val="multilevel"/>
    <w:tmpl w:val="86A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577387"/>
    <w:multiLevelType w:val="multilevel"/>
    <w:tmpl w:val="C41629F6"/>
    <w:lvl w:ilvl="0">
      <w:start w:val="7"/>
      <w:numFmt w:val="decimal"/>
      <w:lvlText w:val="%1"/>
      <w:lvlJc w:val="left"/>
      <w:pPr>
        <w:ind w:left="456" w:hanging="456"/>
      </w:pPr>
      <w:rPr>
        <w:rFonts w:cstheme="majorBidi" w:hint="default"/>
        <w:sz w:val="32"/>
      </w:rPr>
    </w:lvl>
    <w:lvl w:ilvl="1">
      <w:start w:val="1"/>
      <w:numFmt w:val="decimal"/>
      <w:lvlText w:val="%1.%2"/>
      <w:lvlJc w:val="left"/>
      <w:pPr>
        <w:ind w:left="1176" w:hanging="456"/>
      </w:pPr>
      <w:rPr>
        <w:rFonts w:cstheme="majorBidi" w:hint="default"/>
        <w:sz w:val="32"/>
      </w:rPr>
    </w:lvl>
    <w:lvl w:ilvl="2">
      <w:start w:val="1"/>
      <w:numFmt w:val="decimal"/>
      <w:lvlText w:val="%1.%2.%3"/>
      <w:lvlJc w:val="left"/>
      <w:pPr>
        <w:ind w:left="216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560" w:hanging="1800"/>
      </w:pPr>
      <w:rPr>
        <w:rFonts w:cstheme="majorBidi" w:hint="default"/>
        <w:sz w:val="32"/>
      </w:rPr>
    </w:lvl>
  </w:abstractNum>
  <w:abstractNum w:abstractNumId="71" w15:restartNumberingAfterBreak="0">
    <w:nsid w:val="2D5E2BA1"/>
    <w:multiLevelType w:val="multilevel"/>
    <w:tmpl w:val="E176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2341A1"/>
    <w:multiLevelType w:val="multilevel"/>
    <w:tmpl w:val="19CCFDF4"/>
    <w:lvl w:ilvl="0">
      <w:start w:val="10"/>
      <w:numFmt w:val="decimal"/>
      <w:lvlText w:val="%1"/>
      <w:lvlJc w:val="left"/>
      <w:pPr>
        <w:ind w:left="648" w:hanging="648"/>
      </w:pPr>
      <w:rPr>
        <w:rFonts w:eastAsia="Times New Roman" w:hint="default"/>
      </w:rPr>
    </w:lvl>
    <w:lvl w:ilvl="1">
      <w:start w:val="1"/>
      <w:numFmt w:val="decimal"/>
      <w:lvlText w:val="%1.%2"/>
      <w:lvlJc w:val="left"/>
      <w:pPr>
        <w:ind w:left="1440" w:hanging="720"/>
      </w:pPr>
      <w:rPr>
        <w:rFonts w:eastAsia="Times New Roman" w:hint="default"/>
      </w:rPr>
    </w:lvl>
    <w:lvl w:ilvl="2">
      <w:start w:val="1"/>
      <w:numFmt w:val="decimal"/>
      <w:lvlText w:val="%1.%2.%3"/>
      <w:lvlJc w:val="left"/>
      <w:pPr>
        <w:ind w:left="2520" w:hanging="108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4320" w:hanging="1440"/>
      </w:pPr>
      <w:rPr>
        <w:rFonts w:eastAsia="Times New Roman" w:hint="default"/>
      </w:rPr>
    </w:lvl>
    <w:lvl w:ilvl="5">
      <w:start w:val="1"/>
      <w:numFmt w:val="decimal"/>
      <w:lvlText w:val="%1.%2.%3.%4.%5.%6"/>
      <w:lvlJc w:val="left"/>
      <w:pPr>
        <w:ind w:left="5400" w:hanging="1800"/>
      </w:pPr>
      <w:rPr>
        <w:rFonts w:eastAsia="Times New Roman" w:hint="default"/>
      </w:rPr>
    </w:lvl>
    <w:lvl w:ilvl="6">
      <w:start w:val="1"/>
      <w:numFmt w:val="decimal"/>
      <w:lvlText w:val="%1.%2.%3.%4.%5.%6.%7"/>
      <w:lvlJc w:val="left"/>
      <w:pPr>
        <w:ind w:left="6480" w:hanging="2160"/>
      </w:pPr>
      <w:rPr>
        <w:rFonts w:eastAsia="Times New Roman" w:hint="default"/>
      </w:rPr>
    </w:lvl>
    <w:lvl w:ilvl="7">
      <w:start w:val="1"/>
      <w:numFmt w:val="decimal"/>
      <w:lvlText w:val="%1.%2.%3.%4.%5.%6.%7.%8"/>
      <w:lvlJc w:val="left"/>
      <w:pPr>
        <w:ind w:left="7200" w:hanging="2160"/>
      </w:pPr>
      <w:rPr>
        <w:rFonts w:eastAsia="Times New Roman" w:hint="default"/>
      </w:rPr>
    </w:lvl>
    <w:lvl w:ilvl="8">
      <w:start w:val="1"/>
      <w:numFmt w:val="decimal"/>
      <w:lvlText w:val="%1.%2.%3.%4.%5.%6.%7.%8.%9"/>
      <w:lvlJc w:val="left"/>
      <w:pPr>
        <w:ind w:left="8280" w:hanging="2520"/>
      </w:pPr>
      <w:rPr>
        <w:rFonts w:eastAsia="Times New Roman" w:hint="default"/>
      </w:rPr>
    </w:lvl>
  </w:abstractNum>
  <w:abstractNum w:abstractNumId="73" w15:restartNumberingAfterBreak="0">
    <w:nsid w:val="2E761F08"/>
    <w:multiLevelType w:val="hybridMultilevel"/>
    <w:tmpl w:val="725E02FC"/>
    <w:lvl w:ilvl="0" w:tplc="FD6E1F8E">
      <w:start w:val="2"/>
      <w:numFmt w:val="upperLetter"/>
      <w:lvlText w:val="%1."/>
      <w:lvlJc w:val="left"/>
      <w:pPr>
        <w:tabs>
          <w:tab w:val="num" w:pos="720"/>
        </w:tabs>
        <w:ind w:left="720" w:hanging="360"/>
      </w:pPr>
    </w:lvl>
    <w:lvl w:ilvl="1" w:tplc="E3CA3C70" w:tentative="1">
      <w:start w:val="1"/>
      <w:numFmt w:val="decimal"/>
      <w:lvlText w:val="%2."/>
      <w:lvlJc w:val="left"/>
      <w:pPr>
        <w:tabs>
          <w:tab w:val="num" w:pos="1440"/>
        </w:tabs>
        <w:ind w:left="1440" w:hanging="360"/>
      </w:pPr>
    </w:lvl>
    <w:lvl w:ilvl="2" w:tplc="F5265D0A" w:tentative="1">
      <w:start w:val="1"/>
      <w:numFmt w:val="decimal"/>
      <w:lvlText w:val="%3."/>
      <w:lvlJc w:val="left"/>
      <w:pPr>
        <w:tabs>
          <w:tab w:val="num" w:pos="2160"/>
        </w:tabs>
        <w:ind w:left="2160" w:hanging="360"/>
      </w:pPr>
    </w:lvl>
    <w:lvl w:ilvl="3" w:tplc="B0E25F7C" w:tentative="1">
      <w:start w:val="1"/>
      <w:numFmt w:val="decimal"/>
      <w:lvlText w:val="%4."/>
      <w:lvlJc w:val="left"/>
      <w:pPr>
        <w:tabs>
          <w:tab w:val="num" w:pos="2880"/>
        </w:tabs>
        <w:ind w:left="2880" w:hanging="360"/>
      </w:pPr>
    </w:lvl>
    <w:lvl w:ilvl="4" w:tplc="92D8D172" w:tentative="1">
      <w:start w:val="1"/>
      <w:numFmt w:val="decimal"/>
      <w:lvlText w:val="%5."/>
      <w:lvlJc w:val="left"/>
      <w:pPr>
        <w:tabs>
          <w:tab w:val="num" w:pos="3600"/>
        </w:tabs>
        <w:ind w:left="3600" w:hanging="360"/>
      </w:pPr>
    </w:lvl>
    <w:lvl w:ilvl="5" w:tplc="886ACE02" w:tentative="1">
      <w:start w:val="1"/>
      <w:numFmt w:val="decimal"/>
      <w:lvlText w:val="%6."/>
      <w:lvlJc w:val="left"/>
      <w:pPr>
        <w:tabs>
          <w:tab w:val="num" w:pos="4320"/>
        </w:tabs>
        <w:ind w:left="4320" w:hanging="360"/>
      </w:pPr>
    </w:lvl>
    <w:lvl w:ilvl="6" w:tplc="AE90436E" w:tentative="1">
      <w:start w:val="1"/>
      <w:numFmt w:val="decimal"/>
      <w:lvlText w:val="%7."/>
      <w:lvlJc w:val="left"/>
      <w:pPr>
        <w:tabs>
          <w:tab w:val="num" w:pos="5040"/>
        </w:tabs>
        <w:ind w:left="5040" w:hanging="360"/>
      </w:pPr>
    </w:lvl>
    <w:lvl w:ilvl="7" w:tplc="451A7D0C" w:tentative="1">
      <w:start w:val="1"/>
      <w:numFmt w:val="decimal"/>
      <w:lvlText w:val="%8."/>
      <w:lvlJc w:val="left"/>
      <w:pPr>
        <w:tabs>
          <w:tab w:val="num" w:pos="5760"/>
        </w:tabs>
        <w:ind w:left="5760" w:hanging="360"/>
      </w:pPr>
    </w:lvl>
    <w:lvl w:ilvl="8" w:tplc="BA502986" w:tentative="1">
      <w:start w:val="1"/>
      <w:numFmt w:val="decimal"/>
      <w:lvlText w:val="%9."/>
      <w:lvlJc w:val="left"/>
      <w:pPr>
        <w:tabs>
          <w:tab w:val="num" w:pos="6480"/>
        </w:tabs>
        <w:ind w:left="6480" w:hanging="360"/>
      </w:pPr>
    </w:lvl>
  </w:abstractNum>
  <w:abstractNum w:abstractNumId="74" w15:restartNumberingAfterBreak="0">
    <w:nsid w:val="2E9D0195"/>
    <w:multiLevelType w:val="multilevel"/>
    <w:tmpl w:val="C004D090"/>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ED25780"/>
    <w:multiLevelType w:val="hybridMultilevel"/>
    <w:tmpl w:val="2984FCD2"/>
    <w:lvl w:ilvl="0" w:tplc="1ECCE9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EDF6E19"/>
    <w:multiLevelType w:val="multilevel"/>
    <w:tmpl w:val="E834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F690FF5"/>
    <w:multiLevelType w:val="multilevel"/>
    <w:tmpl w:val="9F5E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0544574"/>
    <w:multiLevelType w:val="multilevel"/>
    <w:tmpl w:val="815E9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7E6E2D"/>
    <w:multiLevelType w:val="multilevel"/>
    <w:tmpl w:val="F85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1E25DD2"/>
    <w:multiLevelType w:val="multilevel"/>
    <w:tmpl w:val="05E2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A9780C"/>
    <w:multiLevelType w:val="multilevel"/>
    <w:tmpl w:val="5C9C4B6E"/>
    <w:lvl w:ilvl="0">
      <w:start w:val="7"/>
      <w:numFmt w:val="decimal"/>
      <w:lvlText w:val="%1"/>
      <w:lvlJc w:val="left"/>
      <w:pPr>
        <w:ind w:left="516" w:hanging="51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82" w15:restartNumberingAfterBreak="0">
    <w:nsid w:val="34B84315"/>
    <w:multiLevelType w:val="hybridMultilevel"/>
    <w:tmpl w:val="A36A810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3" w15:restartNumberingAfterBreak="0">
    <w:nsid w:val="35ED153E"/>
    <w:multiLevelType w:val="multilevel"/>
    <w:tmpl w:val="6142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CA2D20"/>
    <w:multiLevelType w:val="multilevel"/>
    <w:tmpl w:val="B7A8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6E95624"/>
    <w:multiLevelType w:val="multilevel"/>
    <w:tmpl w:val="E1E81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94557C"/>
    <w:multiLevelType w:val="multilevel"/>
    <w:tmpl w:val="93E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7DB03B1"/>
    <w:multiLevelType w:val="multilevel"/>
    <w:tmpl w:val="7FA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94D7A29"/>
    <w:multiLevelType w:val="multilevel"/>
    <w:tmpl w:val="836E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B47CA0"/>
    <w:multiLevelType w:val="multilevel"/>
    <w:tmpl w:val="C4F690F6"/>
    <w:lvl w:ilvl="0">
      <w:start w:val="10"/>
      <w:numFmt w:val="decimal"/>
      <w:lvlText w:val="%1"/>
      <w:lvlJc w:val="left"/>
      <w:pPr>
        <w:ind w:left="648" w:hanging="648"/>
      </w:pPr>
      <w:rPr>
        <w:rFonts w:eastAsia="Times New Roman" w:hint="default"/>
      </w:rPr>
    </w:lvl>
    <w:lvl w:ilvl="1">
      <w:start w:val="1"/>
      <w:numFmt w:val="decimal"/>
      <w:lvlText w:val="%1.%2"/>
      <w:lvlJc w:val="left"/>
      <w:pPr>
        <w:ind w:left="1440" w:hanging="720"/>
      </w:pPr>
      <w:rPr>
        <w:rFonts w:eastAsia="Times New Roman" w:hint="default"/>
      </w:rPr>
    </w:lvl>
    <w:lvl w:ilvl="2">
      <w:start w:val="1"/>
      <w:numFmt w:val="decimal"/>
      <w:lvlText w:val="%1.%2.%3"/>
      <w:lvlJc w:val="left"/>
      <w:pPr>
        <w:ind w:left="2520" w:hanging="108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4320" w:hanging="1440"/>
      </w:pPr>
      <w:rPr>
        <w:rFonts w:eastAsia="Times New Roman" w:hint="default"/>
      </w:rPr>
    </w:lvl>
    <w:lvl w:ilvl="5">
      <w:start w:val="1"/>
      <w:numFmt w:val="decimal"/>
      <w:lvlText w:val="%1.%2.%3.%4.%5.%6"/>
      <w:lvlJc w:val="left"/>
      <w:pPr>
        <w:ind w:left="5400" w:hanging="1800"/>
      </w:pPr>
      <w:rPr>
        <w:rFonts w:eastAsia="Times New Roman" w:hint="default"/>
      </w:rPr>
    </w:lvl>
    <w:lvl w:ilvl="6">
      <w:start w:val="1"/>
      <w:numFmt w:val="decimal"/>
      <w:lvlText w:val="%1.%2.%3.%4.%5.%6.%7"/>
      <w:lvlJc w:val="left"/>
      <w:pPr>
        <w:ind w:left="6480" w:hanging="2160"/>
      </w:pPr>
      <w:rPr>
        <w:rFonts w:eastAsia="Times New Roman" w:hint="default"/>
      </w:rPr>
    </w:lvl>
    <w:lvl w:ilvl="7">
      <w:start w:val="1"/>
      <w:numFmt w:val="decimal"/>
      <w:lvlText w:val="%1.%2.%3.%4.%5.%6.%7.%8"/>
      <w:lvlJc w:val="left"/>
      <w:pPr>
        <w:ind w:left="7200" w:hanging="2160"/>
      </w:pPr>
      <w:rPr>
        <w:rFonts w:eastAsia="Times New Roman" w:hint="default"/>
      </w:rPr>
    </w:lvl>
    <w:lvl w:ilvl="8">
      <w:start w:val="1"/>
      <w:numFmt w:val="decimal"/>
      <w:lvlText w:val="%1.%2.%3.%4.%5.%6.%7.%8.%9"/>
      <w:lvlJc w:val="left"/>
      <w:pPr>
        <w:ind w:left="8280" w:hanging="2520"/>
      </w:pPr>
      <w:rPr>
        <w:rFonts w:eastAsia="Times New Roman" w:hint="default"/>
      </w:rPr>
    </w:lvl>
  </w:abstractNum>
  <w:abstractNum w:abstractNumId="90" w15:restartNumberingAfterBreak="0">
    <w:nsid w:val="3A812CF5"/>
    <w:multiLevelType w:val="multilevel"/>
    <w:tmpl w:val="BBE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AD65FE3"/>
    <w:multiLevelType w:val="hybridMultilevel"/>
    <w:tmpl w:val="BA5A8556"/>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2" w15:restartNumberingAfterBreak="0">
    <w:nsid w:val="3B2E018B"/>
    <w:multiLevelType w:val="multilevel"/>
    <w:tmpl w:val="7B4E00D2"/>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3"/>
      <w:numFmt w:val="decimal"/>
      <w:lvlText w:val="%3"/>
      <w:lvlJc w:val="left"/>
      <w:pPr>
        <w:ind w:left="4320" w:hanging="360"/>
      </w:pPr>
      <w:rPr>
        <w:rFonts w:cstheme="majorBidi" w:hint="default"/>
        <w:color w:val="000000" w:themeColor="text1"/>
        <w:sz w:val="28"/>
      </w:r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3" w15:restartNumberingAfterBreak="0">
    <w:nsid w:val="3B346A1C"/>
    <w:multiLevelType w:val="multilevel"/>
    <w:tmpl w:val="2A9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B654089"/>
    <w:multiLevelType w:val="multilevel"/>
    <w:tmpl w:val="2DEC0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164862"/>
    <w:multiLevelType w:val="multilevel"/>
    <w:tmpl w:val="41604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4C6D0A"/>
    <w:multiLevelType w:val="multilevel"/>
    <w:tmpl w:val="C7F22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EB55E99"/>
    <w:multiLevelType w:val="multilevel"/>
    <w:tmpl w:val="C41629F6"/>
    <w:lvl w:ilvl="0">
      <w:start w:val="7"/>
      <w:numFmt w:val="decimal"/>
      <w:lvlText w:val="%1"/>
      <w:lvlJc w:val="left"/>
      <w:pPr>
        <w:ind w:left="456" w:hanging="456"/>
      </w:pPr>
      <w:rPr>
        <w:rFonts w:cstheme="majorBidi" w:hint="default"/>
        <w:sz w:val="32"/>
      </w:rPr>
    </w:lvl>
    <w:lvl w:ilvl="1">
      <w:start w:val="1"/>
      <w:numFmt w:val="decimal"/>
      <w:lvlText w:val="%1.%2"/>
      <w:lvlJc w:val="left"/>
      <w:pPr>
        <w:ind w:left="1176" w:hanging="456"/>
      </w:pPr>
      <w:rPr>
        <w:rFonts w:cstheme="majorBidi" w:hint="default"/>
        <w:sz w:val="32"/>
      </w:rPr>
    </w:lvl>
    <w:lvl w:ilvl="2">
      <w:start w:val="1"/>
      <w:numFmt w:val="decimal"/>
      <w:lvlText w:val="%1.%2.%3"/>
      <w:lvlJc w:val="left"/>
      <w:pPr>
        <w:ind w:left="216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560" w:hanging="1800"/>
      </w:pPr>
      <w:rPr>
        <w:rFonts w:cstheme="majorBidi" w:hint="default"/>
        <w:sz w:val="32"/>
      </w:rPr>
    </w:lvl>
  </w:abstractNum>
  <w:abstractNum w:abstractNumId="98" w15:restartNumberingAfterBreak="0">
    <w:nsid w:val="3F433511"/>
    <w:multiLevelType w:val="multilevel"/>
    <w:tmpl w:val="F23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1907B3F"/>
    <w:multiLevelType w:val="multilevel"/>
    <w:tmpl w:val="CCD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1EF1D92"/>
    <w:multiLevelType w:val="multilevel"/>
    <w:tmpl w:val="4B9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4472FB"/>
    <w:multiLevelType w:val="multilevel"/>
    <w:tmpl w:val="1DA2309E"/>
    <w:lvl w:ilvl="0">
      <w:start w:val="1"/>
      <w:numFmt w:val="decimal"/>
      <w:lvlText w:val="%1."/>
      <w:lvlJc w:val="left"/>
      <w:pPr>
        <w:tabs>
          <w:tab w:val="num" w:pos="720"/>
        </w:tabs>
        <w:ind w:left="720" w:hanging="360"/>
      </w:pPr>
      <w:rPr>
        <w:sz w:val="24"/>
        <w:szCs w:val="24"/>
      </w:rPr>
    </w:lvl>
    <w:lvl w:ilvl="1">
      <w:start w:val="1"/>
      <w:numFmt w:val="decimal"/>
      <w:lvlText w:val="%2."/>
      <w:lvlJc w:val="left"/>
      <w:pPr>
        <w:ind w:left="1440" w:hanging="360"/>
      </w:pPr>
      <w:rPr>
        <w:rFonts w:hint="default"/>
        <w:sz w:val="32"/>
        <w:szCs w:val="32"/>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Wingdings" w:hAnsi="Wingdings" w:hint="default"/>
      </w:rPr>
    </w:lvl>
    <w:lvl w:ilvl="5">
      <w:start w:val="1"/>
      <w:numFmt w:val="decimal"/>
      <w:lvlText w:val="%6."/>
      <w:lvlJc w:val="left"/>
      <w:pPr>
        <w:tabs>
          <w:tab w:val="num" w:pos="4320"/>
        </w:tabs>
        <w:ind w:left="4320" w:hanging="360"/>
      </w:pPr>
      <w:rPr>
        <w:sz w:val="32"/>
        <w:szCs w:val="32"/>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43B53F88"/>
    <w:multiLevelType w:val="multilevel"/>
    <w:tmpl w:val="F1B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5551A53"/>
    <w:multiLevelType w:val="multilevel"/>
    <w:tmpl w:val="290C3F80"/>
    <w:lvl w:ilvl="0">
      <w:start w:val="10"/>
      <w:numFmt w:val="decimal"/>
      <w:lvlText w:val="%1"/>
      <w:lvlJc w:val="left"/>
      <w:pPr>
        <w:ind w:left="732" w:hanging="732"/>
      </w:pPr>
      <w:rPr>
        <w:rFonts w:hint="default"/>
      </w:rPr>
    </w:lvl>
    <w:lvl w:ilvl="1">
      <w:start w:val="1"/>
      <w:numFmt w:val="decimal"/>
      <w:lvlText w:val="%1.%2"/>
      <w:lvlJc w:val="left"/>
      <w:pPr>
        <w:ind w:left="1812" w:hanging="732"/>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4" w15:restartNumberingAfterBreak="0">
    <w:nsid w:val="463D6052"/>
    <w:multiLevelType w:val="multilevel"/>
    <w:tmpl w:val="03B4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8007E5B"/>
    <w:multiLevelType w:val="multilevel"/>
    <w:tmpl w:val="95BE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8A17B94"/>
    <w:multiLevelType w:val="multilevel"/>
    <w:tmpl w:val="7B8049DE"/>
    <w:lvl w:ilvl="0">
      <w:start w:val="1"/>
      <w:numFmt w:val="decimal"/>
      <w:lvlText w:val="%1."/>
      <w:lvlJc w:val="left"/>
      <w:pPr>
        <w:tabs>
          <w:tab w:val="num" w:pos="3240"/>
        </w:tabs>
        <w:ind w:left="3240" w:hanging="360"/>
      </w:pPr>
    </w:lvl>
    <w:lvl w:ilvl="1">
      <w:start w:val="1"/>
      <w:numFmt w:val="bullet"/>
      <w:lvlText w:val=""/>
      <w:lvlJc w:val="left"/>
      <w:pPr>
        <w:ind w:left="3600" w:hanging="360"/>
      </w:pPr>
      <w:rPr>
        <w:rFonts w:ascii="Symbol" w:hAnsi="Symbol"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07" w15:restartNumberingAfterBreak="0">
    <w:nsid w:val="48B506B4"/>
    <w:multiLevelType w:val="multilevel"/>
    <w:tmpl w:val="C874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8C02FFC"/>
    <w:multiLevelType w:val="multilevel"/>
    <w:tmpl w:val="208033B8"/>
    <w:lvl w:ilvl="0">
      <w:start w:val="10"/>
      <w:numFmt w:val="decimal"/>
      <w:lvlText w:val="%1"/>
      <w:lvlJc w:val="left"/>
      <w:pPr>
        <w:ind w:left="732" w:hanging="732"/>
      </w:pPr>
      <w:rPr>
        <w:rFonts w:hint="default"/>
      </w:rPr>
    </w:lvl>
    <w:lvl w:ilvl="1">
      <w:start w:val="1"/>
      <w:numFmt w:val="decimal"/>
      <w:pStyle w:val="Heading2"/>
      <w:lvlText w:val="%1.%2"/>
      <w:lvlJc w:val="left"/>
      <w:pPr>
        <w:ind w:left="1812" w:hanging="732"/>
      </w:pPr>
      <w:rPr>
        <w:rFonts w:hint="default"/>
        <w:b/>
        <w:bCs w:val="0"/>
        <w:sz w:val="32"/>
        <w:szCs w:val="32"/>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9" w15:restartNumberingAfterBreak="0">
    <w:nsid w:val="49905DCB"/>
    <w:multiLevelType w:val="multilevel"/>
    <w:tmpl w:val="019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9E22131"/>
    <w:multiLevelType w:val="hybridMultilevel"/>
    <w:tmpl w:val="03540AA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1" w15:restartNumberingAfterBreak="0">
    <w:nsid w:val="4A0A2422"/>
    <w:multiLevelType w:val="hybridMultilevel"/>
    <w:tmpl w:val="AA5E67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2" w15:restartNumberingAfterBreak="0">
    <w:nsid w:val="4A1002D3"/>
    <w:multiLevelType w:val="hybridMultilevel"/>
    <w:tmpl w:val="167046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4CD54F8A"/>
    <w:multiLevelType w:val="multilevel"/>
    <w:tmpl w:val="6F2E95C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4" w15:restartNumberingAfterBreak="0">
    <w:nsid w:val="4EE030AF"/>
    <w:multiLevelType w:val="multilevel"/>
    <w:tmpl w:val="C4325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FD3295A"/>
    <w:multiLevelType w:val="multilevel"/>
    <w:tmpl w:val="4DC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0077024"/>
    <w:multiLevelType w:val="hybridMultilevel"/>
    <w:tmpl w:val="BC8CDF0A"/>
    <w:lvl w:ilvl="0" w:tplc="1ECCE95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3E5421F"/>
    <w:multiLevelType w:val="multilevel"/>
    <w:tmpl w:val="B2CCCBEC"/>
    <w:lvl w:ilvl="0">
      <w:start w:val="10"/>
      <w:numFmt w:val="decimal"/>
      <w:lvlText w:val="%1"/>
      <w:lvlJc w:val="left"/>
      <w:pPr>
        <w:ind w:left="648" w:hanging="648"/>
      </w:pPr>
      <w:rPr>
        <w:rFonts w:eastAsia="Times New Roman" w:hint="default"/>
      </w:rPr>
    </w:lvl>
    <w:lvl w:ilvl="1">
      <w:start w:val="1"/>
      <w:numFmt w:val="decimal"/>
      <w:lvlText w:val="%1.%2"/>
      <w:lvlJc w:val="left"/>
      <w:pPr>
        <w:ind w:left="2160" w:hanging="720"/>
      </w:pPr>
      <w:rPr>
        <w:rFonts w:eastAsia="Times New Roman" w:hint="default"/>
      </w:rPr>
    </w:lvl>
    <w:lvl w:ilvl="2">
      <w:start w:val="1"/>
      <w:numFmt w:val="decimal"/>
      <w:lvlText w:val="%1.%2.%3"/>
      <w:lvlJc w:val="left"/>
      <w:pPr>
        <w:ind w:left="3960" w:hanging="1080"/>
      </w:pPr>
      <w:rPr>
        <w:rFonts w:eastAsia="Times New Roman" w:hint="default"/>
      </w:rPr>
    </w:lvl>
    <w:lvl w:ilvl="3">
      <w:start w:val="1"/>
      <w:numFmt w:val="decimal"/>
      <w:lvlText w:val="%1.%2.%3.%4"/>
      <w:lvlJc w:val="left"/>
      <w:pPr>
        <w:ind w:left="5400" w:hanging="1080"/>
      </w:pPr>
      <w:rPr>
        <w:rFonts w:eastAsia="Times New Roman" w:hint="default"/>
      </w:rPr>
    </w:lvl>
    <w:lvl w:ilvl="4">
      <w:start w:val="1"/>
      <w:numFmt w:val="decimal"/>
      <w:lvlText w:val="%1.%2.%3.%4.%5"/>
      <w:lvlJc w:val="left"/>
      <w:pPr>
        <w:ind w:left="7200" w:hanging="1440"/>
      </w:pPr>
      <w:rPr>
        <w:rFonts w:eastAsia="Times New Roman" w:hint="default"/>
      </w:rPr>
    </w:lvl>
    <w:lvl w:ilvl="5">
      <w:start w:val="1"/>
      <w:numFmt w:val="decimal"/>
      <w:lvlText w:val="%1.%2.%3.%4.%5.%6"/>
      <w:lvlJc w:val="left"/>
      <w:pPr>
        <w:ind w:left="9000" w:hanging="1800"/>
      </w:pPr>
      <w:rPr>
        <w:rFonts w:eastAsia="Times New Roman" w:hint="default"/>
      </w:rPr>
    </w:lvl>
    <w:lvl w:ilvl="6">
      <w:start w:val="1"/>
      <w:numFmt w:val="decimal"/>
      <w:lvlText w:val="%1.%2.%3.%4.%5.%6.%7"/>
      <w:lvlJc w:val="left"/>
      <w:pPr>
        <w:ind w:left="10800" w:hanging="2160"/>
      </w:pPr>
      <w:rPr>
        <w:rFonts w:eastAsia="Times New Roman" w:hint="default"/>
      </w:rPr>
    </w:lvl>
    <w:lvl w:ilvl="7">
      <w:start w:val="1"/>
      <w:numFmt w:val="decimal"/>
      <w:lvlText w:val="%1.%2.%3.%4.%5.%6.%7.%8"/>
      <w:lvlJc w:val="left"/>
      <w:pPr>
        <w:ind w:left="12240" w:hanging="2160"/>
      </w:pPr>
      <w:rPr>
        <w:rFonts w:eastAsia="Times New Roman" w:hint="default"/>
      </w:rPr>
    </w:lvl>
    <w:lvl w:ilvl="8">
      <w:start w:val="1"/>
      <w:numFmt w:val="decimal"/>
      <w:lvlText w:val="%1.%2.%3.%4.%5.%6.%7.%8.%9"/>
      <w:lvlJc w:val="left"/>
      <w:pPr>
        <w:ind w:left="14040" w:hanging="2520"/>
      </w:pPr>
      <w:rPr>
        <w:rFonts w:eastAsia="Times New Roman" w:hint="default"/>
      </w:rPr>
    </w:lvl>
  </w:abstractNum>
  <w:abstractNum w:abstractNumId="118" w15:restartNumberingAfterBreak="0">
    <w:nsid w:val="546C7FCE"/>
    <w:multiLevelType w:val="hybridMultilevel"/>
    <w:tmpl w:val="D3FCFB1C"/>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19" w15:restartNumberingAfterBreak="0">
    <w:nsid w:val="55462EA5"/>
    <w:multiLevelType w:val="multilevel"/>
    <w:tmpl w:val="5AA03A40"/>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0" w15:restartNumberingAfterBreak="0">
    <w:nsid w:val="577D1060"/>
    <w:multiLevelType w:val="multilevel"/>
    <w:tmpl w:val="E79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8393870"/>
    <w:multiLevelType w:val="multilevel"/>
    <w:tmpl w:val="D63E996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22" w15:restartNumberingAfterBreak="0">
    <w:nsid w:val="586D1716"/>
    <w:multiLevelType w:val="multilevel"/>
    <w:tmpl w:val="A0B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CD6393"/>
    <w:multiLevelType w:val="multilevel"/>
    <w:tmpl w:val="92C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9D16789"/>
    <w:multiLevelType w:val="hybridMultilevel"/>
    <w:tmpl w:val="80F8112C"/>
    <w:lvl w:ilvl="0" w:tplc="1ECCE9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AA70885"/>
    <w:multiLevelType w:val="multilevel"/>
    <w:tmpl w:val="228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B9D51C4"/>
    <w:multiLevelType w:val="multilevel"/>
    <w:tmpl w:val="2F2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FE71F8"/>
    <w:multiLevelType w:val="multilevel"/>
    <w:tmpl w:val="8BDAB9C6"/>
    <w:lvl w:ilvl="0">
      <w:start w:val="1"/>
      <w:numFmt w:val="decimal"/>
      <w:lvlText w:val="%1."/>
      <w:lvlJc w:val="left"/>
      <w:pPr>
        <w:ind w:left="1080" w:hanging="720"/>
      </w:pPr>
      <w:rPr>
        <w:rFonts w:hint="default"/>
        <w:b/>
        <w:bCs w:val="0"/>
        <w:color w:val="auto"/>
        <w:sz w:val="36"/>
        <w:szCs w:val="44"/>
      </w:rPr>
    </w:lvl>
    <w:lvl w:ilvl="1">
      <w:start w:val="1"/>
      <w:numFmt w:val="bullet"/>
      <w:lvlText w:val=""/>
      <w:lvlJc w:val="left"/>
      <w:pPr>
        <w:ind w:left="1890" w:hanging="360"/>
      </w:pPr>
      <w:rPr>
        <w:rFonts w:ascii="Symbol" w:hAnsi="Symbol" w:hint="default"/>
      </w:rPr>
    </w:lvl>
    <w:lvl w:ilvl="2">
      <w:start w:val="1"/>
      <w:numFmt w:val="decimal"/>
      <w:isLgl/>
      <w:lvlText w:val="%1.%2.%3"/>
      <w:lvlJc w:val="left"/>
      <w:pPr>
        <w:ind w:left="2520" w:hanging="720"/>
      </w:pPr>
      <w:rPr>
        <w:rFonts w:cstheme="majorBidi" w:hint="default"/>
        <w:sz w:val="28"/>
      </w:rPr>
    </w:lvl>
    <w:lvl w:ilvl="3">
      <w:start w:val="1"/>
      <w:numFmt w:val="decimal"/>
      <w:isLgl/>
      <w:lvlText w:val="%1.%2.%3.%4"/>
      <w:lvlJc w:val="left"/>
      <w:pPr>
        <w:ind w:left="3600" w:hanging="1080"/>
      </w:pPr>
      <w:rPr>
        <w:rFonts w:cstheme="majorBidi" w:hint="default"/>
        <w:b/>
        <w:bCs/>
        <w:sz w:val="28"/>
      </w:rPr>
    </w:lvl>
    <w:lvl w:ilvl="4">
      <w:start w:val="1"/>
      <w:numFmt w:val="bullet"/>
      <w:lvlText w:val=""/>
      <w:lvlJc w:val="left"/>
      <w:pPr>
        <w:ind w:left="3600" w:hanging="360"/>
      </w:pPr>
      <w:rPr>
        <w:rFonts w:ascii="Symbol" w:hAnsi="Symbol" w:hint="default"/>
      </w:rPr>
    </w:lvl>
    <w:lvl w:ilvl="5">
      <w:start w:val="1"/>
      <w:numFmt w:val="decimal"/>
      <w:isLgl/>
      <w:lvlText w:val="%1.%2.%3.%4.%5.%6"/>
      <w:lvlJc w:val="left"/>
      <w:pPr>
        <w:ind w:left="5400" w:hanging="1440"/>
      </w:pPr>
      <w:rPr>
        <w:rFonts w:cstheme="majorBidi" w:hint="default"/>
        <w:sz w:val="28"/>
      </w:rPr>
    </w:lvl>
    <w:lvl w:ilvl="6">
      <w:start w:val="1"/>
      <w:numFmt w:val="decimal"/>
      <w:isLgl/>
      <w:lvlText w:val="%1.%2.%3.%4.%5.%6.%7"/>
      <w:lvlJc w:val="left"/>
      <w:pPr>
        <w:ind w:left="6120" w:hanging="1440"/>
      </w:pPr>
      <w:rPr>
        <w:rFonts w:cstheme="majorBidi" w:hint="default"/>
        <w:sz w:val="28"/>
      </w:rPr>
    </w:lvl>
    <w:lvl w:ilvl="7">
      <w:start w:val="1"/>
      <w:numFmt w:val="decimal"/>
      <w:isLgl/>
      <w:lvlText w:val="%1.%2.%3.%4.%5.%6.%7.%8"/>
      <w:lvlJc w:val="left"/>
      <w:pPr>
        <w:ind w:left="7200" w:hanging="1800"/>
      </w:pPr>
      <w:rPr>
        <w:rFonts w:cstheme="majorBidi" w:hint="default"/>
        <w:sz w:val="28"/>
      </w:rPr>
    </w:lvl>
    <w:lvl w:ilvl="8">
      <w:start w:val="1"/>
      <w:numFmt w:val="decimal"/>
      <w:isLgl/>
      <w:lvlText w:val="%1.%2.%3.%4.%5.%6.%7.%8.%9"/>
      <w:lvlJc w:val="left"/>
      <w:pPr>
        <w:ind w:left="7920" w:hanging="1800"/>
      </w:pPr>
      <w:rPr>
        <w:rFonts w:cstheme="majorBidi" w:hint="default"/>
        <w:sz w:val="28"/>
      </w:rPr>
    </w:lvl>
  </w:abstractNum>
  <w:abstractNum w:abstractNumId="128" w15:restartNumberingAfterBreak="0">
    <w:nsid w:val="5C1E3297"/>
    <w:multiLevelType w:val="multilevel"/>
    <w:tmpl w:val="FCEC9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D1F2AD2"/>
    <w:multiLevelType w:val="multilevel"/>
    <w:tmpl w:val="F356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D3B7A7D"/>
    <w:multiLevelType w:val="multilevel"/>
    <w:tmpl w:val="A25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DCE7E3D"/>
    <w:multiLevelType w:val="multilevel"/>
    <w:tmpl w:val="77D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DDB6DB2"/>
    <w:multiLevelType w:val="multilevel"/>
    <w:tmpl w:val="4D8E9CA6"/>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33" w15:restartNumberingAfterBreak="0">
    <w:nsid w:val="5E384570"/>
    <w:multiLevelType w:val="multilevel"/>
    <w:tmpl w:val="5976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0351EE"/>
    <w:multiLevelType w:val="multilevel"/>
    <w:tmpl w:val="AFCEF09A"/>
    <w:lvl w:ilvl="0">
      <w:start w:val="10"/>
      <w:numFmt w:val="decimal"/>
      <w:lvlText w:val="%1"/>
      <w:lvlJc w:val="left"/>
      <w:pPr>
        <w:ind w:left="732" w:hanging="732"/>
      </w:pPr>
      <w:rPr>
        <w:rFonts w:eastAsia="Times New Roman" w:hint="default"/>
      </w:rPr>
    </w:lvl>
    <w:lvl w:ilvl="1">
      <w:start w:val="1"/>
      <w:numFmt w:val="decimal"/>
      <w:lvlText w:val="%1.%2"/>
      <w:lvlJc w:val="left"/>
      <w:pPr>
        <w:ind w:left="1092" w:hanging="732"/>
      </w:pPr>
      <w:rPr>
        <w:rFonts w:eastAsia="Times New Roman" w:hint="default"/>
      </w:rPr>
    </w:lvl>
    <w:lvl w:ilvl="2">
      <w:start w:val="1"/>
      <w:numFmt w:val="decimal"/>
      <w:lvlText w:val="%1.%2.%3"/>
      <w:lvlJc w:val="left"/>
      <w:pPr>
        <w:ind w:left="1800" w:hanging="1080"/>
      </w:pPr>
      <w:rPr>
        <w:rFonts w:eastAsia="Times New Roman" w:hint="default"/>
      </w:rPr>
    </w:lvl>
    <w:lvl w:ilvl="3">
      <w:start w:val="1"/>
      <w:numFmt w:val="decimal"/>
      <w:lvlText w:val="%1.%2.%3.%4"/>
      <w:lvlJc w:val="left"/>
      <w:pPr>
        <w:ind w:left="2520" w:hanging="1440"/>
      </w:pPr>
      <w:rPr>
        <w:rFonts w:eastAsia="Times New Roman" w:hint="default"/>
      </w:rPr>
    </w:lvl>
    <w:lvl w:ilvl="4">
      <w:start w:val="1"/>
      <w:numFmt w:val="decimal"/>
      <w:lvlText w:val="%1.%2.%3.%4.%5"/>
      <w:lvlJc w:val="left"/>
      <w:pPr>
        <w:ind w:left="3240" w:hanging="1800"/>
      </w:pPr>
      <w:rPr>
        <w:rFonts w:eastAsia="Times New Roman" w:hint="default"/>
      </w:rPr>
    </w:lvl>
    <w:lvl w:ilvl="5">
      <w:start w:val="1"/>
      <w:numFmt w:val="decimal"/>
      <w:lvlText w:val="%1.%2.%3.%4.%5.%6"/>
      <w:lvlJc w:val="left"/>
      <w:pPr>
        <w:ind w:left="3600" w:hanging="1800"/>
      </w:pPr>
      <w:rPr>
        <w:rFonts w:eastAsia="Times New Roman" w:hint="default"/>
      </w:rPr>
    </w:lvl>
    <w:lvl w:ilvl="6">
      <w:start w:val="1"/>
      <w:numFmt w:val="decimal"/>
      <w:lvlText w:val="%1.%2.%3.%4.%5.%6.%7"/>
      <w:lvlJc w:val="left"/>
      <w:pPr>
        <w:ind w:left="4320" w:hanging="2160"/>
      </w:pPr>
      <w:rPr>
        <w:rFonts w:eastAsia="Times New Roman" w:hint="default"/>
      </w:rPr>
    </w:lvl>
    <w:lvl w:ilvl="7">
      <w:start w:val="1"/>
      <w:numFmt w:val="decimal"/>
      <w:lvlText w:val="%1.%2.%3.%4.%5.%6.%7.%8"/>
      <w:lvlJc w:val="left"/>
      <w:pPr>
        <w:ind w:left="5040" w:hanging="2520"/>
      </w:pPr>
      <w:rPr>
        <w:rFonts w:eastAsia="Times New Roman" w:hint="default"/>
      </w:rPr>
    </w:lvl>
    <w:lvl w:ilvl="8">
      <w:start w:val="1"/>
      <w:numFmt w:val="decimal"/>
      <w:lvlText w:val="%1.%2.%3.%4.%5.%6.%7.%8.%9"/>
      <w:lvlJc w:val="left"/>
      <w:pPr>
        <w:ind w:left="5760" w:hanging="2880"/>
      </w:pPr>
      <w:rPr>
        <w:rFonts w:eastAsia="Times New Roman" w:hint="default"/>
      </w:rPr>
    </w:lvl>
  </w:abstractNum>
  <w:abstractNum w:abstractNumId="135" w15:restartNumberingAfterBreak="0">
    <w:nsid w:val="62621931"/>
    <w:multiLevelType w:val="multilevel"/>
    <w:tmpl w:val="32D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2F172D0"/>
    <w:multiLevelType w:val="multilevel"/>
    <w:tmpl w:val="CA36EE86"/>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7" w15:restartNumberingAfterBreak="0">
    <w:nsid w:val="636F778E"/>
    <w:multiLevelType w:val="multilevel"/>
    <w:tmpl w:val="8E3E5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3AE441A"/>
    <w:multiLevelType w:val="hybridMultilevel"/>
    <w:tmpl w:val="7CB46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64281ADA"/>
    <w:multiLevelType w:val="multilevel"/>
    <w:tmpl w:val="5802DD68"/>
    <w:lvl w:ilvl="0">
      <w:start w:val="10"/>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0" w15:restartNumberingAfterBreak="0">
    <w:nsid w:val="655709AD"/>
    <w:multiLevelType w:val="hybridMultilevel"/>
    <w:tmpl w:val="CA8E3CB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1" w15:restartNumberingAfterBreak="0">
    <w:nsid w:val="657910AB"/>
    <w:multiLevelType w:val="hybridMultilevel"/>
    <w:tmpl w:val="50122D06"/>
    <w:lvl w:ilvl="0" w:tplc="1ECCE95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66BC176A"/>
    <w:multiLevelType w:val="hybridMultilevel"/>
    <w:tmpl w:val="F9E6A18C"/>
    <w:lvl w:ilvl="0" w:tplc="1ECCE954">
      <w:start w:val="1"/>
      <w:numFmt w:val="decimal"/>
      <w:lvlText w:val="%1.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43" w15:restartNumberingAfterBreak="0">
    <w:nsid w:val="67987219"/>
    <w:multiLevelType w:val="multilevel"/>
    <w:tmpl w:val="D2D49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A08712E"/>
    <w:multiLevelType w:val="hybridMultilevel"/>
    <w:tmpl w:val="904E9474"/>
    <w:lvl w:ilvl="0" w:tplc="1ECCE9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A3954B6"/>
    <w:multiLevelType w:val="multilevel"/>
    <w:tmpl w:val="C0B69494"/>
    <w:lvl w:ilvl="0">
      <w:start w:val="10"/>
      <w:numFmt w:val="decimal"/>
      <w:lvlText w:val="%1"/>
      <w:lvlJc w:val="left"/>
      <w:pPr>
        <w:ind w:left="732" w:hanging="732"/>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46" w15:restartNumberingAfterBreak="0">
    <w:nsid w:val="6B462925"/>
    <w:multiLevelType w:val="hybridMultilevel"/>
    <w:tmpl w:val="577821B2"/>
    <w:lvl w:ilvl="0" w:tplc="1ECCE95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BC821BF"/>
    <w:multiLevelType w:val="hybridMultilevel"/>
    <w:tmpl w:val="B2CE171E"/>
    <w:lvl w:ilvl="0" w:tplc="1ECCE9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E3E0EA7"/>
    <w:multiLevelType w:val="multilevel"/>
    <w:tmpl w:val="958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6311B9"/>
    <w:multiLevelType w:val="multilevel"/>
    <w:tmpl w:val="16EEE602"/>
    <w:lvl w:ilvl="0">
      <w:start w:val="7"/>
      <w:numFmt w:val="decimal"/>
      <w:lvlText w:val="%1"/>
      <w:lvlJc w:val="left"/>
      <w:pPr>
        <w:ind w:left="552" w:hanging="552"/>
      </w:pPr>
      <w:rPr>
        <w:rFonts w:hint="default"/>
        <w:b/>
      </w:rPr>
    </w:lvl>
    <w:lvl w:ilvl="1">
      <w:start w:val="4"/>
      <w:numFmt w:val="decimal"/>
      <w:lvlText w:val="%1.%2"/>
      <w:lvlJc w:val="left"/>
      <w:pPr>
        <w:ind w:left="780" w:hanging="552"/>
      </w:pPr>
      <w:rPr>
        <w:rFonts w:hint="default"/>
        <w:b/>
      </w:rPr>
    </w:lvl>
    <w:lvl w:ilvl="2">
      <w:start w:val="1"/>
      <w:numFmt w:val="decimal"/>
      <w:lvlText w:val="%1.%2.%3"/>
      <w:lvlJc w:val="left"/>
      <w:pPr>
        <w:ind w:left="1176" w:hanging="720"/>
      </w:pPr>
      <w:rPr>
        <w:rFonts w:hint="default"/>
        <w:b/>
      </w:rPr>
    </w:lvl>
    <w:lvl w:ilvl="3">
      <w:start w:val="1"/>
      <w:numFmt w:val="decimal"/>
      <w:lvlText w:val="%1.%2.%3.%4"/>
      <w:lvlJc w:val="left"/>
      <w:pPr>
        <w:ind w:left="1764" w:hanging="1080"/>
      </w:pPr>
      <w:rPr>
        <w:rFonts w:hint="default"/>
        <w:b/>
      </w:rPr>
    </w:lvl>
    <w:lvl w:ilvl="4">
      <w:start w:val="1"/>
      <w:numFmt w:val="decimal"/>
      <w:lvlText w:val="%1.%2.%3.%4.%5"/>
      <w:lvlJc w:val="left"/>
      <w:pPr>
        <w:ind w:left="1992" w:hanging="1080"/>
      </w:pPr>
      <w:rPr>
        <w:rFonts w:hint="default"/>
        <w:b/>
      </w:rPr>
    </w:lvl>
    <w:lvl w:ilvl="5">
      <w:start w:val="1"/>
      <w:numFmt w:val="decimal"/>
      <w:lvlText w:val="%1.%2.%3.%4.%5.%6"/>
      <w:lvlJc w:val="left"/>
      <w:pPr>
        <w:ind w:left="2580" w:hanging="1440"/>
      </w:pPr>
      <w:rPr>
        <w:rFonts w:hint="default"/>
        <w:b/>
      </w:rPr>
    </w:lvl>
    <w:lvl w:ilvl="6">
      <w:start w:val="1"/>
      <w:numFmt w:val="decimal"/>
      <w:lvlText w:val="%1.%2.%3.%4.%5.%6.%7"/>
      <w:lvlJc w:val="left"/>
      <w:pPr>
        <w:ind w:left="2808" w:hanging="1440"/>
      </w:pPr>
      <w:rPr>
        <w:rFonts w:hint="default"/>
        <w:b/>
      </w:rPr>
    </w:lvl>
    <w:lvl w:ilvl="7">
      <w:start w:val="1"/>
      <w:numFmt w:val="decimal"/>
      <w:lvlText w:val="%1.%2.%3.%4.%5.%6.%7.%8"/>
      <w:lvlJc w:val="left"/>
      <w:pPr>
        <w:ind w:left="3396" w:hanging="1800"/>
      </w:pPr>
      <w:rPr>
        <w:rFonts w:hint="default"/>
        <w:b/>
      </w:rPr>
    </w:lvl>
    <w:lvl w:ilvl="8">
      <w:start w:val="1"/>
      <w:numFmt w:val="decimal"/>
      <w:lvlText w:val="%1.%2.%3.%4.%5.%6.%7.%8.%9"/>
      <w:lvlJc w:val="left"/>
      <w:pPr>
        <w:ind w:left="3624" w:hanging="1800"/>
      </w:pPr>
      <w:rPr>
        <w:rFonts w:hint="default"/>
        <w:b/>
      </w:rPr>
    </w:lvl>
  </w:abstractNum>
  <w:abstractNum w:abstractNumId="150" w15:restartNumberingAfterBreak="0">
    <w:nsid w:val="6F850545"/>
    <w:multiLevelType w:val="hybridMultilevel"/>
    <w:tmpl w:val="092AEE9C"/>
    <w:lvl w:ilvl="0" w:tplc="9AE8662C">
      <w:start w:val="1"/>
      <w:numFmt w:val="decimal"/>
      <w:lvlText w:val="%1.1"/>
      <w:lvlJc w:val="left"/>
      <w:pPr>
        <w:ind w:left="1440" w:hanging="360"/>
      </w:pPr>
      <w:rPr>
        <w:rFonts w:ascii="Cambria" w:hAnsi="Cambria" w:hint="default"/>
        <w:b/>
        <w:i w:val="0"/>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1437150"/>
    <w:multiLevelType w:val="multilevel"/>
    <w:tmpl w:val="B52A98A8"/>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2" w15:restartNumberingAfterBreak="0">
    <w:nsid w:val="717D137D"/>
    <w:multiLevelType w:val="hybridMultilevel"/>
    <w:tmpl w:val="E18441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3" w15:restartNumberingAfterBreak="0">
    <w:nsid w:val="71D00EB3"/>
    <w:multiLevelType w:val="multilevel"/>
    <w:tmpl w:val="2E8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3462182"/>
    <w:multiLevelType w:val="multilevel"/>
    <w:tmpl w:val="68EEF86A"/>
    <w:lvl w:ilvl="0">
      <w:start w:val="8"/>
      <w:numFmt w:val="decimal"/>
      <w:lvlText w:val="%1"/>
      <w:lvlJc w:val="left"/>
      <w:pPr>
        <w:ind w:left="444" w:hanging="444"/>
      </w:pPr>
      <w:rPr>
        <w:rFonts w:hint="default"/>
      </w:rPr>
    </w:lvl>
    <w:lvl w:ilvl="1">
      <w:start w:val="10"/>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5" w15:restartNumberingAfterBreak="0">
    <w:nsid w:val="74467F24"/>
    <w:multiLevelType w:val="multilevel"/>
    <w:tmpl w:val="C74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5E51E24"/>
    <w:multiLevelType w:val="multilevel"/>
    <w:tmpl w:val="271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8E772F"/>
    <w:multiLevelType w:val="hybridMultilevel"/>
    <w:tmpl w:val="38E410D2"/>
    <w:lvl w:ilvl="0" w:tplc="1ECCE95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31DFA"/>
    <w:multiLevelType w:val="hybridMultilevel"/>
    <w:tmpl w:val="73A60064"/>
    <w:lvl w:ilvl="0" w:tplc="75AA84B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B80E05"/>
    <w:multiLevelType w:val="multilevel"/>
    <w:tmpl w:val="138ADBBE"/>
    <w:lvl w:ilvl="0">
      <w:start w:val="10"/>
      <w:numFmt w:val="decimal"/>
      <w:lvlText w:val="%1"/>
      <w:lvlJc w:val="left"/>
      <w:pPr>
        <w:ind w:left="648" w:hanging="648"/>
      </w:pPr>
      <w:rPr>
        <w:rFonts w:eastAsia="Times New Roman" w:hint="default"/>
      </w:rPr>
    </w:lvl>
    <w:lvl w:ilvl="1">
      <w:start w:val="1"/>
      <w:numFmt w:val="decimal"/>
      <w:lvlText w:val="%1.%2"/>
      <w:lvlJc w:val="left"/>
      <w:pPr>
        <w:ind w:left="1800" w:hanging="720"/>
      </w:pPr>
      <w:rPr>
        <w:rFonts w:eastAsia="Times New Roman" w:hint="default"/>
      </w:rPr>
    </w:lvl>
    <w:lvl w:ilvl="2">
      <w:start w:val="1"/>
      <w:numFmt w:val="decimal"/>
      <w:lvlText w:val="%1.%2.%3"/>
      <w:lvlJc w:val="left"/>
      <w:pPr>
        <w:ind w:left="3240" w:hanging="1080"/>
      </w:pPr>
      <w:rPr>
        <w:rFonts w:eastAsia="Times New Roman" w:hint="default"/>
      </w:rPr>
    </w:lvl>
    <w:lvl w:ilvl="3">
      <w:start w:val="1"/>
      <w:numFmt w:val="decimal"/>
      <w:lvlText w:val="%1.%2.%3.%4"/>
      <w:lvlJc w:val="left"/>
      <w:pPr>
        <w:ind w:left="4320" w:hanging="1080"/>
      </w:pPr>
      <w:rPr>
        <w:rFonts w:eastAsia="Times New Roman" w:hint="default"/>
      </w:rPr>
    </w:lvl>
    <w:lvl w:ilvl="4">
      <w:start w:val="1"/>
      <w:numFmt w:val="decimal"/>
      <w:lvlText w:val="%1.%2.%3.%4.%5"/>
      <w:lvlJc w:val="left"/>
      <w:pPr>
        <w:ind w:left="5760" w:hanging="1440"/>
      </w:pPr>
      <w:rPr>
        <w:rFonts w:eastAsia="Times New Roman" w:hint="default"/>
      </w:rPr>
    </w:lvl>
    <w:lvl w:ilvl="5">
      <w:start w:val="1"/>
      <w:numFmt w:val="decimal"/>
      <w:lvlText w:val="%1.%2.%3.%4.%5.%6"/>
      <w:lvlJc w:val="left"/>
      <w:pPr>
        <w:ind w:left="7200" w:hanging="1800"/>
      </w:pPr>
      <w:rPr>
        <w:rFonts w:eastAsia="Times New Roman" w:hint="default"/>
      </w:rPr>
    </w:lvl>
    <w:lvl w:ilvl="6">
      <w:start w:val="1"/>
      <w:numFmt w:val="decimal"/>
      <w:lvlText w:val="%1.%2.%3.%4.%5.%6.%7"/>
      <w:lvlJc w:val="left"/>
      <w:pPr>
        <w:ind w:left="8640" w:hanging="2160"/>
      </w:pPr>
      <w:rPr>
        <w:rFonts w:eastAsia="Times New Roman" w:hint="default"/>
      </w:rPr>
    </w:lvl>
    <w:lvl w:ilvl="7">
      <w:start w:val="1"/>
      <w:numFmt w:val="decimal"/>
      <w:lvlText w:val="%1.%2.%3.%4.%5.%6.%7.%8"/>
      <w:lvlJc w:val="left"/>
      <w:pPr>
        <w:ind w:left="9720" w:hanging="2160"/>
      </w:pPr>
      <w:rPr>
        <w:rFonts w:eastAsia="Times New Roman" w:hint="default"/>
      </w:rPr>
    </w:lvl>
    <w:lvl w:ilvl="8">
      <w:start w:val="1"/>
      <w:numFmt w:val="decimal"/>
      <w:lvlText w:val="%1.%2.%3.%4.%5.%6.%7.%8.%9"/>
      <w:lvlJc w:val="left"/>
      <w:pPr>
        <w:ind w:left="11160" w:hanging="2520"/>
      </w:pPr>
      <w:rPr>
        <w:rFonts w:eastAsia="Times New Roman" w:hint="default"/>
      </w:rPr>
    </w:lvl>
  </w:abstractNum>
  <w:abstractNum w:abstractNumId="160" w15:restartNumberingAfterBreak="0">
    <w:nsid w:val="7A1967E3"/>
    <w:multiLevelType w:val="multilevel"/>
    <w:tmpl w:val="51185CD8"/>
    <w:lvl w:ilvl="0">
      <w:start w:val="10"/>
      <w:numFmt w:val="decimal"/>
      <w:lvlText w:val="%1"/>
      <w:lvlJc w:val="left"/>
      <w:pPr>
        <w:ind w:left="648" w:hanging="64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61" w15:restartNumberingAfterBreak="0">
    <w:nsid w:val="7AC80AB7"/>
    <w:multiLevelType w:val="multilevel"/>
    <w:tmpl w:val="979EF75E"/>
    <w:lvl w:ilvl="0">
      <w:start w:val="7"/>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62" w15:restartNumberingAfterBreak="0">
    <w:nsid w:val="7ACC3CC0"/>
    <w:multiLevelType w:val="multilevel"/>
    <w:tmpl w:val="7E282C56"/>
    <w:lvl w:ilvl="0">
      <w:start w:val="10"/>
      <w:numFmt w:val="decimal"/>
      <w:lvlText w:val="%1"/>
      <w:lvlJc w:val="left"/>
      <w:pPr>
        <w:ind w:left="648" w:hanging="648"/>
      </w:pPr>
      <w:rPr>
        <w:rFonts w:eastAsia="Times New Roman" w:hint="default"/>
      </w:rPr>
    </w:lvl>
    <w:lvl w:ilvl="1">
      <w:start w:val="1"/>
      <w:numFmt w:val="decimal"/>
      <w:lvlText w:val="%1.%2"/>
      <w:lvlJc w:val="left"/>
      <w:pPr>
        <w:ind w:left="1080" w:hanging="720"/>
      </w:pPr>
      <w:rPr>
        <w:rFonts w:eastAsia="Times New Roman" w:hint="default"/>
      </w:rPr>
    </w:lvl>
    <w:lvl w:ilvl="2">
      <w:start w:val="1"/>
      <w:numFmt w:val="decimal"/>
      <w:lvlText w:val="%1.%2.%3"/>
      <w:lvlJc w:val="left"/>
      <w:pPr>
        <w:ind w:left="1800" w:hanging="1080"/>
      </w:pPr>
      <w:rPr>
        <w:rFonts w:eastAsia="Times New Roman" w:hint="default"/>
      </w:rPr>
    </w:lvl>
    <w:lvl w:ilvl="3">
      <w:start w:val="1"/>
      <w:numFmt w:val="decimal"/>
      <w:lvlText w:val="%1.%2.%3.%4"/>
      <w:lvlJc w:val="left"/>
      <w:pPr>
        <w:ind w:left="2160" w:hanging="1080"/>
      </w:pPr>
      <w:rPr>
        <w:rFonts w:eastAsia="Times New Roman" w:hint="default"/>
      </w:rPr>
    </w:lvl>
    <w:lvl w:ilvl="4">
      <w:start w:val="1"/>
      <w:numFmt w:val="decimal"/>
      <w:lvlText w:val="%1.%2.%3.%4.%5"/>
      <w:lvlJc w:val="left"/>
      <w:pPr>
        <w:ind w:left="2880" w:hanging="1440"/>
      </w:pPr>
      <w:rPr>
        <w:rFonts w:eastAsia="Times New Roman" w:hint="default"/>
      </w:rPr>
    </w:lvl>
    <w:lvl w:ilvl="5">
      <w:start w:val="1"/>
      <w:numFmt w:val="decimal"/>
      <w:lvlText w:val="%1.%2.%3.%4.%5.%6"/>
      <w:lvlJc w:val="left"/>
      <w:pPr>
        <w:ind w:left="3600" w:hanging="1800"/>
      </w:pPr>
      <w:rPr>
        <w:rFonts w:eastAsia="Times New Roman" w:hint="default"/>
      </w:rPr>
    </w:lvl>
    <w:lvl w:ilvl="6">
      <w:start w:val="1"/>
      <w:numFmt w:val="decimal"/>
      <w:lvlText w:val="%1.%2.%3.%4.%5.%6.%7"/>
      <w:lvlJc w:val="left"/>
      <w:pPr>
        <w:ind w:left="4320" w:hanging="2160"/>
      </w:pPr>
      <w:rPr>
        <w:rFonts w:eastAsia="Times New Roman" w:hint="default"/>
      </w:rPr>
    </w:lvl>
    <w:lvl w:ilvl="7">
      <w:start w:val="1"/>
      <w:numFmt w:val="decimal"/>
      <w:lvlText w:val="%1.%2.%3.%4.%5.%6.%7.%8"/>
      <w:lvlJc w:val="left"/>
      <w:pPr>
        <w:ind w:left="4680" w:hanging="2160"/>
      </w:pPr>
      <w:rPr>
        <w:rFonts w:eastAsia="Times New Roman" w:hint="default"/>
      </w:rPr>
    </w:lvl>
    <w:lvl w:ilvl="8">
      <w:start w:val="1"/>
      <w:numFmt w:val="decimal"/>
      <w:lvlText w:val="%1.%2.%3.%4.%5.%6.%7.%8.%9"/>
      <w:lvlJc w:val="left"/>
      <w:pPr>
        <w:ind w:left="5400" w:hanging="2520"/>
      </w:pPr>
      <w:rPr>
        <w:rFonts w:eastAsia="Times New Roman" w:hint="default"/>
      </w:rPr>
    </w:lvl>
  </w:abstractNum>
  <w:abstractNum w:abstractNumId="163" w15:restartNumberingAfterBreak="0">
    <w:nsid w:val="7AE02D24"/>
    <w:multiLevelType w:val="multilevel"/>
    <w:tmpl w:val="065C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B400AE3"/>
    <w:multiLevelType w:val="multilevel"/>
    <w:tmpl w:val="D63088FC"/>
    <w:lvl w:ilvl="0">
      <w:start w:val="10"/>
      <w:numFmt w:val="decimal"/>
      <w:lvlText w:val="%1"/>
      <w:lvlJc w:val="left"/>
      <w:pPr>
        <w:ind w:left="564" w:hanging="564"/>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2160" w:hanging="216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165" w15:restartNumberingAfterBreak="0">
    <w:nsid w:val="7BF37B27"/>
    <w:multiLevelType w:val="multilevel"/>
    <w:tmpl w:val="CA1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CFC2B30"/>
    <w:multiLevelType w:val="multilevel"/>
    <w:tmpl w:val="FBBA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D847BC9"/>
    <w:multiLevelType w:val="multilevel"/>
    <w:tmpl w:val="BEC03EE8"/>
    <w:lvl w:ilvl="0">
      <w:start w:val="1"/>
      <w:numFmt w:val="decimal"/>
      <w:lvlText w:val="%1."/>
      <w:lvlJc w:val="left"/>
      <w:pPr>
        <w:tabs>
          <w:tab w:val="num" w:pos="2160"/>
        </w:tabs>
        <w:ind w:left="2160" w:hanging="360"/>
      </w:pPr>
      <w:rPr>
        <w:rFonts w:ascii="Cambria" w:eastAsia="Times New Roman" w:hAnsi="Cambria" w:cs="Times New Roman"/>
      </w:rPr>
    </w:lvl>
    <w:lvl w:ilvl="1">
      <w:start w:val="1"/>
      <w:numFmt w:val="decimal"/>
      <w:lvlText w:val="%2."/>
      <w:lvlJc w:val="left"/>
      <w:pPr>
        <w:tabs>
          <w:tab w:val="num" w:pos="2880"/>
        </w:tabs>
        <w:ind w:left="2880" w:hanging="360"/>
      </w:pPr>
      <w:rPr>
        <w:rFonts w:ascii="Cambria" w:eastAsia="Times New Roman" w:hAnsi="Cambria" w:cs="Times New Roman"/>
        <w:sz w:val="20"/>
      </w:rPr>
    </w:lvl>
    <w:lvl w:ilvl="2">
      <w:start w:val="1"/>
      <w:numFmt w:val="bullet"/>
      <w:lvlText w:val=""/>
      <w:lvlJc w:val="left"/>
      <w:pPr>
        <w:ind w:left="3600" w:hanging="360"/>
      </w:pPr>
      <w:rPr>
        <w:rFonts w:ascii="Symbol" w:hAnsi="Symbol" w:hint="default"/>
      </w:rPr>
    </w:lvl>
    <w:lvl w:ilvl="3">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68" w15:restartNumberingAfterBreak="0">
    <w:nsid w:val="7E0307DD"/>
    <w:multiLevelType w:val="multilevel"/>
    <w:tmpl w:val="CE60F67A"/>
    <w:lvl w:ilvl="0">
      <w:start w:val="10"/>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9" w15:restartNumberingAfterBreak="0">
    <w:nsid w:val="7EBC5300"/>
    <w:multiLevelType w:val="multilevel"/>
    <w:tmpl w:val="FB28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CC3D3C"/>
    <w:multiLevelType w:val="multilevel"/>
    <w:tmpl w:val="E06A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E305D3"/>
    <w:multiLevelType w:val="multilevel"/>
    <w:tmpl w:val="64905E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16cid:durableId="2019506262">
    <w:abstractNumId w:val="80"/>
  </w:num>
  <w:num w:numId="2" w16cid:durableId="22442093">
    <w:abstractNumId w:val="101"/>
  </w:num>
  <w:num w:numId="3" w16cid:durableId="1970360704">
    <w:abstractNumId w:val="132"/>
    <w:lvlOverride w:ilvl="1">
      <w:lvl w:ilvl="1">
        <w:numFmt w:val="bullet"/>
        <w:lvlText w:val=""/>
        <w:lvlJc w:val="left"/>
        <w:pPr>
          <w:tabs>
            <w:tab w:val="num" w:pos="1440"/>
          </w:tabs>
          <w:ind w:left="1440" w:hanging="360"/>
        </w:pPr>
        <w:rPr>
          <w:rFonts w:ascii="Symbol" w:hAnsi="Symbol" w:hint="default"/>
          <w:sz w:val="20"/>
        </w:rPr>
      </w:lvl>
    </w:lvlOverride>
  </w:num>
  <w:num w:numId="4" w16cid:durableId="354238445">
    <w:abstractNumId w:val="132"/>
    <w:lvlOverride w:ilvl="1">
      <w:lvl w:ilvl="1">
        <w:numFmt w:val="bullet"/>
        <w:lvlText w:val=""/>
        <w:lvlJc w:val="left"/>
        <w:pPr>
          <w:tabs>
            <w:tab w:val="num" w:pos="1440"/>
          </w:tabs>
          <w:ind w:left="1440" w:hanging="360"/>
        </w:pPr>
        <w:rPr>
          <w:rFonts w:ascii="Symbol" w:hAnsi="Symbol" w:hint="default"/>
          <w:sz w:val="20"/>
        </w:rPr>
      </w:lvl>
    </w:lvlOverride>
  </w:num>
  <w:num w:numId="5" w16cid:durableId="159933273">
    <w:abstractNumId w:val="132"/>
    <w:lvlOverride w:ilvl="1">
      <w:lvl w:ilvl="1">
        <w:numFmt w:val="bullet"/>
        <w:lvlText w:val=""/>
        <w:lvlJc w:val="left"/>
        <w:pPr>
          <w:tabs>
            <w:tab w:val="num" w:pos="1440"/>
          </w:tabs>
          <w:ind w:left="1440" w:hanging="360"/>
        </w:pPr>
        <w:rPr>
          <w:rFonts w:ascii="Symbol" w:hAnsi="Symbol" w:hint="default"/>
          <w:sz w:val="20"/>
        </w:rPr>
      </w:lvl>
    </w:lvlOverride>
  </w:num>
  <w:num w:numId="6" w16cid:durableId="609049857">
    <w:abstractNumId w:val="132"/>
    <w:lvlOverride w:ilvl="1">
      <w:lvl w:ilvl="1">
        <w:numFmt w:val="bullet"/>
        <w:lvlText w:val=""/>
        <w:lvlJc w:val="left"/>
        <w:pPr>
          <w:tabs>
            <w:tab w:val="num" w:pos="1440"/>
          </w:tabs>
          <w:ind w:left="1440" w:hanging="360"/>
        </w:pPr>
        <w:rPr>
          <w:rFonts w:ascii="Symbol" w:hAnsi="Symbol" w:hint="default"/>
          <w:sz w:val="20"/>
        </w:rPr>
      </w:lvl>
    </w:lvlOverride>
  </w:num>
  <w:num w:numId="7" w16cid:durableId="271979935">
    <w:abstractNumId w:val="132"/>
    <w:lvlOverride w:ilvl="1">
      <w:lvl w:ilvl="1">
        <w:numFmt w:val="bullet"/>
        <w:lvlText w:val=""/>
        <w:lvlJc w:val="left"/>
        <w:pPr>
          <w:tabs>
            <w:tab w:val="num" w:pos="1440"/>
          </w:tabs>
          <w:ind w:left="1440" w:hanging="360"/>
        </w:pPr>
        <w:rPr>
          <w:rFonts w:ascii="Symbol" w:hAnsi="Symbol" w:hint="default"/>
          <w:sz w:val="20"/>
        </w:rPr>
      </w:lvl>
    </w:lvlOverride>
  </w:num>
  <w:num w:numId="8" w16cid:durableId="407075778">
    <w:abstractNumId w:val="132"/>
    <w:lvlOverride w:ilvl="1">
      <w:lvl w:ilvl="1">
        <w:numFmt w:val="bullet"/>
        <w:lvlText w:val=""/>
        <w:lvlJc w:val="left"/>
        <w:pPr>
          <w:tabs>
            <w:tab w:val="num" w:pos="1440"/>
          </w:tabs>
          <w:ind w:left="1440" w:hanging="360"/>
        </w:pPr>
        <w:rPr>
          <w:rFonts w:ascii="Symbol" w:hAnsi="Symbol" w:hint="default"/>
          <w:sz w:val="20"/>
        </w:rPr>
      </w:lvl>
    </w:lvlOverride>
  </w:num>
  <w:num w:numId="9" w16cid:durableId="1847015721">
    <w:abstractNumId w:val="132"/>
    <w:lvlOverride w:ilvl="1">
      <w:lvl w:ilvl="1">
        <w:numFmt w:val="bullet"/>
        <w:lvlText w:val=""/>
        <w:lvlJc w:val="left"/>
        <w:pPr>
          <w:tabs>
            <w:tab w:val="num" w:pos="1440"/>
          </w:tabs>
          <w:ind w:left="1440" w:hanging="360"/>
        </w:pPr>
        <w:rPr>
          <w:rFonts w:ascii="Symbol" w:hAnsi="Symbol" w:hint="default"/>
          <w:sz w:val="20"/>
        </w:rPr>
      </w:lvl>
    </w:lvlOverride>
  </w:num>
  <w:num w:numId="10" w16cid:durableId="1860853264">
    <w:abstractNumId w:val="132"/>
    <w:lvlOverride w:ilvl="1">
      <w:lvl w:ilvl="1">
        <w:numFmt w:val="bullet"/>
        <w:lvlText w:val=""/>
        <w:lvlJc w:val="left"/>
        <w:pPr>
          <w:tabs>
            <w:tab w:val="num" w:pos="1440"/>
          </w:tabs>
          <w:ind w:left="1440" w:hanging="360"/>
        </w:pPr>
        <w:rPr>
          <w:rFonts w:ascii="Symbol" w:hAnsi="Symbol" w:hint="default"/>
          <w:sz w:val="20"/>
        </w:rPr>
      </w:lvl>
    </w:lvlOverride>
  </w:num>
  <w:num w:numId="11" w16cid:durableId="979573699">
    <w:abstractNumId w:val="132"/>
    <w:lvlOverride w:ilvl="1">
      <w:lvl w:ilvl="1">
        <w:numFmt w:val="bullet"/>
        <w:lvlText w:val=""/>
        <w:lvlJc w:val="left"/>
        <w:pPr>
          <w:tabs>
            <w:tab w:val="num" w:pos="1440"/>
          </w:tabs>
          <w:ind w:left="1440" w:hanging="360"/>
        </w:pPr>
        <w:rPr>
          <w:rFonts w:ascii="Symbol" w:hAnsi="Symbol" w:hint="default"/>
          <w:sz w:val="20"/>
        </w:rPr>
      </w:lvl>
    </w:lvlOverride>
  </w:num>
  <w:num w:numId="12" w16cid:durableId="1882133606">
    <w:abstractNumId w:val="132"/>
    <w:lvlOverride w:ilvl="1">
      <w:lvl w:ilvl="1">
        <w:numFmt w:val="bullet"/>
        <w:lvlText w:val=""/>
        <w:lvlJc w:val="left"/>
        <w:pPr>
          <w:tabs>
            <w:tab w:val="num" w:pos="1440"/>
          </w:tabs>
          <w:ind w:left="1440" w:hanging="360"/>
        </w:pPr>
        <w:rPr>
          <w:rFonts w:ascii="Symbol" w:hAnsi="Symbol" w:hint="default"/>
          <w:sz w:val="20"/>
        </w:rPr>
      </w:lvl>
    </w:lvlOverride>
  </w:num>
  <w:num w:numId="13" w16cid:durableId="519322460">
    <w:abstractNumId w:val="132"/>
    <w:lvlOverride w:ilvl="1">
      <w:lvl w:ilvl="1">
        <w:numFmt w:val="bullet"/>
        <w:lvlText w:val=""/>
        <w:lvlJc w:val="left"/>
        <w:pPr>
          <w:tabs>
            <w:tab w:val="num" w:pos="1440"/>
          </w:tabs>
          <w:ind w:left="1440" w:hanging="360"/>
        </w:pPr>
        <w:rPr>
          <w:rFonts w:ascii="Symbol" w:hAnsi="Symbol" w:hint="default"/>
          <w:sz w:val="20"/>
        </w:rPr>
      </w:lvl>
    </w:lvlOverride>
  </w:num>
  <w:num w:numId="14" w16cid:durableId="1066537456">
    <w:abstractNumId w:val="132"/>
    <w:lvlOverride w:ilvl="1">
      <w:lvl w:ilvl="1">
        <w:numFmt w:val="bullet"/>
        <w:lvlText w:val=""/>
        <w:lvlJc w:val="left"/>
        <w:pPr>
          <w:tabs>
            <w:tab w:val="num" w:pos="1440"/>
          </w:tabs>
          <w:ind w:left="1440" w:hanging="360"/>
        </w:pPr>
        <w:rPr>
          <w:rFonts w:ascii="Symbol" w:hAnsi="Symbol" w:hint="default"/>
          <w:sz w:val="20"/>
        </w:rPr>
      </w:lvl>
    </w:lvlOverride>
  </w:num>
  <w:num w:numId="15" w16cid:durableId="202640428">
    <w:abstractNumId w:val="132"/>
    <w:lvlOverride w:ilvl="1">
      <w:lvl w:ilvl="1">
        <w:numFmt w:val="bullet"/>
        <w:lvlText w:val=""/>
        <w:lvlJc w:val="left"/>
        <w:pPr>
          <w:tabs>
            <w:tab w:val="num" w:pos="1440"/>
          </w:tabs>
          <w:ind w:left="1440" w:hanging="360"/>
        </w:pPr>
        <w:rPr>
          <w:rFonts w:ascii="Symbol" w:hAnsi="Symbol" w:hint="default"/>
          <w:sz w:val="20"/>
        </w:rPr>
      </w:lvl>
    </w:lvlOverride>
  </w:num>
  <w:num w:numId="16" w16cid:durableId="1271009070">
    <w:abstractNumId w:val="132"/>
    <w:lvlOverride w:ilvl="1">
      <w:lvl w:ilvl="1">
        <w:numFmt w:val="bullet"/>
        <w:lvlText w:val=""/>
        <w:lvlJc w:val="left"/>
        <w:pPr>
          <w:tabs>
            <w:tab w:val="num" w:pos="1440"/>
          </w:tabs>
          <w:ind w:left="1440" w:hanging="360"/>
        </w:pPr>
        <w:rPr>
          <w:rFonts w:ascii="Symbol" w:hAnsi="Symbol" w:hint="default"/>
          <w:sz w:val="20"/>
        </w:rPr>
      </w:lvl>
    </w:lvlOverride>
  </w:num>
  <w:num w:numId="17" w16cid:durableId="194275691">
    <w:abstractNumId w:val="132"/>
    <w:lvlOverride w:ilvl="1">
      <w:lvl w:ilvl="1">
        <w:numFmt w:val="bullet"/>
        <w:lvlText w:val=""/>
        <w:lvlJc w:val="left"/>
        <w:pPr>
          <w:tabs>
            <w:tab w:val="num" w:pos="1440"/>
          </w:tabs>
          <w:ind w:left="1440" w:hanging="360"/>
        </w:pPr>
        <w:rPr>
          <w:rFonts w:ascii="Symbol" w:hAnsi="Symbol" w:hint="default"/>
          <w:sz w:val="20"/>
        </w:rPr>
      </w:lvl>
    </w:lvlOverride>
  </w:num>
  <w:num w:numId="18" w16cid:durableId="69352096">
    <w:abstractNumId w:val="132"/>
    <w:lvlOverride w:ilvl="1">
      <w:lvl w:ilvl="1">
        <w:numFmt w:val="bullet"/>
        <w:lvlText w:val=""/>
        <w:lvlJc w:val="left"/>
        <w:pPr>
          <w:tabs>
            <w:tab w:val="num" w:pos="1440"/>
          </w:tabs>
          <w:ind w:left="1440" w:hanging="360"/>
        </w:pPr>
        <w:rPr>
          <w:rFonts w:ascii="Symbol" w:hAnsi="Symbol" w:hint="default"/>
          <w:sz w:val="20"/>
        </w:rPr>
      </w:lvl>
    </w:lvlOverride>
  </w:num>
  <w:num w:numId="19" w16cid:durableId="197667370">
    <w:abstractNumId w:val="88"/>
    <w:lvlOverride w:ilvl="1">
      <w:lvl w:ilvl="1">
        <w:numFmt w:val="bullet"/>
        <w:lvlText w:val=""/>
        <w:lvlJc w:val="left"/>
        <w:pPr>
          <w:tabs>
            <w:tab w:val="num" w:pos="1440"/>
          </w:tabs>
          <w:ind w:left="1440" w:hanging="360"/>
        </w:pPr>
        <w:rPr>
          <w:rFonts w:ascii="Symbol" w:hAnsi="Symbol" w:hint="default"/>
          <w:sz w:val="20"/>
        </w:rPr>
      </w:lvl>
    </w:lvlOverride>
  </w:num>
  <w:num w:numId="20" w16cid:durableId="907688558">
    <w:abstractNumId w:val="88"/>
    <w:lvlOverride w:ilvl="1">
      <w:lvl w:ilvl="1">
        <w:numFmt w:val="bullet"/>
        <w:lvlText w:val=""/>
        <w:lvlJc w:val="left"/>
        <w:pPr>
          <w:tabs>
            <w:tab w:val="num" w:pos="1440"/>
          </w:tabs>
          <w:ind w:left="1440" w:hanging="360"/>
        </w:pPr>
        <w:rPr>
          <w:rFonts w:ascii="Symbol" w:hAnsi="Symbol" w:hint="default"/>
          <w:sz w:val="20"/>
        </w:rPr>
      </w:lvl>
    </w:lvlOverride>
  </w:num>
  <w:num w:numId="21" w16cid:durableId="1164395360">
    <w:abstractNumId w:val="88"/>
    <w:lvlOverride w:ilvl="1">
      <w:lvl w:ilvl="1">
        <w:numFmt w:val="bullet"/>
        <w:lvlText w:val=""/>
        <w:lvlJc w:val="left"/>
        <w:pPr>
          <w:tabs>
            <w:tab w:val="num" w:pos="1440"/>
          </w:tabs>
          <w:ind w:left="1440" w:hanging="360"/>
        </w:pPr>
        <w:rPr>
          <w:rFonts w:ascii="Symbol" w:hAnsi="Symbol" w:hint="default"/>
          <w:sz w:val="20"/>
        </w:rPr>
      </w:lvl>
    </w:lvlOverride>
  </w:num>
  <w:num w:numId="22" w16cid:durableId="338508091">
    <w:abstractNumId w:val="88"/>
    <w:lvlOverride w:ilvl="1">
      <w:lvl w:ilvl="1">
        <w:numFmt w:val="bullet"/>
        <w:lvlText w:val=""/>
        <w:lvlJc w:val="left"/>
        <w:pPr>
          <w:tabs>
            <w:tab w:val="num" w:pos="1440"/>
          </w:tabs>
          <w:ind w:left="1440" w:hanging="360"/>
        </w:pPr>
        <w:rPr>
          <w:rFonts w:ascii="Symbol" w:hAnsi="Symbol" w:hint="default"/>
          <w:sz w:val="20"/>
        </w:rPr>
      </w:lvl>
    </w:lvlOverride>
  </w:num>
  <w:num w:numId="23" w16cid:durableId="1389913579">
    <w:abstractNumId w:val="88"/>
    <w:lvlOverride w:ilvl="1">
      <w:lvl w:ilvl="1">
        <w:numFmt w:val="bullet"/>
        <w:lvlText w:val=""/>
        <w:lvlJc w:val="left"/>
        <w:pPr>
          <w:tabs>
            <w:tab w:val="num" w:pos="1440"/>
          </w:tabs>
          <w:ind w:left="1440" w:hanging="360"/>
        </w:pPr>
        <w:rPr>
          <w:rFonts w:ascii="Symbol" w:hAnsi="Symbol" w:hint="default"/>
          <w:sz w:val="20"/>
        </w:rPr>
      </w:lvl>
    </w:lvlOverride>
  </w:num>
  <w:num w:numId="24" w16cid:durableId="1658608111">
    <w:abstractNumId w:val="88"/>
    <w:lvlOverride w:ilvl="1">
      <w:lvl w:ilvl="1">
        <w:numFmt w:val="bullet"/>
        <w:lvlText w:val=""/>
        <w:lvlJc w:val="left"/>
        <w:pPr>
          <w:tabs>
            <w:tab w:val="num" w:pos="1440"/>
          </w:tabs>
          <w:ind w:left="1440" w:hanging="360"/>
        </w:pPr>
        <w:rPr>
          <w:rFonts w:ascii="Symbol" w:hAnsi="Symbol" w:hint="default"/>
          <w:sz w:val="20"/>
        </w:rPr>
      </w:lvl>
    </w:lvlOverride>
  </w:num>
  <w:num w:numId="25" w16cid:durableId="1344169016">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16cid:durableId="709339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7" w16cid:durableId="1090657750">
    <w:abstractNumId w:val="15"/>
    <w:lvlOverride w:ilvl="1">
      <w:lvl w:ilvl="1">
        <w:numFmt w:val="bullet"/>
        <w:lvlText w:val=""/>
        <w:lvlJc w:val="left"/>
        <w:pPr>
          <w:tabs>
            <w:tab w:val="num" w:pos="1440"/>
          </w:tabs>
          <w:ind w:left="1440" w:hanging="360"/>
        </w:pPr>
        <w:rPr>
          <w:rFonts w:ascii="Symbol" w:hAnsi="Symbol" w:hint="default"/>
          <w:sz w:val="20"/>
        </w:rPr>
      </w:lvl>
    </w:lvlOverride>
  </w:num>
  <w:num w:numId="28" w16cid:durableId="1897742281">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16cid:durableId="675692094">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1607038435">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1728529986">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164248934">
    <w:abstractNumId w:val="15"/>
    <w:lvlOverride w:ilvl="1">
      <w:lvl w:ilvl="1">
        <w:numFmt w:val="bullet"/>
        <w:lvlText w:val=""/>
        <w:lvlJc w:val="left"/>
        <w:pPr>
          <w:tabs>
            <w:tab w:val="num" w:pos="1440"/>
          </w:tabs>
          <w:ind w:left="1440" w:hanging="360"/>
        </w:pPr>
        <w:rPr>
          <w:rFonts w:ascii="Symbol" w:hAnsi="Symbol" w:hint="default"/>
          <w:sz w:val="20"/>
        </w:rPr>
      </w:lvl>
    </w:lvlOverride>
  </w:num>
  <w:num w:numId="33" w16cid:durableId="1846166552">
    <w:abstractNumId w:val="15"/>
    <w:lvlOverride w:ilvl="1">
      <w:lvl w:ilvl="1">
        <w:numFmt w:val="bullet"/>
        <w:lvlText w:val=""/>
        <w:lvlJc w:val="left"/>
        <w:pPr>
          <w:tabs>
            <w:tab w:val="num" w:pos="1440"/>
          </w:tabs>
          <w:ind w:left="1440" w:hanging="360"/>
        </w:pPr>
        <w:rPr>
          <w:rFonts w:ascii="Symbol" w:hAnsi="Symbol" w:hint="default"/>
          <w:sz w:val="20"/>
        </w:rPr>
      </w:lvl>
    </w:lvlOverride>
  </w:num>
  <w:num w:numId="34" w16cid:durableId="1802764726">
    <w:abstractNumId w:val="7"/>
    <w:lvlOverride w:ilvl="1">
      <w:lvl w:ilvl="1">
        <w:numFmt w:val="bullet"/>
        <w:lvlText w:val=""/>
        <w:lvlJc w:val="left"/>
        <w:pPr>
          <w:tabs>
            <w:tab w:val="num" w:pos="1440"/>
          </w:tabs>
          <w:ind w:left="1440" w:hanging="360"/>
        </w:pPr>
        <w:rPr>
          <w:rFonts w:ascii="Symbol" w:hAnsi="Symbol" w:hint="default"/>
          <w:sz w:val="20"/>
        </w:rPr>
      </w:lvl>
    </w:lvlOverride>
  </w:num>
  <w:num w:numId="35" w16cid:durableId="1561358583">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16cid:durableId="492912822">
    <w:abstractNumId w:val="7"/>
    <w:lvlOverride w:ilvl="1">
      <w:lvl w:ilvl="1">
        <w:numFmt w:val="bullet"/>
        <w:lvlText w:val=""/>
        <w:lvlJc w:val="left"/>
        <w:pPr>
          <w:tabs>
            <w:tab w:val="num" w:pos="1440"/>
          </w:tabs>
          <w:ind w:left="1440" w:hanging="360"/>
        </w:pPr>
        <w:rPr>
          <w:rFonts w:ascii="Symbol" w:hAnsi="Symbol" w:hint="default"/>
          <w:sz w:val="20"/>
        </w:rPr>
      </w:lvl>
    </w:lvlOverride>
  </w:num>
  <w:num w:numId="37" w16cid:durableId="2141603171">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422187359">
    <w:abstractNumId w:val="7"/>
    <w:lvlOverride w:ilvl="1">
      <w:lvl w:ilvl="1">
        <w:numFmt w:val="bullet"/>
        <w:lvlText w:val=""/>
        <w:lvlJc w:val="left"/>
        <w:pPr>
          <w:tabs>
            <w:tab w:val="num" w:pos="1440"/>
          </w:tabs>
          <w:ind w:left="1440" w:hanging="360"/>
        </w:pPr>
        <w:rPr>
          <w:rFonts w:ascii="Symbol" w:hAnsi="Symbol" w:hint="default"/>
          <w:sz w:val="20"/>
        </w:rPr>
      </w:lvl>
    </w:lvlOverride>
  </w:num>
  <w:num w:numId="39" w16cid:durableId="1619214173">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809906449">
    <w:abstractNumId w:val="131"/>
  </w:num>
  <w:num w:numId="41" w16cid:durableId="708649430">
    <w:abstractNumId w:val="46"/>
    <w:lvlOverride w:ilvl="0">
      <w:lvl w:ilvl="0">
        <w:numFmt w:val="upperLetter"/>
        <w:lvlText w:val="%1."/>
        <w:lvlJc w:val="left"/>
      </w:lvl>
    </w:lvlOverride>
  </w:num>
  <w:num w:numId="42" w16cid:durableId="1130829556">
    <w:abstractNumId w:val="73"/>
  </w:num>
  <w:num w:numId="43" w16cid:durableId="730426361">
    <w:abstractNumId w:val="85"/>
  </w:num>
  <w:num w:numId="44" w16cid:durableId="421033569">
    <w:abstractNumId w:val="85"/>
    <w:lvlOverride w:ilvl="1">
      <w:lvl w:ilvl="1">
        <w:numFmt w:val="bullet"/>
        <w:lvlText w:val=""/>
        <w:lvlJc w:val="left"/>
        <w:pPr>
          <w:tabs>
            <w:tab w:val="num" w:pos="1440"/>
          </w:tabs>
          <w:ind w:left="1440" w:hanging="360"/>
        </w:pPr>
        <w:rPr>
          <w:rFonts w:ascii="Symbol" w:hAnsi="Symbol" w:hint="default"/>
          <w:sz w:val="20"/>
        </w:rPr>
      </w:lvl>
    </w:lvlOverride>
  </w:num>
  <w:num w:numId="45" w16cid:durableId="1456605580">
    <w:abstractNumId w:val="85"/>
    <w:lvlOverride w:ilvl="1">
      <w:lvl w:ilvl="1">
        <w:numFmt w:val="bullet"/>
        <w:lvlText w:val=""/>
        <w:lvlJc w:val="left"/>
        <w:pPr>
          <w:tabs>
            <w:tab w:val="num" w:pos="1440"/>
          </w:tabs>
          <w:ind w:left="1440" w:hanging="360"/>
        </w:pPr>
        <w:rPr>
          <w:rFonts w:ascii="Symbol" w:hAnsi="Symbol" w:hint="default"/>
          <w:sz w:val="20"/>
        </w:rPr>
      </w:lvl>
    </w:lvlOverride>
  </w:num>
  <w:num w:numId="46" w16cid:durableId="1269964303">
    <w:abstractNumId w:val="85"/>
    <w:lvlOverride w:ilvl="1">
      <w:lvl w:ilvl="1">
        <w:numFmt w:val="bullet"/>
        <w:lvlText w:val=""/>
        <w:lvlJc w:val="left"/>
        <w:pPr>
          <w:tabs>
            <w:tab w:val="num" w:pos="1440"/>
          </w:tabs>
          <w:ind w:left="1440" w:hanging="360"/>
        </w:pPr>
        <w:rPr>
          <w:rFonts w:ascii="Symbol" w:hAnsi="Symbol" w:hint="default"/>
          <w:sz w:val="20"/>
        </w:rPr>
      </w:lvl>
    </w:lvlOverride>
  </w:num>
  <w:num w:numId="47" w16cid:durableId="808324042">
    <w:abstractNumId w:val="85"/>
    <w:lvlOverride w:ilvl="1">
      <w:lvl w:ilvl="1">
        <w:numFmt w:val="bullet"/>
        <w:lvlText w:val=""/>
        <w:lvlJc w:val="left"/>
        <w:pPr>
          <w:tabs>
            <w:tab w:val="num" w:pos="1440"/>
          </w:tabs>
          <w:ind w:left="1440" w:hanging="360"/>
        </w:pPr>
        <w:rPr>
          <w:rFonts w:ascii="Symbol" w:hAnsi="Symbol" w:hint="default"/>
          <w:sz w:val="20"/>
        </w:rPr>
      </w:lvl>
    </w:lvlOverride>
  </w:num>
  <w:num w:numId="48" w16cid:durableId="1311404709">
    <w:abstractNumId w:val="59"/>
  </w:num>
  <w:num w:numId="49" w16cid:durableId="650599740">
    <w:abstractNumId w:val="59"/>
    <w:lvlOverride w:ilvl="1">
      <w:lvl w:ilvl="1">
        <w:numFmt w:val="bullet"/>
        <w:lvlText w:val=""/>
        <w:lvlJc w:val="left"/>
        <w:pPr>
          <w:tabs>
            <w:tab w:val="num" w:pos="1440"/>
          </w:tabs>
          <w:ind w:left="1440" w:hanging="360"/>
        </w:pPr>
        <w:rPr>
          <w:rFonts w:ascii="Symbol" w:hAnsi="Symbol" w:hint="default"/>
          <w:sz w:val="20"/>
        </w:rPr>
      </w:lvl>
    </w:lvlOverride>
  </w:num>
  <w:num w:numId="50" w16cid:durableId="1031881080">
    <w:abstractNumId w:val="59"/>
    <w:lvlOverride w:ilvl="1">
      <w:lvl w:ilvl="1">
        <w:numFmt w:val="bullet"/>
        <w:lvlText w:val=""/>
        <w:lvlJc w:val="left"/>
        <w:pPr>
          <w:tabs>
            <w:tab w:val="num" w:pos="1440"/>
          </w:tabs>
          <w:ind w:left="1440" w:hanging="360"/>
        </w:pPr>
        <w:rPr>
          <w:rFonts w:ascii="Symbol" w:hAnsi="Symbol" w:hint="default"/>
          <w:sz w:val="20"/>
        </w:rPr>
      </w:lvl>
    </w:lvlOverride>
  </w:num>
  <w:num w:numId="51" w16cid:durableId="603853078">
    <w:abstractNumId w:val="59"/>
    <w:lvlOverride w:ilvl="1">
      <w:lvl w:ilvl="1">
        <w:numFmt w:val="bullet"/>
        <w:lvlText w:val=""/>
        <w:lvlJc w:val="left"/>
        <w:pPr>
          <w:tabs>
            <w:tab w:val="num" w:pos="1440"/>
          </w:tabs>
          <w:ind w:left="1440" w:hanging="360"/>
        </w:pPr>
        <w:rPr>
          <w:rFonts w:ascii="Symbol" w:hAnsi="Symbol" w:hint="default"/>
          <w:sz w:val="20"/>
        </w:rPr>
      </w:lvl>
    </w:lvlOverride>
  </w:num>
  <w:num w:numId="52" w16cid:durableId="1445150668">
    <w:abstractNumId w:val="59"/>
    <w:lvlOverride w:ilvl="1">
      <w:lvl w:ilvl="1">
        <w:numFmt w:val="bullet"/>
        <w:lvlText w:val=""/>
        <w:lvlJc w:val="left"/>
        <w:pPr>
          <w:tabs>
            <w:tab w:val="num" w:pos="1440"/>
          </w:tabs>
          <w:ind w:left="1440" w:hanging="360"/>
        </w:pPr>
        <w:rPr>
          <w:rFonts w:ascii="Symbol" w:hAnsi="Symbol" w:hint="default"/>
          <w:sz w:val="20"/>
        </w:rPr>
      </w:lvl>
    </w:lvlOverride>
  </w:num>
  <w:num w:numId="53" w16cid:durableId="1287734674">
    <w:abstractNumId w:val="56"/>
  </w:num>
  <w:num w:numId="54" w16cid:durableId="2105761002">
    <w:abstractNumId w:val="56"/>
    <w:lvlOverride w:ilvl="1">
      <w:lvl w:ilvl="1">
        <w:numFmt w:val="bullet"/>
        <w:lvlText w:val=""/>
        <w:lvlJc w:val="left"/>
        <w:pPr>
          <w:tabs>
            <w:tab w:val="num" w:pos="1440"/>
          </w:tabs>
          <w:ind w:left="1440" w:hanging="360"/>
        </w:pPr>
        <w:rPr>
          <w:rFonts w:ascii="Symbol" w:hAnsi="Symbol" w:hint="default"/>
          <w:sz w:val="20"/>
        </w:rPr>
      </w:lvl>
    </w:lvlOverride>
  </w:num>
  <w:num w:numId="55" w16cid:durableId="869072986">
    <w:abstractNumId w:val="56"/>
    <w:lvlOverride w:ilvl="1">
      <w:lvl w:ilvl="1">
        <w:numFmt w:val="bullet"/>
        <w:lvlText w:val=""/>
        <w:lvlJc w:val="left"/>
        <w:pPr>
          <w:tabs>
            <w:tab w:val="num" w:pos="1440"/>
          </w:tabs>
          <w:ind w:left="1440" w:hanging="360"/>
        </w:pPr>
        <w:rPr>
          <w:rFonts w:ascii="Symbol" w:hAnsi="Symbol" w:hint="default"/>
          <w:sz w:val="20"/>
        </w:rPr>
      </w:lvl>
    </w:lvlOverride>
  </w:num>
  <w:num w:numId="56" w16cid:durableId="139348205">
    <w:abstractNumId w:val="56"/>
    <w:lvlOverride w:ilvl="1">
      <w:lvl w:ilvl="1">
        <w:numFmt w:val="bullet"/>
        <w:lvlText w:val=""/>
        <w:lvlJc w:val="left"/>
        <w:pPr>
          <w:tabs>
            <w:tab w:val="num" w:pos="1440"/>
          </w:tabs>
          <w:ind w:left="1440" w:hanging="360"/>
        </w:pPr>
        <w:rPr>
          <w:rFonts w:ascii="Symbol" w:hAnsi="Symbol" w:hint="default"/>
          <w:sz w:val="20"/>
        </w:rPr>
      </w:lvl>
    </w:lvlOverride>
  </w:num>
  <w:num w:numId="57" w16cid:durableId="200555325">
    <w:abstractNumId w:val="56"/>
    <w:lvlOverride w:ilvl="1">
      <w:lvl w:ilvl="1">
        <w:numFmt w:val="bullet"/>
        <w:lvlText w:val=""/>
        <w:lvlJc w:val="left"/>
        <w:pPr>
          <w:tabs>
            <w:tab w:val="num" w:pos="1440"/>
          </w:tabs>
          <w:ind w:left="1440" w:hanging="360"/>
        </w:pPr>
        <w:rPr>
          <w:rFonts w:ascii="Symbol" w:hAnsi="Symbol" w:hint="default"/>
          <w:sz w:val="20"/>
        </w:rPr>
      </w:lvl>
    </w:lvlOverride>
  </w:num>
  <w:num w:numId="58" w16cid:durableId="1140728578">
    <w:abstractNumId w:val="47"/>
  </w:num>
  <w:num w:numId="59" w16cid:durableId="494304437">
    <w:abstractNumId w:val="47"/>
    <w:lvlOverride w:ilvl="1">
      <w:lvl w:ilvl="1">
        <w:numFmt w:val="bullet"/>
        <w:lvlText w:val=""/>
        <w:lvlJc w:val="left"/>
        <w:pPr>
          <w:tabs>
            <w:tab w:val="num" w:pos="1440"/>
          </w:tabs>
          <w:ind w:left="1440" w:hanging="360"/>
        </w:pPr>
        <w:rPr>
          <w:rFonts w:ascii="Symbol" w:hAnsi="Symbol" w:hint="default"/>
          <w:sz w:val="20"/>
        </w:rPr>
      </w:lvl>
    </w:lvlOverride>
  </w:num>
  <w:num w:numId="60" w16cid:durableId="1762990169">
    <w:abstractNumId w:val="47"/>
    <w:lvlOverride w:ilvl="1">
      <w:lvl w:ilvl="1">
        <w:numFmt w:val="bullet"/>
        <w:lvlText w:val=""/>
        <w:lvlJc w:val="left"/>
        <w:pPr>
          <w:tabs>
            <w:tab w:val="num" w:pos="1440"/>
          </w:tabs>
          <w:ind w:left="1440" w:hanging="360"/>
        </w:pPr>
        <w:rPr>
          <w:rFonts w:ascii="Symbol" w:hAnsi="Symbol" w:hint="default"/>
          <w:sz w:val="20"/>
        </w:rPr>
      </w:lvl>
    </w:lvlOverride>
  </w:num>
  <w:num w:numId="61" w16cid:durableId="769468535">
    <w:abstractNumId w:val="47"/>
    <w:lvlOverride w:ilvl="1">
      <w:lvl w:ilvl="1">
        <w:numFmt w:val="bullet"/>
        <w:lvlText w:val=""/>
        <w:lvlJc w:val="left"/>
        <w:pPr>
          <w:tabs>
            <w:tab w:val="num" w:pos="1440"/>
          </w:tabs>
          <w:ind w:left="1440" w:hanging="360"/>
        </w:pPr>
        <w:rPr>
          <w:rFonts w:ascii="Symbol" w:hAnsi="Symbol" w:hint="default"/>
          <w:sz w:val="20"/>
        </w:rPr>
      </w:lvl>
    </w:lvlOverride>
  </w:num>
  <w:num w:numId="62" w16cid:durableId="1295016011">
    <w:abstractNumId w:val="47"/>
    <w:lvlOverride w:ilvl="1">
      <w:lvl w:ilvl="1">
        <w:numFmt w:val="bullet"/>
        <w:lvlText w:val=""/>
        <w:lvlJc w:val="left"/>
        <w:pPr>
          <w:tabs>
            <w:tab w:val="num" w:pos="1440"/>
          </w:tabs>
          <w:ind w:left="1440" w:hanging="360"/>
        </w:pPr>
        <w:rPr>
          <w:rFonts w:ascii="Symbol" w:hAnsi="Symbol" w:hint="default"/>
          <w:sz w:val="20"/>
        </w:rPr>
      </w:lvl>
    </w:lvlOverride>
  </w:num>
  <w:num w:numId="63" w16cid:durableId="1533571741">
    <w:abstractNumId w:val="133"/>
  </w:num>
  <w:num w:numId="64" w16cid:durableId="116997185">
    <w:abstractNumId w:val="133"/>
    <w:lvlOverride w:ilvl="1">
      <w:lvl w:ilvl="1">
        <w:numFmt w:val="bullet"/>
        <w:lvlText w:val=""/>
        <w:lvlJc w:val="left"/>
        <w:pPr>
          <w:tabs>
            <w:tab w:val="num" w:pos="1440"/>
          </w:tabs>
          <w:ind w:left="1440" w:hanging="360"/>
        </w:pPr>
        <w:rPr>
          <w:rFonts w:ascii="Symbol" w:hAnsi="Symbol" w:hint="default"/>
          <w:sz w:val="20"/>
        </w:rPr>
      </w:lvl>
    </w:lvlOverride>
  </w:num>
  <w:num w:numId="65" w16cid:durableId="152257193">
    <w:abstractNumId w:val="133"/>
    <w:lvlOverride w:ilvl="1">
      <w:lvl w:ilvl="1">
        <w:numFmt w:val="bullet"/>
        <w:lvlText w:val=""/>
        <w:lvlJc w:val="left"/>
        <w:pPr>
          <w:tabs>
            <w:tab w:val="num" w:pos="1440"/>
          </w:tabs>
          <w:ind w:left="1440" w:hanging="360"/>
        </w:pPr>
        <w:rPr>
          <w:rFonts w:ascii="Symbol" w:hAnsi="Symbol" w:hint="default"/>
          <w:sz w:val="20"/>
        </w:rPr>
      </w:lvl>
    </w:lvlOverride>
  </w:num>
  <w:num w:numId="66" w16cid:durableId="1747650744">
    <w:abstractNumId w:val="133"/>
    <w:lvlOverride w:ilvl="1">
      <w:lvl w:ilvl="1">
        <w:numFmt w:val="bullet"/>
        <w:lvlText w:val=""/>
        <w:lvlJc w:val="left"/>
        <w:pPr>
          <w:tabs>
            <w:tab w:val="num" w:pos="1440"/>
          </w:tabs>
          <w:ind w:left="1440" w:hanging="360"/>
        </w:pPr>
        <w:rPr>
          <w:rFonts w:ascii="Symbol" w:hAnsi="Symbol" w:hint="default"/>
          <w:sz w:val="20"/>
        </w:rPr>
      </w:lvl>
    </w:lvlOverride>
  </w:num>
  <w:num w:numId="67" w16cid:durableId="354842122">
    <w:abstractNumId w:val="133"/>
    <w:lvlOverride w:ilvl="1">
      <w:lvl w:ilvl="1">
        <w:numFmt w:val="bullet"/>
        <w:lvlText w:val=""/>
        <w:lvlJc w:val="left"/>
        <w:pPr>
          <w:tabs>
            <w:tab w:val="num" w:pos="1440"/>
          </w:tabs>
          <w:ind w:left="1440" w:hanging="360"/>
        </w:pPr>
        <w:rPr>
          <w:rFonts w:ascii="Symbol" w:hAnsi="Symbol" w:hint="default"/>
          <w:sz w:val="20"/>
        </w:rPr>
      </w:lvl>
    </w:lvlOverride>
  </w:num>
  <w:num w:numId="68" w16cid:durableId="519702500">
    <w:abstractNumId w:val="133"/>
    <w:lvlOverride w:ilvl="1">
      <w:lvl w:ilvl="1">
        <w:numFmt w:val="bullet"/>
        <w:lvlText w:val=""/>
        <w:lvlJc w:val="left"/>
        <w:pPr>
          <w:tabs>
            <w:tab w:val="num" w:pos="1440"/>
          </w:tabs>
          <w:ind w:left="1440" w:hanging="360"/>
        </w:pPr>
        <w:rPr>
          <w:rFonts w:ascii="Symbol" w:hAnsi="Symbol" w:hint="default"/>
          <w:sz w:val="20"/>
        </w:rPr>
      </w:lvl>
    </w:lvlOverride>
  </w:num>
  <w:num w:numId="69" w16cid:durableId="867915981">
    <w:abstractNumId w:val="133"/>
    <w:lvlOverride w:ilvl="1">
      <w:lvl w:ilvl="1">
        <w:numFmt w:val="bullet"/>
        <w:lvlText w:val=""/>
        <w:lvlJc w:val="left"/>
        <w:pPr>
          <w:tabs>
            <w:tab w:val="num" w:pos="1440"/>
          </w:tabs>
          <w:ind w:left="1440" w:hanging="360"/>
        </w:pPr>
        <w:rPr>
          <w:rFonts w:ascii="Symbol" w:hAnsi="Symbol" w:hint="default"/>
          <w:sz w:val="20"/>
        </w:rPr>
      </w:lvl>
    </w:lvlOverride>
  </w:num>
  <w:num w:numId="70" w16cid:durableId="1862863543">
    <w:abstractNumId w:val="26"/>
  </w:num>
  <w:num w:numId="71" w16cid:durableId="914556503">
    <w:abstractNumId w:val="26"/>
    <w:lvlOverride w:ilvl="1">
      <w:lvl w:ilvl="1">
        <w:numFmt w:val="bullet"/>
        <w:lvlText w:val=""/>
        <w:lvlJc w:val="left"/>
        <w:pPr>
          <w:tabs>
            <w:tab w:val="num" w:pos="1440"/>
          </w:tabs>
          <w:ind w:left="1440" w:hanging="360"/>
        </w:pPr>
        <w:rPr>
          <w:rFonts w:ascii="Symbol" w:hAnsi="Symbol" w:hint="default"/>
          <w:sz w:val="20"/>
        </w:rPr>
      </w:lvl>
    </w:lvlOverride>
  </w:num>
  <w:num w:numId="72" w16cid:durableId="503134121">
    <w:abstractNumId w:val="26"/>
    <w:lvlOverride w:ilvl="1">
      <w:lvl w:ilvl="1">
        <w:numFmt w:val="bullet"/>
        <w:lvlText w:val=""/>
        <w:lvlJc w:val="left"/>
        <w:pPr>
          <w:tabs>
            <w:tab w:val="num" w:pos="1440"/>
          </w:tabs>
          <w:ind w:left="1440" w:hanging="360"/>
        </w:pPr>
        <w:rPr>
          <w:rFonts w:ascii="Symbol" w:hAnsi="Symbol" w:hint="default"/>
          <w:sz w:val="20"/>
        </w:rPr>
      </w:lvl>
    </w:lvlOverride>
  </w:num>
  <w:num w:numId="73" w16cid:durableId="553588307">
    <w:abstractNumId w:val="26"/>
    <w:lvlOverride w:ilvl="1">
      <w:lvl w:ilvl="1">
        <w:numFmt w:val="bullet"/>
        <w:lvlText w:val=""/>
        <w:lvlJc w:val="left"/>
        <w:pPr>
          <w:tabs>
            <w:tab w:val="num" w:pos="1440"/>
          </w:tabs>
          <w:ind w:left="1440" w:hanging="360"/>
        </w:pPr>
        <w:rPr>
          <w:rFonts w:ascii="Symbol" w:hAnsi="Symbol" w:hint="default"/>
          <w:sz w:val="20"/>
        </w:rPr>
      </w:lvl>
    </w:lvlOverride>
  </w:num>
  <w:num w:numId="74" w16cid:durableId="1144540304">
    <w:abstractNumId w:val="26"/>
    <w:lvlOverride w:ilvl="1">
      <w:lvl w:ilvl="1">
        <w:numFmt w:val="bullet"/>
        <w:lvlText w:val=""/>
        <w:lvlJc w:val="left"/>
        <w:pPr>
          <w:tabs>
            <w:tab w:val="num" w:pos="1440"/>
          </w:tabs>
          <w:ind w:left="1440" w:hanging="360"/>
        </w:pPr>
        <w:rPr>
          <w:rFonts w:ascii="Symbol" w:hAnsi="Symbol" w:hint="default"/>
          <w:sz w:val="20"/>
        </w:rPr>
      </w:lvl>
    </w:lvlOverride>
  </w:num>
  <w:num w:numId="75" w16cid:durableId="1313022436">
    <w:abstractNumId w:val="39"/>
  </w:num>
  <w:num w:numId="76" w16cid:durableId="969670792">
    <w:abstractNumId w:val="39"/>
    <w:lvlOverride w:ilvl="1">
      <w:lvl w:ilvl="1">
        <w:numFmt w:val="bullet"/>
        <w:lvlText w:val=""/>
        <w:lvlJc w:val="left"/>
        <w:pPr>
          <w:tabs>
            <w:tab w:val="num" w:pos="1440"/>
          </w:tabs>
          <w:ind w:left="1440" w:hanging="360"/>
        </w:pPr>
        <w:rPr>
          <w:rFonts w:ascii="Symbol" w:hAnsi="Symbol" w:hint="default"/>
          <w:sz w:val="20"/>
        </w:rPr>
      </w:lvl>
    </w:lvlOverride>
  </w:num>
  <w:num w:numId="77" w16cid:durableId="189148625">
    <w:abstractNumId w:val="39"/>
    <w:lvlOverride w:ilvl="1">
      <w:lvl w:ilvl="1">
        <w:numFmt w:val="bullet"/>
        <w:lvlText w:val=""/>
        <w:lvlJc w:val="left"/>
        <w:pPr>
          <w:tabs>
            <w:tab w:val="num" w:pos="1440"/>
          </w:tabs>
          <w:ind w:left="1440" w:hanging="360"/>
        </w:pPr>
        <w:rPr>
          <w:rFonts w:ascii="Symbol" w:hAnsi="Symbol" w:hint="default"/>
          <w:sz w:val="20"/>
        </w:rPr>
      </w:lvl>
    </w:lvlOverride>
  </w:num>
  <w:num w:numId="78" w16cid:durableId="269316660">
    <w:abstractNumId w:val="39"/>
    <w:lvlOverride w:ilvl="1">
      <w:lvl w:ilvl="1">
        <w:numFmt w:val="bullet"/>
        <w:lvlText w:val=""/>
        <w:lvlJc w:val="left"/>
        <w:pPr>
          <w:tabs>
            <w:tab w:val="num" w:pos="1440"/>
          </w:tabs>
          <w:ind w:left="1440" w:hanging="360"/>
        </w:pPr>
        <w:rPr>
          <w:rFonts w:ascii="Symbol" w:hAnsi="Symbol" w:hint="default"/>
          <w:sz w:val="20"/>
        </w:rPr>
      </w:lvl>
    </w:lvlOverride>
  </w:num>
  <w:num w:numId="79" w16cid:durableId="2079669752">
    <w:abstractNumId w:val="39"/>
    <w:lvlOverride w:ilvl="1">
      <w:lvl w:ilvl="1">
        <w:numFmt w:val="bullet"/>
        <w:lvlText w:val=""/>
        <w:lvlJc w:val="left"/>
        <w:pPr>
          <w:tabs>
            <w:tab w:val="num" w:pos="1440"/>
          </w:tabs>
          <w:ind w:left="1440" w:hanging="360"/>
        </w:pPr>
        <w:rPr>
          <w:rFonts w:ascii="Symbol" w:hAnsi="Symbol" w:hint="default"/>
          <w:sz w:val="20"/>
        </w:rPr>
      </w:lvl>
    </w:lvlOverride>
  </w:num>
  <w:num w:numId="80" w16cid:durableId="828405775">
    <w:abstractNumId w:val="170"/>
  </w:num>
  <w:num w:numId="81" w16cid:durableId="1205559111">
    <w:abstractNumId w:val="170"/>
    <w:lvlOverride w:ilvl="1">
      <w:lvl w:ilvl="1">
        <w:numFmt w:val="bullet"/>
        <w:lvlText w:val=""/>
        <w:lvlJc w:val="left"/>
        <w:pPr>
          <w:tabs>
            <w:tab w:val="num" w:pos="1440"/>
          </w:tabs>
          <w:ind w:left="1440" w:hanging="360"/>
        </w:pPr>
        <w:rPr>
          <w:rFonts w:ascii="Symbol" w:hAnsi="Symbol" w:hint="default"/>
          <w:sz w:val="20"/>
        </w:rPr>
      </w:lvl>
    </w:lvlOverride>
  </w:num>
  <w:num w:numId="82" w16cid:durableId="1511993246">
    <w:abstractNumId w:val="170"/>
    <w:lvlOverride w:ilvl="1">
      <w:lvl w:ilvl="1">
        <w:numFmt w:val="bullet"/>
        <w:lvlText w:val=""/>
        <w:lvlJc w:val="left"/>
        <w:pPr>
          <w:tabs>
            <w:tab w:val="num" w:pos="1440"/>
          </w:tabs>
          <w:ind w:left="1440" w:hanging="360"/>
        </w:pPr>
        <w:rPr>
          <w:rFonts w:ascii="Symbol" w:hAnsi="Symbol" w:hint="default"/>
          <w:sz w:val="20"/>
        </w:rPr>
      </w:lvl>
    </w:lvlOverride>
  </w:num>
  <w:num w:numId="83" w16cid:durableId="1100494312">
    <w:abstractNumId w:val="170"/>
    <w:lvlOverride w:ilvl="1">
      <w:lvl w:ilvl="1">
        <w:numFmt w:val="bullet"/>
        <w:lvlText w:val=""/>
        <w:lvlJc w:val="left"/>
        <w:pPr>
          <w:tabs>
            <w:tab w:val="num" w:pos="1440"/>
          </w:tabs>
          <w:ind w:left="1440" w:hanging="360"/>
        </w:pPr>
        <w:rPr>
          <w:rFonts w:ascii="Symbol" w:hAnsi="Symbol" w:hint="default"/>
          <w:sz w:val="20"/>
        </w:rPr>
      </w:lvl>
    </w:lvlOverride>
  </w:num>
  <w:num w:numId="84" w16cid:durableId="220017835">
    <w:abstractNumId w:val="170"/>
    <w:lvlOverride w:ilvl="1">
      <w:lvl w:ilvl="1">
        <w:numFmt w:val="bullet"/>
        <w:lvlText w:val=""/>
        <w:lvlJc w:val="left"/>
        <w:pPr>
          <w:tabs>
            <w:tab w:val="num" w:pos="1440"/>
          </w:tabs>
          <w:ind w:left="1440" w:hanging="360"/>
        </w:pPr>
        <w:rPr>
          <w:rFonts w:ascii="Symbol" w:hAnsi="Symbol" w:hint="default"/>
          <w:sz w:val="20"/>
        </w:rPr>
      </w:lvl>
    </w:lvlOverride>
  </w:num>
  <w:num w:numId="85" w16cid:durableId="1848594939">
    <w:abstractNumId w:val="169"/>
  </w:num>
  <w:num w:numId="86" w16cid:durableId="1560820772">
    <w:abstractNumId w:val="169"/>
    <w:lvlOverride w:ilvl="1">
      <w:lvl w:ilvl="1">
        <w:numFmt w:val="bullet"/>
        <w:lvlText w:val=""/>
        <w:lvlJc w:val="left"/>
        <w:pPr>
          <w:tabs>
            <w:tab w:val="num" w:pos="1440"/>
          </w:tabs>
          <w:ind w:left="1440" w:hanging="360"/>
        </w:pPr>
        <w:rPr>
          <w:rFonts w:ascii="Symbol" w:hAnsi="Symbol" w:hint="default"/>
          <w:sz w:val="20"/>
        </w:rPr>
      </w:lvl>
    </w:lvlOverride>
  </w:num>
  <w:num w:numId="87" w16cid:durableId="1542011028">
    <w:abstractNumId w:val="169"/>
    <w:lvlOverride w:ilvl="1">
      <w:lvl w:ilvl="1">
        <w:numFmt w:val="bullet"/>
        <w:lvlText w:val=""/>
        <w:lvlJc w:val="left"/>
        <w:pPr>
          <w:tabs>
            <w:tab w:val="num" w:pos="1440"/>
          </w:tabs>
          <w:ind w:left="1440" w:hanging="360"/>
        </w:pPr>
        <w:rPr>
          <w:rFonts w:ascii="Symbol" w:hAnsi="Symbol" w:hint="default"/>
          <w:sz w:val="20"/>
        </w:rPr>
      </w:lvl>
    </w:lvlOverride>
  </w:num>
  <w:num w:numId="88" w16cid:durableId="1104030977">
    <w:abstractNumId w:val="169"/>
    <w:lvlOverride w:ilvl="1">
      <w:lvl w:ilvl="1">
        <w:numFmt w:val="bullet"/>
        <w:lvlText w:val=""/>
        <w:lvlJc w:val="left"/>
        <w:pPr>
          <w:tabs>
            <w:tab w:val="num" w:pos="1440"/>
          </w:tabs>
          <w:ind w:left="1440" w:hanging="360"/>
        </w:pPr>
        <w:rPr>
          <w:rFonts w:ascii="Symbol" w:hAnsi="Symbol" w:hint="default"/>
          <w:sz w:val="20"/>
        </w:rPr>
      </w:lvl>
    </w:lvlOverride>
  </w:num>
  <w:num w:numId="89" w16cid:durableId="2079352647">
    <w:abstractNumId w:val="169"/>
    <w:lvlOverride w:ilvl="1">
      <w:lvl w:ilvl="1">
        <w:numFmt w:val="bullet"/>
        <w:lvlText w:val=""/>
        <w:lvlJc w:val="left"/>
        <w:pPr>
          <w:tabs>
            <w:tab w:val="num" w:pos="1440"/>
          </w:tabs>
          <w:ind w:left="1440" w:hanging="360"/>
        </w:pPr>
        <w:rPr>
          <w:rFonts w:ascii="Symbol" w:hAnsi="Symbol" w:hint="default"/>
          <w:sz w:val="20"/>
        </w:rPr>
      </w:lvl>
    </w:lvlOverride>
  </w:num>
  <w:num w:numId="90" w16cid:durableId="1722555696">
    <w:abstractNumId w:val="74"/>
  </w:num>
  <w:num w:numId="91" w16cid:durableId="891303937">
    <w:abstractNumId w:val="74"/>
    <w:lvlOverride w:ilvl="0">
      <w:lvl w:ilvl="0">
        <w:numFmt w:val="decimal"/>
        <w:lvlText w:val="%1."/>
        <w:lvlJc w:val="left"/>
      </w:lvl>
    </w:lvlOverride>
  </w:num>
  <w:num w:numId="92" w16cid:durableId="549926660">
    <w:abstractNumId w:val="74"/>
    <w:lvlOverride w:ilvl="0">
      <w:lvl w:ilvl="0">
        <w:numFmt w:val="decimal"/>
        <w:lvlText w:val="%1."/>
        <w:lvlJc w:val="left"/>
      </w:lvl>
    </w:lvlOverride>
  </w:num>
  <w:num w:numId="93" w16cid:durableId="1486124766">
    <w:abstractNumId w:val="21"/>
  </w:num>
  <w:num w:numId="94" w16cid:durableId="956177007">
    <w:abstractNumId w:val="148"/>
  </w:num>
  <w:num w:numId="95" w16cid:durableId="1343433757">
    <w:abstractNumId w:val="100"/>
  </w:num>
  <w:num w:numId="96" w16cid:durableId="1005741919">
    <w:abstractNumId w:val="35"/>
  </w:num>
  <w:num w:numId="97" w16cid:durableId="1131366614">
    <w:abstractNumId w:val="83"/>
  </w:num>
  <w:num w:numId="98" w16cid:durableId="215509393">
    <w:abstractNumId w:val="78"/>
    <w:lvlOverride w:ilvl="0">
      <w:lvl w:ilvl="0">
        <w:numFmt w:val="decimal"/>
        <w:lvlText w:val="%1."/>
        <w:lvlJc w:val="left"/>
      </w:lvl>
    </w:lvlOverride>
  </w:num>
  <w:num w:numId="99" w16cid:durableId="877548986">
    <w:abstractNumId w:val="137"/>
    <w:lvlOverride w:ilvl="0">
      <w:lvl w:ilvl="0">
        <w:numFmt w:val="decimal"/>
        <w:lvlText w:val="%1."/>
        <w:lvlJc w:val="left"/>
      </w:lvl>
    </w:lvlOverride>
  </w:num>
  <w:num w:numId="100" w16cid:durableId="1423722536">
    <w:abstractNumId w:val="69"/>
  </w:num>
  <w:num w:numId="101" w16cid:durableId="1382829340">
    <w:abstractNumId w:val="55"/>
  </w:num>
  <w:num w:numId="102" w16cid:durableId="1345785919">
    <w:abstractNumId w:val="127"/>
  </w:num>
  <w:num w:numId="103" w16cid:durableId="2084142056">
    <w:abstractNumId w:val="68"/>
  </w:num>
  <w:num w:numId="104" w16cid:durableId="1108433734">
    <w:abstractNumId w:val="121"/>
  </w:num>
  <w:num w:numId="105" w16cid:durableId="14119252">
    <w:abstractNumId w:val="92"/>
  </w:num>
  <w:num w:numId="106" w16cid:durableId="420104457">
    <w:abstractNumId w:val="106"/>
  </w:num>
  <w:num w:numId="107" w16cid:durableId="524290207">
    <w:abstractNumId w:val="41"/>
  </w:num>
  <w:num w:numId="108" w16cid:durableId="1378702512">
    <w:abstractNumId w:val="128"/>
  </w:num>
  <w:num w:numId="109" w16cid:durableId="1206717668">
    <w:abstractNumId w:val="58"/>
  </w:num>
  <w:num w:numId="110" w16cid:durableId="1164004055">
    <w:abstractNumId w:val="95"/>
  </w:num>
  <w:num w:numId="111" w16cid:durableId="1614245351">
    <w:abstractNumId w:val="129"/>
  </w:num>
  <w:num w:numId="112" w16cid:durableId="356351834">
    <w:abstractNumId w:val="156"/>
  </w:num>
  <w:num w:numId="113" w16cid:durableId="1758137308">
    <w:abstractNumId w:val="163"/>
  </w:num>
  <w:num w:numId="114" w16cid:durableId="782772011">
    <w:abstractNumId w:val="71"/>
  </w:num>
  <w:num w:numId="115" w16cid:durableId="176770880">
    <w:abstractNumId w:val="126"/>
  </w:num>
  <w:num w:numId="116" w16cid:durableId="1455054452">
    <w:abstractNumId w:val="9"/>
  </w:num>
  <w:num w:numId="117" w16cid:durableId="398599629">
    <w:abstractNumId w:val="167"/>
  </w:num>
  <w:num w:numId="118" w16cid:durableId="1126583757">
    <w:abstractNumId w:val="12"/>
  </w:num>
  <w:num w:numId="119" w16cid:durableId="49548114">
    <w:abstractNumId w:val="51"/>
  </w:num>
  <w:num w:numId="120" w16cid:durableId="1227256115">
    <w:abstractNumId w:val="33"/>
  </w:num>
  <w:num w:numId="121" w16cid:durableId="506672671">
    <w:abstractNumId w:val="30"/>
  </w:num>
  <w:num w:numId="122" w16cid:durableId="524443603">
    <w:abstractNumId w:val="2"/>
  </w:num>
  <w:num w:numId="123" w16cid:durableId="498429023">
    <w:abstractNumId w:val="6"/>
  </w:num>
  <w:num w:numId="124" w16cid:durableId="135266839">
    <w:abstractNumId w:val="81"/>
  </w:num>
  <w:num w:numId="125" w16cid:durableId="1579050438">
    <w:abstractNumId w:val="94"/>
  </w:num>
  <w:num w:numId="126" w16cid:durableId="595599937">
    <w:abstractNumId w:val="96"/>
  </w:num>
  <w:num w:numId="127" w16cid:durableId="738871416">
    <w:abstractNumId w:val="114"/>
  </w:num>
  <w:num w:numId="128" w16cid:durableId="1846093764">
    <w:abstractNumId w:val="143"/>
  </w:num>
  <w:num w:numId="129" w16cid:durableId="2134250413">
    <w:abstractNumId w:val="113"/>
  </w:num>
  <w:num w:numId="130" w16cid:durableId="1315179841">
    <w:abstractNumId w:val="31"/>
  </w:num>
  <w:num w:numId="131" w16cid:durableId="1768037835">
    <w:abstractNumId w:val="20"/>
  </w:num>
  <w:num w:numId="132" w16cid:durableId="1564876078">
    <w:abstractNumId w:val="48"/>
  </w:num>
  <w:num w:numId="133" w16cid:durableId="1300576253">
    <w:abstractNumId w:val="34"/>
  </w:num>
  <w:num w:numId="134" w16cid:durableId="1973510673">
    <w:abstractNumId w:val="5"/>
  </w:num>
  <w:num w:numId="135" w16cid:durableId="746657332">
    <w:abstractNumId w:val="1"/>
  </w:num>
  <w:num w:numId="136" w16cid:durableId="2013140022">
    <w:abstractNumId w:val="28"/>
  </w:num>
  <w:num w:numId="137" w16cid:durableId="1117137352">
    <w:abstractNumId w:val="38"/>
  </w:num>
  <w:num w:numId="138" w16cid:durableId="1825705187">
    <w:abstractNumId w:val="36"/>
  </w:num>
  <w:num w:numId="139" w16cid:durableId="513082080">
    <w:abstractNumId w:val="14"/>
  </w:num>
  <w:num w:numId="140" w16cid:durableId="1091005877">
    <w:abstractNumId w:val="4"/>
  </w:num>
  <w:num w:numId="141" w16cid:durableId="1037008153">
    <w:abstractNumId w:val="3"/>
  </w:num>
  <w:num w:numId="142" w16cid:durableId="545141987">
    <w:abstractNumId w:val="40"/>
  </w:num>
  <w:num w:numId="143" w16cid:durableId="893780869">
    <w:abstractNumId w:val="149"/>
  </w:num>
  <w:num w:numId="144" w16cid:durableId="1515992692">
    <w:abstractNumId w:val="110"/>
  </w:num>
  <w:num w:numId="145" w16cid:durableId="1511799412">
    <w:abstractNumId w:val="82"/>
  </w:num>
  <w:num w:numId="146" w16cid:durableId="512644409">
    <w:abstractNumId w:val="91"/>
  </w:num>
  <w:num w:numId="147" w16cid:durableId="1167667447">
    <w:abstractNumId w:val="65"/>
  </w:num>
  <w:num w:numId="148" w16cid:durableId="1072316775">
    <w:abstractNumId w:val="52"/>
  </w:num>
  <w:num w:numId="149" w16cid:durableId="159973802">
    <w:abstractNumId w:val="98"/>
  </w:num>
  <w:num w:numId="150" w16cid:durableId="428697762">
    <w:abstractNumId w:val="165"/>
  </w:num>
  <w:num w:numId="151" w16cid:durableId="633949888">
    <w:abstractNumId w:val="135"/>
  </w:num>
  <w:num w:numId="152" w16cid:durableId="677463715">
    <w:abstractNumId w:val="130"/>
  </w:num>
  <w:num w:numId="153" w16cid:durableId="266279214">
    <w:abstractNumId w:val="61"/>
  </w:num>
  <w:num w:numId="154" w16cid:durableId="1644774161">
    <w:abstractNumId w:val="60"/>
  </w:num>
  <w:num w:numId="155" w16cid:durableId="1678460849">
    <w:abstractNumId w:val="53"/>
  </w:num>
  <w:num w:numId="156" w16cid:durableId="262805960">
    <w:abstractNumId w:val="16"/>
  </w:num>
  <w:num w:numId="157" w16cid:durableId="1493985272">
    <w:abstractNumId w:val="109"/>
  </w:num>
  <w:num w:numId="158" w16cid:durableId="669141655">
    <w:abstractNumId w:val="125"/>
  </w:num>
  <w:num w:numId="159" w16cid:durableId="2003196066">
    <w:abstractNumId w:val="90"/>
  </w:num>
  <w:num w:numId="160" w16cid:durableId="835994379">
    <w:abstractNumId w:val="17"/>
  </w:num>
  <w:num w:numId="161" w16cid:durableId="928583901">
    <w:abstractNumId w:val="87"/>
  </w:num>
  <w:num w:numId="162" w16cid:durableId="2006081334">
    <w:abstractNumId w:val="42"/>
  </w:num>
  <w:num w:numId="163" w16cid:durableId="1876503855">
    <w:abstractNumId w:val="123"/>
  </w:num>
  <w:num w:numId="164" w16cid:durableId="1043753454">
    <w:abstractNumId w:val="37"/>
  </w:num>
  <w:num w:numId="165" w16cid:durableId="2146924185">
    <w:abstractNumId w:val="23"/>
  </w:num>
  <w:num w:numId="166" w16cid:durableId="1028406537">
    <w:abstractNumId w:val="49"/>
  </w:num>
  <w:num w:numId="167" w16cid:durableId="927814532">
    <w:abstractNumId w:val="105"/>
  </w:num>
  <w:num w:numId="168" w16cid:durableId="47531792">
    <w:abstractNumId w:val="104"/>
  </w:num>
  <w:num w:numId="169" w16cid:durableId="1471052804">
    <w:abstractNumId w:val="153"/>
  </w:num>
  <w:num w:numId="170" w16cid:durableId="232401056">
    <w:abstractNumId w:val="18"/>
  </w:num>
  <w:num w:numId="171" w16cid:durableId="1672177819">
    <w:abstractNumId w:val="107"/>
  </w:num>
  <w:num w:numId="172" w16cid:durableId="354383821">
    <w:abstractNumId w:val="122"/>
  </w:num>
  <w:num w:numId="173" w16cid:durableId="1980108501">
    <w:abstractNumId w:val="86"/>
  </w:num>
  <w:num w:numId="174" w16cid:durableId="1210340469">
    <w:abstractNumId w:val="76"/>
  </w:num>
  <w:num w:numId="175" w16cid:durableId="1765103998">
    <w:abstractNumId w:val="115"/>
  </w:num>
  <w:num w:numId="176" w16cid:durableId="251166252">
    <w:abstractNumId w:val="171"/>
  </w:num>
  <w:num w:numId="177" w16cid:durableId="1520584678">
    <w:abstractNumId w:val="79"/>
  </w:num>
  <w:num w:numId="178" w16cid:durableId="1783300266">
    <w:abstractNumId w:val="70"/>
  </w:num>
  <w:num w:numId="179" w16cid:durableId="435752451">
    <w:abstractNumId w:val="97"/>
  </w:num>
  <w:num w:numId="180" w16cid:durableId="1586376409">
    <w:abstractNumId w:val="140"/>
  </w:num>
  <w:num w:numId="181" w16cid:durableId="481234580">
    <w:abstractNumId w:val="11"/>
  </w:num>
  <w:num w:numId="182" w16cid:durableId="1863132962">
    <w:abstractNumId w:val="152"/>
  </w:num>
  <w:num w:numId="183" w16cid:durableId="1057901254">
    <w:abstractNumId w:val="154"/>
  </w:num>
  <w:num w:numId="184" w16cid:durableId="1514342421">
    <w:abstractNumId w:val="57"/>
  </w:num>
  <w:num w:numId="185" w16cid:durableId="197595806">
    <w:abstractNumId w:val="124"/>
  </w:num>
  <w:num w:numId="186" w16cid:durableId="1943494417">
    <w:abstractNumId w:val="151"/>
  </w:num>
  <w:num w:numId="187" w16cid:durableId="1761753971">
    <w:abstractNumId w:val="45"/>
  </w:num>
  <w:num w:numId="188" w16cid:durableId="445584371">
    <w:abstractNumId w:val="10"/>
  </w:num>
  <w:num w:numId="189" w16cid:durableId="802425340">
    <w:abstractNumId w:val="64"/>
  </w:num>
  <w:num w:numId="190" w16cid:durableId="139885545">
    <w:abstractNumId w:val="147"/>
  </w:num>
  <w:num w:numId="191" w16cid:durableId="1166092215">
    <w:abstractNumId w:val="116"/>
  </w:num>
  <w:num w:numId="192" w16cid:durableId="1974671111">
    <w:abstractNumId w:val="75"/>
  </w:num>
  <w:num w:numId="193" w16cid:durableId="1302806702">
    <w:abstractNumId w:val="27"/>
  </w:num>
  <w:num w:numId="194" w16cid:durableId="891229487">
    <w:abstractNumId w:val="142"/>
  </w:num>
  <w:num w:numId="195" w16cid:durableId="550582241">
    <w:abstractNumId w:val="157"/>
  </w:num>
  <w:num w:numId="196" w16cid:durableId="1411658424">
    <w:abstractNumId w:val="146"/>
  </w:num>
  <w:num w:numId="197" w16cid:durableId="1430273895">
    <w:abstractNumId w:val="29"/>
  </w:num>
  <w:num w:numId="198" w16cid:durableId="2143881507">
    <w:abstractNumId w:val="84"/>
  </w:num>
  <w:num w:numId="199" w16cid:durableId="847329170">
    <w:abstractNumId w:val="66"/>
  </w:num>
  <w:num w:numId="200" w16cid:durableId="1197544963">
    <w:abstractNumId w:val="25"/>
  </w:num>
  <w:num w:numId="201" w16cid:durableId="317392683">
    <w:abstractNumId w:val="77"/>
  </w:num>
  <w:num w:numId="202" w16cid:durableId="405301755">
    <w:abstractNumId w:val="62"/>
  </w:num>
  <w:num w:numId="203" w16cid:durableId="834997610">
    <w:abstractNumId w:val="54"/>
  </w:num>
  <w:num w:numId="204" w16cid:durableId="2028479104">
    <w:abstractNumId w:val="93"/>
  </w:num>
  <w:num w:numId="205" w16cid:durableId="1270622554">
    <w:abstractNumId w:val="102"/>
  </w:num>
  <w:num w:numId="206" w16cid:durableId="1402410078">
    <w:abstractNumId w:val="44"/>
  </w:num>
  <w:num w:numId="207" w16cid:durableId="738988216">
    <w:abstractNumId w:val="32"/>
  </w:num>
  <w:num w:numId="208" w16cid:durableId="29232010">
    <w:abstractNumId w:val="43"/>
  </w:num>
  <w:num w:numId="209" w16cid:durableId="1145003590">
    <w:abstractNumId w:val="120"/>
  </w:num>
  <w:num w:numId="210" w16cid:durableId="1679505723">
    <w:abstractNumId w:val="155"/>
  </w:num>
  <w:num w:numId="211" w16cid:durableId="1598440068">
    <w:abstractNumId w:val="99"/>
  </w:num>
  <w:num w:numId="212" w16cid:durableId="1989894490">
    <w:abstractNumId w:val="24"/>
  </w:num>
  <w:num w:numId="213" w16cid:durableId="1758093745">
    <w:abstractNumId w:val="166"/>
  </w:num>
  <w:num w:numId="214" w16cid:durableId="2038045764">
    <w:abstractNumId w:val="0"/>
  </w:num>
  <w:num w:numId="215" w16cid:durableId="1760642662">
    <w:abstractNumId w:val="8"/>
  </w:num>
  <w:num w:numId="216" w16cid:durableId="459350149">
    <w:abstractNumId w:val="72"/>
  </w:num>
  <w:num w:numId="217" w16cid:durableId="862865675">
    <w:abstractNumId w:val="162"/>
  </w:num>
  <w:num w:numId="218" w16cid:durableId="1933317226">
    <w:abstractNumId w:val="141"/>
  </w:num>
  <w:num w:numId="219" w16cid:durableId="1732385438">
    <w:abstractNumId w:val="89"/>
  </w:num>
  <w:num w:numId="220" w16cid:durableId="1257323565">
    <w:abstractNumId w:val="117"/>
  </w:num>
  <w:num w:numId="221" w16cid:durableId="337581557">
    <w:abstractNumId w:val="22"/>
  </w:num>
  <w:num w:numId="222" w16cid:durableId="2020541318">
    <w:abstractNumId w:val="144"/>
  </w:num>
  <w:num w:numId="223" w16cid:durableId="1828858582">
    <w:abstractNumId w:val="134"/>
  </w:num>
  <w:num w:numId="224" w16cid:durableId="233591247">
    <w:abstractNumId w:val="63"/>
  </w:num>
  <w:num w:numId="225" w16cid:durableId="1178353245">
    <w:abstractNumId w:val="159"/>
  </w:num>
  <w:num w:numId="226" w16cid:durableId="1962346260">
    <w:abstractNumId w:val="13"/>
  </w:num>
  <w:num w:numId="227" w16cid:durableId="1487281907">
    <w:abstractNumId w:val="158"/>
  </w:num>
  <w:num w:numId="228" w16cid:durableId="1799296574">
    <w:abstractNumId w:val="150"/>
  </w:num>
  <w:num w:numId="229" w16cid:durableId="451243947">
    <w:abstractNumId w:val="136"/>
  </w:num>
  <w:num w:numId="230" w16cid:durableId="394011730">
    <w:abstractNumId w:val="119"/>
  </w:num>
  <w:num w:numId="231" w16cid:durableId="688029210">
    <w:abstractNumId w:val="161"/>
  </w:num>
  <w:num w:numId="232" w16cid:durableId="1474441230">
    <w:abstractNumId w:val="50"/>
  </w:num>
  <w:num w:numId="233" w16cid:durableId="2036274731">
    <w:abstractNumId w:val="160"/>
  </w:num>
  <w:num w:numId="234" w16cid:durableId="1658536834">
    <w:abstractNumId w:val="139"/>
  </w:num>
  <w:num w:numId="235" w16cid:durableId="817694518">
    <w:abstractNumId w:val="168"/>
  </w:num>
  <w:num w:numId="236" w16cid:durableId="840462018">
    <w:abstractNumId w:val="19"/>
  </w:num>
  <w:num w:numId="237" w16cid:durableId="1044868435">
    <w:abstractNumId w:val="103"/>
  </w:num>
  <w:num w:numId="238" w16cid:durableId="1386417325">
    <w:abstractNumId w:val="164"/>
  </w:num>
  <w:num w:numId="239" w16cid:durableId="820971893">
    <w:abstractNumId w:val="108"/>
  </w:num>
  <w:num w:numId="240" w16cid:durableId="390348275">
    <w:abstractNumId w:val="145"/>
  </w:num>
  <w:num w:numId="241" w16cid:durableId="560869875">
    <w:abstractNumId w:val="138"/>
  </w:num>
  <w:num w:numId="242" w16cid:durableId="1932162594">
    <w:abstractNumId w:val="112"/>
  </w:num>
  <w:num w:numId="243" w16cid:durableId="248277957">
    <w:abstractNumId w:val="67"/>
  </w:num>
  <w:num w:numId="244" w16cid:durableId="1784227150">
    <w:abstractNumId w:val="111"/>
  </w:num>
  <w:num w:numId="245" w16cid:durableId="445125918">
    <w:abstractNumId w:val="118"/>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76"/>
    <w:rsid w:val="00021E21"/>
    <w:rsid w:val="000674E3"/>
    <w:rsid w:val="000A22B6"/>
    <w:rsid w:val="000C0420"/>
    <w:rsid w:val="00121467"/>
    <w:rsid w:val="001E1B93"/>
    <w:rsid w:val="002B015E"/>
    <w:rsid w:val="0031268B"/>
    <w:rsid w:val="0033310E"/>
    <w:rsid w:val="003A1025"/>
    <w:rsid w:val="004106FC"/>
    <w:rsid w:val="00424596"/>
    <w:rsid w:val="00464ED6"/>
    <w:rsid w:val="00471C10"/>
    <w:rsid w:val="00543815"/>
    <w:rsid w:val="0057321D"/>
    <w:rsid w:val="005B560F"/>
    <w:rsid w:val="005B7C2B"/>
    <w:rsid w:val="005D34EB"/>
    <w:rsid w:val="005E4C73"/>
    <w:rsid w:val="005F7442"/>
    <w:rsid w:val="006059A8"/>
    <w:rsid w:val="00663042"/>
    <w:rsid w:val="006D5F38"/>
    <w:rsid w:val="00766BEC"/>
    <w:rsid w:val="007C1C99"/>
    <w:rsid w:val="008A59E9"/>
    <w:rsid w:val="008B77E1"/>
    <w:rsid w:val="00903390"/>
    <w:rsid w:val="00910139"/>
    <w:rsid w:val="00965B67"/>
    <w:rsid w:val="009A5798"/>
    <w:rsid w:val="009D0A64"/>
    <w:rsid w:val="00A53F43"/>
    <w:rsid w:val="00B01294"/>
    <w:rsid w:val="00B06CAF"/>
    <w:rsid w:val="00B933A1"/>
    <w:rsid w:val="00C01389"/>
    <w:rsid w:val="00C55764"/>
    <w:rsid w:val="00C972DD"/>
    <w:rsid w:val="00CC6AB3"/>
    <w:rsid w:val="00D07F85"/>
    <w:rsid w:val="00D37F82"/>
    <w:rsid w:val="00E34FA9"/>
    <w:rsid w:val="00EA33AA"/>
    <w:rsid w:val="00EC0B76"/>
    <w:rsid w:val="00F34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6ACB1"/>
  <w15:chartTrackingRefBased/>
  <w15:docId w15:val="{BAC62313-0A08-4215-9768-B89DDD4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
    <w:rsid w:val="008B77E1"/>
    <w:rPr>
      <w:rFonts w:ascii="Cambria" w:hAnsi="Cambria"/>
      <w:color w:val="000000" w:themeColor="text1"/>
      <w:sz w:val="24"/>
    </w:rPr>
  </w:style>
  <w:style w:type="paragraph" w:styleId="Heading1">
    <w:name w:val="heading 1"/>
    <w:aliases w:val="Heading"/>
    <w:basedOn w:val="Normal"/>
    <w:next w:val="Normal"/>
    <w:link w:val="Heading1Char"/>
    <w:uiPriority w:val="9"/>
    <w:qFormat/>
    <w:rsid w:val="008A59E9"/>
    <w:pPr>
      <w:keepNext/>
      <w:keepLines/>
      <w:numPr>
        <w:numId w:val="227"/>
      </w:numPr>
      <w:spacing w:before="360" w:after="80"/>
      <w:outlineLvl w:val="0"/>
    </w:pPr>
    <w:rPr>
      <w:rFonts w:eastAsiaTheme="majorEastAsia" w:cstheme="majorBidi"/>
      <w:b/>
      <w:sz w:val="36"/>
      <w:szCs w:val="40"/>
    </w:rPr>
  </w:style>
  <w:style w:type="paragraph" w:styleId="Heading2">
    <w:name w:val="heading 2"/>
    <w:basedOn w:val="Normal"/>
    <w:next w:val="Normal"/>
    <w:link w:val="Heading2Char"/>
    <w:autoRedefine/>
    <w:uiPriority w:val="9"/>
    <w:unhideWhenUsed/>
    <w:qFormat/>
    <w:rsid w:val="00965B67"/>
    <w:pPr>
      <w:keepNext/>
      <w:keepLines/>
      <w:numPr>
        <w:ilvl w:val="1"/>
        <w:numId w:val="239"/>
      </w:numPr>
      <w:spacing w:after="0"/>
      <w:outlineLvl w:val="1"/>
    </w:pPr>
    <w:rPr>
      <w:rFonts w:eastAsia="Times New Roman" w:cstheme="majorBidi"/>
      <w:b/>
      <w:sz w:val="32"/>
      <w:szCs w:val="32"/>
      <w:lang w:bidi="bn-BD"/>
    </w:rPr>
  </w:style>
  <w:style w:type="paragraph" w:styleId="Heading3">
    <w:name w:val="heading 3"/>
    <w:basedOn w:val="Normal"/>
    <w:next w:val="Normal"/>
    <w:link w:val="Heading3Char"/>
    <w:uiPriority w:val="9"/>
    <w:unhideWhenUsed/>
    <w:qFormat/>
    <w:rsid w:val="00E34FA9"/>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E34FA9"/>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EC0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8A59E9"/>
    <w:rPr>
      <w:rFonts w:ascii="Cambria" w:eastAsiaTheme="majorEastAsia" w:hAnsi="Cambria" w:cstheme="majorBidi"/>
      <w:b/>
      <w:color w:val="000000" w:themeColor="text1"/>
      <w:sz w:val="36"/>
      <w:szCs w:val="40"/>
    </w:rPr>
  </w:style>
  <w:style w:type="character" w:customStyle="1" w:styleId="Heading2Char">
    <w:name w:val="Heading 2 Char"/>
    <w:basedOn w:val="DefaultParagraphFont"/>
    <w:link w:val="Heading2"/>
    <w:uiPriority w:val="9"/>
    <w:rsid w:val="00965B67"/>
    <w:rPr>
      <w:rFonts w:ascii="Cambria" w:eastAsia="Times New Roman" w:hAnsi="Cambria" w:cstheme="majorBidi"/>
      <w:b/>
      <w:color w:val="000000" w:themeColor="text1"/>
      <w:sz w:val="32"/>
      <w:szCs w:val="32"/>
      <w:lang w:bidi="bn-BD"/>
    </w:rPr>
  </w:style>
  <w:style w:type="character" w:customStyle="1" w:styleId="Heading3Char">
    <w:name w:val="Heading 3 Char"/>
    <w:basedOn w:val="DefaultParagraphFont"/>
    <w:link w:val="Heading3"/>
    <w:uiPriority w:val="9"/>
    <w:rsid w:val="00E34FA9"/>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E34FA9"/>
    <w:rPr>
      <w:rFonts w:ascii="Cambria" w:eastAsiaTheme="majorEastAsia" w:hAnsi="Cambria" w:cstheme="majorBidi"/>
      <w:b/>
      <w:iCs/>
      <w:color w:val="000000" w:themeColor="text1"/>
      <w:sz w:val="24"/>
    </w:rPr>
  </w:style>
  <w:style w:type="character" w:customStyle="1" w:styleId="Heading5Char">
    <w:name w:val="Heading 5 Char"/>
    <w:basedOn w:val="DefaultParagraphFont"/>
    <w:link w:val="Heading5"/>
    <w:uiPriority w:val="9"/>
    <w:semiHidden/>
    <w:rsid w:val="00EC0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B76"/>
    <w:rPr>
      <w:rFonts w:eastAsiaTheme="majorEastAsia" w:cstheme="majorBidi"/>
      <w:color w:val="272727" w:themeColor="text1" w:themeTint="D8"/>
    </w:rPr>
  </w:style>
  <w:style w:type="paragraph" w:styleId="Title">
    <w:name w:val="Title"/>
    <w:basedOn w:val="Normal"/>
    <w:next w:val="Normal"/>
    <w:link w:val="TitleChar"/>
    <w:uiPriority w:val="10"/>
    <w:qFormat/>
    <w:rsid w:val="00EC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B76"/>
    <w:pPr>
      <w:spacing w:before="160"/>
      <w:jc w:val="center"/>
    </w:pPr>
    <w:rPr>
      <w:i/>
      <w:iCs/>
      <w:color w:val="404040" w:themeColor="text1" w:themeTint="BF"/>
    </w:rPr>
  </w:style>
  <w:style w:type="character" w:customStyle="1" w:styleId="QuoteChar">
    <w:name w:val="Quote Char"/>
    <w:basedOn w:val="DefaultParagraphFont"/>
    <w:link w:val="Quote"/>
    <w:uiPriority w:val="29"/>
    <w:rsid w:val="00EC0B76"/>
    <w:rPr>
      <w:i/>
      <w:iCs/>
      <w:color w:val="404040" w:themeColor="text1" w:themeTint="BF"/>
    </w:rPr>
  </w:style>
  <w:style w:type="paragraph" w:styleId="ListParagraph">
    <w:name w:val="List Paragraph"/>
    <w:basedOn w:val="Normal"/>
    <w:uiPriority w:val="34"/>
    <w:qFormat/>
    <w:rsid w:val="00EC0B76"/>
    <w:pPr>
      <w:ind w:left="720"/>
      <w:contextualSpacing/>
    </w:pPr>
  </w:style>
  <w:style w:type="character" w:styleId="IntenseEmphasis">
    <w:name w:val="Intense Emphasis"/>
    <w:basedOn w:val="DefaultParagraphFont"/>
    <w:uiPriority w:val="21"/>
    <w:qFormat/>
    <w:rsid w:val="00EC0B76"/>
    <w:rPr>
      <w:i/>
      <w:iCs/>
      <w:color w:val="0F4761" w:themeColor="accent1" w:themeShade="BF"/>
    </w:rPr>
  </w:style>
  <w:style w:type="paragraph" w:styleId="IntenseQuote">
    <w:name w:val="Intense Quote"/>
    <w:basedOn w:val="Normal"/>
    <w:next w:val="Normal"/>
    <w:link w:val="IntenseQuoteChar"/>
    <w:uiPriority w:val="30"/>
    <w:qFormat/>
    <w:rsid w:val="00EC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B76"/>
    <w:rPr>
      <w:i/>
      <w:iCs/>
      <w:color w:val="0F4761" w:themeColor="accent1" w:themeShade="BF"/>
    </w:rPr>
  </w:style>
  <w:style w:type="character" w:styleId="IntenseReference">
    <w:name w:val="Intense Reference"/>
    <w:basedOn w:val="DefaultParagraphFont"/>
    <w:uiPriority w:val="32"/>
    <w:qFormat/>
    <w:rsid w:val="00EC0B76"/>
    <w:rPr>
      <w:b/>
      <w:bCs/>
      <w:smallCaps/>
      <w:color w:val="0F4761" w:themeColor="accent1" w:themeShade="BF"/>
      <w:spacing w:val="5"/>
    </w:rPr>
  </w:style>
  <w:style w:type="numbering" w:customStyle="1" w:styleId="NoList1">
    <w:name w:val="No List1"/>
    <w:next w:val="NoList"/>
    <w:uiPriority w:val="99"/>
    <w:semiHidden/>
    <w:unhideWhenUsed/>
    <w:rsid w:val="00EC0B76"/>
  </w:style>
  <w:style w:type="paragraph" w:customStyle="1" w:styleId="msonormal0">
    <w:name w:val="msonormal"/>
    <w:basedOn w:val="Normal"/>
    <w:rsid w:val="00EC0B76"/>
    <w:pPr>
      <w:spacing w:before="100" w:beforeAutospacing="1" w:after="100" w:afterAutospacing="1" w:line="240" w:lineRule="auto"/>
    </w:pPr>
    <w:rPr>
      <w:rFonts w:ascii="Times New Roman" w:eastAsia="Times New Roman" w:hAnsi="Times New Roman" w:cs="Times New Roman"/>
      <w:kern w:val="0"/>
      <w:szCs w:val="24"/>
      <w:lang w:bidi="bn-BD"/>
      <w14:ligatures w14:val="none"/>
    </w:rPr>
  </w:style>
  <w:style w:type="paragraph" w:styleId="NormalWeb">
    <w:name w:val="Normal (Web)"/>
    <w:basedOn w:val="Normal"/>
    <w:uiPriority w:val="99"/>
    <w:semiHidden/>
    <w:unhideWhenUsed/>
    <w:rsid w:val="00EC0B76"/>
    <w:pPr>
      <w:spacing w:before="100" w:beforeAutospacing="1" w:after="100" w:afterAutospacing="1" w:line="240" w:lineRule="auto"/>
    </w:pPr>
    <w:rPr>
      <w:rFonts w:ascii="Times New Roman" w:eastAsia="Times New Roman" w:hAnsi="Times New Roman" w:cs="Times New Roman"/>
      <w:kern w:val="0"/>
      <w:szCs w:val="24"/>
      <w:lang w:bidi="bn-BD"/>
      <w14:ligatures w14:val="none"/>
    </w:rPr>
  </w:style>
  <w:style w:type="character" w:styleId="Hyperlink">
    <w:name w:val="Hyperlink"/>
    <w:basedOn w:val="DefaultParagraphFont"/>
    <w:uiPriority w:val="99"/>
    <w:unhideWhenUsed/>
    <w:rsid w:val="00EC0B76"/>
    <w:rPr>
      <w:color w:val="0000FF"/>
      <w:u w:val="single"/>
    </w:rPr>
  </w:style>
  <w:style w:type="character" w:styleId="FollowedHyperlink">
    <w:name w:val="FollowedHyperlink"/>
    <w:basedOn w:val="DefaultParagraphFont"/>
    <w:uiPriority w:val="99"/>
    <w:semiHidden/>
    <w:unhideWhenUsed/>
    <w:rsid w:val="00EC0B76"/>
    <w:rPr>
      <w:color w:val="800080"/>
      <w:u w:val="single"/>
    </w:rPr>
  </w:style>
  <w:style w:type="character" w:customStyle="1" w:styleId="apple-tab-span">
    <w:name w:val="apple-tab-span"/>
    <w:basedOn w:val="DefaultParagraphFont"/>
    <w:rsid w:val="00EC0B76"/>
  </w:style>
  <w:style w:type="paragraph" w:styleId="TOCHeading">
    <w:name w:val="TOC Heading"/>
    <w:basedOn w:val="Heading1"/>
    <w:next w:val="Normal"/>
    <w:uiPriority w:val="39"/>
    <w:unhideWhenUsed/>
    <w:qFormat/>
    <w:rsid w:val="008A59E9"/>
    <w:p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8A59E9"/>
    <w:pPr>
      <w:spacing w:after="100"/>
    </w:pPr>
  </w:style>
  <w:style w:type="paragraph" w:styleId="TOC2">
    <w:name w:val="toc 2"/>
    <w:basedOn w:val="Normal"/>
    <w:next w:val="Normal"/>
    <w:autoRedefine/>
    <w:uiPriority w:val="39"/>
    <w:unhideWhenUsed/>
    <w:rsid w:val="008A59E9"/>
    <w:pPr>
      <w:spacing w:after="100"/>
      <w:ind w:left="220"/>
    </w:pPr>
  </w:style>
  <w:style w:type="paragraph" w:styleId="TOC3">
    <w:name w:val="toc 3"/>
    <w:basedOn w:val="Normal"/>
    <w:next w:val="Normal"/>
    <w:autoRedefine/>
    <w:uiPriority w:val="39"/>
    <w:unhideWhenUsed/>
    <w:rsid w:val="00CC6AB3"/>
    <w:pPr>
      <w:spacing w:after="100"/>
      <w:ind w:left="440"/>
    </w:pPr>
  </w:style>
  <w:style w:type="paragraph" w:styleId="NoSpacing">
    <w:name w:val="No Spacing"/>
    <w:uiPriority w:val="1"/>
    <w:rsid w:val="000674E3"/>
    <w:pPr>
      <w:spacing w:after="0" w:line="240" w:lineRule="auto"/>
    </w:pPr>
  </w:style>
  <w:style w:type="numbering" w:customStyle="1" w:styleId="CurrentList1">
    <w:name w:val="Current List1"/>
    <w:uiPriority w:val="99"/>
    <w:rsid w:val="00E34FA9"/>
    <w:pPr>
      <w:numPr>
        <w:numId w:val="121"/>
      </w:numPr>
    </w:pPr>
  </w:style>
  <w:style w:type="paragraph" w:styleId="TOC4">
    <w:name w:val="toc 4"/>
    <w:basedOn w:val="Normal"/>
    <w:next w:val="Normal"/>
    <w:autoRedefine/>
    <w:uiPriority w:val="39"/>
    <w:semiHidden/>
    <w:unhideWhenUsed/>
    <w:rsid w:val="0033310E"/>
    <w:pPr>
      <w:spacing w:after="100"/>
      <w:ind w:left="720"/>
    </w:pPr>
  </w:style>
  <w:style w:type="paragraph" w:styleId="Header">
    <w:name w:val="header"/>
    <w:basedOn w:val="Normal"/>
    <w:link w:val="HeaderChar"/>
    <w:uiPriority w:val="99"/>
    <w:unhideWhenUsed/>
    <w:rsid w:val="00605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9A8"/>
    <w:rPr>
      <w:rFonts w:ascii="Cambria" w:hAnsi="Cambria"/>
      <w:color w:val="000000" w:themeColor="text1"/>
      <w:sz w:val="24"/>
    </w:rPr>
  </w:style>
  <w:style w:type="paragraph" w:styleId="Footer">
    <w:name w:val="footer"/>
    <w:basedOn w:val="Normal"/>
    <w:link w:val="FooterChar"/>
    <w:uiPriority w:val="99"/>
    <w:unhideWhenUsed/>
    <w:rsid w:val="00605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9A8"/>
    <w:rPr>
      <w:rFonts w:ascii="Cambria" w:hAnsi="Cambria"/>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2827">
      <w:bodyDiv w:val="1"/>
      <w:marLeft w:val="0"/>
      <w:marRight w:val="0"/>
      <w:marTop w:val="0"/>
      <w:marBottom w:val="0"/>
      <w:divBdr>
        <w:top w:val="none" w:sz="0" w:space="0" w:color="auto"/>
        <w:left w:val="none" w:sz="0" w:space="0" w:color="auto"/>
        <w:bottom w:val="none" w:sz="0" w:space="0" w:color="auto"/>
        <w:right w:val="none" w:sz="0" w:space="0" w:color="auto"/>
      </w:divBdr>
    </w:div>
    <w:div w:id="364411307">
      <w:bodyDiv w:val="1"/>
      <w:marLeft w:val="0"/>
      <w:marRight w:val="0"/>
      <w:marTop w:val="0"/>
      <w:marBottom w:val="0"/>
      <w:divBdr>
        <w:top w:val="none" w:sz="0" w:space="0" w:color="auto"/>
        <w:left w:val="none" w:sz="0" w:space="0" w:color="auto"/>
        <w:bottom w:val="none" w:sz="0" w:space="0" w:color="auto"/>
        <w:right w:val="none" w:sz="0" w:space="0" w:color="auto"/>
      </w:divBdr>
    </w:div>
    <w:div w:id="779842138">
      <w:bodyDiv w:val="1"/>
      <w:marLeft w:val="0"/>
      <w:marRight w:val="0"/>
      <w:marTop w:val="0"/>
      <w:marBottom w:val="0"/>
      <w:divBdr>
        <w:top w:val="none" w:sz="0" w:space="0" w:color="auto"/>
        <w:left w:val="none" w:sz="0" w:space="0" w:color="auto"/>
        <w:bottom w:val="none" w:sz="0" w:space="0" w:color="auto"/>
        <w:right w:val="none" w:sz="0" w:space="0" w:color="auto"/>
      </w:divBdr>
    </w:div>
    <w:div w:id="1281381192">
      <w:bodyDiv w:val="1"/>
      <w:marLeft w:val="0"/>
      <w:marRight w:val="0"/>
      <w:marTop w:val="0"/>
      <w:marBottom w:val="0"/>
      <w:divBdr>
        <w:top w:val="none" w:sz="0" w:space="0" w:color="auto"/>
        <w:left w:val="none" w:sz="0" w:space="0" w:color="auto"/>
        <w:bottom w:val="none" w:sz="0" w:space="0" w:color="auto"/>
        <w:right w:val="none" w:sz="0" w:space="0" w:color="auto"/>
      </w:divBdr>
    </w:div>
    <w:div w:id="1422602495">
      <w:bodyDiv w:val="1"/>
      <w:marLeft w:val="0"/>
      <w:marRight w:val="0"/>
      <w:marTop w:val="0"/>
      <w:marBottom w:val="0"/>
      <w:divBdr>
        <w:top w:val="none" w:sz="0" w:space="0" w:color="auto"/>
        <w:left w:val="none" w:sz="0" w:space="0" w:color="auto"/>
        <w:bottom w:val="none" w:sz="0" w:space="0" w:color="auto"/>
        <w:right w:val="none" w:sz="0" w:space="0" w:color="auto"/>
      </w:divBdr>
    </w:div>
    <w:div w:id="1657605794">
      <w:bodyDiv w:val="1"/>
      <w:marLeft w:val="0"/>
      <w:marRight w:val="0"/>
      <w:marTop w:val="0"/>
      <w:marBottom w:val="0"/>
      <w:divBdr>
        <w:top w:val="none" w:sz="0" w:space="0" w:color="auto"/>
        <w:left w:val="none" w:sz="0" w:space="0" w:color="auto"/>
        <w:bottom w:val="none" w:sz="0" w:space="0" w:color="auto"/>
        <w:right w:val="none" w:sz="0" w:space="0" w:color="auto"/>
      </w:divBdr>
      <w:divsChild>
        <w:div w:id="1497114049">
          <w:marLeft w:val="704"/>
          <w:marRight w:val="0"/>
          <w:marTop w:val="0"/>
          <w:marBottom w:val="0"/>
          <w:divBdr>
            <w:top w:val="none" w:sz="0" w:space="0" w:color="auto"/>
            <w:left w:val="none" w:sz="0" w:space="0" w:color="auto"/>
            <w:bottom w:val="none" w:sz="0" w:space="0" w:color="auto"/>
            <w:right w:val="none" w:sz="0" w:space="0" w:color="auto"/>
          </w:divBdr>
        </w:div>
        <w:div w:id="305208353">
          <w:marLeft w:val="995"/>
          <w:marRight w:val="0"/>
          <w:marTop w:val="0"/>
          <w:marBottom w:val="0"/>
          <w:divBdr>
            <w:top w:val="none" w:sz="0" w:space="0" w:color="auto"/>
            <w:left w:val="none" w:sz="0" w:space="0" w:color="auto"/>
            <w:bottom w:val="none" w:sz="0" w:space="0" w:color="auto"/>
            <w:right w:val="none" w:sz="0" w:space="0" w:color="auto"/>
          </w:divBdr>
        </w:div>
        <w:div w:id="69470235">
          <w:marLeft w:val="144"/>
          <w:marRight w:val="0"/>
          <w:marTop w:val="0"/>
          <w:marBottom w:val="0"/>
          <w:divBdr>
            <w:top w:val="none" w:sz="0" w:space="0" w:color="auto"/>
            <w:left w:val="none" w:sz="0" w:space="0" w:color="auto"/>
            <w:bottom w:val="none" w:sz="0" w:space="0" w:color="auto"/>
            <w:right w:val="none" w:sz="0" w:space="0" w:color="auto"/>
          </w:divBdr>
        </w:div>
        <w:div w:id="1554582860">
          <w:marLeft w:val="704"/>
          <w:marRight w:val="0"/>
          <w:marTop w:val="0"/>
          <w:marBottom w:val="0"/>
          <w:divBdr>
            <w:top w:val="none" w:sz="0" w:space="0" w:color="auto"/>
            <w:left w:val="none" w:sz="0" w:space="0" w:color="auto"/>
            <w:bottom w:val="none" w:sz="0" w:space="0" w:color="auto"/>
            <w:right w:val="none" w:sz="0" w:space="0" w:color="auto"/>
          </w:divBdr>
        </w:div>
        <w:div w:id="1524056974">
          <w:marLeft w:val="704"/>
          <w:marRight w:val="0"/>
          <w:marTop w:val="0"/>
          <w:marBottom w:val="0"/>
          <w:divBdr>
            <w:top w:val="none" w:sz="0" w:space="0" w:color="auto"/>
            <w:left w:val="none" w:sz="0" w:space="0" w:color="auto"/>
            <w:bottom w:val="none" w:sz="0" w:space="0" w:color="auto"/>
            <w:right w:val="none" w:sz="0" w:space="0" w:color="auto"/>
          </w:divBdr>
        </w:div>
        <w:div w:id="346296789">
          <w:marLeft w:val="720"/>
          <w:marRight w:val="0"/>
          <w:marTop w:val="0"/>
          <w:marBottom w:val="0"/>
          <w:divBdr>
            <w:top w:val="none" w:sz="0" w:space="0" w:color="auto"/>
            <w:left w:val="none" w:sz="0" w:space="0" w:color="auto"/>
            <w:bottom w:val="none" w:sz="0" w:space="0" w:color="auto"/>
            <w:right w:val="none" w:sz="0" w:space="0" w:color="auto"/>
          </w:divBdr>
        </w:div>
        <w:div w:id="1719739328">
          <w:marLeft w:val="738"/>
          <w:marRight w:val="0"/>
          <w:marTop w:val="0"/>
          <w:marBottom w:val="0"/>
          <w:divBdr>
            <w:top w:val="none" w:sz="0" w:space="0" w:color="auto"/>
            <w:left w:val="none" w:sz="0" w:space="0" w:color="auto"/>
            <w:bottom w:val="none" w:sz="0" w:space="0" w:color="auto"/>
            <w:right w:val="none" w:sz="0" w:space="0" w:color="auto"/>
          </w:divBdr>
        </w:div>
      </w:divsChild>
    </w:div>
    <w:div w:id="1799641439">
      <w:bodyDiv w:val="1"/>
      <w:marLeft w:val="0"/>
      <w:marRight w:val="0"/>
      <w:marTop w:val="0"/>
      <w:marBottom w:val="0"/>
      <w:divBdr>
        <w:top w:val="none" w:sz="0" w:space="0" w:color="auto"/>
        <w:left w:val="none" w:sz="0" w:space="0" w:color="auto"/>
        <w:bottom w:val="none" w:sz="0" w:space="0" w:color="auto"/>
        <w:right w:val="none" w:sz="0" w:space="0" w:color="auto"/>
      </w:divBdr>
    </w:div>
    <w:div w:id="1931548879">
      <w:bodyDiv w:val="1"/>
      <w:marLeft w:val="0"/>
      <w:marRight w:val="0"/>
      <w:marTop w:val="0"/>
      <w:marBottom w:val="0"/>
      <w:divBdr>
        <w:top w:val="none" w:sz="0" w:space="0" w:color="auto"/>
        <w:left w:val="none" w:sz="0" w:space="0" w:color="auto"/>
        <w:bottom w:val="none" w:sz="0" w:space="0" w:color="auto"/>
        <w:right w:val="none" w:sz="0" w:space="0" w:color="auto"/>
      </w:divBdr>
    </w:div>
    <w:div w:id="199761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D8766-4241-4F09-9FCA-05F45219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17</Pages>
  <Words>3644</Words>
  <Characters>20955</Characters>
  <Application>Microsoft Office Word</Application>
  <DocSecurity>0</DocSecurity>
  <Lines>1047</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Muntasir Rubai</dc:creator>
  <cp:keywords/>
  <dc:description/>
  <cp:lastModifiedBy>Fahim Muntasir Rubai</cp:lastModifiedBy>
  <cp:revision>9</cp:revision>
  <dcterms:created xsi:type="dcterms:W3CDTF">2024-01-21T09:04:00Z</dcterms:created>
  <dcterms:modified xsi:type="dcterms:W3CDTF">2024-01-23T09:52:00Z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727b2a72-669f-42de-824e-31ba64bcc32a</vt:lpwstr>
  </property>
  <property fmtid="{D5CDD505-2E9C-101B-9397-08002B2CF9AE}" pid="3" name="MSIP_Label_defa4170-0d19-0005-0004-bc88714345d2_Enabled">
    <vt:lpwstr>true</vt:lpwstr>
  </property>
  <property fmtid="{D5CDD505-2E9C-101B-9397-08002B2CF9AE}" pid="4" name="MSIP_Label_defa4170-0d19-0005-0004-bc88714345d2_SetDate">
    <vt:lpwstr>2024-01-21T11:45:53Z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82cb50b6-6ba1-45e4-bf89-38b20cf648c6</vt:lpwstr>
  </property>
  <property fmtid="{D5CDD505-2E9C-101B-9397-08002B2CF9AE}" pid="8" name="MSIP_Label_defa4170-0d19-0005-0004-bc88714345d2_ActionId">
    <vt:lpwstr>34844a1c-10a3-4bac-8053-188ea937b89b</vt:lpwstr>
  </property>
  <property fmtid="{D5CDD505-2E9C-101B-9397-08002B2CF9AE}" pid="9" name="MSIP_Label_defa4170-0d19-0005-0004-bc88714345d2_ContentBits">
    <vt:lpwstr>0</vt:lpwstr>
  </property>
</Properties>
</file>