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E6" w:rsidRDefault="001D76E6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</w:p>
    <w:p w:rsidR="007E5B7D" w:rsidRPr="001D76E6" w:rsidRDefault="007E5B7D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  <w:r w:rsidRPr="001D76E6">
        <w:rPr>
          <w:rFonts w:ascii="Cambria" w:hAnsi="Cambria"/>
          <w:b/>
          <w:color w:val="7030A0"/>
          <w:sz w:val="72"/>
          <w:szCs w:val="24"/>
        </w:rPr>
        <w:t>Probability &amp; Statistics</w:t>
      </w:r>
    </w:p>
    <w:p w:rsidR="007E5B7D" w:rsidRPr="001D76E6" w:rsidRDefault="007E5B7D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  <w:r w:rsidRPr="001D76E6">
        <w:rPr>
          <w:rFonts w:ascii="Cambria" w:hAnsi="Cambria"/>
          <w:b/>
          <w:color w:val="7030A0"/>
          <w:sz w:val="72"/>
          <w:szCs w:val="24"/>
        </w:rPr>
        <w:t>IPE 205</w:t>
      </w:r>
    </w:p>
    <w:p w:rsidR="007E5B7D" w:rsidRPr="007E5B7D" w:rsidRDefault="007E5B7D" w:rsidP="000A15F5">
      <w:pPr>
        <w:rPr>
          <w:rFonts w:ascii="Cambria" w:hAnsi="Cambria"/>
          <w:sz w:val="24"/>
          <w:szCs w:val="24"/>
        </w:rPr>
      </w:pPr>
    </w:p>
    <w:p w:rsidR="007E5B7D" w:rsidRDefault="007E5B7D" w:rsidP="000A15F5">
      <w:pPr>
        <w:rPr>
          <w:rFonts w:ascii="Cambria" w:hAnsi="Cambria"/>
          <w:sz w:val="24"/>
          <w:szCs w:val="24"/>
        </w:rPr>
      </w:pPr>
    </w:p>
    <w:p w:rsidR="001D76E6" w:rsidRDefault="001D76E6" w:rsidP="000A15F5">
      <w:pPr>
        <w:rPr>
          <w:rFonts w:ascii="Cambria" w:hAnsi="Cambria"/>
          <w:sz w:val="24"/>
          <w:szCs w:val="24"/>
        </w:rPr>
      </w:pPr>
    </w:p>
    <w:p w:rsidR="001D76E6" w:rsidRPr="007E5B7D" w:rsidRDefault="001D76E6" w:rsidP="000A15F5">
      <w:pPr>
        <w:rPr>
          <w:rFonts w:ascii="Cambria" w:hAnsi="Cambria"/>
          <w:sz w:val="24"/>
          <w:szCs w:val="24"/>
        </w:rPr>
      </w:pPr>
    </w:p>
    <w:p w:rsidR="007E5B7D" w:rsidRPr="001D76E6" w:rsidRDefault="007E5B7D" w:rsidP="001D76E6">
      <w:pPr>
        <w:jc w:val="right"/>
        <w:rPr>
          <w:rFonts w:ascii="Cambria" w:hAnsi="Cambria"/>
          <w:sz w:val="38"/>
          <w:szCs w:val="24"/>
        </w:rPr>
      </w:pPr>
      <w:proofErr w:type="gramStart"/>
      <w:r w:rsidRPr="001D76E6">
        <w:rPr>
          <w:rFonts w:ascii="Cambria" w:hAnsi="Cambria"/>
          <w:sz w:val="38"/>
          <w:szCs w:val="24"/>
        </w:rPr>
        <w:t>by</w:t>
      </w:r>
      <w:proofErr w:type="gramEnd"/>
    </w:p>
    <w:p w:rsidR="007E5B7D" w:rsidRPr="001D76E6" w:rsidRDefault="007E5B7D" w:rsidP="001D76E6">
      <w:pPr>
        <w:jc w:val="right"/>
        <w:rPr>
          <w:rFonts w:ascii="Cambria" w:hAnsi="Cambria"/>
          <w:sz w:val="38"/>
          <w:szCs w:val="24"/>
        </w:rPr>
      </w:pPr>
      <w:r w:rsidRPr="001D76E6">
        <w:rPr>
          <w:rFonts w:ascii="Cambria" w:hAnsi="Cambria"/>
          <w:sz w:val="38"/>
          <w:szCs w:val="24"/>
        </w:rPr>
        <w:t>Tanmoy Das</w:t>
      </w:r>
    </w:p>
    <w:p w:rsidR="001D76E6" w:rsidRDefault="001D76E6" w:rsidP="001D76E6">
      <w:pPr>
        <w:jc w:val="right"/>
        <w:rPr>
          <w:rFonts w:ascii="Cambria" w:hAnsi="Cambria"/>
          <w:sz w:val="24"/>
          <w:szCs w:val="24"/>
        </w:rPr>
      </w:pPr>
      <w:hyperlink r:id="rId8" w:history="1">
        <w:r w:rsidRPr="00885159">
          <w:rPr>
            <w:rStyle w:val="Hyperlink"/>
            <w:rFonts w:ascii="Cambria" w:hAnsi="Cambria"/>
            <w:sz w:val="24"/>
            <w:szCs w:val="24"/>
          </w:rPr>
          <w:t>https://github.com/tanmoyie/applied-statistics</w:t>
        </w:r>
      </w:hyperlink>
    </w:p>
    <w:p w:rsidR="00502451" w:rsidRDefault="00502451" w:rsidP="001D76E6">
      <w:pPr>
        <w:jc w:val="right"/>
        <w:rPr>
          <w:rFonts w:ascii="Cambria" w:hAnsi="Cambria"/>
          <w:sz w:val="24"/>
          <w:szCs w:val="24"/>
        </w:rPr>
      </w:pPr>
      <w:hyperlink r:id="rId9" w:history="1">
        <w:r w:rsidRPr="00885159">
          <w:rPr>
            <w:rStyle w:val="Hyperlink"/>
            <w:rFonts w:ascii="Cambria" w:hAnsi="Cambria"/>
            <w:sz w:val="24"/>
            <w:szCs w:val="24"/>
          </w:rPr>
          <w:t>www.kaggle.com/tanmoyie</w:t>
        </w:r>
      </w:hyperlink>
    </w:p>
    <w:p w:rsidR="001D76E6" w:rsidRDefault="001D76E6" w:rsidP="001D76E6">
      <w:pPr>
        <w:jc w:val="right"/>
        <w:rPr>
          <w:rFonts w:ascii="Cambria" w:hAnsi="Cambria"/>
          <w:sz w:val="24"/>
          <w:szCs w:val="24"/>
        </w:rPr>
      </w:pPr>
      <w:hyperlink r:id="rId10" w:history="1">
        <w:r w:rsidRPr="00885159">
          <w:rPr>
            <w:rStyle w:val="Hyperlink"/>
            <w:rFonts w:ascii="Cambria" w:hAnsi="Cambria"/>
            <w:sz w:val="24"/>
            <w:szCs w:val="24"/>
          </w:rPr>
          <w:t>https://www.youtube.com/playlist?list=PLHyZ7Tamw-fdGRPgIXiYDZuLdtYoeP4CM</w:t>
        </w:r>
      </w:hyperlink>
    </w:p>
    <w:p w:rsidR="007E5B7D" w:rsidRPr="007E5B7D" w:rsidRDefault="001D76E6" w:rsidP="001D76E6">
      <w:pPr>
        <w:jc w:val="right"/>
        <w:rPr>
          <w:rFonts w:ascii="Cambria" w:hAnsi="Cambria"/>
          <w:sz w:val="24"/>
          <w:szCs w:val="24"/>
        </w:rPr>
      </w:pPr>
      <w:r w:rsidRPr="001D76E6">
        <w:rPr>
          <w:rFonts w:ascii="Cambria" w:hAnsi="Cambria"/>
          <w:color w:val="FF0000"/>
          <w:sz w:val="26"/>
          <w:szCs w:val="24"/>
        </w:rPr>
        <w:t>** This document is incomplete &amp; will be updated frequently</w:t>
      </w:r>
      <w:r w:rsidR="007E5B7D" w:rsidRPr="007E5B7D">
        <w:rPr>
          <w:rFonts w:ascii="Cambria" w:hAnsi="Cambria"/>
          <w:sz w:val="24"/>
          <w:szCs w:val="24"/>
        </w:rPr>
        <w:br w:type="page"/>
      </w:r>
    </w:p>
    <w:p w:rsidR="00C7255A" w:rsidRPr="00502451" w:rsidRDefault="001D76E6" w:rsidP="000A15F5">
      <w:pPr>
        <w:rPr>
          <w:rFonts w:ascii="Cambria" w:hAnsi="Cambria"/>
          <w:b/>
          <w:sz w:val="24"/>
          <w:szCs w:val="24"/>
          <w:u w:val="single"/>
        </w:rPr>
      </w:pPr>
      <w:r w:rsidRPr="00502451">
        <w:rPr>
          <w:rFonts w:ascii="Cambria" w:hAnsi="Cambria"/>
          <w:b/>
          <w:sz w:val="24"/>
          <w:szCs w:val="24"/>
          <w:u w:val="single"/>
        </w:rPr>
        <w:lastRenderedPageBreak/>
        <w:t xml:space="preserve">Estimated </w:t>
      </w:r>
      <w:r w:rsidR="00C7255A" w:rsidRPr="00502451">
        <w:rPr>
          <w:rFonts w:ascii="Cambria" w:hAnsi="Cambria"/>
          <w:b/>
          <w:sz w:val="24"/>
          <w:szCs w:val="24"/>
          <w:u w:val="single"/>
        </w:rPr>
        <w:t>Contents: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Introduction to Statistics, Data, Data Visualization (Box plot, Normal Probability Plot </w:t>
      </w:r>
      <w:proofErr w:type="spellStart"/>
      <w:r w:rsidRPr="007E5B7D">
        <w:rPr>
          <w:rFonts w:ascii="Cambria" w:hAnsi="Cambria"/>
          <w:sz w:val="24"/>
          <w:szCs w:val="24"/>
        </w:rPr>
        <w:t>etc</w:t>
      </w:r>
      <w:proofErr w:type="spellEnd"/>
      <w:r w:rsidRPr="007E5B7D">
        <w:rPr>
          <w:rFonts w:ascii="Cambria" w:hAnsi="Cambria"/>
          <w:sz w:val="24"/>
          <w:szCs w:val="24"/>
        </w:rPr>
        <w:t xml:space="preserve">), EDA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Basic laws of probability, conditional probability, </w:t>
      </w:r>
      <w:proofErr w:type="spellStart"/>
      <w:r w:rsidRPr="007E5B7D">
        <w:rPr>
          <w:rFonts w:ascii="Cambria" w:hAnsi="Cambria"/>
          <w:sz w:val="24"/>
          <w:szCs w:val="24"/>
        </w:rPr>
        <w:t>rando</w:t>
      </w:r>
      <w:proofErr w:type="spellEnd"/>
      <w:r w:rsidRPr="007E5B7D">
        <w:rPr>
          <w:rFonts w:ascii="Cambria" w:hAnsi="Cambria"/>
          <w:sz w:val="24"/>
          <w:szCs w:val="24"/>
        </w:rPr>
        <w:t xml:space="preserve">. .m variables, measures of central tendency and dispersion, mathematical exception, probability distributions, transformation of variables, moments and moment generating functions, sampling,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Correlation and regression analysis,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1D76E6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C7255A" w:rsidRPr="007E5B7D">
        <w:rPr>
          <w:rFonts w:ascii="Cambria" w:hAnsi="Cambria"/>
          <w:sz w:val="24"/>
          <w:szCs w:val="24"/>
        </w:rPr>
        <w:t xml:space="preserve">nalysis of variance, </w:t>
      </w:r>
      <w:r w:rsidR="00C7255A" w:rsidRPr="007E5B7D">
        <w:rPr>
          <w:rFonts w:ascii="Cambria" w:hAnsi="Cambria"/>
          <w:b/>
          <w:color w:val="FF0000"/>
          <w:sz w:val="24"/>
          <w:szCs w:val="24"/>
        </w:rPr>
        <w:t>project, Data Mining</w:t>
      </w:r>
    </w:p>
    <w:p w:rsidR="00C7255A" w:rsidRPr="007E5B7D" w:rsidRDefault="001D76E6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C7255A" w:rsidRPr="007E5B7D">
        <w:rPr>
          <w:rFonts w:ascii="Cambria" w:hAnsi="Cambria"/>
          <w:sz w:val="24"/>
          <w:szCs w:val="24"/>
        </w:rPr>
        <w:t xml:space="preserve">entral limit theorem, chi-square distribution, t-distribution, f-distribution: estimation and confidence interval,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Statistical hypothesis and testing, goodness-of-fit tests.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Experimental designs, randomized block design, factorial design, introduction to stochastic problems in engineering.</w:t>
      </w:r>
      <w:r w:rsidRPr="007E5B7D">
        <w:rPr>
          <w:rFonts w:ascii="Cambria" w:hAnsi="Cambria"/>
          <w:b/>
          <w:color w:val="FF0000"/>
          <w:sz w:val="24"/>
          <w:szCs w:val="24"/>
        </w:rPr>
        <w:t xml:space="preserve"> Project</w:t>
      </w:r>
    </w:p>
    <w:p w:rsidR="00C7255A" w:rsidRPr="007E5B7D" w:rsidRDefault="00C7255A" w:rsidP="000A15F5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A3BD7" w:rsidRPr="007E5B7D" w:rsidRDefault="00CA3BD7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Introduction to Data</w:t>
      </w:r>
    </w:p>
    <w:p w:rsidR="00CA3BD7" w:rsidRDefault="00CA3BD7" w:rsidP="00C7255A">
      <w:pPr>
        <w:rPr>
          <w:rFonts w:ascii="Cambria" w:hAnsi="Cambria"/>
          <w:b/>
          <w:color w:val="FF0000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Introduction to Statistics, Data, Data Visualization (Box plot, Normal Probability Plot </w:t>
      </w:r>
      <w:proofErr w:type="spellStart"/>
      <w:r w:rsidRPr="007E5B7D">
        <w:rPr>
          <w:rFonts w:ascii="Cambria" w:hAnsi="Cambria"/>
          <w:sz w:val="24"/>
          <w:szCs w:val="24"/>
        </w:rPr>
        <w:t>etc</w:t>
      </w:r>
      <w:proofErr w:type="spellEnd"/>
      <w:r w:rsidRPr="007E5B7D">
        <w:rPr>
          <w:rFonts w:ascii="Cambria" w:hAnsi="Cambria"/>
          <w:sz w:val="24"/>
          <w:szCs w:val="24"/>
        </w:rPr>
        <w:t xml:space="preserve">), EDA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502451" w:rsidRPr="007E5B7D" w:rsidRDefault="00502451" w:rsidP="00C7255A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Show 1 table of data &amp; graph side by side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Nominal data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numeric data 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Roll number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r w:rsidRPr="007E5B7D">
        <w:rPr>
          <w:rFonts w:ascii="Cambria" w:hAnsi="Cambria"/>
          <w:sz w:val="24"/>
          <w:szCs w:val="24"/>
        </w:rPr>
        <w:t>cgpa</w:t>
      </w:r>
      <w:proofErr w:type="spellEnd"/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Positive correlation &amp; no correlation 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Attendance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E5B7D">
        <w:rPr>
          <w:rFonts w:ascii="Cambria" w:hAnsi="Cambria"/>
          <w:sz w:val="24"/>
          <w:szCs w:val="24"/>
        </w:rPr>
        <w:t>Cgpa</w:t>
      </w:r>
      <w:proofErr w:type="spellEnd"/>
      <w:r w:rsidRPr="007E5B7D">
        <w:rPr>
          <w:rFonts w:ascii="Cambria" w:hAnsi="Cambria"/>
          <w:sz w:val="24"/>
          <w:szCs w:val="24"/>
        </w:rPr>
        <w:t xml:space="preserve"> ;</w:t>
      </w:r>
      <w:proofErr w:type="gramEnd"/>
      <w:r w:rsidRPr="007E5B7D">
        <w:rPr>
          <w:rFonts w:ascii="Cambria" w:hAnsi="Cambria"/>
          <w:sz w:val="24"/>
          <w:szCs w:val="24"/>
        </w:rPr>
        <w:t xml:space="preserve"> age of student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r w:rsidRPr="007E5B7D">
        <w:rPr>
          <w:rFonts w:ascii="Cambria" w:hAnsi="Cambria"/>
          <w:sz w:val="24"/>
          <w:szCs w:val="24"/>
        </w:rPr>
        <w:t>cgpa</w:t>
      </w:r>
      <w:proofErr w:type="spellEnd"/>
      <w:r w:rsidRPr="007E5B7D">
        <w:rPr>
          <w:rFonts w:ascii="Cambria" w:hAnsi="Cambria"/>
          <w:sz w:val="24"/>
          <w:szCs w:val="24"/>
        </w:rPr>
        <w:t xml:space="preserve"> (find real data of IPE 02, mist)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Probability &amp; Distribution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Basic laws of probability, conditional probability, </w:t>
      </w:r>
      <w:proofErr w:type="spellStart"/>
      <w:r w:rsidRPr="007E5B7D">
        <w:rPr>
          <w:rFonts w:ascii="Cambria" w:hAnsi="Cambria"/>
          <w:sz w:val="24"/>
          <w:szCs w:val="24"/>
        </w:rPr>
        <w:t>rando</w:t>
      </w:r>
      <w:proofErr w:type="spellEnd"/>
      <w:r w:rsidRPr="007E5B7D">
        <w:rPr>
          <w:rFonts w:ascii="Cambria" w:hAnsi="Cambria"/>
          <w:sz w:val="24"/>
          <w:szCs w:val="24"/>
        </w:rPr>
        <w:t xml:space="preserve">. .m variables, measures of central tendency and dispersion, mathematical exception, probability distributions, transformation of variables, moments and moment generating functions, sampling, 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Correlation and Regression analysis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Correlation and regression analysis,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ANOVA</w:t>
      </w:r>
    </w:p>
    <w:p w:rsidR="00CA3BD7" w:rsidRPr="007E5B7D" w:rsidRDefault="00CA3BD7" w:rsidP="00C7255A">
      <w:pPr>
        <w:rPr>
          <w:rFonts w:ascii="Cambria" w:hAnsi="Cambria"/>
          <w:b/>
          <w:color w:val="FF0000"/>
          <w:sz w:val="24"/>
          <w:szCs w:val="24"/>
        </w:rPr>
      </w:pPr>
      <w:proofErr w:type="gramStart"/>
      <w:r w:rsidRPr="007E5B7D">
        <w:rPr>
          <w:rFonts w:ascii="Cambria" w:hAnsi="Cambria"/>
          <w:sz w:val="24"/>
          <w:szCs w:val="24"/>
        </w:rPr>
        <w:t>analysis</w:t>
      </w:r>
      <w:proofErr w:type="gramEnd"/>
      <w:r w:rsidRPr="007E5B7D">
        <w:rPr>
          <w:rFonts w:ascii="Cambria" w:hAnsi="Cambria"/>
          <w:sz w:val="24"/>
          <w:szCs w:val="24"/>
        </w:rPr>
        <w:t xml:space="preserve"> of variance, </w:t>
      </w:r>
      <w:r w:rsidRPr="007E5B7D">
        <w:rPr>
          <w:rFonts w:ascii="Cambria" w:hAnsi="Cambria"/>
          <w:b/>
          <w:color w:val="FF0000"/>
          <w:sz w:val="24"/>
          <w:szCs w:val="24"/>
        </w:rPr>
        <w:t>project, Data Mining</w:t>
      </w:r>
    </w:p>
    <w:p w:rsidR="00C7255A" w:rsidRPr="007E5B7D" w:rsidRDefault="00C7255A" w:rsidP="00C7255A">
      <w:pPr>
        <w:rPr>
          <w:rFonts w:ascii="Cambria" w:hAnsi="Cambria"/>
          <w:b/>
          <w:color w:val="FF0000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b/>
          <w:color w:val="FF0000"/>
          <w:sz w:val="24"/>
          <w:szCs w:val="24"/>
        </w:rPr>
      </w:pPr>
      <w:r w:rsidRPr="007E5B7D">
        <w:rPr>
          <w:rFonts w:ascii="Cambria" w:hAnsi="Cambria"/>
          <w:b/>
          <w:color w:val="FF0000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 xml:space="preserve">Central Limit Theorem &amp; distributions in its </w:t>
      </w:r>
      <w:proofErr w:type="spellStart"/>
      <w:r w:rsidRPr="007E5B7D">
        <w:rPr>
          <w:sz w:val="24"/>
          <w:szCs w:val="24"/>
        </w:rPr>
        <w:t>propencity</w:t>
      </w:r>
      <w:proofErr w:type="spellEnd"/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proofErr w:type="gramStart"/>
      <w:r w:rsidRPr="007E5B7D">
        <w:rPr>
          <w:rFonts w:ascii="Cambria" w:hAnsi="Cambria"/>
          <w:sz w:val="24"/>
          <w:szCs w:val="24"/>
        </w:rPr>
        <w:t>central</w:t>
      </w:r>
      <w:proofErr w:type="gramEnd"/>
      <w:r w:rsidRPr="007E5B7D">
        <w:rPr>
          <w:rFonts w:ascii="Cambria" w:hAnsi="Cambria"/>
          <w:sz w:val="24"/>
          <w:szCs w:val="24"/>
        </w:rPr>
        <w:t xml:space="preserve"> limit theorem, chi-square distribution, t-distribution, f-distribution: estimation and confidence interval, </w:t>
      </w: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Hypothesis Testing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Statistical hypothesis and testing, goodness-of-fit tests. 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Engineering Design Experiments</w:t>
      </w:r>
    </w:p>
    <w:p w:rsidR="00CA3BD7" w:rsidRPr="007E5B7D" w:rsidRDefault="00CA3BD7" w:rsidP="00C7255A">
      <w:pPr>
        <w:rPr>
          <w:rFonts w:ascii="Cambria" w:hAnsi="Cambria"/>
          <w:b/>
          <w:color w:val="FF0000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Experimental designs, randomized block design, factorial design, introduction to stochastic problems in engineering.</w:t>
      </w:r>
      <w:r w:rsidRPr="007E5B7D">
        <w:rPr>
          <w:rFonts w:ascii="Cambria" w:hAnsi="Cambria"/>
          <w:b/>
          <w:color w:val="FF0000"/>
          <w:sz w:val="24"/>
          <w:szCs w:val="24"/>
        </w:rPr>
        <w:t xml:space="preserve"> Project</w:t>
      </w:r>
    </w:p>
    <w:p w:rsidR="00A82EC8" w:rsidRPr="007E5B7D" w:rsidRDefault="00A82EC8" w:rsidP="000A15F5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Experimental designs</w:t>
      </w:r>
    </w:p>
    <w:p w:rsidR="00F121A3" w:rsidRPr="007E5B7D" w:rsidRDefault="000A15F5" w:rsidP="000A15F5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P442, Six sigma handbook</w:t>
      </w:r>
    </w:p>
    <w:p w:rsidR="000A15F5" w:rsidRPr="007E5B7D" w:rsidRDefault="000A15F5" w:rsidP="000A15F5">
      <w:pPr>
        <w:rPr>
          <w:rFonts w:ascii="Cambria" w:hAnsi="Cambria"/>
          <w:sz w:val="24"/>
          <w:szCs w:val="24"/>
        </w:rPr>
      </w:pPr>
    </w:p>
    <w:p w:rsidR="000A15F5" w:rsidRPr="007E5B7D" w:rsidRDefault="000A15F5" w:rsidP="000A15F5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0A15F5">
      <w:pPr>
        <w:rPr>
          <w:rFonts w:ascii="Cambria" w:hAnsi="Cambria"/>
          <w:sz w:val="24"/>
          <w:szCs w:val="24"/>
        </w:rPr>
      </w:pPr>
    </w:p>
    <w:p w:rsidR="009A755E" w:rsidRPr="007E5B7D" w:rsidRDefault="009A755E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9A755E" w:rsidRPr="007E5B7D" w:rsidRDefault="009A755E" w:rsidP="009A755E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Data Mining</w:t>
      </w: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sectPr w:rsidR="009A755E" w:rsidRPr="007E5B7D" w:rsidSect="00372438">
      <w:footerReference w:type="even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5D" w:rsidRDefault="0075695D" w:rsidP="00372438">
      <w:pPr>
        <w:spacing w:after="0" w:line="240" w:lineRule="auto"/>
      </w:pPr>
      <w:r>
        <w:separator/>
      </w:r>
    </w:p>
  </w:endnote>
  <w:endnote w:type="continuationSeparator" w:id="0">
    <w:p w:rsidR="0075695D" w:rsidRDefault="0075695D" w:rsidP="0037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38" w:rsidRDefault="00372438">
    <w:pPr>
      <w:pStyle w:val="Footer"/>
    </w:pPr>
    <w:r>
      <w:t>Copyright@ Tanmoy Das</w:t>
    </w:r>
    <w:r>
      <w:ptab w:relativeTo="margin" w:alignment="center" w:leader="none"/>
    </w:r>
    <w:r>
      <w:t>Intro to Applied Statistics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2451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38" w:rsidRDefault="0075695D">
    <w:pPr>
      <w:pStyle w:val="Footer"/>
    </w:pPr>
    <w:sdt>
      <w:sdtPr>
        <w:id w:val="969400743"/>
        <w:placeholder>
          <w:docPart w:val="F101A295A75447828C8C65338A02CA70"/>
        </w:placeholder>
        <w:temporary/>
        <w:showingPlcHdr/>
        <w15:appearance w15:val="hidden"/>
      </w:sdtPr>
      <w:sdtEndPr/>
      <w:sdtContent>
        <w:r w:rsidR="00372438">
          <w:t>[Type here]</w:t>
        </w:r>
      </w:sdtContent>
    </w:sdt>
    <w:r w:rsidR="00372438">
      <w:ptab w:relativeTo="margin" w:alignment="center" w:leader="none"/>
    </w:r>
    <w:r w:rsidR="00372438">
      <w:fldChar w:fldCharType="begin"/>
    </w:r>
    <w:r w:rsidR="00372438">
      <w:instrText xml:space="preserve"> TITLE   \* MERGEFORMAT </w:instrText>
    </w:r>
    <w:r w:rsidR="00372438">
      <w:fldChar w:fldCharType="end"/>
    </w:r>
    <w:r w:rsidR="00372438">
      <w:ptab w:relativeTo="margin" w:alignment="right" w:leader="none"/>
    </w:r>
    <w:r w:rsidR="00372438">
      <w:t xml:space="preserve">Page </w:t>
    </w:r>
    <w:r w:rsidR="00372438">
      <w:fldChar w:fldCharType="begin"/>
    </w:r>
    <w:r w:rsidR="00372438">
      <w:instrText xml:space="preserve"> PAGE   \* MERGEFORMAT </w:instrText>
    </w:r>
    <w:r w:rsidR="00372438">
      <w:fldChar w:fldCharType="separate"/>
    </w:r>
    <w:r w:rsidR="00502451">
      <w:rPr>
        <w:noProof/>
      </w:rPr>
      <w:t>3</w:t>
    </w:r>
    <w:r w:rsidR="003724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5D" w:rsidRDefault="0075695D" w:rsidP="00372438">
      <w:pPr>
        <w:spacing w:after="0" w:line="240" w:lineRule="auto"/>
      </w:pPr>
      <w:r>
        <w:separator/>
      </w:r>
    </w:p>
  </w:footnote>
  <w:footnote w:type="continuationSeparator" w:id="0">
    <w:p w:rsidR="0075695D" w:rsidRDefault="0075695D" w:rsidP="0037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4A90"/>
    <w:multiLevelType w:val="hybridMultilevel"/>
    <w:tmpl w:val="8F18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A7"/>
    <w:rsid w:val="000A15F5"/>
    <w:rsid w:val="000B44A7"/>
    <w:rsid w:val="001D76E6"/>
    <w:rsid w:val="001F3AD4"/>
    <w:rsid w:val="002A497D"/>
    <w:rsid w:val="00372438"/>
    <w:rsid w:val="00502451"/>
    <w:rsid w:val="00552F5E"/>
    <w:rsid w:val="0075695D"/>
    <w:rsid w:val="007E5B7D"/>
    <w:rsid w:val="00803BC1"/>
    <w:rsid w:val="00835C90"/>
    <w:rsid w:val="009A7040"/>
    <w:rsid w:val="009A755E"/>
    <w:rsid w:val="00A82EC8"/>
    <w:rsid w:val="00BC108B"/>
    <w:rsid w:val="00C7255A"/>
    <w:rsid w:val="00CA3BD7"/>
    <w:rsid w:val="00E03E68"/>
    <w:rsid w:val="00EA17CE"/>
    <w:rsid w:val="00F121A3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3292-C86B-40FF-95E7-317B45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5A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color w:val="C00000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5A"/>
    <w:rPr>
      <w:rFonts w:ascii="Cambria" w:eastAsiaTheme="majorEastAsia" w:hAnsi="Cambria" w:cstheme="majorBidi"/>
      <w:color w:val="C00000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38"/>
  </w:style>
  <w:style w:type="paragraph" w:styleId="Footer">
    <w:name w:val="footer"/>
    <w:basedOn w:val="Normal"/>
    <w:link w:val="FooterChar"/>
    <w:uiPriority w:val="99"/>
    <w:unhideWhenUsed/>
    <w:rsid w:val="0037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38"/>
  </w:style>
  <w:style w:type="character" w:styleId="Hyperlink">
    <w:name w:val="Hyperlink"/>
    <w:basedOn w:val="DefaultParagraphFont"/>
    <w:uiPriority w:val="99"/>
    <w:unhideWhenUsed/>
    <w:rsid w:val="001D7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oyie/applied-statist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HyZ7Tamw-fdGRPgIXiYDZuLdtYoeP4C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tanmoyi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1A295A75447828C8C65338A02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66F-0D0E-4571-B1A4-5A5188BA8B02}"/>
      </w:docPartPr>
      <w:docPartBody>
        <w:p w:rsidR="00553778" w:rsidRDefault="00E15D04" w:rsidP="00E15D04">
          <w:pPr>
            <w:pStyle w:val="F101A295A75447828C8C65338A02CA7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04"/>
    <w:rsid w:val="00553778"/>
    <w:rsid w:val="0078155F"/>
    <w:rsid w:val="00CB1DC7"/>
    <w:rsid w:val="00E15D04"/>
    <w:rsid w:val="00F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1A295A75447828C8C65338A02CA70">
    <w:name w:val="F101A295A75447828C8C65338A02CA70"/>
    <w:rsid w:val="00E15D04"/>
  </w:style>
  <w:style w:type="paragraph" w:customStyle="1" w:styleId="0039E308AF94415EACB0A3DA47A58535">
    <w:name w:val="0039E308AF94415EACB0A3DA47A58535"/>
    <w:rsid w:val="00E15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6D31-F81E-4FA2-AAB5-8BE10D42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15</cp:revision>
  <dcterms:created xsi:type="dcterms:W3CDTF">2018-06-26T06:20:00Z</dcterms:created>
  <dcterms:modified xsi:type="dcterms:W3CDTF">2018-07-17T18:44:00Z</dcterms:modified>
</cp:coreProperties>
</file>