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6E6" w:rsidRDefault="001D76E6" w:rsidP="001D76E6">
      <w:pPr>
        <w:jc w:val="center"/>
        <w:rPr>
          <w:rFonts w:ascii="Cambria" w:hAnsi="Cambria"/>
          <w:b/>
          <w:color w:val="7030A0"/>
          <w:sz w:val="72"/>
          <w:szCs w:val="24"/>
        </w:rPr>
      </w:pPr>
    </w:p>
    <w:p w:rsidR="007E5B7D" w:rsidRPr="001D76E6" w:rsidRDefault="007E5B7D" w:rsidP="001D76E6">
      <w:pPr>
        <w:jc w:val="center"/>
        <w:rPr>
          <w:rFonts w:ascii="Cambria" w:hAnsi="Cambria"/>
          <w:b/>
          <w:color w:val="7030A0"/>
          <w:sz w:val="72"/>
          <w:szCs w:val="24"/>
        </w:rPr>
      </w:pPr>
      <w:r w:rsidRPr="001D76E6">
        <w:rPr>
          <w:rFonts w:ascii="Cambria" w:hAnsi="Cambria"/>
          <w:b/>
          <w:color w:val="7030A0"/>
          <w:sz w:val="72"/>
          <w:szCs w:val="24"/>
        </w:rPr>
        <w:t>Probability &amp; Statistics</w:t>
      </w:r>
    </w:p>
    <w:p w:rsidR="007E5B7D" w:rsidRPr="001D76E6" w:rsidRDefault="007E5B7D" w:rsidP="001D76E6">
      <w:pPr>
        <w:jc w:val="center"/>
        <w:rPr>
          <w:rFonts w:ascii="Cambria" w:hAnsi="Cambria"/>
          <w:b/>
          <w:color w:val="7030A0"/>
          <w:sz w:val="72"/>
          <w:szCs w:val="24"/>
        </w:rPr>
      </w:pPr>
      <w:r w:rsidRPr="001D76E6">
        <w:rPr>
          <w:rFonts w:ascii="Cambria" w:hAnsi="Cambria"/>
          <w:b/>
          <w:color w:val="7030A0"/>
          <w:sz w:val="72"/>
          <w:szCs w:val="24"/>
        </w:rPr>
        <w:t>IPE 205</w:t>
      </w:r>
    </w:p>
    <w:p w:rsidR="007E5B7D" w:rsidRPr="007E5B7D" w:rsidRDefault="007E5B7D" w:rsidP="000A15F5">
      <w:pPr>
        <w:rPr>
          <w:rFonts w:ascii="Cambria" w:hAnsi="Cambria"/>
          <w:sz w:val="24"/>
          <w:szCs w:val="24"/>
        </w:rPr>
      </w:pPr>
    </w:p>
    <w:p w:rsidR="007E5B7D" w:rsidRDefault="007E5B7D" w:rsidP="000A15F5">
      <w:pPr>
        <w:rPr>
          <w:rFonts w:ascii="Cambria" w:hAnsi="Cambria"/>
          <w:sz w:val="24"/>
          <w:szCs w:val="24"/>
        </w:rPr>
      </w:pPr>
    </w:p>
    <w:p w:rsidR="001D76E6" w:rsidRDefault="001D76E6" w:rsidP="000A15F5">
      <w:pPr>
        <w:rPr>
          <w:rFonts w:ascii="Cambria" w:hAnsi="Cambria"/>
          <w:sz w:val="24"/>
          <w:szCs w:val="24"/>
        </w:rPr>
      </w:pPr>
    </w:p>
    <w:p w:rsidR="001D76E6" w:rsidRPr="007E5B7D" w:rsidRDefault="001D76E6" w:rsidP="000A15F5">
      <w:pPr>
        <w:rPr>
          <w:rFonts w:ascii="Cambria" w:hAnsi="Cambria"/>
          <w:sz w:val="24"/>
          <w:szCs w:val="24"/>
        </w:rPr>
      </w:pPr>
    </w:p>
    <w:p w:rsidR="007E5B7D" w:rsidRPr="001D76E6" w:rsidRDefault="007E5B7D" w:rsidP="001D76E6">
      <w:pPr>
        <w:jc w:val="right"/>
        <w:rPr>
          <w:rFonts w:ascii="Cambria" w:hAnsi="Cambria"/>
          <w:sz w:val="38"/>
          <w:szCs w:val="24"/>
        </w:rPr>
      </w:pPr>
      <w:proofErr w:type="gramStart"/>
      <w:r w:rsidRPr="001D76E6">
        <w:rPr>
          <w:rFonts w:ascii="Cambria" w:hAnsi="Cambria"/>
          <w:sz w:val="38"/>
          <w:szCs w:val="24"/>
        </w:rPr>
        <w:t>by</w:t>
      </w:r>
      <w:proofErr w:type="gramEnd"/>
    </w:p>
    <w:p w:rsidR="007E5B7D" w:rsidRPr="001D76E6" w:rsidRDefault="007E5B7D" w:rsidP="001D76E6">
      <w:pPr>
        <w:jc w:val="right"/>
        <w:rPr>
          <w:rFonts w:ascii="Cambria" w:hAnsi="Cambria"/>
          <w:sz w:val="38"/>
          <w:szCs w:val="24"/>
        </w:rPr>
      </w:pPr>
      <w:r w:rsidRPr="001D76E6">
        <w:rPr>
          <w:rFonts w:ascii="Cambria" w:hAnsi="Cambria"/>
          <w:sz w:val="38"/>
          <w:szCs w:val="24"/>
        </w:rPr>
        <w:t>Tanmoy Das</w:t>
      </w:r>
    </w:p>
    <w:p w:rsidR="001D76E6" w:rsidRDefault="00F52201" w:rsidP="001D76E6">
      <w:pPr>
        <w:jc w:val="right"/>
        <w:rPr>
          <w:rFonts w:ascii="Cambria" w:hAnsi="Cambria"/>
          <w:sz w:val="24"/>
          <w:szCs w:val="24"/>
        </w:rPr>
      </w:pPr>
      <w:hyperlink r:id="rId8" w:history="1">
        <w:r w:rsidR="001D76E6" w:rsidRPr="00885159">
          <w:rPr>
            <w:rStyle w:val="Hyperlink"/>
            <w:rFonts w:ascii="Cambria" w:hAnsi="Cambria"/>
            <w:sz w:val="24"/>
            <w:szCs w:val="24"/>
          </w:rPr>
          <w:t>https://github.com/tanmoyie/applied-statistics</w:t>
        </w:r>
      </w:hyperlink>
    </w:p>
    <w:p w:rsidR="00502451" w:rsidRDefault="00F52201" w:rsidP="001D76E6">
      <w:pPr>
        <w:jc w:val="right"/>
        <w:rPr>
          <w:rFonts w:ascii="Cambria" w:hAnsi="Cambria"/>
          <w:sz w:val="24"/>
          <w:szCs w:val="24"/>
        </w:rPr>
      </w:pPr>
      <w:hyperlink r:id="rId9" w:history="1">
        <w:r w:rsidR="00502451" w:rsidRPr="00885159">
          <w:rPr>
            <w:rStyle w:val="Hyperlink"/>
            <w:rFonts w:ascii="Cambria" w:hAnsi="Cambria"/>
            <w:sz w:val="24"/>
            <w:szCs w:val="24"/>
          </w:rPr>
          <w:t>www.kaggle.com/tanmoyie</w:t>
        </w:r>
      </w:hyperlink>
    </w:p>
    <w:p w:rsidR="001D76E6" w:rsidRDefault="00F52201" w:rsidP="001D76E6">
      <w:pPr>
        <w:jc w:val="right"/>
        <w:rPr>
          <w:rFonts w:ascii="Cambria" w:hAnsi="Cambria"/>
          <w:sz w:val="24"/>
          <w:szCs w:val="24"/>
        </w:rPr>
      </w:pPr>
      <w:hyperlink r:id="rId10" w:history="1">
        <w:r w:rsidR="001D76E6" w:rsidRPr="00885159">
          <w:rPr>
            <w:rStyle w:val="Hyperlink"/>
            <w:rFonts w:ascii="Cambria" w:hAnsi="Cambria"/>
            <w:sz w:val="24"/>
            <w:szCs w:val="24"/>
          </w:rPr>
          <w:t>https://www.youtube.com/playlist?list=PLHyZ7Tamw-fdGRPgIXiYDZuLdtYoeP4CM</w:t>
        </w:r>
      </w:hyperlink>
    </w:p>
    <w:p w:rsidR="007E5B7D" w:rsidRPr="007E5B7D" w:rsidRDefault="001D76E6" w:rsidP="001D76E6">
      <w:pPr>
        <w:jc w:val="right"/>
        <w:rPr>
          <w:rFonts w:ascii="Cambria" w:hAnsi="Cambria"/>
          <w:sz w:val="24"/>
          <w:szCs w:val="24"/>
        </w:rPr>
      </w:pPr>
      <w:r w:rsidRPr="001D76E6">
        <w:rPr>
          <w:rFonts w:ascii="Cambria" w:hAnsi="Cambria"/>
          <w:color w:val="FF0000"/>
          <w:sz w:val="26"/>
          <w:szCs w:val="24"/>
        </w:rPr>
        <w:t>** This document is incomplete &amp; will be updated frequently</w:t>
      </w:r>
      <w:r w:rsidR="007E5B7D" w:rsidRPr="007E5B7D">
        <w:rPr>
          <w:rFonts w:ascii="Cambria" w:hAnsi="Cambria"/>
          <w:sz w:val="24"/>
          <w:szCs w:val="24"/>
        </w:rPr>
        <w:br w:type="page"/>
      </w:r>
    </w:p>
    <w:p w:rsidR="00C7255A" w:rsidRPr="00502451" w:rsidRDefault="001D76E6" w:rsidP="000A15F5">
      <w:pPr>
        <w:rPr>
          <w:rFonts w:ascii="Cambria" w:hAnsi="Cambria"/>
          <w:b/>
          <w:sz w:val="24"/>
          <w:szCs w:val="24"/>
          <w:u w:val="single"/>
        </w:rPr>
      </w:pPr>
      <w:r w:rsidRPr="00502451">
        <w:rPr>
          <w:rFonts w:ascii="Cambria" w:hAnsi="Cambria"/>
          <w:b/>
          <w:sz w:val="24"/>
          <w:szCs w:val="24"/>
          <w:u w:val="single"/>
        </w:rPr>
        <w:lastRenderedPageBreak/>
        <w:t xml:space="preserve">Estimated </w:t>
      </w:r>
      <w:r w:rsidR="00C7255A" w:rsidRPr="00502451">
        <w:rPr>
          <w:rFonts w:ascii="Cambria" w:hAnsi="Cambria"/>
          <w:b/>
          <w:sz w:val="24"/>
          <w:szCs w:val="24"/>
          <w:u w:val="single"/>
        </w:rPr>
        <w:t>Contents:</w:t>
      </w:r>
    </w:p>
    <w:p w:rsidR="00C7255A" w:rsidRPr="007E5B7D" w:rsidRDefault="00C7255A" w:rsidP="00C7255A">
      <w:pPr>
        <w:pStyle w:val="ListParagraph"/>
        <w:numPr>
          <w:ilvl w:val="0"/>
          <w:numId w:val="1"/>
        </w:numPr>
        <w:rPr>
          <w:rFonts w:ascii="Cambria" w:hAnsi="Cambria"/>
          <w:sz w:val="24"/>
          <w:szCs w:val="24"/>
        </w:rPr>
      </w:pPr>
      <w:r w:rsidRPr="007E5B7D">
        <w:rPr>
          <w:rFonts w:ascii="Cambria" w:hAnsi="Cambria"/>
          <w:sz w:val="24"/>
          <w:szCs w:val="24"/>
        </w:rPr>
        <w:t xml:space="preserve">Introduction to Statistics, Data, Data Visualization (Box plot, Normal Probability Plot </w:t>
      </w:r>
      <w:proofErr w:type="spellStart"/>
      <w:r w:rsidRPr="007E5B7D">
        <w:rPr>
          <w:rFonts w:ascii="Cambria" w:hAnsi="Cambria"/>
          <w:sz w:val="24"/>
          <w:szCs w:val="24"/>
        </w:rPr>
        <w:t>etc</w:t>
      </w:r>
      <w:proofErr w:type="spellEnd"/>
      <w:r w:rsidRPr="007E5B7D">
        <w:rPr>
          <w:rFonts w:ascii="Cambria" w:hAnsi="Cambria"/>
          <w:sz w:val="24"/>
          <w:szCs w:val="24"/>
        </w:rPr>
        <w:t xml:space="preserve">), EDA </w:t>
      </w:r>
      <w:r w:rsidRPr="007E5B7D">
        <w:rPr>
          <w:rFonts w:ascii="Cambria" w:hAnsi="Cambria"/>
          <w:b/>
          <w:color w:val="FF0000"/>
          <w:sz w:val="24"/>
          <w:szCs w:val="24"/>
        </w:rPr>
        <w:t>project</w:t>
      </w:r>
    </w:p>
    <w:p w:rsidR="00C7255A" w:rsidRPr="007E5B7D" w:rsidRDefault="00C7255A" w:rsidP="00C7255A">
      <w:pPr>
        <w:pStyle w:val="ListParagraph"/>
        <w:numPr>
          <w:ilvl w:val="0"/>
          <w:numId w:val="1"/>
        </w:numPr>
        <w:rPr>
          <w:rFonts w:ascii="Cambria" w:hAnsi="Cambria"/>
          <w:sz w:val="24"/>
          <w:szCs w:val="24"/>
        </w:rPr>
      </w:pPr>
      <w:r w:rsidRPr="007E5B7D">
        <w:rPr>
          <w:rFonts w:ascii="Cambria" w:hAnsi="Cambria"/>
          <w:sz w:val="24"/>
          <w:szCs w:val="24"/>
        </w:rPr>
        <w:t xml:space="preserve">Basic laws of probability, conditional probability, </w:t>
      </w:r>
      <w:proofErr w:type="spellStart"/>
      <w:r w:rsidRPr="007E5B7D">
        <w:rPr>
          <w:rFonts w:ascii="Cambria" w:hAnsi="Cambria"/>
          <w:sz w:val="24"/>
          <w:szCs w:val="24"/>
        </w:rPr>
        <w:t>rando</w:t>
      </w:r>
      <w:proofErr w:type="spellEnd"/>
      <w:r w:rsidRPr="007E5B7D">
        <w:rPr>
          <w:rFonts w:ascii="Cambria" w:hAnsi="Cambria"/>
          <w:sz w:val="24"/>
          <w:szCs w:val="24"/>
        </w:rPr>
        <w:t xml:space="preserve">. .m variables, measures of central tendency and dispersion, mathematical exception, probability distributions, transformation of variables, moments and moment generating functions, sampling, </w:t>
      </w:r>
    </w:p>
    <w:p w:rsidR="00C7255A" w:rsidRPr="007E5B7D" w:rsidRDefault="00C7255A" w:rsidP="00C7255A">
      <w:pPr>
        <w:pStyle w:val="ListParagraph"/>
        <w:numPr>
          <w:ilvl w:val="0"/>
          <w:numId w:val="1"/>
        </w:numPr>
        <w:rPr>
          <w:rFonts w:ascii="Cambria" w:hAnsi="Cambria"/>
          <w:sz w:val="24"/>
          <w:szCs w:val="24"/>
        </w:rPr>
      </w:pPr>
      <w:r w:rsidRPr="007E5B7D">
        <w:rPr>
          <w:rFonts w:ascii="Cambria" w:hAnsi="Cambria"/>
          <w:sz w:val="24"/>
          <w:szCs w:val="24"/>
        </w:rPr>
        <w:t xml:space="preserve">Correlation and regression analysis, </w:t>
      </w:r>
      <w:r w:rsidRPr="007E5B7D">
        <w:rPr>
          <w:rFonts w:ascii="Cambria" w:hAnsi="Cambria"/>
          <w:b/>
          <w:color w:val="FF0000"/>
          <w:sz w:val="24"/>
          <w:szCs w:val="24"/>
        </w:rPr>
        <w:t>project</w:t>
      </w:r>
    </w:p>
    <w:p w:rsidR="00C7255A" w:rsidRPr="007E5B7D" w:rsidRDefault="001D76E6" w:rsidP="00C7255A">
      <w:pPr>
        <w:pStyle w:val="ListParagraph"/>
        <w:numPr>
          <w:ilvl w:val="0"/>
          <w:numId w:val="1"/>
        </w:numPr>
        <w:rPr>
          <w:rFonts w:ascii="Cambria" w:hAnsi="Cambria"/>
          <w:sz w:val="24"/>
          <w:szCs w:val="24"/>
        </w:rPr>
      </w:pPr>
      <w:r>
        <w:rPr>
          <w:rFonts w:ascii="Cambria" w:hAnsi="Cambria"/>
          <w:sz w:val="24"/>
          <w:szCs w:val="24"/>
        </w:rPr>
        <w:t>A</w:t>
      </w:r>
      <w:r w:rsidR="00C7255A" w:rsidRPr="007E5B7D">
        <w:rPr>
          <w:rFonts w:ascii="Cambria" w:hAnsi="Cambria"/>
          <w:sz w:val="24"/>
          <w:szCs w:val="24"/>
        </w:rPr>
        <w:t xml:space="preserve">nalysis of variance, </w:t>
      </w:r>
      <w:r w:rsidR="00C7255A" w:rsidRPr="007E5B7D">
        <w:rPr>
          <w:rFonts w:ascii="Cambria" w:hAnsi="Cambria"/>
          <w:b/>
          <w:color w:val="FF0000"/>
          <w:sz w:val="24"/>
          <w:szCs w:val="24"/>
        </w:rPr>
        <w:t>project, Data Mining</w:t>
      </w:r>
    </w:p>
    <w:p w:rsidR="00C7255A" w:rsidRPr="007E5B7D" w:rsidRDefault="001D76E6" w:rsidP="00C7255A">
      <w:pPr>
        <w:pStyle w:val="ListParagraph"/>
        <w:numPr>
          <w:ilvl w:val="0"/>
          <w:numId w:val="1"/>
        </w:numPr>
        <w:rPr>
          <w:rFonts w:ascii="Cambria" w:hAnsi="Cambria"/>
          <w:sz w:val="24"/>
          <w:szCs w:val="24"/>
        </w:rPr>
      </w:pPr>
      <w:r>
        <w:rPr>
          <w:rFonts w:ascii="Cambria" w:hAnsi="Cambria"/>
          <w:sz w:val="24"/>
          <w:szCs w:val="24"/>
        </w:rPr>
        <w:t>C</w:t>
      </w:r>
      <w:r w:rsidR="00C7255A" w:rsidRPr="007E5B7D">
        <w:rPr>
          <w:rFonts w:ascii="Cambria" w:hAnsi="Cambria"/>
          <w:sz w:val="24"/>
          <w:szCs w:val="24"/>
        </w:rPr>
        <w:t xml:space="preserve">entral limit theorem, chi-square distribution, t-distribution, f-distribution: estimation and confidence interval, </w:t>
      </w:r>
    </w:p>
    <w:p w:rsidR="00C7255A" w:rsidRPr="007E5B7D" w:rsidRDefault="00C7255A" w:rsidP="00C7255A">
      <w:pPr>
        <w:pStyle w:val="ListParagraph"/>
        <w:numPr>
          <w:ilvl w:val="0"/>
          <w:numId w:val="1"/>
        </w:numPr>
        <w:rPr>
          <w:rFonts w:ascii="Cambria" w:hAnsi="Cambria"/>
          <w:sz w:val="24"/>
          <w:szCs w:val="24"/>
        </w:rPr>
      </w:pPr>
      <w:r w:rsidRPr="007E5B7D">
        <w:rPr>
          <w:rFonts w:ascii="Cambria" w:hAnsi="Cambria"/>
          <w:sz w:val="24"/>
          <w:szCs w:val="24"/>
        </w:rPr>
        <w:t xml:space="preserve">Statistical hypothesis and testing, goodness-of-fit tests. </w:t>
      </w:r>
    </w:p>
    <w:p w:rsidR="00C7255A" w:rsidRPr="007E5B7D" w:rsidRDefault="00C7255A" w:rsidP="00C7255A">
      <w:pPr>
        <w:pStyle w:val="ListParagraph"/>
        <w:numPr>
          <w:ilvl w:val="0"/>
          <w:numId w:val="1"/>
        </w:numPr>
        <w:rPr>
          <w:rFonts w:ascii="Cambria" w:hAnsi="Cambria"/>
          <w:sz w:val="24"/>
          <w:szCs w:val="24"/>
        </w:rPr>
      </w:pPr>
      <w:r w:rsidRPr="007E5B7D">
        <w:rPr>
          <w:rFonts w:ascii="Cambria" w:hAnsi="Cambria"/>
          <w:sz w:val="24"/>
          <w:szCs w:val="24"/>
        </w:rPr>
        <w:t>Experimental designs, randomized block design, factorial design, introduction to stochastic problems in engineering.</w:t>
      </w:r>
      <w:r w:rsidRPr="007E5B7D">
        <w:rPr>
          <w:rFonts w:ascii="Cambria" w:hAnsi="Cambria"/>
          <w:b/>
          <w:color w:val="FF0000"/>
          <w:sz w:val="24"/>
          <w:szCs w:val="24"/>
        </w:rPr>
        <w:t xml:space="preserve"> Project</w:t>
      </w:r>
    </w:p>
    <w:p w:rsidR="00C7255A" w:rsidRPr="007E5B7D" w:rsidRDefault="00C7255A" w:rsidP="000A15F5">
      <w:pPr>
        <w:rPr>
          <w:rFonts w:ascii="Cambria" w:hAnsi="Cambria"/>
          <w:sz w:val="24"/>
          <w:szCs w:val="24"/>
        </w:rPr>
      </w:pPr>
    </w:p>
    <w:p w:rsidR="00C7255A" w:rsidRPr="007E5B7D" w:rsidRDefault="00C7255A">
      <w:pPr>
        <w:rPr>
          <w:rFonts w:ascii="Cambria" w:hAnsi="Cambria"/>
          <w:sz w:val="24"/>
          <w:szCs w:val="24"/>
        </w:rPr>
      </w:pPr>
      <w:r w:rsidRPr="007E5B7D">
        <w:rPr>
          <w:rFonts w:ascii="Cambria" w:hAnsi="Cambria"/>
          <w:sz w:val="24"/>
          <w:szCs w:val="24"/>
        </w:rPr>
        <w:br w:type="page"/>
      </w:r>
    </w:p>
    <w:p w:rsidR="00CA3BD7" w:rsidRPr="007E5B7D" w:rsidRDefault="00CA3BD7" w:rsidP="00C7255A">
      <w:pPr>
        <w:pStyle w:val="Heading1"/>
        <w:rPr>
          <w:sz w:val="24"/>
          <w:szCs w:val="24"/>
        </w:rPr>
      </w:pPr>
      <w:r w:rsidRPr="007E5B7D">
        <w:rPr>
          <w:sz w:val="24"/>
          <w:szCs w:val="24"/>
        </w:rPr>
        <w:lastRenderedPageBreak/>
        <w:t>Introduction to Data</w:t>
      </w:r>
    </w:p>
    <w:p w:rsidR="00CA3BD7" w:rsidRDefault="00CA3BD7" w:rsidP="00C7255A">
      <w:pPr>
        <w:rPr>
          <w:rFonts w:ascii="Cambria" w:hAnsi="Cambria"/>
          <w:b/>
          <w:color w:val="FF0000"/>
          <w:sz w:val="24"/>
          <w:szCs w:val="24"/>
        </w:rPr>
      </w:pPr>
      <w:r w:rsidRPr="007E5B7D">
        <w:rPr>
          <w:rFonts w:ascii="Cambria" w:hAnsi="Cambria"/>
          <w:sz w:val="24"/>
          <w:szCs w:val="24"/>
        </w:rPr>
        <w:t xml:space="preserve">Introduction to Statistics, Data, Data Visualization (Box plot, Normal Probability Plot </w:t>
      </w:r>
      <w:proofErr w:type="spellStart"/>
      <w:r w:rsidRPr="007E5B7D">
        <w:rPr>
          <w:rFonts w:ascii="Cambria" w:hAnsi="Cambria"/>
          <w:sz w:val="24"/>
          <w:szCs w:val="24"/>
        </w:rPr>
        <w:t>etc</w:t>
      </w:r>
      <w:proofErr w:type="spellEnd"/>
      <w:r w:rsidRPr="007E5B7D">
        <w:rPr>
          <w:rFonts w:ascii="Cambria" w:hAnsi="Cambria"/>
          <w:sz w:val="24"/>
          <w:szCs w:val="24"/>
        </w:rPr>
        <w:t xml:space="preserve">), EDA </w:t>
      </w:r>
      <w:r w:rsidRPr="007E5B7D">
        <w:rPr>
          <w:rFonts w:ascii="Cambria" w:hAnsi="Cambria"/>
          <w:b/>
          <w:color w:val="FF0000"/>
          <w:sz w:val="24"/>
          <w:szCs w:val="24"/>
        </w:rPr>
        <w:t>project</w:t>
      </w:r>
    </w:p>
    <w:p w:rsidR="00502451" w:rsidRPr="007E5B7D" w:rsidRDefault="00502451" w:rsidP="00C7255A">
      <w:pPr>
        <w:rPr>
          <w:rFonts w:ascii="Cambria" w:hAnsi="Cambria"/>
          <w:sz w:val="24"/>
          <w:szCs w:val="24"/>
        </w:rPr>
      </w:pPr>
    </w:p>
    <w:p w:rsidR="007E5B7D" w:rsidRPr="007E5B7D" w:rsidRDefault="007E5B7D" w:rsidP="007E5B7D">
      <w:pPr>
        <w:rPr>
          <w:rFonts w:ascii="Cambria" w:hAnsi="Cambria"/>
          <w:sz w:val="24"/>
          <w:szCs w:val="24"/>
        </w:rPr>
      </w:pPr>
      <w:r w:rsidRPr="007E5B7D">
        <w:rPr>
          <w:rFonts w:ascii="Cambria" w:hAnsi="Cambria"/>
          <w:sz w:val="24"/>
          <w:szCs w:val="24"/>
        </w:rPr>
        <w:t>Show 1 table of data &amp; graph side by side</w:t>
      </w:r>
    </w:p>
    <w:p w:rsidR="007E5B7D" w:rsidRPr="007E5B7D" w:rsidRDefault="007E5B7D" w:rsidP="007E5B7D">
      <w:pPr>
        <w:rPr>
          <w:rFonts w:ascii="Cambria" w:hAnsi="Cambria"/>
          <w:sz w:val="24"/>
          <w:szCs w:val="24"/>
        </w:rPr>
      </w:pPr>
    </w:p>
    <w:p w:rsidR="007E5B7D" w:rsidRPr="007E5B7D" w:rsidRDefault="007E5B7D" w:rsidP="007E5B7D">
      <w:pPr>
        <w:rPr>
          <w:rFonts w:ascii="Cambria" w:hAnsi="Cambria"/>
          <w:sz w:val="24"/>
          <w:szCs w:val="24"/>
        </w:rPr>
      </w:pPr>
      <w:r w:rsidRPr="007E5B7D">
        <w:rPr>
          <w:rFonts w:ascii="Cambria" w:hAnsi="Cambria"/>
          <w:sz w:val="24"/>
          <w:szCs w:val="24"/>
        </w:rPr>
        <w:t xml:space="preserve">Nominal data </w:t>
      </w:r>
      <w:proofErr w:type="spellStart"/>
      <w:r w:rsidRPr="007E5B7D">
        <w:rPr>
          <w:rFonts w:ascii="Cambria" w:hAnsi="Cambria"/>
          <w:sz w:val="24"/>
          <w:szCs w:val="24"/>
        </w:rPr>
        <w:t>vs</w:t>
      </w:r>
      <w:proofErr w:type="spellEnd"/>
      <w:r w:rsidRPr="007E5B7D">
        <w:rPr>
          <w:rFonts w:ascii="Cambria" w:hAnsi="Cambria"/>
          <w:sz w:val="24"/>
          <w:szCs w:val="24"/>
        </w:rPr>
        <w:t xml:space="preserve"> numeric data </w:t>
      </w:r>
    </w:p>
    <w:p w:rsidR="007E5B7D" w:rsidRPr="007E5B7D" w:rsidRDefault="007E5B7D" w:rsidP="007E5B7D">
      <w:pPr>
        <w:rPr>
          <w:rFonts w:ascii="Cambria" w:hAnsi="Cambria"/>
          <w:sz w:val="24"/>
          <w:szCs w:val="24"/>
        </w:rPr>
      </w:pPr>
      <w:r w:rsidRPr="007E5B7D">
        <w:rPr>
          <w:rFonts w:ascii="Cambria" w:hAnsi="Cambria"/>
          <w:sz w:val="24"/>
          <w:szCs w:val="24"/>
        </w:rPr>
        <w:t xml:space="preserve">Roll number </w:t>
      </w:r>
      <w:proofErr w:type="spellStart"/>
      <w:r w:rsidRPr="007E5B7D">
        <w:rPr>
          <w:rFonts w:ascii="Cambria" w:hAnsi="Cambria"/>
          <w:sz w:val="24"/>
          <w:szCs w:val="24"/>
        </w:rPr>
        <w:t>vs</w:t>
      </w:r>
      <w:proofErr w:type="spellEnd"/>
      <w:r w:rsidRPr="007E5B7D">
        <w:rPr>
          <w:rFonts w:ascii="Cambria" w:hAnsi="Cambria"/>
          <w:sz w:val="24"/>
          <w:szCs w:val="24"/>
        </w:rPr>
        <w:t xml:space="preserve"> </w:t>
      </w:r>
      <w:proofErr w:type="spellStart"/>
      <w:r w:rsidRPr="007E5B7D">
        <w:rPr>
          <w:rFonts w:ascii="Cambria" w:hAnsi="Cambria"/>
          <w:sz w:val="24"/>
          <w:szCs w:val="24"/>
        </w:rPr>
        <w:t>cgpa</w:t>
      </w:r>
      <w:proofErr w:type="spellEnd"/>
    </w:p>
    <w:p w:rsidR="007E5B7D" w:rsidRPr="007E5B7D" w:rsidRDefault="007E5B7D" w:rsidP="007E5B7D">
      <w:pPr>
        <w:rPr>
          <w:rFonts w:ascii="Cambria" w:hAnsi="Cambria"/>
          <w:sz w:val="24"/>
          <w:szCs w:val="24"/>
        </w:rPr>
      </w:pPr>
    </w:p>
    <w:p w:rsidR="007E5B7D" w:rsidRPr="007E5B7D" w:rsidRDefault="007E5B7D" w:rsidP="007E5B7D">
      <w:pPr>
        <w:rPr>
          <w:rFonts w:ascii="Cambria" w:hAnsi="Cambria"/>
          <w:sz w:val="24"/>
          <w:szCs w:val="24"/>
        </w:rPr>
      </w:pPr>
      <w:r w:rsidRPr="007E5B7D">
        <w:rPr>
          <w:rFonts w:ascii="Cambria" w:hAnsi="Cambria"/>
          <w:sz w:val="24"/>
          <w:szCs w:val="24"/>
        </w:rPr>
        <w:t xml:space="preserve">Positive correlation &amp; no correlation </w:t>
      </w:r>
    </w:p>
    <w:p w:rsidR="007E5B7D" w:rsidRPr="007E5B7D" w:rsidRDefault="007E5B7D" w:rsidP="007E5B7D">
      <w:pPr>
        <w:rPr>
          <w:rFonts w:ascii="Cambria" w:hAnsi="Cambria"/>
          <w:sz w:val="24"/>
          <w:szCs w:val="24"/>
        </w:rPr>
      </w:pPr>
      <w:r w:rsidRPr="007E5B7D">
        <w:rPr>
          <w:rFonts w:ascii="Cambria" w:hAnsi="Cambria"/>
          <w:sz w:val="24"/>
          <w:szCs w:val="24"/>
        </w:rPr>
        <w:t xml:space="preserve">Attendance </w:t>
      </w:r>
      <w:proofErr w:type="spellStart"/>
      <w:r w:rsidRPr="007E5B7D">
        <w:rPr>
          <w:rFonts w:ascii="Cambria" w:hAnsi="Cambria"/>
          <w:sz w:val="24"/>
          <w:szCs w:val="24"/>
        </w:rPr>
        <w:t>vs</w:t>
      </w:r>
      <w:proofErr w:type="spellEnd"/>
      <w:r w:rsidRPr="007E5B7D">
        <w:rPr>
          <w:rFonts w:ascii="Cambria" w:hAnsi="Cambria"/>
          <w:sz w:val="24"/>
          <w:szCs w:val="24"/>
        </w:rPr>
        <w:t xml:space="preserve"> </w:t>
      </w:r>
      <w:proofErr w:type="spellStart"/>
      <w:proofErr w:type="gramStart"/>
      <w:r w:rsidRPr="007E5B7D">
        <w:rPr>
          <w:rFonts w:ascii="Cambria" w:hAnsi="Cambria"/>
          <w:sz w:val="24"/>
          <w:szCs w:val="24"/>
        </w:rPr>
        <w:t>Cgpa</w:t>
      </w:r>
      <w:proofErr w:type="spellEnd"/>
      <w:r w:rsidRPr="007E5B7D">
        <w:rPr>
          <w:rFonts w:ascii="Cambria" w:hAnsi="Cambria"/>
          <w:sz w:val="24"/>
          <w:szCs w:val="24"/>
        </w:rPr>
        <w:t xml:space="preserve"> ;</w:t>
      </w:r>
      <w:proofErr w:type="gramEnd"/>
      <w:r w:rsidRPr="007E5B7D">
        <w:rPr>
          <w:rFonts w:ascii="Cambria" w:hAnsi="Cambria"/>
          <w:sz w:val="24"/>
          <w:szCs w:val="24"/>
        </w:rPr>
        <w:t xml:space="preserve"> age of student </w:t>
      </w:r>
      <w:proofErr w:type="spellStart"/>
      <w:r w:rsidRPr="007E5B7D">
        <w:rPr>
          <w:rFonts w:ascii="Cambria" w:hAnsi="Cambria"/>
          <w:sz w:val="24"/>
          <w:szCs w:val="24"/>
        </w:rPr>
        <w:t>vs</w:t>
      </w:r>
      <w:proofErr w:type="spellEnd"/>
      <w:r w:rsidRPr="007E5B7D">
        <w:rPr>
          <w:rFonts w:ascii="Cambria" w:hAnsi="Cambria"/>
          <w:sz w:val="24"/>
          <w:szCs w:val="24"/>
        </w:rPr>
        <w:t xml:space="preserve"> </w:t>
      </w:r>
      <w:proofErr w:type="spellStart"/>
      <w:r w:rsidRPr="007E5B7D">
        <w:rPr>
          <w:rFonts w:ascii="Cambria" w:hAnsi="Cambria"/>
          <w:sz w:val="24"/>
          <w:szCs w:val="24"/>
        </w:rPr>
        <w:t>cgpa</w:t>
      </w:r>
      <w:proofErr w:type="spellEnd"/>
      <w:r w:rsidRPr="007E5B7D">
        <w:rPr>
          <w:rFonts w:ascii="Cambria" w:hAnsi="Cambria"/>
          <w:sz w:val="24"/>
          <w:szCs w:val="24"/>
        </w:rPr>
        <w:t xml:space="preserve"> (find real data of IPE 02, mist)</w:t>
      </w:r>
    </w:p>
    <w:p w:rsidR="007E5B7D" w:rsidRDefault="007E5B7D" w:rsidP="007E5B7D">
      <w:pPr>
        <w:rPr>
          <w:rFonts w:ascii="Cambria" w:hAnsi="Cambria"/>
          <w:sz w:val="24"/>
          <w:szCs w:val="24"/>
        </w:rPr>
      </w:pPr>
    </w:p>
    <w:p w:rsidR="000855A7" w:rsidRDefault="000855A7" w:rsidP="000855A7">
      <w:pPr>
        <w:pStyle w:val="Heading2"/>
      </w:pPr>
      <w:r>
        <w:t>Exploratory Data Analysis</w:t>
      </w:r>
    </w:p>
    <w:p w:rsidR="000855A7" w:rsidRPr="000855A7" w:rsidRDefault="000855A7" w:rsidP="000855A7">
      <w:r>
        <w:t>E</w:t>
      </w:r>
      <w:r w:rsidRPr="000855A7">
        <w:t>xploratory data analysis (EDA) is an approach to analyzing data sets to summarize their main characteristics, often with visual methods.</w:t>
      </w:r>
    </w:p>
    <w:p w:rsidR="000855A7" w:rsidRDefault="000855A7" w:rsidP="000855A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Typical </w:t>
      </w:r>
      <w:hyperlink r:id="rId11" w:tooltip="Statistical graphics" w:history="1">
        <w:r>
          <w:rPr>
            <w:rStyle w:val="Hyperlink"/>
            <w:rFonts w:ascii="Arial" w:eastAsiaTheme="majorEastAsia" w:hAnsi="Arial" w:cs="Arial"/>
            <w:color w:val="0B0080"/>
            <w:sz w:val="21"/>
            <w:szCs w:val="21"/>
            <w:u w:val="none"/>
          </w:rPr>
          <w:t>graphical techniques</w:t>
        </w:r>
      </w:hyperlink>
      <w:r>
        <w:rPr>
          <w:rFonts w:ascii="Arial" w:hAnsi="Arial" w:cs="Arial"/>
          <w:color w:val="222222"/>
          <w:sz w:val="21"/>
          <w:szCs w:val="21"/>
        </w:rPr>
        <w:t> used in EDA are:</w:t>
      </w:r>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2" w:tooltip="Box plot" w:history="1">
        <w:r>
          <w:rPr>
            <w:rStyle w:val="Hyperlink"/>
            <w:rFonts w:ascii="Arial" w:hAnsi="Arial" w:cs="Arial"/>
            <w:color w:val="0B0080"/>
            <w:sz w:val="21"/>
            <w:szCs w:val="21"/>
            <w:u w:val="none"/>
          </w:rPr>
          <w:t>Box plot</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3" w:tooltip="Histogram" w:history="1">
        <w:r>
          <w:rPr>
            <w:rStyle w:val="Hyperlink"/>
            <w:rFonts w:ascii="Arial" w:hAnsi="Arial" w:cs="Arial"/>
            <w:color w:val="0B0080"/>
            <w:sz w:val="21"/>
            <w:szCs w:val="21"/>
            <w:u w:val="none"/>
          </w:rPr>
          <w:t>Histogram</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4" w:tooltip="Multi-vari chart" w:history="1">
        <w:r>
          <w:rPr>
            <w:rStyle w:val="Hyperlink"/>
            <w:rFonts w:ascii="Arial" w:hAnsi="Arial" w:cs="Arial"/>
            <w:color w:val="0B0080"/>
            <w:sz w:val="21"/>
            <w:szCs w:val="21"/>
            <w:u w:val="none"/>
          </w:rPr>
          <w:t>Multi-</w:t>
        </w:r>
        <w:proofErr w:type="spellStart"/>
        <w:r>
          <w:rPr>
            <w:rStyle w:val="Hyperlink"/>
            <w:rFonts w:ascii="Arial" w:hAnsi="Arial" w:cs="Arial"/>
            <w:color w:val="0B0080"/>
            <w:sz w:val="21"/>
            <w:szCs w:val="21"/>
            <w:u w:val="none"/>
          </w:rPr>
          <w:t>vari</w:t>
        </w:r>
        <w:proofErr w:type="spellEnd"/>
        <w:r>
          <w:rPr>
            <w:rStyle w:val="Hyperlink"/>
            <w:rFonts w:ascii="Arial" w:hAnsi="Arial" w:cs="Arial"/>
            <w:color w:val="0B0080"/>
            <w:sz w:val="21"/>
            <w:szCs w:val="21"/>
            <w:u w:val="none"/>
          </w:rPr>
          <w:t xml:space="preserve"> chart</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5" w:tooltip="Run chart" w:history="1">
        <w:r>
          <w:rPr>
            <w:rStyle w:val="Hyperlink"/>
            <w:rFonts w:ascii="Arial" w:hAnsi="Arial" w:cs="Arial"/>
            <w:color w:val="0B0080"/>
            <w:sz w:val="21"/>
            <w:szCs w:val="21"/>
            <w:u w:val="none"/>
          </w:rPr>
          <w:t>Run chart</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6" w:tooltip="Pareto chart" w:history="1">
        <w:r>
          <w:rPr>
            <w:rStyle w:val="Hyperlink"/>
            <w:rFonts w:ascii="Arial" w:hAnsi="Arial" w:cs="Arial"/>
            <w:color w:val="0B0080"/>
            <w:sz w:val="21"/>
            <w:szCs w:val="21"/>
            <w:u w:val="none"/>
          </w:rPr>
          <w:t>Pareto chart</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7" w:tooltip="Scatter plot" w:history="1">
        <w:r>
          <w:rPr>
            <w:rStyle w:val="Hyperlink"/>
            <w:rFonts w:ascii="Arial" w:hAnsi="Arial" w:cs="Arial"/>
            <w:color w:val="0B0080"/>
            <w:sz w:val="21"/>
            <w:szCs w:val="21"/>
            <w:u w:val="none"/>
          </w:rPr>
          <w:t>Scatter plot</w:t>
        </w:r>
      </w:hyperlink>
    </w:p>
    <w:p w:rsid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8" w:tooltip="Stemplot" w:history="1">
        <w:r>
          <w:rPr>
            <w:rStyle w:val="Hyperlink"/>
            <w:rFonts w:ascii="Arial" w:hAnsi="Arial" w:cs="Arial"/>
            <w:color w:val="0B0080"/>
            <w:sz w:val="21"/>
            <w:szCs w:val="21"/>
            <w:u w:val="none"/>
          </w:rPr>
          <w:t>Stem-and-leaf plot</w:t>
        </w:r>
      </w:hyperlink>
      <w:r>
        <w:rPr>
          <w:rFonts w:ascii="Arial" w:hAnsi="Arial" w:cs="Arial"/>
          <w:color w:val="222222"/>
          <w:sz w:val="21"/>
          <w:szCs w:val="21"/>
        </w:rPr>
        <w:t xml:space="preserve"> </w:t>
      </w:r>
    </w:p>
    <w:p w:rsidR="000855A7" w:rsidRPr="000855A7" w:rsidRDefault="000855A7" w:rsidP="000855A7">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9" w:tooltip="Principal component analysis" w:history="1">
        <w:r w:rsidRPr="000855A7">
          <w:rPr>
            <w:rStyle w:val="Hyperlink"/>
            <w:rFonts w:ascii="Arial" w:hAnsi="Arial" w:cs="Arial"/>
            <w:color w:val="0B0080"/>
            <w:sz w:val="21"/>
            <w:szCs w:val="21"/>
            <w:u w:val="none"/>
          </w:rPr>
          <w:t>Principal component analysis</w:t>
        </w:r>
      </w:hyperlink>
      <w:r w:rsidRPr="000855A7">
        <w:rPr>
          <w:rFonts w:ascii="Arial" w:hAnsi="Arial" w:cs="Arial"/>
          <w:color w:val="222222"/>
          <w:sz w:val="21"/>
          <w:szCs w:val="21"/>
        </w:rPr>
        <w:t> (PCA)</w:t>
      </w:r>
    </w:p>
    <w:p w:rsidR="007E5B7D" w:rsidRDefault="007E5B7D" w:rsidP="007E5B7D">
      <w:pPr>
        <w:rPr>
          <w:rFonts w:ascii="Cambria" w:hAnsi="Cambria"/>
          <w:sz w:val="24"/>
          <w:szCs w:val="24"/>
        </w:rPr>
      </w:pPr>
    </w:p>
    <w:p w:rsidR="006C16B2" w:rsidRDefault="006C16B2" w:rsidP="007E5B7D">
      <w:pPr>
        <w:rPr>
          <w:rFonts w:ascii="Cambria" w:hAnsi="Cambria"/>
          <w:sz w:val="24"/>
          <w:szCs w:val="24"/>
        </w:rPr>
      </w:pPr>
      <w:r>
        <w:rPr>
          <w:noProof/>
        </w:rPr>
        <w:drawing>
          <wp:inline distT="0" distB="0" distL="0" distR="0" wp14:anchorId="56944624" wp14:editId="5C1B3843">
            <wp:extent cx="4785756" cy="2840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602" t="15846" r="29785" b="22263"/>
                    <a:stretch/>
                  </pic:blipFill>
                  <pic:spPr bwMode="auto">
                    <a:xfrm>
                      <a:off x="0" y="0"/>
                      <a:ext cx="4801572" cy="2850363"/>
                    </a:xfrm>
                    <a:prstGeom prst="rect">
                      <a:avLst/>
                    </a:prstGeom>
                    <a:ln>
                      <a:noFill/>
                    </a:ln>
                    <a:extLst>
                      <a:ext uri="{53640926-AAD7-44D8-BBD7-CCE9431645EC}">
                        <a14:shadowObscured xmlns:a14="http://schemas.microsoft.com/office/drawing/2010/main"/>
                      </a:ext>
                    </a:extLst>
                  </pic:spPr>
                </pic:pic>
              </a:graphicData>
            </a:graphic>
          </wp:inline>
        </w:drawing>
      </w:r>
    </w:p>
    <w:p w:rsidR="006C16B2" w:rsidRPr="007E5B7D" w:rsidRDefault="006C16B2" w:rsidP="007E5B7D">
      <w:pPr>
        <w:rPr>
          <w:rFonts w:ascii="Cambria" w:hAnsi="Cambria"/>
          <w:sz w:val="24"/>
          <w:szCs w:val="24"/>
        </w:rPr>
      </w:pPr>
    </w:p>
    <w:p w:rsidR="0056613F" w:rsidRDefault="0056613F" w:rsidP="0056613F">
      <w:pPr>
        <w:pStyle w:val="Heading2"/>
      </w:pPr>
      <w:r>
        <w:t>Introduction to Data Science</w:t>
      </w:r>
    </w:p>
    <w:p w:rsidR="00A16D79" w:rsidRDefault="00A16D79" w:rsidP="00A16D7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eastAsiaTheme="majorEastAsia" w:hAnsi="inherit" w:cs="Arial"/>
          <w:color w:val="222222"/>
          <w:sz w:val="22"/>
          <w:szCs w:val="22"/>
          <w:bdr w:val="none" w:sz="0" w:space="0" w:color="auto" w:frame="1"/>
        </w:rPr>
        <w:t xml:space="preserve">What are various steps involved in </w:t>
      </w:r>
      <w:proofErr w:type="gramStart"/>
      <w:r>
        <w:rPr>
          <w:rStyle w:val="Strong"/>
          <w:rFonts w:ascii="inherit" w:eastAsiaTheme="majorEastAsia" w:hAnsi="inherit" w:cs="Arial"/>
          <w:color w:val="222222"/>
          <w:sz w:val="22"/>
          <w:szCs w:val="22"/>
          <w:bdr w:val="none" w:sz="0" w:space="0" w:color="auto" w:frame="1"/>
        </w:rPr>
        <w:t>an</w:t>
      </w:r>
      <w:proofErr w:type="gramEnd"/>
      <w:r>
        <w:rPr>
          <w:rStyle w:val="Strong"/>
          <w:rFonts w:ascii="inherit" w:eastAsiaTheme="majorEastAsia" w:hAnsi="inherit" w:cs="Arial"/>
          <w:color w:val="222222"/>
          <w:sz w:val="22"/>
          <w:szCs w:val="22"/>
          <w:bdr w:val="none" w:sz="0" w:space="0" w:color="auto" w:frame="1"/>
        </w:rPr>
        <w:t xml:space="preserve"> </w:t>
      </w:r>
      <w:r>
        <w:rPr>
          <w:rStyle w:val="Strong"/>
          <w:rFonts w:ascii="inherit" w:eastAsiaTheme="majorEastAsia" w:hAnsi="inherit" w:cs="Arial"/>
          <w:color w:val="222222"/>
          <w:sz w:val="22"/>
          <w:szCs w:val="22"/>
          <w:bdr w:val="none" w:sz="0" w:space="0" w:color="auto" w:frame="1"/>
        </w:rPr>
        <w:t>Data Science</w:t>
      </w:r>
      <w:r>
        <w:rPr>
          <w:rStyle w:val="Strong"/>
          <w:rFonts w:ascii="inherit" w:eastAsiaTheme="majorEastAsia" w:hAnsi="inherit" w:cs="Arial"/>
          <w:color w:val="222222"/>
          <w:sz w:val="22"/>
          <w:szCs w:val="22"/>
          <w:bdr w:val="none" w:sz="0" w:space="0" w:color="auto" w:frame="1"/>
        </w:rPr>
        <w:t xml:space="preserve"> project?</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Understand the business problem</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Explore the data and become familiar with it.</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Prepare the data for modelling by detecting outliers, treating missing values, transforming variables, etc.</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           After data preparation, start running the model, </w:t>
      </w:r>
      <w:proofErr w:type="spellStart"/>
      <w:r>
        <w:rPr>
          <w:rFonts w:ascii="Arial" w:hAnsi="Arial" w:cs="Arial"/>
          <w:color w:val="000000"/>
          <w:sz w:val="22"/>
          <w:szCs w:val="22"/>
        </w:rPr>
        <w:t>analyse</w:t>
      </w:r>
      <w:proofErr w:type="spellEnd"/>
      <w:r>
        <w:rPr>
          <w:rFonts w:ascii="Arial" w:hAnsi="Arial" w:cs="Arial"/>
          <w:color w:val="000000"/>
          <w:sz w:val="22"/>
          <w:szCs w:val="22"/>
        </w:rPr>
        <w:t xml:space="preserve"> the result and tweak the approach. This is an iterative step till the best possible outcome is achieved.</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Validate the model using a new data set.</w:t>
      </w:r>
    </w:p>
    <w:p w:rsidR="00A16D79" w:rsidRDefault="00A16D79" w:rsidP="00A16D7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           Start implementing the model and track the result to </w:t>
      </w:r>
      <w:proofErr w:type="spellStart"/>
      <w:r>
        <w:rPr>
          <w:rFonts w:ascii="Arial" w:hAnsi="Arial" w:cs="Arial"/>
          <w:color w:val="000000"/>
          <w:sz w:val="22"/>
          <w:szCs w:val="22"/>
        </w:rPr>
        <w:t>analyse</w:t>
      </w:r>
      <w:proofErr w:type="spellEnd"/>
      <w:r>
        <w:rPr>
          <w:rFonts w:ascii="Arial" w:hAnsi="Arial" w:cs="Arial"/>
          <w:color w:val="000000"/>
          <w:sz w:val="22"/>
          <w:szCs w:val="22"/>
        </w:rPr>
        <w:t xml:space="preserve"> the performance of the model over the period of time.</w:t>
      </w:r>
    </w:p>
    <w:p w:rsidR="00490692" w:rsidRPr="00490692" w:rsidRDefault="00490692" w:rsidP="00490692"/>
    <w:p w:rsidR="00490692" w:rsidRDefault="00490692" w:rsidP="00490692">
      <w:pPr>
        <w:pStyle w:val="Heading2"/>
      </w:pPr>
      <w:r>
        <w:t>Big Data</w:t>
      </w:r>
    </w:p>
    <w:p w:rsidR="00490692" w:rsidRDefault="00490692" w:rsidP="00490692">
      <w:r>
        <w:rPr>
          <w:noProof/>
        </w:rPr>
        <w:drawing>
          <wp:inline distT="0" distB="0" distL="0" distR="0">
            <wp:extent cx="5733415" cy="2991086"/>
            <wp:effectExtent l="0" t="0" r="635" b="0"/>
            <wp:docPr id="1" name="Picture 1" descr="http://informationcatalyst.com/wp-content/uploads/2015/09/BD-5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oncatalyst.com/wp-content/uploads/2015/09/BD-5V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991086"/>
                    </a:xfrm>
                    <a:prstGeom prst="rect">
                      <a:avLst/>
                    </a:prstGeom>
                    <a:noFill/>
                    <a:ln>
                      <a:noFill/>
                    </a:ln>
                  </pic:spPr>
                </pic:pic>
              </a:graphicData>
            </a:graphic>
          </wp:inline>
        </w:drawing>
      </w:r>
    </w:p>
    <w:p w:rsidR="00490692" w:rsidRPr="00490692" w:rsidRDefault="00490692" w:rsidP="00490692">
      <w:r>
        <w:rPr>
          <w:rFonts w:ascii="Arial" w:hAnsi="Arial" w:cs="Arial"/>
          <w:color w:val="111111"/>
          <w:shd w:val="clear" w:color="auto" w:fill="FFFFFF"/>
        </w:rPr>
        <w:t>Veracity, one of the most overlooked Big Data characteristics, is directly related to data quality, as it refers to the inherent biases, noise and abnormality in data. Because of veracity, the data values might not be exact real values, rather they might be approximations. In other words, the data might have some inherent impreciseness and uncertainty.</w:t>
      </w:r>
    </w:p>
    <w:p w:rsidR="0056613F" w:rsidRDefault="0056613F" w:rsidP="0056613F">
      <w:pPr>
        <w:pStyle w:val="Heading2"/>
      </w:pPr>
      <w:r>
        <w:t>Data Visualization</w:t>
      </w:r>
    </w:p>
    <w:p w:rsidR="0056613F" w:rsidRDefault="0056613F" w:rsidP="0056613F">
      <w:pPr>
        <w:shd w:val="clear" w:color="auto" w:fill="FFFFFF"/>
        <w:spacing w:after="0" w:line="240" w:lineRule="auto"/>
        <w:rPr>
          <w:rFonts w:ascii="Arial" w:eastAsia="Times New Roman" w:hAnsi="Arial" w:cs="Arial"/>
          <w:b/>
          <w:bCs/>
          <w:color w:val="111111"/>
          <w:sz w:val="24"/>
          <w:szCs w:val="24"/>
        </w:rPr>
      </w:pPr>
      <w:r>
        <w:rPr>
          <w:rFonts w:ascii="Arial" w:eastAsia="Times New Roman" w:hAnsi="Arial" w:cs="Arial"/>
          <w:b/>
          <w:bCs/>
          <w:color w:val="111111"/>
          <w:sz w:val="24"/>
          <w:szCs w:val="24"/>
        </w:rPr>
        <w:t>Relevant questions</w:t>
      </w:r>
      <w:r>
        <w:rPr>
          <w:rStyle w:val="FootnoteReference"/>
          <w:rFonts w:ascii="Arial" w:eastAsia="Times New Roman" w:hAnsi="Arial" w:cs="Arial"/>
          <w:b/>
          <w:bCs/>
          <w:color w:val="111111"/>
          <w:sz w:val="24"/>
          <w:szCs w:val="24"/>
        </w:rPr>
        <w:footnoteReference w:id="1"/>
      </w:r>
    </w:p>
    <w:p w:rsidR="0056613F" w:rsidRPr="0056613F" w:rsidRDefault="0056613F" w:rsidP="0056613F">
      <w:pPr>
        <w:shd w:val="clear" w:color="auto" w:fill="FFFFFF"/>
        <w:spacing w:after="0" w:line="240" w:lineRule="auto"/>
        <w:rPr>
          <w:rFonts w:ascii="Arial" w:eastAsia="Times New Roman" w:hAnsi="Arial" w:cs="Arial"/>
          <w:color w:val="111111"/>
          <w:sz w:val="24"/>
          <w:szCs w:val="24"/>
        </w:rPr>
      </w:pPr>
      <w:r w:rsidRPr="0056613F">
        <w:rPr>
          <w:rFonts w:ascii="Arial" w:eastAsia="Times New Roman" w:hAnsi="Arial" w:cs="Arial"/>
          <w:b/>
          <w:bCs/>
          <w:color w:val="111111"/>
          <w:sz w:val="24"/>
          <w:szCs w:val="24"/>
        </w:rPr>
        <w:t>How do we make a good data visualization?</w:t>
      </w:r>
    </w:p>
    <w:p w:rsidR="0056613F" w:rsidRPr="0056613F" w:rsidRDefault="0056613F" w:rsidP="0056613F">
      <w:pPr>
        <w:shd w:val="clear" w:color="auto" w:fill="FFFFFF"/>
        <w:spacing w:after="180" w:line="240" w:lineRule="auto"/>
        <w:rPr>
          <w:rFonts w:ascii="Arial" w:eastAsia="Times New Roman" w:hAnsi="Arial" w:cs="Arial"/>
          <w:color w:val="111111"/>
          <w:sz w:val="24"/>
          <w:szCs w:val="24"/>
        </w:rPr>
      </w:pPr>
      <w:r w:rsidRPr="0056613F">
        <w:rPr>
          <w:rFonts w:ascii="Arial" w:eastAsia="Times New Roman" w:hAnsi="Arial" w:cs="Arial"/>
          <w:color w:val="111111"/>
          <w:sz w:val="24"/>
          <w:szCs w:val="24"/>
        </w:rPr>
        <w:t>To do that, choose the right type of chart for your data:</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lastRenderedPageBreak/>
        <w:t>Line Charts to track changes or trends over time and show the relationship between two or more variables.</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t>Bar Charts to compare quantities of different categories.</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t>Scatter Plots show joint variation of two data items.</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t>Pie Charts to compare parts of a whole - used them sparingly since people have hard time comparing the area of pie slices</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t>You can show additional variables on a 2-D plot using color, shape, and size</w:t>
      </w:r>
    </w:p>
    <w:p w:rsidR="0056613F" w:rsidRPr="0056613F" w:rsidRDefault="0056613F" w:rsidP="0056613F">
      <w:pPr>
        <w:numPr>
          <w:ilvl w:val="0"/>
          <w:numId w:val="3"/>
        </w:numPr>
        <w:shd w:val="clear" w:color="auto" w:fill="FFFFFF"/>
        <w:spacing w:after="0" w:line="240" w:lineRule="auto"/>
        <w:ind w:left="150"/>
        <w:rPr>
          <w:rFonts w:ascii="Arial" w:eastAsia="Times New Roman" w:hAnsi="Arial" w:cs="Arial"/>
          <w:color w:val="111111"/>
          <w:sz w:val="24"/>
          <w:szCs w:val="24"/>
        </w:rPr>
      </w:pPr>
      <w:r w:rsidRPr="0056613F">
        <w:rPr>
          <w:rFonts w:ascii="Arial" w:eastAsia="Times New Roman" w:hAnsi="Arial" w:cs="Arial"/>
          <w:color w:val="111111"/>
          <w:sz w:val="24"/>
          <w:szCs w:val="24"/>
        </w:rPr>
        <w:t>Use interactive dashboards to allow experiments with key variables</w:t>
      </w:r>
    </w:p>
    <w:p w:rsidR="00C7255A" w:rsidRPr="007E5B7D" w:rsidRDefault="00C7255A" w:rsidP="0056613F">
      <w:pPr>
        <w:pStyle w:val="Heading2"/>
      </w:pPr>
      <w:r w:rsidRPr="007E5B7D">
        <w:br w:type="page"/>
      </w:r>
    </w:p>
    <w:p w:rsidR="00C7255A" w:rsidRPr="007E5B7D" w:rsidRDefault="00C7255A" w:rsidP="00C7255A">
      <w:pPr>
        <w:pStyle w:val="Heading1"/>
        <w:rPr>
          <w:sz w:val="24"/>
          <w:szCs w:val="24"/>
        </w:rPr>
      </w:pPr>
      <w:r w:rsidRPr="007E5B7D">
        <w:rPr>
          <w:sz w:val="24"/>
          <w:szCs w:val="24"/>
        </w:rPr>
        <w:lastRenderedPageBreak/>
        <w:t>Probability &amp; Distribution</w:t>
      </w:r>
    </w:p>
    <w:p w:rsidR="00CA3BD7" w:rsidRPr="007E5B7D" w:rsidRDefault="00CA3BD7" w:rsidP="00C7255A">
      <w:pPr>
        <w:rPr>
          <w:rFonts w:ascii="Cambria" w:hAnsi="Cambria"/>
          <w:sz w:val="24"/>
          <w:szCs w:val="24"/>
        </w:rPr>
      </w:pPr>
      <w:r w:rsidRPr="007E5B7D">
        <w:rPr>
          <w:rFonts w:ascii="Cambria" w:hAnsi="Cambria"/>
          <w:sz w:val="24"/>
          <w:szCs w:val="24"/>
        </w:rPr>
        <w:t xml:space="preserve">Basic laws of probability, conditional probability, </w:t>
      </w:r>
      <w:proofErr w:type="spellStart"/>
      <w:r w:rsidRPr="007E5B7D">
        <w:rPr>
          <w:rFonts w:ascii="Cambria" w:hAnsi="Cambria"/>
          <w:sz w:val="24"/>
          <w:szCs w:val="24"/>
        </w:rPr>
        <w:t>rando</w:t>
      </w:r>
      <w:proofErr w:type="spellEnd"/>
      <w:r w:rsidRPr="007E5B7D">
        <w:rPr>
          <w:rFonts w:ascii="Cambria" w:hAnsi="Cambria"/>
          <w:sz w:val="24"/>
          <w:szCs w:val="24"/>
        </w:rPr>
        <w:t xml:space="preserve">. .m variables, measures of central tendency and dispersion, mathematical exception, probability distributions, transformation of variables, moments and moment generating functions, sampling, </w:t>
      </w:r>
    </w:p>
    <w:p w:rsidR="00C7255A" w:rsidRPr="007E5B7D" w:rsidRDefault="00C7255A" w:rsidP="00C7255A">
      <w:pPr>
        <w:rPr>
          <w:rFonts w:ascii="Cambria" w:hAnsi="Cambria"/>
          <w:sz w:val="24"/>
          <w:szCs w:val="24"/>
        </w:rPr>
      </w:pPr>
    </w:p>
    <w:p w:rsidR="00C7255A" w:rsidRPr="007E5B7D" w:rsidRDefault="00C7255A" w:rsidP="00C7255A">
      <w:pPr>
        <w:rPr>
          <w:rFonts w:ascii="Cambria" w:hAnsi="Cambria"/>
          <w:sz w:val="24"/>
          <w:szCs w:val="24"/>
        </w:rPr>
      </w:pPr>
    </w:p>
    <w:p w:rsidR="00C7255A" w:rsidRPr="007E5B7D" w:rsidRDefault="00C7255A" w:rsidP="00C7255A">
      <w:pPr>
        <w:rPr>
          <w:rFonts w:ascii="Cambria" w:hAnsi="Cambria"/>
          <w:sz w:val="24"/>
          <w:szCs w:val="24"/>
        </w:rPr>
      </w:pPr>
    </w:p>
    <w:p w:rsidR="00C7255A" w:rsidRPr="007E5B7D" w:rsidRDefault="00C7255A">
      <w:pPr>
        <w:rPr>
          <w:rFonts w:ascii="Cambria" w:hAnsi="Cambria"/>
          <w:sz w:val="24"/>
          <w:szCs w:val="24"/>
        </w:rPr>
      </w:pPr>
      <w:r w:rsidRPr="007E5B7D">
        <w:rPr>
          <w:rFonts w:ascii="Cambria" w:hAnsi="Cambria"/>
          <w:sz w:val="24"/>
          <w:szCs w:val="24"/>
        </w:rPr>
        <w:br w:type="page"/>
      </w:r>
    </w:p>
    <w:p w:rsidR="00C7255A" w:rsidRPr="007E5B7D" w:rsidRDefault="00C7255A" w:rsidP="00C7255A">
      <w:pPr>
        <w:pStyle w:val="Heading1"/>
        <w:rPr>
          <w:sz w:val="24"/>
          <w:szCs w:val="24"/>
        </w:rPr>
      </w:pPr>
      <w:r w:rsidRPr="007E5B7D">
        <w:rPr>
          <w:sz w:val="24"/>
          <w:szCs w:val="24"/>
        </w:rPr>
        <w:lastRenderedPageBreak/>
        <w:t>Correlation and Regression analysis</w:t>
      </w:r>
    </w:p>
    <w:p w:rsidR="00CA3BD7" w:rsidRPr="007E5B7D" w:rsidRDefault="00CA3BD7" w:rsidP="00C7255A">
      <w:pPr>
        <w:rPr>
          <w:rFonts w:ascii="Cambria" w:hAnsi="Cambria"/>
          <w:sz w:val="24"/>
          <w:szCs w:val="24"/>
        </w:rPr>
      </w:pPr>
      <w:r w:rsidRPr="007E5B7D">
        <w:rPr>
          <w:rFonts w:ascii="Cambria" w:hAnsi="Cambria"/>
          <w:sz w:val="24"/>
          <w:szCs w:val="24"/>
        </w:rPr>
        <w:t xml:space="preserve">Correlation and regression analysis, </w:t>
      </w:r>
      <w:r w:rsidRPr="007E5B7D">
        <w:rPr>
          <w:rFonts w:ascii="Cambria" w:hAnsi="Cambria"/>
          <w:b/>
          <w:color w:val="FF0000"/>
          <w:sz w:val="24"/>
          <w:szCs w:val="24"/>
        </w:rPr>
        <w:t>project</w:t>
      </w:r>
    </w:p>
    <w:p w:rsidR="00C7255A" w:rsidRPr="007E5B7D" w:rsidRDefault="00C7255A" w:rsidP="00C7255A">
      <w:pPr>
        <w:rPr>
          <w:rFonts w:ascii="Cambria" w:hAnsi="Cambria"/>
          <w:sz w:val="24"/>
          <w:szCs w:val="24"/>
        </w:rPr>
      </w:pPr>
    </w:p>
    <w:p w:rsidR="00C7255A" w:rsidRPr="007E5B7D" w:rsidRDefault="00C7255A">
      <w:pPr>
        <w:rPr>
          <w:rFonts w:ascii="Cambria" w:hAnsi="Cambria"/>
          <w:sz w:val="24"/>
          <w:szCs w:val="24"/>
        </w:rPr>
      </w:pPr>
      <w:r w:rsidRPr="007E5B7D">
        <w:rPr>
          <w:rFonts w:ascii="Cambria" w:hAnsi="Cambria"/>
          <w:sz w:val="24"/>
          <w:szCs w:val="24"/>
        </w:rPr>
        <w:br w:type="page"/>
      </w:r>
    </w:p>
    <w:p w:rsidR="00C7255A" w:rsidRPr="007E5B7D" w:rsidRDefault="00C7255A" w:rsidP="00C7255A">
      <w:pPr>
        <w:pStyle w:val="Heading1"/>
        <w:rPr>
          <w:sz w:val="24"/>
          <w:szCs w:val="24"/>
        </w:rPr>
      </w:pPr>
      <w:r w:rsidRPr="007E5B7D">
        <w:rPr>
          <w:sz w:val="24"/>
          <w:szCs w:val="24"/>
        </w:rPr>
        <w:lastRenderedPageBreak/>
        <w:t>ANOVA</w:t>
      </w:r>
    </w:p>
    <w:p w:rsidR="00CA3BD7" w:rsidRPr="007E5B7D" w:rsidRDefault="00CA3BD7" w:rsidP="00C7255A">
      <w:pPr>
        <w:rPr>
          <w:rFonts w:ascii="Cambria" w:hAnsi="Cambria"/>
          <w:b/>
          <w:color w:val="FF0000"/>
          <w:sz w:val="24"/>
          <w:szCs w:val="24"/>
        </w:rPr>
      </w:pPr>
      <w:proofErr w:type="gramStart"/>
      <w:r w:rsidRPr="007E5B7D">
        <w:rPr>
          <w:rFonts w:ascii="Cambria" w:hAnsi="Cambria"/>
          <w:sz w:val="24"/>
          <w:szCs w:val="24"/>
        </w:rPr>
        <w:t>analysis</w:t>
      </w:r>
      <w:proofErr w:type="gramEnd"/>
      <w:r w:rsidRPr="007E5B7D">
        <w:rPr>
          <w:rFonts w:ascii="Cambria" w:hAnsi="Cambria"/>
          <w:sz w:val="24"/>
          <w:szCs w:val="24"/>
        </w:rPr>
        <w:t xml:space="preserve"> of variance, </w:t>
      </w:r>
      <w:r w:rsidRPr="007E5B7D">
        <w:rPr>
          <w:rFonts w:ascii="Cambria" w:hAnsi="Cambria"/>
          <w:b/>
          <w:color w:val="FF0000"/>
          <w:sz w:val="24"/>
          <w:szCs w:val="24"/>
        </w:rPr>
        <w:t>project, Data Mining</w:t>
      </w:r>
    </w:p>
    <w:p w:rsidR="00C7255A" w:rsidRPr="007E5B7D" w:rsidRDefault="00C7255A" w:rsidP="00C7255A">
      <w:pPr>
        <w:rPr>
          <w:rFonts w:ascii="Cambria" w:hAnsi="Cambria"/>
          <w:b/>
          <w:color w:val="FF0000"/>
          <w:sz w:val="24"/>
          <w:szCs w:val="24"/>
        </w:rPr>
      </w:pPr>
    </w:p>
    <w:p w:rsidR="00C7255A" w:rsidRPr="007E5B7D" w:rsidRDefault="00C7255A">
      <w:pPr>
        <w:rPr>
          <w:rFonts w:ascii="Cambria" w:hAnsi="Cambria"/>
          <w:b/>
          <w:color w:val="FF0000"/>
          <w:sz w:val="24"/>
          <w:szCs w:val="24"/>
        </w:rPr>
      </w:pPr>
      <w:r w:rsidRPr="007E5B7D">
        <w:rPr>
          <w:rFonts w:ascii="Cambria" w:hAnsi="Cambria"/>
          <w:b/>
          <w:color w:val="FF0000"/>
          <w:sz w:val="24"/>
          <w:szCs w:val="24"/>
        </w:rPr>
        <w:br w:type="page"/>
      </w:r>
    </w:p>
    <w:p w:rsidR="00C7255A" w:rsidRPr="007E5B7D" w:rsidRDefault="00C7255A" w:rsidP="00C7255A">
      <w:pPr>
        <w:pStyle w:val="Heading1"/>
        <w:rPr>
          <w:sz w:val="24"/>
          <w:szCs w:val="24"/>
        </w:rPr>
      </w:pPr>
      <w:r w:rsidRPr="007E5B7D">
        <w:rPr>
          <w:sz w:val="24"/>
          <w:szCs w:val="24"/>
        </w:rPr>
        <w:lastRenderedPageBreak/>
        <w:t xml:space="preserve">Central Limit Theorem &amp; distributions in its </w:t>
      </w:r>
      <w:proofErr w:type="spellStart"/>
      <w:r w:rsidRPr="007E5B7D">
        <w:rPr>
          <w:sz w:val="24"/>
          <w:szCs w:val="24"/>
        </w:rPr>
        <w:t>propencity</w:t>
      </w:r>
      <w:proofErr w:type="spellEnd"/>
    </w:p>
    <w:p w:rsidR="00CA3BD7" w:rsidRPr="007E5B7D" w:rsidRDefault="00CA3BD7" w:rsidP="00C7255A">
      <w:pPr>
        <w:rPr>
          <w:rFonts w:ascii="Cambria" w:hAnsi="Cambria"/>
          <w:sz w:val="24"/>
          <w:szCs w:val="24"/>
        </w:rPr>
      </w:pPr>
      <w:proofErr w:type="gramStart"/>
      <w:r w:rsidRPr="007E5B7D">
        <w:rPr>
          <w:rFonts w:ascii="Cambria" w:hAnsi="Cambria"/>
          <w:sz w:val="24"/>
          <w:szCs w:val="24"/>
        </w:rPr>
        <w:t>central</w:t>
      </w:r>
      <w:proofErr w:type="gramEnd"/>
      <w:r w:rsidRPr="007E5B7D">
        <w:rPr>
          <w:rFonts w:ascii="Cambria" w:hAnsi="Cambria"/>
          <w:sz w:val="24"/>
          <w:szCs w:val="24"/>
        </w:rPr>
        <w:t xml:space="preserve"> limit theorem, chi-square distribution, t-distribution, f-distribution: estimation and confidence interval, </w:t>
      </w:r>
    </w:p>
    <w:p w:rsidR="00C7255A" w:rsidRPr="007E5B7D" w:rsidRDefault="00C7255A">
      <w:pPr>
        <w:rPr>
          <w:rFonts w:ascii="Cambria" w:hAnsi="Cambria"/>
          <w:sz w:val="24"/>
          <w:szCs w:val="24"/>
        </w:rPr>
      </w:pPr>
      <w:r w:rsidRPr="007E5B7D">
        <w:rPr>
          <w:rFonts w:ascii="Cambria" w:hAnsi="Cambria"/>
          <w:sz w:val="24"/>
          <w:szCs w:val="24"/>
        </w:rPr>
        <w:br w:type="page"/>
      </w:r>
    </w:p>
    <w:p w:rsidR="00C7255A" w:rsidRPr="007E5B7D" w:rsidRDefault="00C7255A" w:rsidP="00C7255A">
      <w:pPr>
        <w:pStyle w:val="Heading1"/>
        <w:rPr>
          <w:sz w:val="24"/>
          <w:szCs w:val="24"/>
        </w:rPr>
      </w:pPr>
      <w:r w:rsidRPr="007E5B7D">
        <w:rPr>
          <w:sz w:val="24"/>
          <w:szCs w:val="24"/>
        </w:rPr>
        <w:lastRenderedPageBreak/>
        <w:t>Hypothesis Testing</w:t>
      </w:r>
    </w:p>
    <w:p w:rsidR="00CA3BD7" w:rsidRPr="007E5B7D" w:rsidRDefault="00CA3BD7" w:rsidP="00C7255A">
      <w:pPr>
        <w:rPr>
          <w:rFonts w:ascii="Cambria" w:hAnsi="Cambria"/>
          <w:sz w:val="24"/>
          <w:szCs w:val="24"/>
        </w:rPr>
      </w:pPr>
      <w:r w:rsidRPr="007E5B7D">
        <w:rPr>
          <w:rFonts w:ascii="Cambria" w:hAnsi="Cambria"/>
          <w:sz w:val="24"/>
          <w:szCs w:val="24"/>
        </w:rPr>
        <w:t xml:space="preserve">Statistical hypothesis and testing, goodness-of-fit tests. </w:t>
      </w:r>
    </w:p>
    <w:p w:rsidR="00C7255A" w:rsidRPr="007E5B7D" w:rsidRDefault="00C7255A" w:rsidP="00C7255A">
      <w:pPr>
        <w:rPr>
          <w:rFonts w:ascii="Cambria" w:hAnsi="Cambria"/>
          <w:sz w:val="24"/>
          <w:szCs w:val="24"/>
        </w:rPr>
      </w:pPr>
    </w:p>
    <w:p w:rsidR="00C7255A" w:rsidRPr="007E5B7D" w:rsidRDefault="00C7255A">
      <w:pPr>
        <w:rPr>
          <w:rFonts w:ascii="Cambria" w:hAnsi="Cambria"/>
          <w:sz w:val="24"/>
          <w:szCs w:val="24"/>
        </w:rPr>
      </w:pPr>
      <w:r w:rsidRPr="007E5B7D">
        <w:rPr>
          <w:rFonts w:ascii="Cambria" w:hAnsi="Cambria"/>
          <w:sz w:val="24"/>
          <w:szCs w:val="24"/>
        </w:rPr>
        <w:br w:type="page"/>
      </w:r>
    </w:p>
    <w:p w:rsidR="00C7255A" w:rsidRPr="007E5B7D" w:rsidRDefault="00C7255A" w:rsidP="00C7255A">
      <w:pPr>
        <w:pStyle w:val="Heading1"/>
        <w:rPr>
          <w:sz w:val="24"/>
          <w:szCs w:val="24"/>
        </w:rPr>
      </w:pPr>
      <w:r w:rsidRPr="007E5B7D">
        <w:rPr>
          <w:sz w:val="24"/>
          <w:szCs w:val="24"/>
        </w:rPr>
        <w:lastRenderedPageBreak/>
        <w:t>Engineering Design Experiments</w:t>
      </w:r>
    </w:p>
    <w:p w:rsidR="00CA3BD7" w:rsidRPr="007E5B7D" w:rsidRDefault="00CA3BD7" w:rsidP="00C7255A">
      <w:pPr>
        <w:rPr>
          <w:rFonts w:ascii="Cambria" w:hAnsi="Cambria"/>
          <w:b/>
          <w:color w:val="FF0000"/>
          <w:sz w:val="24"/>
          <w:szCs w:val="24"/>
        </w:rPr>
      </w:pPr>
      <w:r w:rsidRPr="007E5B7D">
        <w:rPr>
          <w:rFonts w:ascii="Cambria" w:hAnsi="Cambria"/>
          <w:sz w:val="24"/>
          <w:szCs w:val="24"/>
        </w:rPr>
        <w:t>Experimental designs, randomized block design, factorial design, introduction to stochastic problems in engineering.</w:t>
      </w:r>
      <w:r w:rsidRPr="007E5B7D">
        <w:rPr>
          <w:rFonts w:ascii="Cambria" w:hAnsi="Cambria"/>
          <w:b/>
          <w:color w:val="FF0000"/>
          <w:sz w:val="24"/>
          <w:szCs w:val="24"/>
        </w:rPr>
        <w:t xml:space="preserve"> Project</w:t>
      </w:r>
    </w:p>
    <w:p w:rsidR="00A82EC8" w:rsidRPr="007E5B7D" w:rsidRDefault="00A82EC8" w:rsidP="000A15F5">
      <w:pPr>
        <w:rPr>
          <w:rFonts w:ascii="Cambria" w:hAnsi="Cambria"/>
          <w:sz w:val="24"/>
          <w:szCs w:val="24"/>
        </w:rPr>
      </w:pPr>
      <w:r w:rsidRPr="007E5B7D">
        <w:rPr>
          <w:rFonts w:ascii="Cambria" w:hAnsi="Cambria"/>
          <w:sz w:val="24"/>
          <w:szCs w:val="24"/>
        </w:rPr>
        <w:t>Experimental designs</w:t>
      </w:r>
    </w:p>
    <w:p w:rsidR="00F121A3" w:rsidRPr="007E5B7D" w:rsidRDefault="000A15F5" w:rsidP="000A15F5">
      <w:pPr>
        <w:rPr>
          <w:rFonts w:ascii="Cambria" w:hAnsi="Cambria"/>
          <w:sz w:val="24"/>
          <w:szCs w:val="24"/>
        </w:rPr>
      </w:pPr>
      <w:r w:rsidRPr="007E5B7D">
        <w:rPr>
          <w:rFonts w:ascii="Cambria" w:hAnsi="Cambria"/>
          <w:sz w:val="24"/>
          <w:szCs w:val="24"/>
        </w:rPr>
        <w:t>P442, Six sigma handbook</w:t>
      </w:r>
    </w:p>
    <w:p w:rsidR="000A15F5" w:rsidRPr="007E5B7D" w:rsidRDefault="000A15F5" w:rsidP="000A15F5">
      <w:pPr>
        <w:rPr>
          <w:rFonts w:ascii="Cambria" w:hAnsi="Cambria"/>
          <w:sz w:val="24"/>
          <w:szCs w:val="24"/>
        </w:rPr>
      </w:pPr>
    </w:p>
    <w:p w:rsidR="000A15F5" w:rsidRPr="007E5B7D" w:rsidRDefault="000A15F5" w:rsidP="000A15F5">
      <w:pPr>
        <w:rPr>
          <w:rFonts w:ascii="Cambria" w:hAnsi="Cambria"/>
          <w:sz w:val="24"/>
          <w:szCs w:val="24"/>
        </w:rPr>
      </w:pPr>
    </w:p>
    <w:p w:rsidR="009A755E" w:rsidRPr="007E5B7D" w:rsidRDefault="009A755E" w:rsidP="000A15F5">
      <w:pPr>
        <w:rPr>
          <w:rFonts w:ascii="Cambria" w:hAnsi="Cambria"/>
          <w:sz w:val="24"/>
          <w:szCs w:val="24"/>
        </w:rPr>
      </w:pPr>
    </w:p>
    <w:p w:rsidR="009A755E" w:rsidRPr="007E5B7D" w:rsidRDefault="009A755E">
      <w:pPr>
        <w:rPr>
          <w:rFonts w:ascii="Cambria" w:hAnsi="Cambria"/>
          <w:sz w:val="24"/>
          <w:szCs w:val="24"/>
        </w:rPr>
      </w:pPr>
      <w:r w:rsidRPr="007E5B7D">
        <w:rPr>
          <w:rFonts w:ascii="Cambria" w:hAnsi="Cambria"/>
          <w:sz w:val="24"/>
          <w:szCs w:val="24"/>
        </w:rPr>
        <w:br w:type="page"/>
      </w:r>
    </w:p>
    <w:p w:rsidR="009A755E" w:rsidRPr="007E5B7D" w:rsidRDefault="009A755E" w:rsidP="009A755E">
      <w:pPr>
        <w:pStyle w:val="Heading1"/>
        <w:rPr>
          <w:sz w:val="24"/>
          <w:szCs w:val="24"/>
        </w:rPr>
      </w:pPr>
      <w:r w:rsidRPr="007E5B7D">
        <w:rPr>
          <w:sz w:val="24"/>
          <w:szCs w:val="24"/>
        </w:rPr>
        <w:lastRenderedPageBreak/>
        <w:t>Data Mining</w:t>
      </w:r>
    </w:p>
    <w:p w:rsidR="009A755E" w:rsidRPr="007E5B7D" w:rsidRDefault="009A755E" w:rsidP="009A755E">
      <w:pPr>
        <w:rPr>
          <w:rFonts w:ascii="Cambria" w:hAnsi="Cambria"/>
          <w:sz w:val="24"/>
          <w:szCs w:val="24"/>
        </w:rPr>
      </w:pPr>
    </w:p>
    <w:p w:rsidR="009A755E" w:rsidRPr="007E5B7D" w:rsidRDefault="009A755E" w:rsidP="009A755E">
      <w:pPr>
        <w:rPr>
          <w:rFonts w:ascii="Cambria" w:hAnsi="Cambria"/>
          <w:sz w:val="24"/>
          <w:szCs w:val="24"/>
        </w:rPr>
      </w:pPr>
    </w:p>
    <w:p w:rsidR="009A755E" w:rsidRPr="007E5B7D" w:rsidRDefault="009A755E" w:rsidP="009A755E">
      <w:pPr>
        <w:rPr>
          <w:rFonts w:ascii="Cambria" w:hAnsi="Cambria"/>
          <w:sz w:val="24"/>
          <w:szCs w:val="24"/>
        </w:rPr>
      </w:pPr>
    </w:p>
    <w:sectPr w:rsidR="009A755E" w:rsidRPr="007E5B7D" w:rsidSect="00372438">
      <w:footerReference w:type="even" r:id="rId22"/>
      <w:footerReference w:type="default" r:id="rId2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201" w:rsidRDefault="00F52201" w:rsidP="00372438">
      <w:pPr>
        <w:spacing w:after="0" w:line="240" w:lineRule="auto"/>
      </w:pPr>
      <w:r>
        <w:separator/>
      </w:r>
    </w:p>
  </w:endnote>
  <w:endnote w:type="continuationSeparator" w:id="0">
    <w:p w:rsidR="00F52201" w:rsidRDefault="00F52201" w:rsidP="0037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438" w:rsidRDefault="00372438">
    <w:pPr>
      <w:pStyle w:val="Footer"/>
    </w:pPr>
    <w:r>
      <w:t>Copyright@ Tanmoy Das</w:t>
    </w:r>
    <w:r>
      <w:ptab w:relativeTo="margin" w:alignment="center" w:leader="none"/>
    </w:r>
    <w:r>
      <w:t>Intro to Applied Statistics</w:t>
    </w:r>
    <w:r>
      <w:ptab w:relativeTo="margin" w:alignment="right" w:leader="none"/>
    </w:r>
    <w:r>
      <w:t xml:space="preserve">Page </w:t>
    </w:r>
    <w:r>
      <w:fldChar w:fldCharType="begin"/>
    </w:r>
    <w:r>
      <w:instrText xml:space="preserve"> PAGE   \* MERGEFORMAT </w:instrText>
    </w:r>
    <w:r>
      <w:fldChar w:fldCharType="separate"/>
    </w:r>
    <w:r w:rsidR="006C16B2">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438" w:rsidRDefault="00F52201">
    <w:pPr>
      <w:pStyle w:val="Footer"/>
    </w:pPr>
    <w:sdt>
      <w:sdtPr>
        <w:id w:val="969400743"/>
        <w:placeholder>
          <w:docPart w:val="F101A295A75447828C8C65338A02CA70"/>
        </w:placeholder>
        <w:temporary/>
        <w:showingPlcHdr/>
        <w15:appearance w15:val="hidden"/>
      </w:sdtPr>
      <w:sdtEndPr/>
      <w:sdtContent>
        <w:r w:rsidR="00372438">
          <w:t>[Type here]</w:t>
        </w:r>
      </w:sdtContent>
    </w:sdt>
    <w:r w:rsidR="00372438">
      <w:ptab w:relativeTo="margin" w:alignment="center" w:leader="none"/>
    </w:r>
    <w:r w:rsidR="00372438">
      <w:fldChar w:fldCharType="begin"/>
    </w:r>
    <w:r w:rsidR="00372438">
      <w:instrText xml:space="preserve"> TITLE   \* MERGEFORMAT </w:instrText>
    </w:r>
    <w:r w:rsidR="00372438">
      <w:fldChar w:fldCharType="end"/>
    </w:r>
    <w:r w:rsidR="00372438">
      <w:ptab w:relativeTo="margin" w:alignment="right" w:leader="none"/>
    </w:r>
    <w:r w:rsidR="00372438">
      <w:t xml:space="preserve">Page </w:t>
    </w:r>
    <w:r w:rsidR="00372438">
      <w:fldChar w:fldCharType="begin"/>
    </w:r>
    <w:r w:rsidR="00372438">
      <w:instrText xml:space="preserve"> PAGE   \* MERGEFORMAT </w:instrText>
    </w:r>
    <w:r w:rsidR="00372438">
      <w:fldChar w:fldCharType="separate"/>
    </w:r>
    <w:r w:rsidR="006C16B2">
      <w:rPr>
        <w:noProof/>
      </w:rPr>
      <w:t>3</w:t>
    </w:r>
    <w:r w:rsidR="0037243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201" w:rsidRDefault="00F52201" w:rsidP="00372438">
      <w:pPr>
        <w:spacing w:after="0" w:line="240" w:lineRule="auto"/>
      </w:pPr>
      <w:r>
        <w:separator/>
      </w:r>
    </w:p>
  </w:footnote>
  <w:footnote w:type="continuationSeparator" w:id="0">
    <w:p w:rsidR="00F52201" w:rsidRDefault="00F52201" w:rsidP="00372438">
      <w:pPr>
        <w:spacing w:after="0" w:line="240" w:lineRule="auto"/>
      </w:pPr>
      <w:r>
        <w:continuationSeparator/>
      </w:r>
    </w:p>
  </w:footnote>
  <w:footnote w:id="1">
    <w:p w:rsidR="0056613F" w:rsidRDefault="0056613F">
      <w:pPr>
        <w:pStyle w:val="FootnoteText"/>
      </w:pPr>
      <w:r>
        <w:rPr>
          <w:rStyle w:val="FootnoteReference"/>
        </w:rPr>
        <w:footnoteRef/>
      </w:r>
      <w:r>
        <w:t xml:space="preserve"> </w:t>
      </w:r>
      <w:r w:rsidRPr="0056613F">
        <w:t>https://www.kdnuggets.com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0D97"/>
    <w:multiLevelType w:val="multilevel"/>
    <w:tmpl w:val="00761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124A90"/>
    <w:multiLevelType w:val="hybridMultilevel"/>
    <w:tmpl w:val="8F18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0688A"/>
    <w:multiLevelType w:val="multilevel"/>
    <w:tmpl w:val="9C3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A7"/>
    <w:rsid w:val="000855A7"/>
    <w:rsid w:val="000A15F5"/>
    <w:rsid w:val="000B44A7"/>
    <w:rsid w:val="001D76E6"/>
    <w:rsid w:val="001F3AD4"/>
    <w:rsid w:val="002A497D"/>
    <w:rsid w:val="00372438"/>
    <w:rsid w:val="00490692"/>
    <w:rsid w:val="00502451"/>
    <w:rsid w:val="00552F5E"/>
    <w:rsid w:val="0056613F"/>
    <w:rsid w:val="006C16B2"/>
    <w:rsid w:val="0075695D"/>
    <w:rsid w:val="007E5B7D"/>
    <w:rsid w:val="00803BC1"/>
    <w:rsid w:val="00835C90"/>
    <w:rsid w:val="009A7040"/>
    <w:rsid w:val="009A755E"/>
    <w:rsid w:val="00A16D79"/>
    <w:rsid w:val="00A82EC8"/>
    <w:rsid w:val="00BC108B"/>
    <w:rsid w:val="00C7255A"/>
    <w:rsid w:val="00CA3BD7"/>
    <w:rsid w:val="00D06A63"/>
    <w:rsid w:val="00E03E68"/>
    <w:rsid w:val="00EA17CE"/>
    <w:rsid w:val="00F121A3"/>
    <w:rsid w:val="00F52201"/>
    <w:rsid w:val="00FB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93292-C86B-40FF-95E7-317B4556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55A"/>
    <w:pPr>
      <w:keepNext/>
      <w:keepLines/>
      <w:spacing w:before="240" w:after="0"/>
      <w:jc w:val="center"/>
      <w:outlineLvl w:val="0"/>
    </w:pPr>
    <w:rPr>
      <w:rFonts w:ascii="Cambria" w:eastAsiaTheme="majorEastAsia" w:hAnsi="Cambria" w:cstheme="majorBidi"/>
      <w:color w:val="C00000"/>
      <w:sz w:val="32"/>
      <w:szCs w:val="32"/>
      <w:u w:val="single"/>
    </w:rPr>
  </w:style>
  <w:style w:type="paragraph" w:styleId="Heading2">
    <w:name w:val="heading 2"/>
    <w:basedOn w:val="Normal"/>
    <w:next w:val="Normal"/>
    <w:link w:val="Heading2Char"/>
    <w:uiPriority w:val="9"/>
    <w:unhideWhenUsed/>
    <w:qFormat/>
    <w:rsid w:val="000855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F5"/>
    <w:pPr>
      <w:ind w:left="720"/>
      <w:contextualSpacing/>
    </w:pPr>
  </w:style>
  <w:style w:type="character" w:customStyle="1" w:styleId="Heading1Char">
    <w:name w:val="Heading 1 Char"/>
    <w:basedOn w:val="DefaultParagraphFont"/>
    <w:link w:val="Heading1"/>
    <w:uiPriority w:val="9"/>
    <w:rsid w:val="00C7255A"/>
    <w:rPr>
      <w:rFonts w:ascii="Cambria" w:eastAsiaTheme="majorEastAsia" w:hAnsi="Cambria" w:cstheme="majorBidi"/>
      <w:color w:val="C00000"/>
      <w:sz w:val="32"/>
      <w:szCs w:val="32"/>
      <w:u w:val="single"/>
    </w:rPr>
  </w:style>
  <w:style w:type="paragraph" w:styleId="Header">
    <w:name w:val="header"/>
    <w:basedOn w:val="Normal"/>
    <w:link w:val="HeaderChar"/>
    <w:uiPriority w:val="99"/>
    <w:unhideWhenUsed/>
    <w:rsid w:val="00372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38"/>
  </w:style>
  <w:style w:type="paragraph" w:styleId="Footer">
    <w:name w:val="footer"/>
    <w:basedOn w:val="Normal"/>
    <w:link w:val="FooterChar"/>
    <w:uiPriority w:val="99"/>
    <w:unhideWhenUsed/>
    <w:rsid w:val="00372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38"/>
  </w:style>
  <w:style w:type="character" w:styleId="Hyperlink">
    <w:name w:val="Hyperlink"/>
    <w:basedOn w:val="DefaultParagraphFont"/>
    <w:uiPriority w:val="99"/>
    <w:unhideWhenUsed/>
    <w:rsid w:val="001D76E6"/>
    <w:rPr>
      <w:color w:val="0563C1" w:themeColor="hyperlink"/>
      <w:u w:val="single"/>
    </w:rPr>
  </w:style>
  <w:style w:type="character" w:customStyle="1" w:styleId="Heading2Char">
    <w:name w:val="Heading 2 Char"/>
    <w:basedOn w:val="DefaultParagraphFont"/>
    <w:link w:val="Heading2"/>
    <w:uiPriority w:val="9"/>
    <w:rsid w:val="000855A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855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6613F"/>
    <w:pPr>
      <w:spacing w:after="0" w:line="240" w:lineRule="auto"/>
    </w:pPr>
  </w:style>
  <w:style w:type="paragraph" w:styleId="FootnoteText">
    <w:name w:val="footnote text"/>
    <w:basedOn w:val="Normal"/>
    <w:link w:val="FootnoteTextChar"/>
    <w:uiPriority w:val="99"/>
    <w:semiHidden/>
    <w:unhideWhenUsed/>
    <w:rsid w:val="005661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613F"/>
    <w:rPr>
      <w:sz w:val="20"/>
      <w:szCs w:val="20"/>
    </w:rPr>
  </w:style>
  <w:style w:type="character" w:styleId="FootnoteReference">
    <w:name w:val="footnote reference"/>
    <w:basedOn w:val="DefaultParagraphFont"/>
    <w:uiPriority w:val="99"/>
    <w:semiHidden/>
    <w:unhideWhenUsed/>
    <w:rsid w:val="0056613F"/>
    <w:rPr>
      <w:vertAlign w:val="superscript"/>
    </w:rPr>
  </w:style>
  <w:style w:type="character" w:styleId="Strong">
    <w:name w:val="Strong"/>
    <w:basedOn w:val="DefaultParagraphFont"/>
    <w:uiPriority w:val="22"/>
    <w:qFormat/>
    <w:rsid w:val="00A16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6196">
      <w:bodyDiv w:val="1"/>
      <w:marLeft w:val="0"/>
      <w:marRight w:val="0"/>
      <w:marTop w:val="0"/>
      <w:marBottom w:val="0"/>
      <w:divBdr>
        <w:top w:val="none" w:sz="0" w:space="0" w:color="auto"/>
        <w:left w:val="none" w:sz="0" w:space="0" w:color="auto"/>
        <w:bottom w:val="none" w:sz="0" w:space="0" w:color="auto"/>
        <w:right w:val="none" w:sz="0" w:space="0" w:color="auto"/>
      </w:divBdr>
    </w:div>
    <w:div w:id="466702735">
      <w:bodyDiv w:val="1"/>
      <w:marLeft w:val="0"/>
      <w:marRight w:val="0"/>
      <w:marTop w:val="0"/>
      <w:marBottom w:val="0"/>
      <w:divBdr>
        <w:top w:val="none" w:sz="0" w:space="0" w:color="auto"/>
        <w:left w:val="none" w:sz="0" w:space="0" w:color="auto"/>
        <w:bottom w:val="none" w:sz="0" w:space="0" w:color="auto"/>
        <w:right w:val="none" w:sz="0" w:space="0" w:color="auto"/>
      </w:divBdr>
    </w:div>
    <w:div w:id="1461339606">
      <w:bodyDiv w:val="1"/>
      <w:marLeft w:val="0"/>
      <w:marRight w:val="0"/>
      <w:marTop w:val="0"/>
      <w:marBottom w:val="0"/>
      <w:divBdr>
        <w:top w:val="none" w:sz="0" w:space="0" w:color="auto"/>
        <w:left w:val="none" w:sz="0" w:space="0" w:color="auto"/>
        <w:bottom w:val="none" w:sz="0" w:space="0" w:color="auto"/>
        <w:right w:val="none" w:sz="0" w:space="0" w:color="auto"/>
      </w:divBdr>
    </w:div>
    <w:div w:id="1852792832">
      <w:bodyDiv w:val="1"/>
      <w:marLeft w:val="0"/>
      <w:marRight w:val="0"/>
      <w:marTop w:val="0"/>
      <w:marBottom w:val="0"/>
      <w:divBdr>
        <w:top w:val="none" w:sz="0" w:space="0" w:color="auto"/>
        <w:left w:val="none" w:sz="0" w:space="0" w:color="auto"/>
        <w:bottom w:val="none" w:sz="0" w:space="0" w:color="auto"/>
        <w:right w:val="none" w:sz="0" w:space="0" w:color="auto"/>
      </w:divBdr>
    </w:div>
    <w:div w:id="1886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applied-statistics" TargetMode="External"/><Relationship Id="rId13" Type="http://schemas.openxmlformats.org/officeDocument/2006/relationships/hyperlink" Target="https://en.wikipedia.org/wiki/Histogram" TargetMode="External"/><Relationship Id="rId18" Type="http://schemas.openxmlformats.org/officeDocument/2006/relationships/hyperlink" Target="https://en.wikipedia.org/wiki/Stempl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Box_plot" TargetMode="External"/><Relationship Id="rId17" Type="http://schemas.openxmlformats.org/officeDocument/2006/relationships/hyperlink" Target="https://en.wikipedia.org/wiki/Scatter_plot"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Pareto_chart"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al_graph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un_chart" TargetMode="External"/><Relationship Id="rId23" Type="http://schemas.openxmlformats.org/officeDocument/2006/relationships/footer" Target="footer2.xml"/><Relationship Id="rId10" Type="http://schemas.openxmlformats.org/officeDocument/2006/relationships/hyperlink" Target="https://www.youtube.com/playlist?list=PLHyZ7Tamw-fdGRPgIXiYDZuLdtYoeP4CM" TargetMode="External"/><Relationship Id="rId19" Type="http://schemas.openxmlformats.org/officeDocument/2006/relationships/hyperlink" Target="https://en.wikipedia.org/wiki/Principal_component_analysis" TargetMode="External"/><Relationship Id="rId4" Type="http://schemas.openxmlformats.org/officeDocument/2006/relationships/settings" Target="settings.xml"/><Relationship Id="rId9" Type="http://schemas.openxmlformats.org/officeDocument/2006/relationships/hyperlink" Target="https://www.kaggle.com/tanmoyie" TargetMode="External"/><Relationship Id="rId14" Type="http://schemas.openxmlformats.org/officeDocument/2006/relationships/hyperlink" Target="https://en.wikipedia.org/wiki/Multi-vari_char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01A295A75447828C8C65338A02CA70"/>
        <w:category>
          <w:name w:val="General"/>
          <w:gallery w:val="placeholder"/>
        </w:category>
        <w:types>
          <w:type w:val="bbPlcHdr"/>
        </w:types>
        <w:behaviors>
          <w:behavior w:val="content"/>
        </w:behaviors>
        <w:guid w:val="{6D6B066F-0D0E-4571-B1A4-5A5188BA8B02}"/>
      </w:docPartPr>
      <w:docPartBody>
        <w:p w:rsidR="00553778" w:rsidRDefault="00E15D04" w:rsidP="00E15D04">
          <w:pPr>
            <w:pStyle w:val="F101A295A75447828C8C65338A02CA7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04"/>
    <w:rsid w:val="00087144"/>
    <w:rsid w:val="00553778"/>
    <w:rsid w:val="0078155F"/>
    <w:rsid w:val="00CB1DC7"/>
    <w:rsid w:val="00E15D04"/>
    <w:rsid w:val="00F7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1A295A75447828C8C65338A02CA70">
    <w:name w:val="F101A295A75447828C8C65338A02CA70"/>
    <w:rsid w:val="00E15D04"/>
  </w:style>
  <w:style w:type="paragraph" w:customStyle="1" w:styleId="0039E308AF94415EACB0A3DA47A58535">
    <w:name w:val="0039E308AF94415EACB0A3DA47A58535"/>
    <w:rsid w:val="00E15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0CDB-448A-453F-8C48-315CFEA4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20</cp:revision>
  <dcterms:created xsi:type="dcterms:W3CDTF">2018-06-26T06:20:00Z</dcterms:created>
  <dcterms:modified xsi:type="dcterms:W3CDTF">2018-07-24T17:26:00Z</dcterms:modified>
</cp:coreProperties>
</file>