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9F4CAF" w14:textId="77777777" w:rsidR="00AE31B0" w:rsidRPr="00624FAB" w:rsidRDefault="00AE31B0" w:rsidP="00AE31B0">
      <w:pPr>
        <w:widowControl/>
        <w:autoSpaceDE/>
        <w:autoSpaceDN/>
        <w:spacing w:after="160" w:line="259" w:lineRule="auto"/>
        <w:jc w:val="center"/>
        <w:rPr>
          <w:rFonts w:ascii="Gill Sans MT" w:eastAsia="Calibri" w:hAnsi="Gill Sans MT"/>
        </w:rPr>
      </w:pPr>
      <w:r w:rsidRPr="00624FAB">
        <w:rPr>
          <w:rFonts w:ascii="Gill Sans MT" w:eastAsia="Calibri" w:hAnsi="Gill Sans MT"/>
          <w:noProof/>
          <w:lang w:eastAsia="ko-KR"/>
        </w:rPr>
        <w:drawing>
          <wp:inline distT="0" distB="0" distL="0" distR="0" wp14:anchorId="50D791AD" wp14:editId="78FC734F">
            <wp:extent cx="1545401" cy="1545401"/>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01" cy="1545401"/>
                    </a:xfrm>
                    <a:prstGeom prst="rect">
                      <a:avLst/>
                    </a:prstGeom>
                  </pic:spPr>
                </pic:pic>
              </a:graphicData>
            </a:graphic>
          </wp:inline>
        </w:drawing>
      </w:r>
    </w:p>
    <w:p w14:paraId="1B4DA2E7" w14:textId="77777777" w:rsidR="00AE31B0" w:rsidRPr="00624FAB" w:rsidRDefault="00AE31B0" w:rsidP="00AE31B0">
      <w:pPr>
        <w:widowControl/>
        <w:autoSpaceDE/>
        <w:autoSpaceDN/>
        <w:spacing w:after="160" w:line="259" w:lineRule="auto"/>
        <w:jc w:val="center"/>
        <w:rPr>
          <w:rFonts w:ascii="Gill Sans MT" w:eastAsia="Calibri" w:hAnsi="Gill Sans MT"/>
          <w:b/>
          <w:sz w:val="48"/>
          <w:szCs w:val="48"/>
        </w:rPr>
      </w:pPr>
      <w:r w:rsidRPr="00624FAB">
        <w:rPr>
          <w:rFonts w:ascii="Gill Sans MT" w:eastAsia="Calibri" w:hAnsi="Gill Sans MT"/>
          <w:b/>
          <w:sz w:val="48"/>
          <w:szCs w:val="48"/>
        </w:rPr>
        <w:t>Namal University</w:t>
      </w:r>
    </w:p>
    <w:p w14:paraId="0C6F3CC8" w14:textId="77777777" w:rsidR="00AE31B0" w:rsidRPr="00624FAB" w:rsidRDefault="00AE31B0" w:rsidP="00AE31B0">
      <w:pPr>
        <w:widowControl/>
        <w:autoSpaceDE/>
        <w:autoSpaceDN/>
        <w:spacing w:after="160" w:line="259" w:lineRule="auto"/>
        <w:jc w:val="center"/>
        <w:rPr>
          <w:rFonts w:ascii="Gill Sans MT" w:eastAsia="Calibri" w:hAnsi="Gill Sans MT"/>
          <w:b/>
          <w:bCs/>
          <w:sz w:val="48"/>
          <w:szCs w:val="48"/>
        </w:rPr>
      </w:pPr>
      <w:r w:rsidRPr="00624FAB">
        <w:rPr>
          <w:rFonts w:ascii="Gill Sans MT" w:eastAsia="Calibri" w:hAnsi="Gill Sans MT"/>
          <w:b/>
          <w:bCs/>
          <w:sz w:val="48"/>
          <w:szCs w:val="48"/>
        </w:rPr>
        <w:t>Mianwali</w:t>
      </w:r>
    </w:p>
    <w:p w14:paraId="227B755D" w14:textId="77777777" w:rsidR="00AE31B0" w:rsidRPr="00624FAB" w:rsidRDefault="00AE31B0" w:rsidP="00AE31B0">
      <w:pPr>
        <w:widowControl/>
        <w:autoSpaceDE/>
        <w:autoSpaceDN/>
        <w:spacing w:after="160" w:line="259" w:lineRule="auto"/>
        <w:rPr>
          <w:rFonts w:ascii="Gill Sans MT" w:eastAsia="Calibri" w:hAnsi="Gill Sans MT"/>
          <w:b/>
          <w:bCs/>
          <w:sz w:val="28"/>
          <w:szCs w:val="28"/>
        </w:rPr>
      </w:pPr>
    </w:p>
    <w:p w14:paraId="755226CE" w14:textId="77777777" w:rsidR="00AE31B0" w:rsidRPr="00624FAB" w:rsidRDefault="00AE31B0" w:rsidP="00AE31B0">
      <w:pPr>
        <w:widowControl/>
        <w:autoSpaceDE/>
        <w:autoSpaceDN/>
        <w:spacing w:after="160" w:line="259" w:lineRule="auto"/>
        <w:jc w:val="center"/>
        <w:rPr>
          <w:rFonts w:ascii="Gill Sans MT" w:eastAsia="Calibri" w:hAnsi="Gill Sans MT"/>
          <w:b/>
          <w:bCs/>
          <w:sz w:val="28"/>
          <w:szCs w:val="28"/>
        </w:rPr>
      </w:pPr>
      <w:r w:rsidRPr="00624FAB">
        <w:rPr>
          <w:rFonts w:ascii="Gill Sans MT" w:eastAsia="Calibri" w:hAnsi="Gill Sans MT"/>
          <w:b/>
          <w:bCs/>
          <w:sz w:val="28"/>
          <w:szCs w:val="28"/>
        </w:rPr>
        <w:t>Department of Electrical Engineering</w:t>
      </w:r>
    </w:p>
    <w:p w14:paraId="6BA7AB9D" w14:textId="77777777" w:rsidR="00AE31B0" w:rsidRPr="00624FAB" w:rsidRDefault="00AE31B0" w:rsidP="00AE31B0">
      <w:pPr>
        <w:widowControl/>
        <w:autoSpaceDE/>
        <w:autoSpaceDN/>
        <w:spacing w:after="160" w:line="259" w:lineRule="auto"/>
        <w:jc w:val="center"/>
        <w:rPr>
          <w:rFonts w:ascii="Gill Sans MT" w:eastAsia="Calibri" w:hAnsi="Gill Sans MT"/>
          <w:bCs/>
          <w:sz w:val="24"/>
          <w:szCs w:val="24"/>
        </w:rPr>
      </w:pPr>
      <w:r w:rsidRPr="00624FAB">
        <w:rPr>
          <w:rFonts w:ascii="Gill Sans MT" w:eastAsia="Calibri" w:hAnsi="Gill Sans MT"/>
          <w:bCs/>
          <w:sz w:val="24"/>
          <w:szCs w:val="24"/>
        </w:rPr>
        <w:t>EE-252L: Introduction to Embedded Systems</w:t>
      </w:r>
    </w:p>
    <w:p w14:paraId="1A6F8CC4" w14:textId="77777777"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p>
    <w:p w14:paraId="4477EFE1" w14:textId="12B608B5"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r w:rsidRPr="00624FAB">
        <w:rPr>
          <w:rFonts w:ascii="Gill Sans MT" w:eastAsia="Calibri" w:hAnsi="Gill Sans MT"/>
          <w:b/>
          <w:bCs/>
          <w:sz w:val="24"/>
          <w:szCs w:val="24"/>
        </w:rPr>
        <w:t xml:space="preserve">Lab Manual: </w:t>
      </w:r>
      <w:r w:rsidR="007A3CDA">
        <w:rPr>
          <w:rFonts w:ascii="Gill Sans MT" w:eastAsia="Calibri" w:hAnsi="Gill Sans MT"/>
          <w:b/>
          <w:bCs/>
          <w:sz w:val="24"/>
          <w:szCs w:val="24"/>
        </w:rPr>
        <w:t>11</w:t>
      </w:r>
    </w:p>
    <w:p w14:paraId="483A58D0" w14:textId="180834DA" w:rsidR="00AE31B0" w:rsidRPr="00624FAB" w:rsidRDefault="00D52FB2" w:rsidP="00AE31B0">
      <w:pPr>
        <w:widowControl/>
        <w:autoSpaceDE/>
        <w:autoSpaceDN/>
        <w:spacing w:after="160" w:line="259" w:lineRule="auto"/>
        <w:jc w:val="center"/>
        <w:rPr>
          <w:rFonts w:ascii="Gill Sans MT" w:eastAsia="Calibri" w:hAnsi="Gill Sans MT"/>
          <w:b/>
          <w:bCs/>
          <w:sz w:val="24"/>
          <w:szCs w:val="24"/>
        </w:rPr>
      </w:pPr>
      <w:r w:rsidRPr="00624FAB">
        <w:rPr>
          <w:rFonts w:ascii="Gill Sans MT" w:eastAsia="Calibri" w:hAnsi="Gill Sans MT"/>
          <w:b/>
          <w:bCs/>
          <w:sz w:val="24"/>
          <w:szCs w:val="24"/>
        </w:rPr>
        <w:t xml:space="preserve">AVR </w:t>
      </w:r>
      <w:r w:rsidR="007A3CDA">
        <w:rPr>
          <w:rFonts w:ascii="Gill Sans MT" w:eastAsia="Calibri" w:hAnsi="Gill Sans MT"/>
          <w:b/>
          <w:bCs/>
          <w:sz w:val="24"/>
          <w:szCs w:val="24"/>
        </w:rPr>
        <w:t>Sensor Interfacing</w:t>
      </w:r>
      <w:r w:rsidR="00012A78">
        <w:rPr>
          <w:rFonts w:ascii="Gill Sans MT" w:eastAsia="Calibri" w:hAnsi="Gill Sans MT"/>
          <w:b/>
          <w:bCs/>
          <w:sz w:val="24"/>
          <w:szCs w:val="24"/>
        </w:rPr>
        <w:t xml:space="preserve"> </w:t>
      </w:r>
    </w:p>
    <w:tbl>
      <w:tblPr>
        <w:tblStyle w:val="TableGrid"/>
        <w:tblW w:w="9928" w:type="dxa"/>
        <w:tblLook w:val="04A0" w:firstRow="1" w:lastRow="0" w:firstColumn="1" w:lastColumn="0" w:noHBand="0" w:noVBand="1"/>
      </w:tblPr>
      <w:tblGrid>
        <w:gridCol w:w="4964"/>
        <w:gridCol w:w="4964"/>
      </w:tblGrid>
      <w:tr w:rsidR="00AE31B0" w:rsidRPr="00624FAB" w14:paraId="2E13A2A9" w14:textId="77777777" w:rsidTr="008D3440">
        <w:trPr>
          <w:trHeight w:val="429"/>
        </w:trPr>
        <w:tc>
          <w:tcPr>
            <w:tcW w:w="4964" w:type="dxa"/>
          </w:tcPr>
          <w:p w14:paraId="016E07BF"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Students Name</w:t>
            </w:r>
          </w:p>
        </w:tc>
        <w:tc>
          <w:tcPr>
            <w:tcW w:w="4964" w:type="dxa"/>
          </w:tcPr>
          <w:p w14:paraId="752BD83D" w14:textId="77777777" w:rsidR="00AE31B0" w:rsidRPr="00624FAB" w:rsidRDefault="00AE31B0" w:rsidP="00AE31B0">
            <w:pPr>
              <w:jc w:val="center"/>
              <w:rPr>
                <w:rFonts w:ascii="Gill Sans MT" w:eastAsia="Calibri" w:hAnsi="Gill Sans MT"/>
                <w:b/>
                <w:bCs/>
                <w:sz w:val="24"/>
                <w:szCs w:val="24"/>
              </w:rPr>
            </w:pPr>
          </w:p>
        </w:tc>
      </w:tr>
      <w:tr w:rsidR="00AE31B0" w:rsidRPr="00624FAB" w14:paraId="250B5F81" w14:textId="77777777" w:rsidTr="008D3440">
        <w:trPr>
          <w:trHeight w:val="414"/>
        </w:trPr>
        <w:tc>
          <w:tcPr>
            <w:tcW w:w="4964" w:type="dxa"/>
          </w:tcPr>
          <w:p w14:paraId="4253EE35"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Roll Number</w:t>
            </w:r>
          </w:p>
        </w:tc>
        <w:tc>
          <w:tcPr>
            <w:tcW w:w="4964" w:type="dxa"/>
          </w:tcPr>
          <w:p w14:paraId="28E645AA" w14:textId="77777777" w:rsidR="00AE31B0" w:rsidRPr="00624FAB" w:rsidRDefault="00AE31B0" w:rsidP="00AE31B0">
            <w:pPr>
              <w:jc w:val="center"/>
              <w:rPr>
                <w:rFonts w:ascii="Gill Sans MT" w:eastAsia="Calibri" w:hAnsi="Gill Sans MT"/>
                <w:b/>
                <w:bCs/>
                <w:sz w:val="24"/>
                <w:szCs w:val="24"/>
              </w:rPr>
            </w:pPr>
          </w:p>
        </w:tc>
      </w:tr>
      <w:tr w:rsidR="00AE31B0" w:rsidRPr="00624FAB" w14:paraId="2BD36CCD" w14:textId="77777777" w:rsidTr="008D3440">
        <w:trPr>
          <w:trHeight w:val="429"/>
        </w:trPr>
        <w:tc>
          <w:tcPr>
            <w:tcW w:w="4964" w:type="dxa"/>
          </w:tcPr>
          <w:p w14:paraId="405B9C0C"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Submission Date</w:t>
            </w:r>
          </w:p>
        </w:tc>
        <w:tc>
          <w:tcPr>
            <w:tcW w:w="4964" w:type="dxa"/>
          </w:tcPr>
          <w:p w14:paraId="157E5D71" w14:textId="77777777" w:rsidR="00AE31B0" w:rsidRPr="00624FAB" w:rsidRDefault="00AE31B0" w:rsidP="00AE31B0">
            <w:pPr>
              <w:jc w:val="center"/>
              <w:rPr>
                <w:rFonts w:ascii="Gill Sans MT" w:eastAsia="Calibri" w:hAnsi="Gill Sans MT"/>
                <w:b/>
                <w:bCs/>
                <w:sz w:val="24"/>
                <w:szCs w:val="24"/>
              </w:rPr>
            </w:pPr>
          </w:p>
        </w:tc>
      </w:tr>
      <w:tr w:rsidR="00AE31B0" w:rsidRPr="00624FAB" w14:paraId="09A620B0" w14:textId="77777777" w:rsidTr="008D3440">
        <w:trPr>
          <w:trHeight w:val="414"/>
        </w:trPr>
        <w:tc>
          <w:tcPr>
            <w:tcW w:w="4964" w:type="dxa"/>
          </w:tcPr>
          <w:p w14:paraId="6901C984" w14:textId="77777777" w:rsidR="00AE31B0" w:rsidRPr="00624FAB" w:rsidRDefault="00AE31B0" w:rsidP="00AE31B0">
            <w:pPr>
              <w:jc w:val="center"/>
              <w:rPr>
                <w:rFonts w:ascii="Gill Sans MT" w:eastAsia="Calibri" w:hAnsi="Gill Sans MT"/>
                <w:b/>
                <w:bCs/>
                <w:sz w:val="24"/>
                <w:szCs w:val="24"/>
              </w:rPr>
            </w:pPr>
            <w:r w:rsidRPr="00624FAB">
              <w:rPr>
                <w:rFonts w:ascii="Gill Sans MT" w:eastAsia="Calibri" w:hAnsi="Gill Sans MT"/>
                <w:b/>
                <w:bCs/>
                <w:sz w:val="24"/>
                <w:szCs w:val="24"/>
              </w:rPr>
              <w:t>Marks Obtained</w:t>
            </w:r>
          </w:p>
        </w:tc>
        <w:tc>
          <w:tcPr>
            <w:tcW w:w="4964" w:type="dxa"/>
          </w:tcPr>
          <w:p w14:paraId="049CAD04" w14:textId="77777777" w:rsidR="00AE31B0" w:rsidRPr="00624FAB" w:rsidRDefault="00AE31B0" w:rsidP="00AE31B0">
            <w:pPr>
              <w:jc w:val="center"/>
              <w:rPr>
                <w:rFonts w:ascii="Gill Sans MT" w:eastAsia="Calibri" w:hAnsi="Gill Sans MT"/>
                <w:b/>
                <w:bCs/>
                <w:sz w:val="24"/>
                <w:szCs w:val="24"/>
              </w:rPr>
            </w:pPr>
          </w:p>
        </w:tc>
      </w:tr>
    </w:tbl>
    <w:p w14:paraId="4540B630"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5E9A1665"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5859FB0E"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0F01242D" w14:textId="77777777" w:rsidR="00AE31B0" w:rsidRPr="00624FAB" w:rsidRDefault="00AE31B0" w:rsidP="00AE31B0">
      <w:pPr>
        <w:widowControl/>
        <w:autoSpaceDE/>
        <w:autoSpaceDN/>
        <w:spacing w:after="160" w:line="259" w:lineRule="auto"/>
        <w:rPr>
          <w:rFonts w:ascii="Gill Sans MT" w:eastAsia="Calibri" w:hAnsi="Gill Sans MT"/>
          <w:b/>
          <w:bCs/>
          <w:sz w:val="24"/>
          <w:szCs w:val="24"/>
        </w:rPr>
      </w:pPr>
    </w:p>
    <w:p w14:paraId="39D58EE4" w14:textId="16AE8FD5" w:rsidR="00AE31B0" w:rsidRPr="00624FAB" w:rsidRDefault="00AE31B0" w:rsidP="00AE31B0">
      <w:pPr>
        <w:widowControl/>
        <w:autoSpaceDE/>
        <w:autoSpaceDN/>
        <w:spacing w:after="160" w:line="259" w:lineRule="auto"/>
        <w:jc w:val="center"/>
        <w:rPr>
          <w:rFonts w:ascii="Gill Sans MT" w:eastAsia="Calibri" w:hAnsi="Gill Sans MT"/>
          <w:b/>
          <w:bCs/>
          <w:sz w:val="24"/>
          <w:szCs w:val="24"/>
        </w:rPr>
      </w:pPr>
      <w:r w:rsidRPr="00624FAB">
        <w:rPr>
          <w:rFonts w:ascii="Gill Sans MT" w:eastAsia="Calibri" w:hAnsi="Gill Sans MT"/>
          <w:b/>
          <w:bCs/>
          <w:sz w:val="24"/>
          <w:szCs w:val="24"/>
        </w:rPr>
        <w:t xml:space="preserve">Instructors: </w:t>
      </w:r>
      <w:r w:rsidR="00C74CCB" w:rsidRPr="00624FAB">
        <w:rPr>
          <w:rFonts w:ascii="Gill Sans MT" w:eastAsia="Calibri" w:hAnsi="Gill Sans MT"/>
          <w:b/>
          <w:bCs/>
          <w:sz w:val="24"/>
          <w:szCs w:val="24"/>
        </w:rPr>
        <w:t xml:space="preserve"> </w:t>
      </w:r>
      <w:r w:rsidRPr="00624FAB">
        <w:rPr>
          <w:rFonts w:ascii="Gill Sans MT" w:eastAsia="Calibri" w:hAnsi="Gill Sans MT"/>
          <w:b/>
          <w:bCs/>
          <w:sz w:val="24"/>
          <w:szCs w:val="24"/>
        </w:rPr>
        <w:t xml:space="preserve">Dr. Hamza </w:t>
      </w:r>
      <w:proofErr w:type="spellStart"/>
      <w:r w:rsidRPr="00624FAB">
        <w:rPr>
          <w:rFonts w:ascii="Gill Sans MT" w:eastAsia="Calibri" w:hAnsi="Gill Sans MT"/>
          <w:b/>
          <w:bCs/>
          <w:sz w:val="24"/>
          <w:szCs w:val="24"/>
        </w:rPr>
        <w:t>Zad</w:t>
      </w:r>
      <w:proofErr w:type="spellEnd"/>
      <w:r w:rsidRPr="00624FAB">
        <w:rPr>
          <w:rFonts w:ascii="Gill Sans MT" w:eastAsia="Calibri" w:hAnsi="Gill Sans MT"/>
          <w:b/>
          <w:bCs/>
          <w:sz w:val="24"/>
          <w:szCs w:val="24"/>
        </w:rPr>
        <w:t xml:space="preserve"> Gul</w:t>
      </w:r>
    </w:p>
    <w:p w14:paraId="3E4ABCF4" w14:textId="77777777" w:rsidR="000B3A2B" w:rsidRPr="00624FAB" w:rsidRDefault="000B3A2B">
      <w:pPr>
        <w:jc w:val="center"/>
        <w:rPr>
          <w:rFonts w:ascii="Gill Sans MT" w:hAnsi="Gill Sans MT"/>
          <w:sz w:val="24"/>
        </w:rPr>
        <w:sectPr w:rsidR="000B3A2B" w:rsidRPr="00624FAB">
          <w:type w:val="continuous"/>
          <w:pgSz w:w="12240" w:h="15840"/>
          <w:pgMar w:top="1440" w:right="740" w:bottom="280" w:left="1340" w:header="720" w:footer="720" w:gutter="0"/>
          <w:cols w:space="720"/>
        </w:sectPr>
      </w:pPr>
    </w:p>
    <w:p w14:paraId="543FB67B" w14:textId="77777777" w:rsidR="000B3A2B" w:rsidRPr="00624FAB" w:rsidRDefault="00BF131A" w:rsidP="00017B72">
      <w:pPr>
        <w:pStyle w:val="Heading1"/>
        <w:ind w:left="0"/>
        <w:rPr>
          <w:rFonts w:ascii="Gill Sans MT" w:hAnsi="Gill Sans MT"/>
          <w:sz w:val="24"/>
        </w:rPr>
      </w:pPr>
      <w:r w:rsidRPr="00624FAB">
        <w:rPr>
          <w:rFonts w:ascii="Gill Sans MT" w:hAnsi="Gill Sans MT"/>
          <w:sz w:val="24"/>
        </w:rPr>
        <w:lastRenderedPageBreak/>
        <w:t>Objectives</w:t>
      </w:r>
    </w:p>
    <w:p w14:paraId="25325AE0" w14:textId="5F34B738" w:rsidR="00DC0B74" w:rsidRPr="00624FAB" w:rsidRDefault="00A73907" w:rsidP="00017B72">
      <w:pPr>
        <w:pStyle w:val="Heading1"/>
        <w:ind w:left="0"/>
        <w:rPr>
          <w:rFonts w:ascii="Gill Sans MT" w:hAnsi="Gill Sans MT"/>
          <w:b w:val="0"/>
          <w:sz w:val="20"/>
          <w:szCs w:val="20"/>
        </w:rPr>
      </w:pPr>
      <w:r w:rsidRPr="00624FAB">
        <w:rPr>
          <w:rFonts w:ascii="Gill Sans MT" w:hAnsi="Gill Sans MT"/>
          <w:b w:val="0"/>
          <w:sz w:val="20"/>
          <w:szCs w:val="20"/>
        </w:rPr>
        <w:t xml:space="preserve">In this lab, the student will learn about </w:t>
      </w:r>
      <w:r w:rsidR="000374FA">
        <w:rPr>
          <w:rFonts w:ascii="Gill Sans MT" w:hAnsi="Gill Sans MT"/>
          <w:b w:val="0"/>
          <w:sz w:val="20"/>
          <w:szCs w:val="20"/>
        </w:rPr>
        <w:t>sensor</w:t>
      </w:r>
      <w:r w:rsidR="00DC0B74" w:rsidRPr="00624FAB">
        <w:rPr>
          <w:rFonts w:ascii="Gill Sans MT" w:hAnsi="Gill Sans MT"/>
          <w:b w:val="0"/>
          <w:sz w:val="20"/>
          <w:szCs w:val="20"/>
        </w:rPr>
        <w:t xml:space="preserve"> interfacing</w:t>
      </w:r>
      <w:r w:rsidR="000374FA">
        <w:rPr>
          <w:rFonts w:ascii="Gill Sans MT" w:hAnsi="Gill Sans MT"/>
          <w:b w:val="0"/>
          <w:sz w:val="20"/>
          <w:szCs w:val="20"/>
        </w:rPr>
        <w:t xml:space="preserve"> and motor control</w:t>
      </w:r>
      <w:r w:rsidRPr="00624FAB">
        <w:rPr>
          <w:rFonts w:ascii="Gill Sans MT" w:hAnsi="Gill Sans MT"/>
          <w:b w:val="0"/>
          <w:sz w:val="20"/>
          <w:szCs w:val="20"/>
        </w:rPr>
        <w:t xml:space="preserve"> program</w:t>
      </w:r>
      <w:r w:rsidR="000374FA">
        <w:rPr>
          <w:rFonts w:ascii="Gill Sans MT" w:hAnsi="Gill Sans MT"/>
          <w:b w:val="0"/>
          <w:sz w:val="20"/>
          <w:szCs w:val="20"/>
        </w:rPr>
        <w:t>ming using</w:t>
      </w:r>
      <w:r w:rsidRPr="00624FAB">
        <w:rPr>
          <w:rFonts w:ascii="Gill Sans MT" w:hAnsi="Gill Sans MT"/>
          <w:b w:val="0"/>
          <w:sz w:val="20"/>
          <w:szCs w:val="20"/>
        </w:rPr>
        <w:t xml:space="preserve"> atmega328p. </w:t>
      </w:r>
    </w:p>
    <w:p w14:paraId="579719BA" w14:textId="77777777" w:rsidR="00B07CC4" w:rsidRPr="00624FAB" w:rsidRDefault="00B07CC4" w:rsidP="0038674F">
      <w:pPr>
        <w:pStyle w:val="Heading1"/>
        <w:ind w:left="0"/>
        <w:rPr>
          <w:rFonts w:ascii="Gill Sans MT" w:hAnsi="Gill Sans MT"/>
          <w:b w:val="0"/>
          <w:sz w:val="20"/>
          <w:szCs w:val="20"/>
        </w:rPr>
      </w:pPr>
    </w:p>
    <w:p w14:paraId="6D5CE400" w14:textId="4913462B" w:rsidR="000B3A2B" w:rsidRPr="00624FAB" w:rsidRDefault="00BF131A" w:rsidP="0038674F">
      <w:pPr>
        <w:pStyle w:val="Heading1"/>
        <w:ind w:left="0"/>
        <w:jc w:val="both"/>
        <w:rPr>
          <w:rFonts w:ascii="Gill Sans MT" w:hAnsi="Gill Sans MT"/>
          <w:sz w:val="24"/>
          <w:szCs w:val="24"/>
        </w:rPr>
      </w:pPr>
      <w:r w:rsidRPr="00624FAB">
        <w:rPr>
          <w:rFonts w:ascii="Gill Sans MT" w:hAnsi="Gill Sans MT"/>
          <w:sz w:val="24"/>
          <w:szCs w:val="24"/>
        </w:rPr>
        <w:t>Course</w:t>
      </w:r>
      <w:r w:rsidRPr="00624FAB">
        <w:rPr>
          <w:rFonts w:ascii="Gill Sans MT" w:hAnsi="Gill Sans MT"/>
          <w:spacing w:val="-3"/>
          <w:sz w:val="24"/>
          <w:szCs w:val="24"/>
        </w:rPr>
        <w:t xml:space="preserve"> </w:t>
      </w:r>
      <w:r w:rsidRPr="00624FAB">
        <w:rPr>
          <w:rFonts w:ascii="Gill Sans MT" w:hAnsi="Gill Sans MT"/>
          <w:sz w:val="24"/>
          <w:szCs w:val="24"/>
        </w:rPr>
        <w:t>Learning</w:t>
      </w:r>
      <w:r w:rsidRPr="00624FAB">
        <w:rPr>
          <w:rFonts w:ascii="Gill Sans MT" w:hAnsi="Gill Sans MT"/>
          <w:spacing w:val="-1"/>
          <w:sz w:val="24"/>
          <w:szCs w:val="24"/>
        </w:rPr>
        <w:t xml:space="preserve"> </w:t>
      </w:r>
      <w:r w:rsidRPr="00624FAB">
        <w:rPr>
          <w:rFonts w:ascii="Gill Sans MT" w:hAnsi="Gill Sans MT"/>
          <w:sz w:val="24"/>
          <w:szCs w:val="24"/>
        </w:rPr>
        <w:t>Outcomes</w:t>
      </w:r>
    </w:p>
    <w:p w14:paraId="78809C36" w14:textId="1D2B56FF" w:rsidR="002948EC" w:rsidRPr="00624FAB" w:rsidRDefault="00BF131A" w:rsidP="0038674F">
      <w:pPr>
        <w:pStyle w:val="BodyText"/>
        <w:ind w:right="1526"/>
        <w:rPr>
          <w:rFonts w:ascii="Gill Sans MT" w:hAnsi="Gill Sans MT"/>
          <w:spacing w:val="-57"/>
          <w:sz w:val="20"/>
          <w:szCs w:val="20"/>
        </w:rPr>
      </w:pPr>
      <w:r w:rsidRPr="00624FAB">
        <w:rPr>
          <w:rFonts w:ascii="Gill Sans MT" w:hAnsi="Gill Sans MT"/>
          <w:sz w:val="20"/>
          <w:szCs w:val="20"/>
        </w:rPr>
        <w:t>CLO1:</w:t>
      </w:r>
      <w:r w:rsidRPr="00624FAB">
        <w:rPr>
          <w:rFonts w:ascii="Gill Sans MT" w:hAnsi="Gill Sans MT"/>
          <w:spacing w:val="-2"/>
          <w:sz w:val="20"/>
          <w:szCs w:val="20"/>
        </w:rPr>
        <w:t xml:space="preserve"> </w:t>
      </w:r>
      <w:r w:rsidRPr="00624FAB">
        <w:rPr>
          <w:rFonts w:ascii="Gill Sans MT" w:hAnsi="Gill Sans MT"/>
          <w:sz w:val="20"/>
          <w:szCs w:val="20"/>
        </w:rPr>
        <w:t>Practice</w:t>
      </w:r>
      <w:r w:rsidRPr="00624FAB">
        <w:rPr>
          <w:rFonts w:ascii="Gill Sans MT" w:hAnsi="Gill Sans MT"/>
          <w:spacing w:val="-2"/>
          <w:sz w:val="20"/>
          <w:szCs w:val="20"/>
        </w:rPr>
        <w:t xml:space="preserve"> </w:t>
      </w:r>
      <w:r w:rsidRPr="00624FAB">
        <w:rPr>
          <w:rFonts w:ascii="Gill Sans MT" w:hAnsi="Gill Sans MT"/>
          <w:sz w:val="20"/>
          <w:szCs w:val="20"/>
        </w:rPr>
        <w:t>the</w:t>
      </w:r>
      <w:r w:rsidRPr="00624FAB">
        <w:rPr>
          <w:rFonts w:ascii="Gill Sans MT" w:hAnsi="Gill Sans MT"/>
          <w:spacing w:val="-1"/>
          <w:sz w:val="20"/>
          <w:szCs w:val="20"/>
        </w:rPr>
        <w:t xml:space="preserve"> </w:t>
      </w:r>
      <w:r w:rsidRPr="00624FAB">
        <w:rPr>
          <w:rFonts w:ascii="Gill Sans MT" w:hAnsi="Gill Sans MT"/>
          <w:sz w:val="20"/>
          <w:szCs w:val="20"/>
        </w:rPr>
        <w:t>correct</w:t>
      </w:r>
      <w:r w:rsidRPr="00624FAB">
        <w:rPr>
          <w:rFonts w:ascii="Gill Sans MT" w:hAnsi="Gill Sans MT"/>
          <w:spacing w:val="-1"/>
          <w:sz w:val="20"/>
          <w:szCs w:val="20"/>
        </w:rPr>
        <w:t xml:space="preserve"> </w:t>
      </w:r>
      <w:r w:rsidRPr="00624FAB">
        <w:rPr>
          <w:rFonts w:ascii="Gill Sans MT" w:hAnsi="Gill Sans MT"/>
          <w:sz w:val="20"/>
          <w:szCs w:val="20"/>
        </w:rPr>
        <w:t>use</w:t>
      </w:r>
      <w:r w:rsidRPr="00624FAB">
        <w:rPr>
          <w:rFonts w:ascii="Gill Sans MT" w:hAnsi="Gill Sans MT"/>
          <w:spacing w:val="-1"/>
          <w:sz w:val="20"/>
          <w:szCs w:val="20"/>
        </w:rPr>
        <w:t xml:space="preserve"> </w:t>
      </w:r>
      <w:r w:rsidRPr="00624FAB">
        <w:rPr>
          <w:rFonts w:ascii="Gill Sans MT" w:hAnsi="Gill Sans MT"/>
          <w:sz w:val="20"/>
          <w:szCs w:val="20"/>
        </w:rPr>
        <w:t>of</w:t>
      </w:r>
      <w:r w:rsidRPr="00624FAB">
        <w:rPr>
          <w:rFonts w:ascii="Gill Sans MT" w:hAnsi="Gill Sans MT"/>
          <w:spacing w:val="-1"/>
          <w:sz w:val="20"/>
          <w:szCs w:val="20"/>
        </w:rPr>
        <w:t xml:space="preserve"> </w:t>
      </w:r>
      <w:r w:rsidRPr="00624FAB">
        <w:rPr>
          <w:rFonts w:ascii="Gill Sans MT" w:hAnsi="Gill Sans MT"/>
          <w:sz w:val="20"/>
          <w:szCs w:val="20"/>
        </w:rPr>
        <w:t>programming</w:t>
      </w:r>
      <w:r w:rsidRPr="00624FAB">
        <w:rPr>
          <w:rFonts w:ascii="Gill Sans MT" w:hAnsi="Gill Sans MT"/>
          <w:spacing w:val="-1"/>
          <w:sz w:val="20"/>
          <w:szCs w:val="20"/>
        </w:rPr>
        <w:t xml:space="preserve"> </w:t>
      </w:r>
      <w:r w:rsidRPr="00624FAB">
        <w:rPr>
          <w:rFonts w:ascii="Gill Sans MT" w:hAnsi="Gill Sans MT"/>
          <w:sz w:val="20"/>
          <w:szCs w:val="20"/>
        </w:rPr>
        <w:t>constructs</w:t>
      </w:r>
      <w:r w:rsidRPr="00624FAB">
        <w:rPr>
          <w:rFonts w:ascii="Gill Sans MT" w:hAnsi="Gill Sans MT"/>
          <w:spacing w:val="-1"/>
          <w:sz w:val="20"/>
          <w:szCs w:val="20"/>
        </w:rPr>
        <w:t xml:space="preserve"> </w:t>
      </w:r>
      <w:r w:rsidRPr="00624FAB">
        <w:rPr>
          <w:rFonts w:ascii="Gill Sans MT" w:hAnsi="Gill Sans MT"/>
          <w:sz w:val="20"/>
          <w:szCs w:val="20"/>
        </w:rPr>
        <w:t>of</w:t>
      </w:r>
      <w:r w:rsidRPr="00624FAB">
        <w:rPr>
          <w:rFonts w:ascii="Gill Sans MT" w:hAnsi="Gill Sans MT"/>
          <w:spacing w:val="-1"/>
          <w:sz w:val="20"/>
          <w:szCs w:val="20"/>
        </w:rPr>
        <w:t xml:space="preserve"> </w:t>
      </w:r>
      <w:r w:rsidRPr="00624FAB">
        <w:rPr>
          <w:rFonts w:ascii="Gill Sans MT" w:hAnsi="Gill Sans MT"/>
          <w:sz w:val="20"/>
          <w:szCs w:val="20"/>
        </w:rPr>
        <w:t>assembly</w:t>
      </w:r>
      <w:r w:rsidRPr="00624FAB">
        <w:rPr>
          <w:rFonts w:ascii="Gill Sans MT" w:hAnsi="Gill Sans MT"/>
          <w:spacing w:val="-1"/>
          <w:sz w:val="20"/>
          <w:szCs w:val="20"/>
        </w:rPr>
        <w:t xml:space="preserve"> </w:t>
      </w:r>
      <w:r w:rsidR="00243C0A" w:rsidRPr="00624FAB">
        <w:rPr>
          <w:rFonts w:ascii="Gill Sans MT" w:hAnsi="Gill Sans MT"/>
          <w:sz w:val="20"/>
          <w:szCs w:val="20"/>
        </w:rPr>
        <w:t>language</w:t>
      </w:r>
      <w:r w:rsidRPr="00624FAB">
        <w:rPr>
          <w:rFonts w:ascii="Gill Sans MT" w:hAnsi="Gill Sans MT"/>
          <w:spacing w:val="-57"/>
          <w:sz w:val="20"/>
          <w:szCs w:val="20"/>
        </w:rPr>
        <w:t xml:space="preserve"> </w:t>
      </w:r>
    </w:p>
    <w:p w14:paraId="22B53C32" w14:textId="34FD568B" w:rsidR="002948EC" w:rsidRPr="00624FAB" w:rsidRDefault="002948EC" w:rsidP="0038674F">
      <w:pPr>
        <w:pStyle w:val="BodyText"/>
        <w:ind w:right="1526"/>
        <w:rPr>
          <w:rFonts w:ascii="Gill Sans MT" w:hAnsi="Gill Sans MT"/>
          <w:spacing w:val="-57"/>
          <w:sz w:val="20"/>
          <w:szCs w:val="20"/>
        </w:rPr>
      </w:pPr>
      <w:r w:rsidRPr="00624FAB">
        <w:rPr>
          <w:rFonts w:ascii="Gill Sans MT" w:hAnsi="Gill Sans MT"/>
          <w:sz w:val="20"/>
          <w:szCs w:val="20"/>
        </w:rPr>
        <w:t>CLO2: Construct systems by interfacing AVR peripherals</w:t>
      </w:r>
    </w:p>
    <w:p w14:paraId="68F438F3" w14:textId="67A87420" w:rsidR="000B3A2B" w:rsidRPr="00624FAB" w:rsidRDefault="00BF131A" w:rsidP="0038674F">
      <w:pPr>
        <w:pStyle w:val="BodyText"/>
        <w:ind w:right="1526"/>
        <w:rPr>
          <w:rFonts w:ascii="Gill Sans MT" w:hAnsi="Gill Sans MT"/>
          <w:sz w:val="20"/>
          <w:szCs w:val="20"/>
        </w:rPr>
      </w:pPr>
      <w:r w:rsidRPr="00624FAB">
        <w:rPr>
          <w:rFonts w:ascii="Gill Sans MT" w:hAnsi="Gill Sans MT"/>
          <w:sz w:val="20"/>
          <w:szCs w:val="20"/>
        </w:rPr>
        <w:t>CLO</w:t>
      </w:r>
      <w:r w:rsidR="002948EC" w:rsidRPr="00624FAB">
        <w:rPr>
          <w:rFonts w:ascii="Gill Sans MT" w:hAnsi="Gill Sans MT"/>
          <w:sz w:val="20"/>
          <w:szCs w:val="20"/>
        </w:rPr>
        <w:t>3</w:t>
      </w:r>
      <w:r w:rsidRPr="00624FAB">
        <w:rPr>
          <w:rFonts w:ascii="Gill Sans MT" w:hAnsi="Gill Sans MT"/>
          <w:sz w:val="20"/>
          <w:szCs w:val="20"/>
        </w:rPr>
        <w:t>:</w:t>
      </w:r>
      <w:r w:rsidRPr="00624FAB">
        <w:rPr>
          <w:rFonts w:ascii="Gill Sans MT" w:hAnsi="Gill Sans MT"/>
          <w:spacing w:val="-1"/>
          <w:sz w:val="20"/>
          <w:szCs w:val="20"/>
        </w:rPr>
        <w:t xml:space="preserve"> </w:t>
      </w:r>
      <w:r w:rsidR="002948EC" w:rsidRPr="00624FAB">
        <w:rPr>
          <w:rFonts w:ascii="Gill Sans MT" w:hAnsi="Gill Sans MT"/>
          <w:sz w:val="20"/>
          <w:szCs w:val="20"/>
        </w:rPr>
        <w:t>Perform the assigned task individually/as a team effectively</w:t>
      </w:r>
    </w:p>
    <w:p w14:paraId="447BCD36" w14:textId="25DB6589" w:rsidR="002948EC" w:rsidRPr="00624FAB" w:rsidRDefault="002948EC" w:rsidP="0038674F">
      <w:pPr>
        <w:pStyle w:val="BodyText"/>
        <w:ind w:right="1526"/>
        <w:rPr>
          <w:rFonts w:ascii="Gill Sans MT" w:hAnsi="Gill Sans MT"/>
          <w:sz w:val="20"/>
          <w:szCs w:val="20"/>
        </w:rPr>
      </w:pPr>
      <w:r w:rsidRPr="00624FAB">
        <w:rPr>
          <w:rFonts w:ascii="Gill Sans MT" w:hAnsi="Gill Sans MT"/>
          <w:sz w:val="20"/>
          <w:szCs w:val="20"/>
        </w:rPr>
        <w:t>CLO4: Report the outcomes of task performed effectively in oral and written form</w:t>
      </w:r>
    </w:p>
    <w:p w14:paraId="520FB600" w14:textId="77777777" w:rsidR="00A1245C" w:rsidRPr="00624FAB" w:rsidRDefault="00A1245C" w:rsidP="0038674F">
      <w:pPr>
        <w:pStyle w:val="Heading1"/>
        <w:spacing w:before="1"/>
        <w:ind w:left="0"/>
        <w:rPr>
          <w:rFonts w:ascii="Gill Sans MT" w:hAnsi="Gill Sans MT"/>
          <w:sz w:val="24"/>
          <w:szCs w:val="24"/>
        </w:rPr>
      </w:pPr>
    </w:p>
    <w:p w14:paraId="7C39AA20" w14:textId="454DBB1A" w:rsidR="000B3A2B" w:rsidRPr="00624FAB" w:rsidRDefault="00BF131A" w:rsidP="0038674F">
      <w:pPr>
        <w:pStyle w:val="Heading1"/>
        <w:spacing w:before="1"/>
        <w:ind w:left="0"/>
        <w:rPr>
          <w:rFonts w:ascii="Gill Sans MT" w:hAnsi="Gill Sans MT"/>
          <w:sz w:val="24"/>
          <w:szCs w:val="24"/>
        </w:rPr>
      </w:pPr>
      <w:r w:rsidRPr="00624FAB">
        <w:rPr>
          <w:rFonts w:ascii="Gill Sans MT" w:hAnsi="Gill Sans MT"/>
          <w:sz w:val="24"/>
          <w:szCs w:val="24"/>
        </w:rPr>
        <w:t>Software</w:t>
      </w:r>
    </w:p>
    <w:p w14:paraId="0523A010" w14:textId="77777777" w:rsidR="000B3A2B" w:rsidRPr="00624FAB" w:rsidRDefault="00BF131A" w:rsidP="00A77AEC">
      <w:pPr>
        <w:pStyle w:val="ListParagraph"/>
        <w:numPr>
          <w:ilvl w:val="0"/>
          <w:numId w:val="6"/>
        </w:numPr>
        <w:tabs>
          <w:tab w:val="left" w:pos="820"/>
          <w:tab w:val="left" w:pos="821"/>
        </w:tabs>
        <w:ind w:left="450" w:firstLine="0"/>
        <w:rPr>
          <w:rFonts w:ascii="Gill Sans MT" w:hAnsi="Gill Sans MT"/>
          <w:sz w:val="20"/>
          <w:szCs w:val="20"/>
        </w:rPr>
      </w:pPr>
      <w:r w:rsidRPr="00624FAB">
        <w:rPr>
          <w:rFonts w:ascii="Gill Sans MT" w:hAnsi="Gill Sans MT"/>
          <w:sz w:val="20"/>
          <w:szCs w:val="20"/>
        </w:rPr>
        <w:t>Microchip</w:t>
      </w:r>
      <w:r w:rsidRPr="00624FAB">
        <w:rPr>
          <w:rFonts w:ascii="Gill Sans MT" w:hAnsi="Gill Sans MT"/>
          <w:spacing w:val="-1"/>
          <w:sz w:val="20"/>
          <w:szCs w:val="20"/>
        </w:rPr>
        <w:t xml:space="preserve"> </w:t>
      </w:r>
      <w:r w:rsidRPr="00624FAB">
        <w:rPr>
          <w:rFonts w:ascii="Gill Sans MT" w:hAnsi="Gill Sans MT"/>
          <w:sz w:val="20"/>
          <w:szCs w:val="20"/>
        </w:rPr>
        <w:t>studio</w:t>
      </w:r>
    </w:p>
    <w:p w14:paraId="42C02DF9" w14:textId="77777777" w:rsidR="000B3A2B" w:rsidRPr="00624FAB" w:rsidRDefault="000B3A2B" w:rsidP="0038674F">
      <w:pPr>
        <w:pStyle w:val="BodyText"/>
        <w:spacing w:before="8"/>
        <w:rPr>
          <w:rFonts w:ascii="Gill Sans MT" w:hAnsi="Gill Sans MT"/>
          <w:sz w:val="20"/>
          <w:szCs w:val="20"/>
        </w:rPr>
      </w:pPr>
    </w:p>
    <w:p w14:paraId="61B09115" w14:textId="77777777" w:rsidR="000B3A2B" w:rsidRPr="00624FAB" w:rsidRDefault="00BF131A" w:rsidP="0038674F">
      <w:pPr>
        <w:pStyle w:val="Heading1"/>
        <w:ind w:left="0"/>
        <w:rPr>
          <w:rFonts w:ascii="Gill Sans MT" w:hAnsi="Gill Sans MT"/>
          <w:sz w:val="24"/>
          <w:szCs w:val="24"/>
        </w:rPr>
      </w:pPr>
      <w:r w:rsidRPr="00624FAB">
        <w:rPr>
          <w:rFonts w:ascii="Gill Sans MT" w:hAnsi="Gill Sans MT"/>
          <w:sz w:val="24"/>
          <w:szCs w:val="24"/>
        </w:rPr>
        <w:t>Hardware</w:t>
      </w:r>
    </w:p>
    <w:p w14:paraId="3CBAC188" w14:textId="77777777" w:rsidR="00B07CC4" w:rsidRPr="00624FAB" w:rsidRDefault="00B07CC4" w:rsidP="006D7734">
      <w:pPr>
        <w:pStyle w:val="ListParagraph"/>
        <w:numPr>
          <w:ilvl w:val="0"/>
          <w:numId w:val="6"/>
        </w:numPr>
        <w:tabs>
          <w:tab w:val="left" w:pos="820"/>
          <w:tab w:val="left" w:pos="821"/>
        </w:tabs>
        <w:ind w:left="450" w:firstLine="0"/>
        <w:rPr>
          <w:rFonts w:ascii="Gill Sans MT" w:hAnsi="Gill Sans MT"/>
          <w:sz w:val="20"/>
          <w:szCs w:val="20"/>
        </w:rPr>
      </w:pPr>
      <w:r w:rsidRPr="00624FAB">
        <w:rPr>
          <w:rFonts w:ascii="Gill Sans MT" w:hAnsi="Gill Sans MT"/>
          <w:sz w:val="20"/>
          <w:szCs w:val="20"/>
        </w:rPr>
        <w:t>Atmega</w:t>
      </w:r>
      <w:r w:rsidRPr="00624FAB">
        <w:rPr>
          <w:rFonts w:ascii="Gill Sans MT" w:hAnsi="Gill Sans MT"/>
          <w:spacing w:val="-2"/>
          <w:sz w:val="20"/>
          <w:szCs w:val="20"/>
        </w:rPr>
        <w:t xml:space="preserve"> </w:t>
      </w:r>
      <w:r w:rsidRPr="00624FAB">
        <w:rPr>
          <w:rFonts w:ascii="Gill Sans MT" w:hAnsi="Gill Sans MT"/>
          <w:sz w:val="20"/>
          <w:szCs w:val="20"/>
        </w:rPr>
        <w:t>328p</w:t>
      </w:r>
    </w:p>
    <w:p w14:paraId="7176CCA9"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Atmega328p</w:t>
      </w:r>
      <w:r w:rsidRPr="00624FAB">
        <w:rPr>
          <w:rFonts w:ascii="Gill Sans MT" w:hAnsi="Gill Sans MT"/>
          <w:spacing w:val="-2"/>
          <w:sz w:val="20"/>
          <w:szCs w:val="20"/>
        </w:rPr>
        <w:t xml:space="preserve"> </w:t>
      </w:r>
      <w:proofErr w:type="spellStart"/>
      <w:r w:rsidRPr="00624FAB">
        <w:rPr>
          <w:rFonts w:ascii="Gill Sans MT" w:hAnsi="Gill Sans MT"/>
          <w:sz w:val="20"/>
          <w:szCs w:val="20"/>
        </w:rPr>
        <w:t>USBasp</w:t>
      </w:r>
      <w:proofErr w:type="spellEnd"/>
      <w:r w:rsidRPr="00624FAB">
        <w:rPr>
          <w:rFonts w:ascii="Gill Sans MT" w:hAnsi="Gill Sans MT"/>
          <w:spacing w:val="-1"/>
          <w:sz w:val="20"/>
          <w:szCs w:val="20"/>
        </w:rPr>
        <w:t xml:space="preserve"> </w:t>
      </w:r>
      <w:r w:rsidRPr="00624FAB">
        <w:rPr>
          <w:rFonts w:ascii="Gill Sans MT" w:hAnsi="Gill Sans MT"/>
          <w:sz w:val="20"/>
          <w:szCs w:val="20"/>
        </w:rPr>
        <w:t>programmer</w:t>
      </w:r>
      <w:r w:rsidRPr="00624FAB">
        <w:rPr>
          <w:rFonts w:ascii="Gill Sans MT" w:hAnsi="Gill Sans MT"/>
          <w:spacing w:val="-1"/>
          <w:sz w:val="20"/>
          <w:szCs w:val="20"/>
        </w:rPr>
        <w:t xml:space="preserve"> </w:t>
      </w:r>
      <w:r w:rsidRPr="00624FAB">
        <w:rPr>
          <w:rFonts w:ascii="Gill Sans MT" w:hAnsi="Gill Sans MT"/>
          <w:sz w:val="20"/>
          <w:szCs w:val="20"/>
        </w:rPr>
        <w:t>Board</w:t>
      </w:r>
    </w:p>
    <w:p w14:paraId="759670A5"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Breadboard</w:t>
      </w:r>
    </w:p>
    <w:p w14:paraId="276C5085"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Connecting</w:t>
      </w:r>
      <w:r w:rsidRPr="00624FAB">
        <w:rPr>
          <w:rFonts w:ascii="Gill Sans MT" w:hAnsi="Gill Sans MT"/>
          <w:spacing w:val="-2"/>
          <w:sz w:val="20"/>
          <w:szCs w:val="20"/>
        </w:rPr>
        <w:t xml:space="preserve"> </w:t>
      </w:r>
      <w:r w:rsidRPr="00624FAB">
        <w:rPr>
          <w:rFonts w:ascii="Gill Sans MT" w:hAnsi="Gill Sans MT"/>
          <w:sz w:val="20"/>
          <w:szCs w:val="20"/>
        </w:rPr>
        <w:t>wires</w:t>
      </w:r>
    </w:p>
    <w:p w14:paraId="0159CB6C"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LEDs</w:t>
      </w:r>
    </w:p>
    <w:p w14:paraId="6CDD9E30"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Resistors</w:t>
      </w:r>
    </w:p>
    <w:p w14:paraId="0D0A7ADF"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Capacitors</w:t>
      </w:r>
    </w:p>
    <w:p w14:paraId="66187D86" w14:textId="77777777"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Crystal</w:t>
      </w:r>
      <w:r w:rsidRPr="00624FAB">
        <w:rPr>
          <w:rFonts w:ascii="Gill Sans MT" w:hAnsi="Gill Sans MT"/>
          <w:spacing w:val="-1"/>
          <w:sz w:val="20"/>
          <w:szCs w:val="20"/>
        </w:rPr>
        <w:t xml:space="preserve"> </w:t>
      </w:r>
      <w:r w:rsidRPr="00624FAB">
        <w:rPr>
          <w:rFonts w:ascii="Gill Sans MT" w:hAnsi="Gill Sans MT"/>
          <w:sz w:val="20"/>
          <w:szCs w:val="20"/>
        </w:rPr>
        <w:t>oscillator</w:t>
      </w:r>
    </w:p>
    <w:p w14:paraId="54946694" w14:textId="5C3020FE" w:rsidR="00B07CC4" w:rsidRPr="00624FAB" w:rsidRDefault="00B07CC4" w:rsidP="00B07CC4">
      <w:pPr>
        <w:pStyle w:val="ListParagraph"/>
        <w:numPr>
          <w:ilvl w:val="0"/>
          <w:numId w:val="6"/>
        </w:numPr>
        <w:tabs>
          <w:tab w:val="left" w:pos="820"/>
          <w:tab w:val="left" w:pos="821"/>
        </w:tabs>
        <w:ind w:left="821"/>
        <w:rPr>
          <w:rFonts w:ascii="Gill Sans MT" w:hAnsi="Gill Sans MT"/>
          <w:sz w:val="20"/>
          <w:szCs w:val="20"/>
        </w:rPr>
      </w:pPr>
      <w:r w:rsidRPr="00624FAB">
        <w:rPr>
          <w:rFonts w:ascii="Gill Sans MT" w:hAnsi="Gill Sans MT"/>
          <w:sz w:val="20"/>
          <w:szCs w:val="20"/>
        </w:rPr>
        <w:t>Push buttons</w:t>
      </w:r>
    </w:p>
    <w:p w14:paraId="1E4B16F9" w14:textId="0DD89EF5" w:rsidR="006D7734" w:rsidRDefault="006D7734"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Oscilloscope</w:t>
      </w:r>
    </w:p>
    <w:p w14:paraId="4A56E409" w14:textId="22CF08A8" w:rsidR="00012A78" w:rsidRDefault="00193995"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IR Sensor</w:t>
      </w:r>
    </w:p>
    <w:p w14:paraId="7B8BEC18" w14:textId="5A498B65" w:rsidR="00193995" w:rsidRPr="00624FAB" w:rsidRDefault="00193995" w:rsidP="00B07CC4">
      <w:pPr>
        <w:pStyle w:val="ListParagraph"/>
        <w:numPr>
          <w:ilvl w:val="0"/>
          <w:numId w:val="6"/>
        </w:numPr>
        <w:tabs>
          <w:tab w:val="left" w:pos="820"/>
          <w:tab w:val="left" w:pos="821"/>
        </w:tabs>
        <w:ind w:left="821"/>
        <w:rPr>
          <w:rFonts w:ascii="Gill Sans MT" w:hAnsi="Gill Sans MT"/>
          <w:sz w:val="20"/>
          <w:szCs w:val="20"/>
        </w:rPr>
      </w:pPr>
      <w:r>
        <w:rPr>
          <w:rFonts w:ascii="Gill Sans MT" w:hAnsi="Gill Sans MT"/>
          <w:sz w:val="20"/>
          <w:szCs w:val="20"/>
        </w:rPr>
        <w:t>Servo Motor (SG90)</w:t>
      </w:r>
    </w:p>
    <w:p w14:paraId="7A3C12BC" w14:textId="77777777" w:rsidR="000B3A2B" w:rsidRPr="00624FAB" w:rsidRDefault="000B3A2B">
      <w:pPr>
        <w:pStyle w:val="BodyText"/>
        <w:spacing w:before="8"/>
        <w:rPr>
          <w:rFonts w:ascii="Gill Sans MT" w:hAnsi="Gill Sans MT"/>
          <w:sz w:val="20"/>
          <w:szCs w:val="20"/>
        </w:rPr>
      </w:pPr>
    </w:p>
    <w:p w14:paraId="6DA7AB7B" w14:textId="77777777" w:rsidR="000B3A2B" w:rsidRPr="00624FAB" w:rsidRDefault="00BF131A">
      <w:pPr>
        <w:pStyle w:val="Heading1"/>
        <w:rPr>
          <w:rFonts w:ascii="Gill Sans MT" w:hAnsi="Gill Sans MT"/>
          <w:sz w:val="24"/>
          <w:szCs w:val="24"/>
        </w:rPr>
      </w:pPr>
      <w:r w:rsidRPr="00624FAB">
        <w:rPr>
          <w:rFonts w:ascii="Gill Sans MT" w:hAnsi="Gill Sans MT"/>
          <w:sz w:val="24"/>
          <w:szCs w:val="24"/>
        </w:rPr>
        <w:t>Instructions</w:t>
      </w:r>
    </w:p>
    <w:p w14:paraId="17508986" w14:textId="6923D6D3" w:rsidR="000B3A2B" w:rsidRPr="00624FAB" w:rsidRDefault="00BF131A" w:rsidP="009773B4">
      <w:pPr>
        <w:pStyle w:val="ListParagraph"/>
        <w:numPr>
          <w:ilvl w:val="0"/>
          <w:numId w:val="6"/>
        </w:numPr>
        <w:tabs>
          <w:tab w:val="left" w:pos="821"/>
        </w:tabs>
        <w:spacing w:line="20" w:lineRule="atLeast"/>
        <w:ind w:left="821" w:hanging="361"/>
        <w:jc w:val="both"/>
        <w:rPr>
          <w:rFonts w:ascii="Gill Sans MT" w:hAnsi="Gill Sans MT"/>
          <w:sz w:val="20"/>
          <w:szCs w:val="20"/>
        </w:rPr>
      </w:pPr>
      <w:r w:rsidRPr="00624FAB">
        <w:rPr>
          <w:rFonts w:ascii="Gill Sans MT" w:hAnsi="Gill Sans MT"/>
          <w:sz w:val="20"/>
          <w:szCs w:val="20"/>
        </w:rPr>
        <w:t>You</w:t>
      </w:r>
      <w:r w:rsidRPr="00624FAB">
        <w:rPr>
          <w:rFonts w:ascii="Gill Sans MT" w:hAnsi="Gill Sans MT"/>
          <w:spacing w:val="-2"/>
          <w:sz w:val="20"/>
          <w:szCs w:val="20"/>
        </w:rPr>
        <w:t xml:space="preserve"> </w:t>
      </w:r>
      <w:r w:rsidRPr="00624FAB">
        <w:rPr>
          <w:rFonts w:ascii="Gill Sans MT" w:hAnsi="Gill Sans MT"/>
          <w:sz w:val="20"/>
          <w:szCs w:val="20"/>
        </w:rPr>
        <w:t>must submit the</w:t>
      </w:r>
      <w:r w:rsidRPr="00624FAB">
        <w:rPr>
          <w:rFonts w:ascii="Gill Sans MT" w:hAnsi="Gill Sans MT"/>
          <w:spacing w:val="-1"/>
          <w:sz w:val="20"/>
          <w:szCs w:val="20"/>
        </w:rPr>
        <w:t xml:space="preserve"> </w:t>
      </w:r>
      <w:r w:rsidR="00FE001A" w:rsidRPr="00624FAB">
        <w:rPr>
          <w:rFonts w:ascii="Gill Sans MT" w:hAnsi="Gill Sans MT"/>
          <w:sz w:val="20"/>
          <w:szCs w:val="20"/>
        </w:rPr>
        <w:t>lab report complete within given deadline</w:t>
      </w:r>
      <w:r w:rsidRPr="00624FAB">
        <w:rPr>
          <w:rFonts w:ascii="Gill Sans MT" w:hAnsi="Gill Sans MT"/>
          <w:sz w:val="20"/>
          <w:szCs w:val="20"/>
        </w:rPr>
        <w:t>.</w:t>
      </w:r>
    </w:p>
    <w:p w14:paraId="07B89E2B" w14:textId="2B9BE3EE" w:rsidR="000B3A2B" w:rsidRPr="00624FAB" w:rsidRDefault="00BF131A" w:rsidP="009773B4">
      <w:pPr>
        <w:pStyle w:val="ListParagraph"/>
        <w:numPr>
          <w:ilvl w:val="0"/>
          <w:numId w:val="6"/>
        </w:numPr>
        <w:tabs>
          <w:tab w:val="left" w:pos="821"/>
        </w:tabs>
        <w:spacing w:line="20" w:lineRule="atLeast"/>
        <w:ind w:left="821" w:right="701"/>
        <w:jc w:val="both"/>
        <w:rPr>
          <w:rFonts w:ascii="Gill Sans MT" w:hAnsi="Gill Sans MT"/>
          <w:sz w:val="20"/>
          <w:szCs w:val="20"/>
        </w:rPr>
      </w:pPr>
      <w:r w:rsidRPr="00624FAB">
        <w:rPr>
          <w:rFonts w:ascii="Gill Sans MT" w:hAnsi="Gill Sans MT"/>
          <w:sz w:val="20"/>
          <w:szCs w:val="20"/>
        </w:rPr>
        <w:t xml:space="preserve">Plagiarism or any hint thereof will be dealt with strictly. Any incident where plagiarism </w:t>
      </w:r>
      <w:proofErr w:type="gramStart"/>
      <w:r w:rsidRPr="00624FAB">
        <w:rPr>
          <w:rFonts w:ascii="Gill Sans MT" w:hAnsi="Gill Sans MT"/>
          <w:sz w:val="20"/>
          <w:szCs w:val="20"/>
        </w:rPr>
        <w:t>is</w:t>
      </w:r>
      <w:r w:rsidR="00A1245C" w:rsidRPr="00624FAB">
        <w:rPr>
          <w:rFonts w:ascii="Gill Sans MT" w:hAnsi="Gill Sans MT"/>
          <w:sz w:val="20"/>
          <w:szCs w:val="20"/>
        </w:rPr>
        <w:t xml:space="preserve"> </w:t>
      </w:r>
      <w:r w:rsidRPr="00624FAB">
        <w:rPr>
          <w:rFonts w:ascii="Gill Sans MT" w:hAnsi="Gill Sans MT"/>
          <w:spacing w:val="-57"/>
          <w:sz w:val="20"/>
          <w:szCs w:val="20"/>
        </w:rPr>
        <w:t xml:space="preserve"> </w:t>
      </w:r>
      <w:r w:rsidRPr="00624FAB">
        <w:rPr>
          <w:rFonts w:ascii="Gill Sans MT" w:hAnsi="Gill Sans MT"/>
          <w:sz w:val="20"/>
          <w:szCs w:val="20"/>
        </w:rPr>
        <w:t>caught</w:t>
      </w:r>
      <w:proofErr w:type="gramEnd"/>
      <w:r w:rsidRPr="00624FAB">
        <w:rPr>
          <w:rFonts w:ascii="Gill Sans MT" w:hAnsi="Gill Sans MT"/>
          <w:sz w:val="20"/>
          <w:szCs w:val="20"/>
        </w:rPr>
        <w:t>, both (or all) students involved will be given zero marks, regardless of who copied</w:t>
      </w:r>
      <w:r w:rsidR="00A1245C" w:rsidRPr="00624FAB">
        <w:rPr>
          <w:rFonts w:ascii="Gill Sans MT" w:hAnsi="Gill Sans MT"/>
          <w:sz w:val="20"/>
          <w:szCs w:val="20"/>
        </w:rPr>
        <w:t xml:space="preserve"> </w:t>
      </w:r>
      <w:r w:rsidRPr="00624FAB">
        <w:rPr>
          <w:rFonts w:ascii="Gill Sans MT" w:hAnsi="Gill Sans MT"/>
          <w:spacing w:val="-57"/>
          <w:sz w:val="20"/>
          <w:szCs w:val="20"/>
        </w:rPr>
        <w:t xml:space="preserve"> </w:t>
      </w:r>
      <w:r w:rsidRPr="00624FAB">
        <w:rPr>
          <w:rFonts w:ascii="Gill Sans MT" w:hAnsi="Gill Sans MT"/>
          <w:sz w:val="20"/>
          <w:szCs w:val="20"/>
        </w:rPr>
        <w:t>whom.</w:t>
      </w:r>
    </w:p>
    <w:p w14:paraId="3F7DEC3B" w14:textId="77777777" w:rsidR="0038674F" w:rsidRPr="00624FAB" w:rsidRDefault="00BF131A" w:rsidP="0038674F">
      <w:pPr>
        <w:pStyle w:val="ListParagraph"/>
        <w:numPr>
          <w:ilvl w:val="0"/>
          <w:numId w:val="6"/>
        </w:numPr>
        <w:tabs>
          <w:tab w:val="left" w:pos="821"/>
        </w:tabs>
        <w:spacing w:line="20" w:lineRule="atLeast"/>
        <w:ind w:left="821" w:hanging="361"/>
        <w:jc w:val="both"/>
        <w:rPr>
          <w:rFonts w:ascii="Gill Sans MT" w:hAnsi="Gill Sans MT"/>
          <w:sz w:val="20"/>
          <w:szCs w:val="20"/>
        </w:rPr>
      </w:pPr>
      <w:r w:rsidRPr="00624FAB">
        <w:rPr>
          <w:rFonts w:ascii="Gill Sans MT" w:hAnsi="Gill Sans MT"/>
          <w:sz w:val="20"/>
          <w:szCs w:val="20"/>
        </w:rPr>
        <w:t>Multiple</w:t>
      </w:r>
      <w:r w:rsidRPr="00624FAB">
        <w:rPr>
          <w:rFonts w:ascii="Gill Sans MT" w:hAnsi="Gill Sans MT"/>
          <w:spacing w:val="-3"/>
          <w:sz w:val="20"/>
          <w:szCs w:val="20"/>
        </w:rPr>
        <w:t xml:space="preserve"> </w:t>
      </w:r>
      <w:r w:rsidRPr="00624FAB">
        <w:rPr>
          <w:rFonts w:ascii="Gill Sans MT" w:hAnsi="Gill Sans MT"/>
          <w:sz w:val="20"/>
          <w:szCs w:val="20"/>
        </w:rPr>
        <w:t>such</w:t>
      </w:r>
      <w:r w:rsidRPr="00624FAB">
        <w:rPr>
          <w:rFonts w:ascii="Gill Sans MT" w:hAnsi="Gill Sans MT"/>
          <w:spacing w:val="-1"/>
          <w:sz w:val="20"/>
          <w:szCs w:val="20"/>
        </w:rPr>
        <w:t xml:space="preserve"> </w:t>
      </w:r>
      <w:r w:rsidRPr="00624FAB">
        <w:rPr>
          <w:rFonts w:ascii="Gill Sans MT" w:hAnsi="Gill Sans MT"/>
          <w:sz w:val="20"/>
          <w:szCs w:val="20"/>
        </w:rPr>
        <w:t>incidents</w:t>
      </w:r>
      <w:r w:rsidRPr="00624FAB">
        <w:rPr>
          <w:rFonts w:ascii="Gill Sans MT" w:hAnsi="Gill Sans MT"/>
          <w:spacing w:val="-1"/>
          <w:sz w:val="20"/>
          <w:szCs w:val="20"/>
        </w:rPr>
        <w:t xml:space="preserve"> </w:t>
      </w:r>
      <w:r w:rsidRPr="00624FAB">
        <w:rPr>
          <w:rFonts w:ascii="Gill Sans MT" w:hAnsi="Gill Sans MT"/>
          <w:sz w:val="20"/>
          <w:szCs w:val="20"/>
        </w:rPr>
        <w:t>will</w:t>
      </w:r>
      <w:r w:rsidRPr="00624FAB">
        <w:rPr>
          <w:rFonts w:ascii="Gill Sans MT" w:hAnsi="Gill Sans MT"/>
          <w:spacing w:val="-1"/>
          <w:sz w:val="20"/>
          <w:szCs w:val="20"/>
        </w:rPr>
        <w:t xml:space="preserve"> </w:t>
      </w:r>
      <w:r w:rsidRPr="00624FAB">
        <w:rPr>
          <w:rFonts w:ascii="Gill Sans MT" w:hAnsi="Gill Sans MT"/>
          <w:sz w:val="20"/>
          <w:szCs w:val="20"/>
        </w:rPr>
        <w:t>result</w:t>
      </w:r>
      <w:r w:rsidRPr="00624FAB">
        <w:rPr>
          <w:rFonts w:ascii="Gill Sans MT" w:hAnsi="Gill Sans MT"/>
          <w:spacing w:val="-1"/>
          <w:sz w:val="20"/>
          <w:szCs w:val="20"/>
        </w:rPr>
        <w:t xml:space="preserve"> </w:t>
      </w:r>
      <w:r w:rsidRPr="00624FAB">
        <w:rPr>
          <w:rFonts w:ascii="Gill Sans MT" w:hAnsi="Gill Sans MT"/>
          <w:sz w:val="20"/>
          <w:szCs w:val="20"/>
        </w:rPr>
        <w:t>in</w:t>
      </w:r>
      <w:r w:rsidRPr="00624FAB">
        <w:rPr>
          <w:rFonts w:ascii="Gill Sans MT" w:hAnsi="Gill Sans MT"/>
          <w:spacing w:val="-2"/>
          <w:sz w:val="20"/>
          <w:szCs w:val="20"/>
        </w:rPr>
        <w:t xml:space="preserve"> </w:t>
      </w:r>
      <w:r w:rsidRPr="00624FAB">
        <w:rPr>
          <w:rFonts w:ascii="Gill Sans MT" w:hAnsi="Gill Sans MT"/>
          <w:sz w:val="20"/>
          <w:szCs w:val="20"/>
        </w:rPr>
        <w:t>disciplinary</w:t>
      </w:r>
      <w:r w:rsidRPr="00624FAB">
        <w:rPr>
          <w:rFonts w:ascii="Gill Sans MT" w:hAnsi="Gill Sans MT"/>
          <w:spacing w:val="-1"/>
          <w:sz w:val="20"/>
          <w:szCs w:val="20"/>
        </w:rPr>
        <w:t xml:space="preserve"> </w:t>
      </w:r>
      <w:r w:rsidRPr="00624FAB">
        <w:rPr>
          <w:rFonts w:ascii="Gill Sans MT" w:hAnsi="Gill Sans MT"/>
          <w:sz w:val="20"/>
          <w:szCs w:val="20"/>
        </w:rPr>
        <w:t>action</w:t>
      </w:r>
      <w:r w:rsidRPr="00624FAB">
        <w:rPr>
          <w:rFonts w:ascii="Gill Sans MT" w:hAnsi="Gill Sans MT"/>
          <w:spacing w:val="-1"/>
          <w:sz w:val="20"/>
          <w:szCs w:val="20"/>
        </w:rPr>
        <w:t xml:space="preserve"> </w:t>
      </w:r>
      <w:r w:rsidRPr="00624FAB">
        <w:rPr>
          <w:rFonts w:ascii="Gill Sans MT" w:hAnsi="Gill Sans MT"/>
          <w:sz w:val="20"/>
          <w:szCs w:val="20"/>
        </w:rPr>
        <w:t>being</w:t>
      </w:r>
      <w:r w:rsidRPr="00624FAB">
        <w:rPr>
          <w:rFonts w:ascii="Gill Sans MT" w:hAnsi="Gill Sans MT"/>
          <w:spacing w:val="2"/>
          <w:sz w:val="20"/>
          <w:szCs w:val="20"/>
        </w:rPr>
        <w:t xml:space="preserve"> </w:t>
      </w:r>
      <w:r w:rsidRPr="00624FAB">
        <w:rPr>
          <w:rFonts w:ascii="Gill Sans MT" w:hAnsi="Gill Sans MT"/>
          <w:sz w:val="20"/>
          <w:szCs w:val="20"/>
        </w:rPr>
        <w:t>taken.</w:t>
      </w:r>
    </w:p>
    <w:p w14:paraId="78DA81E8" w14:textId="77777777" w:rsidR="0038674F" w:rsidRPr="00624FAB" w:rsidRDefault="00B07CC4" w:rsidP="0038674F">
      <w:pPr>
        <w:pStyle w:val="ListParagraph"/>
        <w:tabs>
          <w:tab w:val="left" w:pos="821"/>
        </w:tabs>
        <w:spacing w:line="20" w:lineRule="atLeast"/>
        <w:ind w:left="101" w:firstLine="0"/>
        <w:jc w:val="both"/>
        <w:rPr>
          <w:rFonts w:ascii="Gill Sans MT" w:hAnsi="Gill Sans MT"/>
          <w:sz w:val="20"/>
          <w:szCs w:val="20"/>
        </w:rPr>
      </w:pPr>
      <w:r w:rsidRPr="00624FAB">
        <w:rPr>
          <w:rFonts w:ascii="Gill Sans MT" w:hAnsi="Gill Sans MT"/>
          <w:noProof/>
          <w:sz w:val="20"/>
          <w:szCs w:val="20"/>
          <w:lang w:eastAsia="ko-KR"/>
        </w:rPr>
        <w:drawing>
          <wp:anchor distT="0" distB="0" distL="0" distR="0" simplePos="0" relativeHeight="251659264" behindDoc="0" locked="0" layoutInCell="1" allowOverlap="1" wp14:anchorId="693BAC26" wp14:editId="4133E152">
            <wp:simplePos x="0" y="0"/>
            <wp:positionH relativeFrom="margin">
              <wp:align>center</wp:align>
            </wp:positionH>
            <wp:positionV relativeFrom="paragraph">
              <wp:posOffset>182245</wp:posOffset>
            </wp:positionV>
            <wp:extent cx="3546025" cy="2560320"/>
            <wp:effectExtent l="0" t="0" r="0" b="0"/>
            <wp:wrapNone/>
            <wp:docPr id="21" name="image11.jpeg" descr="A picture containing text, receip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 cstate="print"/>
                    <a:stretch>
                      <a:fillRect/>
                    </a:stretch>
                  </pic:blipFill>
                  <pic:spPr>
                    <a:xfrm>
                      <a:off x="0" y="0"/>
                      <a:ext cx="3546025" cy="2560320"/>
                    </a:xfrm>
                    <a:prstGeom prst="rect">
                      <a:avLst/>
                    </a:prstGeom>
                  </pic:spPr>
                </pic:pic>
              </a:graphicData>
            </a:graphic>
            <wp14:sizeRelH relativeFrom="margin">
              <wp14:pctWidth>0</wp14:pctWidth>
            </wp14:sizeRelH>
            <wp14:sizeRelV relativeFrom="margin">
              <wp14:pctHeight>0</wp14:pctHeight>
            </wp14:sizeRelV>
          </wp:anchor>
        </w:drawing>
      </w:r>
    </w:p>
    <w:p w14:paraId="02CBCCEC"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B98EC4D"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EA70893"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AD3E81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05C94CC8"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CC72091"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0AC7FA4"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3BADCB9"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2D81704"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D21D45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42DB4C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77F918F1"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456A46B"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3ABA055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1C7186E9"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BBCB49E"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53E8DD9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4D66D762" w14:textId="77777777" w:rsidR="0038674F" w:rsidRPr="00624FAB" w:rsidRDefault="0038674F" w:rsidP="0038674F">
      <w:pPr>
        <w:pStyle w:val="ListParagraph"/>
        <w:tabs>
          <w:tab w:val="left" w:pos="821"/>
        </w:tabs>
        <w:spacing w:line="20" w:lineRule="atLeast"/>
        <w:ind w:left="101" w:firstLine="0"/>
        <w:jc w:val="both"/>
        <w:rPr>
          <w:rFonts w:ascii="Gill Sans MT" w:hAnsi="Gill Sans MT"/>
          <w:sz w:val="20"/>
          <w:szCs w:val="20"/>
        </w:rPr>
      </w:pPr>
    </w:p>
    <w:p w14:paraId="27E27E39" w14:textId="026AB282" w:rsidR="0038674F" w:rsidRDefault="0038674F" w:rsidP="0038674F">
      <w:pPr>
        <w:pStyle w:val="ListParagraph"/>
        <w:tabs>
          <w:tab w:val="left" w:pos="821"/>
        </w:tabs>
        <w:spacing w:line="20" w:lineRule="atLeast"/>
        <w:ind w:left="101" w:firstLine="0"/>
        <w:jc w:val="both"/>
        <w:rPr>
          <w:rFonts w:ascii="Gill Sans MT" w:hAnsi="Gill Sans MT"/>
          <w:sz w:val="20"/>
          <w:szCs w:val="20"/>
        </w:rPr>
      </w:pPr>
    </w:p>
    <w:p w14:paraId="4EE6E5B3" w14:textId="77777777" w:rsidR="00017B72" w:rsidRDefault="00017B72" w:rsidP="0038674F">
      <w:pPr>
        <w:pStyle w:val="ListParagraph"/>
        <w:tabs>
          <w:tab w:val="left" w:pos="821"/>
        </w:tabs>
        <w:spacing w:line="20" w:lineRule="atLeast"/>
        <w:ind w:left="101" w:firstLine="0"/>
        <w:jc w:val="both"/>
        <w:rPr>
          <w:rFonts w:ascii="Gill Sans MT" w:hAnsi="Gill Sans MT"/>
          <w:b/>
          <w:sz w:val="24"/>
          <w:szCs w:val="20"/>
        </w:rPr>
      </w:pPr>
    </w:p>
    <w:p w14:paraId="5058F780" w14:textId="2CE7AD0F" w:rsidR="00BB1E76" w:rsidRPr="00A77AEC" w:rsidRDefault="00BB1E76" w:rsidP="00017B72">
      <w:pPr>
        <w:pStyle w:val="ListParagraph"/>
        <w:tabs>
          <w:tab w:val="left" w:pos="821"/>
        </w:tabs>
        <w:spacing w:line="20" w:lineRule="atLeast"/>
        <w:ind w:left="0" w:firstLine="0"/>
        <w:jc w:val="both"/>
        <w:rPr>
          <w:rFonts w:ascii="Gill Sans MT" w:hAnsi="Gill Sans MT"/>
          <w:b/>
          <w:sz w:val="24"/>
          <w:szCs w:val="20"/>
        </w:rPr>
      </w:pPr>
      <w:r w:rsidRPr="00A77AEC">
        <w:rPr>
          <w:rFonts w:ascii="Gill Sans MT" w:hAnsi="Gill Sans MT"/>
          <w:b/>
          <w:sz w:val="24"/>
          <w:szCs w:val="20"/>
        </w:rPr>
        <w:lastRenderedPageBreak/>
        <w:t>Introduction:</w:t>
      </w:r>
    </w:p>
    <w:p w14:paraId="716AD8F9" w14:textId="14E41CF5" w:rsidR="00012A78" w:rsidRPr="00012A78" w:rsidRDefault="002A56F0" w:rsidP="00012A78">
      <w:pPr>
        <w:rPr>
          <w:rFonts w:ascii="Gill Sans MT" w:hAnsi="Gill Sans MT"/>
          <w:b/>
          <w:bCs/>
          <w:sz w:val="24"/>
          <w:szCs w:val="24"/>
        </w:rPr>
      </w:pPr>
      <w:r>
        <w:rPr>
          <w:rFonts w:ascii="Gill Sans MT" w:hAnsi="Gill Sans MT"/>
          <w:b/>
          <w:bCs/>
          <w:sz w:val="24"/>
          <w:szCs w:val="24"/>
        </w:rPr>
        <w:t xml:space="preserve">Infrared </w:t>
      </w:r>
      <w:proofErr w:type="spellStart"/>
      <w:r>
        <w:rPr>
          <w:rFonts w:ascii="Gill Sans MT" w:hAnsi="Gill Sans MT"/>
          <w:b/>
          <w:bCs/>
          <w:sz w:val="24"/>
          <w:szCs w:val="24"/>
        </w:rPr>
        <w:t>Sesnor</w:t>
      </w:r>
      <w:proofErr w:type="spellEnd"/>
      <w:r w:rsidR="00017B72">
        <w:rPr>
          <w:rFonts w:ascii="Gill Sans MT" w:hAnsi="Gill Sans MT"/>
          <w:b/>
          <w:bCs/>
          <w:sz w:val="24"/>
          <w:szCs w:val="24"/>
        </w:rPr>
        <w:t>:</w:t>
      </w:r>
    </w:p>
    <w:p w14:paraId="118E93A1"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IR communication uses IR (Infrared) waves from the electromagnetic spectrum.</w:t>
      </w:r>
    </w:p>
    <w:p w14:paraId="25C22FCD"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IR waves are the waves in the frequency range of 300 GHz to 430 THz and having wavelengths in the range of around 700 nm to 1mm.</w:t>
      </w:r>
    </w:p>
    <w:p w14:paraId="25B09AAC"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Communication between remote and television is an example of IR communication.</w:t>
      </w:r>
    </w:p>
    <w:p w14:paraId="032A921A"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An IR LED is used to transmit data wirelessly in digital form (0 – LED OFF or 1 – LED ON).</w:t>
      </w:r>
    </w:p>
    <w:p w14:paraId="1333AC37"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An IR photodiode or IR phototransistor receives this data. The IR photodiode or IR phototransistor gives different current values according to the intensity of light.</w:t>
      </w:r>
    </w:p>
    <w:p w14:paraId="4062795F"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As transmitted data is in digital form (LED ON or OFF), a microcontroller can be used to decode this data.</w:t>
      </w:r>
    </w:p>
    <w:p w14:paraId="1CD7159E" w14:textId="77777777" w:rsidR="002A56F0" w:rsidRPr="002A56F0" w:rsidRDefault="002A56F0" w:rsidP="002A56F0">
      <w:pPr>
        <w:pStyle w:val="ListParagraph"/>
        <w:numPr>
          <w:ilvl w:val="0"/>
          <w:numId w:val="31"/>
        </w:numPr>
        <w:rPr>
          <w:rFonts w:ascii="Gill Sans MT" w:hAnsi="Gill Sans MT"/>
          <w:sz w:val="24"/>
          <w:szCs w:val="24"/>
        </w:rPr>
      </w:pPr>
      <w:r w:rsidRPr="002A56F0">
        <w:rPr>
          <w:rFonts w:ascii="Gill Sans MT" w:hAnsi="Gill Sans MT"/>
          <w:sz w:val="24"/>
          <w:szCs w:val="24"/>
        </w:rPr>
        <w:t>It is possible to modulate the data transmitted and there are special decoder IR receivers available that can receive the modulated data.</w:t>
      </w:r>
    </w:p>
    <w:p w14:paraId="66C6CF82" w14:textId="3011EB1E" w:rsidR="00017B72" w:rsidRDefault="002A56F0" w:rsidP="00017B72">
      <w:pPr>
        <w:jc w:val="center"/>
        <w:rPr>
          <w:rFonts w:ascii="Gill Sans MT" w:hAnsi="Gill Sans MT"/>
          <w:sz w:val="24"/>
          <w:szCs w:val="24"/>
        </w:rPr>
      </w:pPr>
      <w:r w:rsidRPr="002A56F0">
        <w:rPr>
          <w:rFonts w:ascii="Gill Sans MT" w:hAnsi="Gill Sans MT"/>
          <w:noProof/>
          <w:sz w:val="24"/>
          <w:szCs w:val="24"/>
          <w:lang w:eastAsia="ko-KR"/>
        </w:rPr>
        <w:drawing>
          <wp:inline distT="0" distB="0" distL="0" distR="0" wp14:anchorId="3A75B976" wp14:editId="4D290D92">
            <wp:extent cx="5623104"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32" t="14134" r="1180" b="5592"/>
                    <a:stretch/>
                  </pic:blipFill>
                  <pic:spPr bwMode="auto">
                    <a:xfrm>
                      <a:off x="0" y="0"/>
                      <a:ext cx="5623104" cy="2743200"/>
                    </a:xfrm>
                    <a:prstGeom prst="rect">
                      <a:avLst/>
                    </a:prstGeom>
                    <a:ln>
                      <a:noFill/>
                    </a:ln>
                    <a:extLst>
                      <a:ext uri="{53640926-AAD7-44D8-BBD7-CCE9431645EC}">
                        <a14:shadowObscured xmlns:a14="http://schemas.microsoft.com/office/drawing/2010/main"/>
                      </a:ext>
                    </a:extLst>
                  </pic:spPr>
                </pic:pic>
              </a:graphicData>
            </a:graphic>
          </wp:inline>
        </w:drawing>
      </w:r>
    </w:p>
    <w:p w14:paraId="37399E5A" w14:textId="77777777" w:rsidR="00017B72" w:rsidRPr="00012A78" w:rsidRDefault="00017B72" w:rsidP="00012A78">
      <w:pPr>
        <w:jc w:val="both"/>
        <w:rPr>
          <w:rFonts w:ascii="Gill Sans MT" w:hAnsi="Gill Sans MT"/>
          <w:sz w:val="24"/>
          <w:szCs w:val="24"/>
        </w:rPr>
      </w:pPr>
    </w:p>
    <w:p w14:paraId="6A425136" w14:textId="3AFA86D6" w:rsidR="00017B72" w:rsidRPr="008942EE" w:rsidRDefault="00017B72" w:rsidP="00017B72">
      <w:pPr>
        <w:jc w:val="both"/>
        <w:rPr>
          <w:rFonts w:ascii="Gill Sans MT" w:hAnsi="Gill Sans MT"/>
          <w:bCs/>
          <w:sz w:val="24"/>
          <w:szCs w:val="20"/>
        </w:rPr>
      </w:pPr>
    </w:p>
    <w:p w14:paraId="26D69491" w14:textId="110E4471" w:rsidR="00017B72" w:rsidRDefault="00017B72" w:rsidP="00017B72">
      <w:pPr>
        <w:jc w:val="both"/>
        <w:rPr>
          <w:rFonts w:ascii="Gill Sans MT" w:hAnsi="Gill Sans MT"/>
          <w:bCs/>
          <w:sz w:val="24"/>
          <w:szCs w:val="20"/>
        </w:rPr>
      </w:pPr>
    </w:p>
    <w:p w14:paraId="21204A01" w14:textId="5BC36E2A" w:rsidR="00017B72" w:rsidRPr="00017B72" w:rsidRDefault="000374FA" w:rsidP="00017B72">
      <w:pPr>
        <w:pStyle w:val="ListParagraph"/>
        <w:numPr>
          <w:ilvl w:val="0"/>
          <w:numId w:val="30"/>
        </w:numPr>
        <w:jc w:val="both"/>
        <w:rPr>
          <w:rFonts w:ascii="Gill Sans MT" w:hAnsi="Gill Sans MT"/>
          <w:bCs/>
          <w:sz w:val="24"/>
          <w:szCs w:val="20"/>
        </w:rPr>
      </w:pPr>
      <w:r>
        <w:rPr>
          <w:rFonts w:ascii="Gill Sans MT" w:hAnsi="Gill Sans MT"/>
          <w:b/>
          <w:bCs/>
          <w:sz w:val="24"/>
          <w:szCs w:val="20"/>
        </w:rPr>
        <w:t>TCCR1B</w:t>
      </w:r>
    </w:p>
    <w:p w14:paraId="6EC3D0AB" w14:textId="08B1670B" w:rsidR="00017B72" w:rsidRDefault="00017B72" w:rsidP="00017B72">
      <w:pPr>
        <w:jc w:val="both"/>
        <w:rPr>
          <w:rFonts w:ascii="Gill Sans MT" w:hAnsi="Gill Sans MT"/>
          <w:bCs/>
          <w:sz w:val="24"/>
          <w:szCs w:val="20"/>
        </w:rPr>
      </w:pPr>
      <w:r w:rsidRPr="00017B72">
        <w:rPr>
          <w:rFonts w:ascii="Gill Sans MT" w:hAnsi="Gill Sans MT"/>
          <w:bCs/>
          <w:sz w:val="24"/>
          <w:szCs w:val="20"/>
        </w:rPr>
        <w:t>Another decision one has to make before using input capture is whether to use noise canceller feature and whether to use rising edge or falling edge detection. This is configured using the ICNC1 and ICES1 bits located in the TCCR1B register as shown below.</w:t>
      </w:r>
    </w:p>
    <w:p w14:paraId="18CABB2F" w14:textId="6BA76D06" w:rsidR="00017B72" w:rsidRPr="00017B72" w:rsidRDefault="008942EE" w:rsidP="00017B72">
      <w:pPr>
        <w:jc w:val="both"/>
        <w:rPr>
          <w:rFonts w:ascii="Gill Sans MT" w:hAnsi="Gill Sans MT"/>
          <w:bCs/>
          <w:sz w:val="24"/>
          <w:szCs w:val="20"/>
        </w:rPr>
      </w:pPr>
      <w:r w:rsidRPr="008942EE">
        <w:rPr>
          <w:rFonts w:ascii="Gill Sans MT" w:hAnsi="Gill Sans MT"/>
          <w:bCs/>
          <w:noProof/>
          <w:sz w:val="24"/>
          <w:szCs w:val="20"/>
          <w:lang w:eastAsia="ko-KR"/>
        </w:rPr>
        <w:drawing>
          <wp:inline distT="0" distB="0" distL="0" distR="0" wp14:anchorId="110E812F" wp14:editId="5210FC81">
            <wp:extent cx="6451600" cy="92837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1600" cy="928370"/>
                    </a:xfrm>
                    <a:prstGeom prst="rect">
                      <a:avLst/>
                    </a:prstGeom>
                  </pic:spPr>
                </pic:pic>
              </a:graphicData>
            </a:graphic>
          </wp:inline>
        </w:drawing>
      </w:r>
    </w:p>
    <w:p w14:paraId="692914D3" w14:textId="77777777" w:rsidR="00017B72" w:rsidRPr="00017B72" w:rsidRDefault="00017B72" w:rsidP="00017B72">
      <w:pPr>
        <w:jc w:val="both"/>
        <w:rPr>
          <w:rFonts w:ascii="Gill Sans MT" w:hAnsi="Gill Sans MT"/>
          <w:bCs/>
          <w:sz w:val="24"/>
          <w:szCs w:val="20"/>
        </w:rPr>
      </w:pPr>
      <w:r w:rsidRPr="00017B72">
        <w:rPr>
          <w:rFonts w:ascii="Gill Sans MT" w:hAnsi="Gill Sans MT"/>
          <w:bCs/>
          <w:sz w:val="24"/>
          <w:szCs w:val="20"/>
        </w:rPr>
        <w:t xml:space="preserve">When ICNC1 bit is set </w:t>
      </w:r>
      <w:proofErr w:type="gramStart"/>
      <w:r w:rsidRPr="00017B72">
        <w:rPr>
          <w:rFonts w:ascii="Gill Sans MT" w:hAnsi="Gill Sans MT"/>
          <w:bCs/>
          <w:sz w:val="24"/>
          <w:szCs w:val="20"/>
        </w:rPr>
        <w:t>High</w:t>
      </w:r>
      <w:proofErr w:type="gramEnd"/>
      <w:r w:rsidRPr="00017B72">
        <w:rPr>
          <w:rFonts w:ascii="Gill Sans MT" w:hAnsi="Gill Sans MT"/>
          <w:bCs/>
          <w:sz w:val="24"/>
          <w:szCs w:val="20"/>
        </w:rPr>
        <w:t xml:space="preserve"> then the noise canceller is enabled. Setting ICES1 to High means capturing in rising edge and when ICES1 is Low it means capturing on falling edge.</w:t>
      </w:r>
    </w:p>
    <w:p w14:paraId="0687361F" w14:textId="0FD6104D" w:rsidR="008942EE" w:rsidRDefault="008942EE" w:rsidP="00017B72">
      <w:pPr>
        <w:jc w:val="both"/>
        <w:rPr>
          <w:rFonts w:ascii="Gill Sans MT" w:hAnsi="Gill Sans MT"/>
          <w:bCs/>
          <w:sz w:val="24"/>
          <w:szCs w:val="20"/>
        </w:rPr>
      </w:pPr>
    </w:p>
    <w:p w14:paraId="223C0369" w14:textId="2BB25BC1" w:rsidR="002A56F0" w:rsidRDefault="002A56F0" w:rsidP="00017B72">
      <w:pPr>
        <w:jc w:val="both"/>
        <w:rPr>
          <w:rFonts w:ascii="Gill Sans MT" w:hAnsi="Gill Sans MT"/>
          <w:bCs/>
          <w:sz w:val="24"/>
          <w:szCs w:val="20"/>
        </w:rPr>
      </w:pPr>
      <w:r w:rsidRPr="008942EE">
        <w:rPr>
          <w:rFonts w:ascii="Gill Sans MT" w:hAnsi="Gill Sans MT"/>
          <w:bCs/>
          <w:noProof/>
          <w:sz w:val="24"/>
          <w:szCs w:val="20"/>
          <w:lang w:eastAsia="ko-KR"/>
        </w:rPr>
        <w:lastRenderedPageBreak/>
        <w:drawing>
          <wp:inline distT="0" distB="0" distL="0" distR="0" wp14:anchorId="7476B302" wp14:editId="312FA5A3">
            <wp:extent cx="6451600" cy="18345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1600" cy="1834515"/>
                    </a:xfrm>
                    <a:prstGeom prst="rect">
                      <a:avLst/>
                    </a:prstGeom>
                  </pic:spPr>
                </pic:pic>
              </a:graphicData>
            </a:graphic>
          </wp:inline>
        </w:drawing>
      </w:r>
    </w:p>
    <w:p w14:paraId="6620E579" w14:textId="77777777" w:rsidR="002A56F0" w:rsidRPr="002A56F0" w:rsidRDefault="002A56F0" w:rsidP="002A56F0">
      <w:pPr>
        <w:pStyle w:val="ListParagraph"/>
        <w:ind w:left="720" w:firstLine="0"/>
        <w:jc w:val="both"/>
        <w:rPr>
          <w:rFonts w:ascii="Gill Sans MT" w:hAnsi="Gill Sans MT"/>
          <w:bCs/>
          <w:sz w:val="24"/>
          <w:szCs w:val="20"/>
        </w:rPr>
      </w:pPr>
    </w:p>
    <w:p w14:paraId="5D108251" w14:textId="4276BAF3" w:rsidR="00017B72" w:rsidRPr="00017B72" w:rsidRDefault="000374FA" w:rsidP="00017B72">
      <w:pPr>
        <w:pStyle w:val="ListParagraph"/>
        <w:numPr>
          <w:ilvl w:val="0"/>
          <w:numId w:val="30"/>
        </w:numPr>
        <w:jc w:val="both"/>
        <w:rPr>
          <w:rFonts w:ascii="Gill Sans MT" w:hAnsi="Gill Sans MT"/>
          <w:bCs/>
          <w:sz w:val="24"/>
          <w:szCs w:val="20"/>
        </w:rPr>
      </w:pPr>
      <w:r>
        <w:rPr>
          <w:rFonts w:ascii="Gill Sans MT" w:hAnsi="Gill Sans MT"/>
          <w:b/>
          <w:bCs/>
          <w:sz w:val="24"/>
          <w:szCs w:val="20"/>
        </w:rPr>
        <w:t>Timer1 Modes:</w:t>
      </w:r>
    </w:p>
    <w:p w14:paraId="5D644F3E" w14:textId="68AAC7D6" w:rsidR="00017B72" w:rsidRDefault="00017B72" w:rsidP="00017B72">
      <w:pPr>
        <w:jc w:val="both"/>
        <w:rPr>
          <w:rFonts w:ascii="Gill Sans MT" w:hAnsi="Gill Sans MT"/>
          <w:bCs/>
          <w:sz w:val="24"/>
          <w:szCs w:val="20"/>
        </w:rPr>
      </w:pPr>
      <w:r w:rsidRPr="00017B72">
        <w:rPr>
          <w:rFonts w:ascii="Gill Sans MT" w:hAnsi="Gill Sans MT"/>
          <w:bCs/>
          <w:sz w:val="24"/>
          <w:szCs w:val="20"/>
        </w:rPr>
        <w:t>For using input capture we configure the Timer 1 is normal mode which is mode 0 where all the WGM bits are 0. The following is the table for timer 1.</w:t>
      </w:r>
    </w:p>
    <w:p w14:paraId="32F70035" w14:textId="5ADA2A59" w:rsidR="00017B72" w:rsidRPr="00017B72" w:rsidRDefault="008942EE" w:rsidP="00017B72">
      <w:pPr>
        <w:jc w:val="both"/>
        <w:rPr>
          <w:rFonts w:ascii="Gill Sans MT" w:hAnsi="Gill Sans MT"/>
          <w:bCs/>
          <w:sz w:val="24"/>
          <w:szCs w:val="20"/>
        </w:rPr>
      </w:pPr>
      <w:r w:rsidRPr="008942EE">
        <w:rPr>
          <w:rFonts w:ascii="Gill Sans MT" w:hAnsi="Gill Sans MT"/>
          <w:bCs/>
          <w:noProof/>
          <w:sz w:val="24"/>
          <w:szCs w:val="20"/>
          <w:lang w:eastAsia="ko-KR"/>
        </w:rPr>
        <w:drawing>
          <wp:inline distT="0" distB="0" distL="0" distR="0" wp14:anchorId="7E976DAC" wp14:editId="33429243">
            <wp:extent cx="6451600" cy="37947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1600" cy="3794760"/>
                    </a:xfrm>
                    <a:prstGeom prst="rect">
                      <a:avLst/>
                    </a:prstGeom>
                  </pic:spPr>
                </pic:pic>
              </a:graphicData>
            </a:graphic>
          </wp:inline>
        </w:drawing>
      </w:r>
    </w:p>
    <w:p w14:paraId="6C40D3FD" w14:textId="1763E27C" w:rsidR="00017B72" w:rsidRPr="00017B72" w:rsidRDefault="00017B72" w:rsidP="00017B72">
      <w:pPr>
        <w:jc w:val="both"/>
        <w:rPr>
          <w:rFonts w:ascii="Gill Sans MT" w:hAnsi="Gill Sans MT"/>
          <w:bCs/>
          <w:sz w:val="24"/>
          <w:szCs w:val="20"/>
        </w:rPr>
      </w:pPr>
      <w:r w:rsidRPr="00017B72">
        <w:rPr>
          <w:rFonts w:ascii="Gill Sans MT" w:hAnsi="Gill Sans MT"/>
          <w:bCs/>
          <w:sz w:val="24"/>
          <w:szCs w:val="20"/>
        </w:rPr>
        <w:t>Note that</w:t>
      </w:r>
      <w:r w:rsidR="008942EE" w:rsidRPr="00017B72">
        <w:rPr>
          <w:rFonts w:ascii="Gill Sans MT" w:hAnsi="Gill Sans MT"/>
          <w:bCs/>
          <w:sz w:val="24"/>
          <w:szCs w:val="20"/>
        </w:rPr>
        <w:t> the</w:t>
      </w:r>
      <w:r w:rsidRPr="00017B72">
        <w:rPr>
          <w:rFonts w:ascii="Gill Sans MT" w:hAnsi="Gill Sans MT"/>
          <w:bCs/>
          <w:sz w:val="24"/>
          <w:szCs w:val="20"/>
        </w:rPr>
        <w:t xml:space="preserve"> WGM11 and WGM10 bi</w:t>
      </w:r>
      <w:r w:rsidR="008942EE">
        <w:rPr>
          <w:rFonts w:ascii="Gill Sans MT" w:hAnsi="Gill Sans MT"/>
          <w:bCs/>
          <w:sz w:val="24"/>
          <w:szCs w:val="20"/>
        </w:rPr>
        <w:t>t</w:t>
      </w:r>
      <w:r w:rsidRPr="00017B72">
        <w:rPr>
          <w:rFonts w:ascii="Gill Sans MT" w:hAnsi="Gill Sans MT"/>
          <w:bCs/>
          <w:sz w:val="24"/>
          <w:szCs w:val="20"/>
        </w:rPr>
        <w:t>s are located in the TCCR1A register.</w:t>
      </w:r>
    </w:p>
    <w:p w14:paraId="2DBFF432" w14:textId="3344EC26" w:rsidR="00017B72" w:rsidRDefault="008942EE" w:rsidP="00017B72">
      <w:pPr>
        <w:jc w:val="both"/>
        <w:rPr>
          <w:rFonts w:ascii="Gill Sans MT" w:hAnsi="Gill Sans MT"/>
          <w:bCs/>
          <w:sz w:val="24"/>
          <w:szCs w:val="20"/>
        </w:rPr>
      </w:pPr>
      <w:r w:rsidRPr="008942EE">
        <w:rPr>
          <w:rFonts w:ascii="Gill Sans MT" w:hAnsi="Gill Sans MT"/>
          <w:bCs/>
          <w:noProof/>
          <w:sz w:val="24"/>
          <w:szCs w:val="20"/>
          <w:lang w:eastAsia="ko-KR"/>
        </w:rPr>
        <w:drawing>
          <wp:inline distT="0" distB="0" distL="0" distR="0" wp14:anchorId="1C8BED09" wp14:editId="377A3AE5">
            <wp:extent cx="6451600" cy="8267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1600" cy="826770"/>
                    </a:xfrm>
                    <a:prstGeom prst="rect">
                      <a:avLst/>
                    </a:prstGeom>
                  </pic:spPr>
                </pic:pic>
              </a:graphicData>
            </a:graphic>
          </wp:inline>
        </w:drawing>
      </w:r>
    </w:p>
    <w:p w14:paraId="762449D0" w14:textId="6930B2DC" w:rsidR="008942EE" w:rsidRDefault="008942EE" w:rsidP="00017B72">
      <w:pPr>
        <w:jc w:val="both"/>
        <w:rPr>
          <w:rFonts w:ascii="Gill Sans MT" w:hAnsi="Gill Sans MT"/>
          <w:bCs/>
          <w:sz w:val="24"/>
          <w:szCs w:val="20"/>
        </w:rPr>
      </w:pPr>
    </w:p>
    <w:p w14:paraId="0C4A9D55" w14:textId="502C1EF4" w:rsidR="008942EE" w:rsidRDefault="008942EE" w:rsidP="00017B72">
      <w:pPr>
        <w:jc w:val="both"/>
        <w:rPr>
          <w:rFonts w:ascii="Gill Sans MT" w:hAnsi="Gill Sans MT"/>
          <w:bCs/>
          <w:sz w:val="24"/>
          <w:szCs w:val="20"/>
        </w:rPr>
      </w:pPr>
      <w:r w:rsidRPr="008942EE">
        <w:rPr>
          <w:rFonts w:ascii="Gill Sans MT" w:hAnsi="Gill Sans MT"/>
          <w:bCs/>
          <w:noProof/>
          <w:sz w:val="24"/>
          <w:szCs w:val="20"/>
          <w:lang w:eastAsia="ko-KR"/>
        </w:rPr>
        <w:drawing>
          <wp:inline distT="0" distB="0" distL="0" distR="0" wp14:anchorId="1A64FF00" wp14:editId="7846D37B">
            <wp:extent cx="6451600" cy="9017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1600" cy="901700"/>
                    </a:xfrm>
                    <a:prstGeom prst="rect">
                      <a:avLst/>
                    </a:prstGeom>
                  </pic:spPr>
                </pic:pic>
              </a:graphicData>
            </a:graphic>
          </wp:inline>
        </w:drawing>
      </w:r>
    </w:p>
    <w:p w14:paraId="47AC477D" w14:textId="77777777" w:rsidR="008942EE" w:rsidRDefault="008942EE" w:rsidP="00017B72">
      <w:pPr>
        <w:jc w:val="both"/>
        <w:rPr>
          <w:rFonts w:ascii="Gill Sans MT" w:hAnsi="Gill Sans MT"/>
          <w:bCs/>
          <w:sz w:val="24"/>
          <w:szCs w:val="20"/>
        </w:rPr>
      </w:pPr>
    </w:p>
    <w:p w14:paraId="58AD2AEA" w14:textId="77777777" w:rsidR="00017B72" w:rsidRPr="00017B72" w:rsidRDefault="00017B72" w:rsidP="00017B72">
      <w:pPr>
        <w:pStyle w:val="ListParagraph"/>
        <w:numPr>
          <w:ilvl w:val="0"/>
          <w:numId w:val="30"/>
        </w:numPr>
        <w:jc w:val="both"/>
        <w:rPr>
          <w:rFonts w:ascii="Gill Sans MT" w:hAnsi="Gill Sans MT"/>
          <w:bCs/>
          <w:sz w:val="24"/>
          <w:szCs w:val="20"/>
        </w:rPr>
      </w:pPr>
      <w:r w:rsidRPr="00017B72">
        <w:rPr>
          <w:rFonts w:ascii="Gill Sans MT" w:hAnsi="Gill Sans MT"/>
          <w:b/>
          <w:bCs/>
          <w:sz w:val="24"/>
          <w:szCs w:val="20"/>
        </w:rPr>
        <w:t>About Clock Select bits</w:t>
      </w:r>
    </w:p>
    <w:p w14:paraId="06543551" w14:textId="56432005" w:rsidR="00017B72" w:rsidRPr="00017B72" w:rsidRDefault="00017B72" w:rsidP="00017B72">
      <w:pPr>
        <w:jc w:val="both"/>
        <w:rPr>
          <w:rFonts w:ascii="Gill Sans MT" w:hAnsi="Gill Sans MT"/>
          <w:bCs/>
          <w:sz w:val="24"/>
          <w:szCs w:val="20"/>
        </w:rPr>
      </w:pPr>
      <w:r w:rsidRPr="00017B72">
        <w:rPr>
          <w:rFonts w:ascii="Gill Sans MT" w:hAnsi="Gill Sans MT"/>
          <w:bCs/>
          <w:sz w:val="24"/>
          <w:szCs w:val="20"/>
        </w:rPr>
        <w:t>The clock select bits</w:t>
      </w:r>
      <w:r w:rsidR="008942EE">
        <w:rPr>
          <w:rFonts w:ascii="Gill Sans MT" w:hAnsi="Gill Sans MT"/>
          <w:bCs/>
          <w:sz w:val="24"/>
          <w:szCs w:val="20"/>
        </w:rPr>
        <w:t xml:space="preserve"> </w:t>
      </w:r>
      <w:r w:rsidRPr="00017B72">
        <w:rPr>
          <w:rFonts w:ascii="Gill Sans MT" w:hAnsi="Gill Sans MT"/>
          <w:bCs/>
          <w:sz w:val="24"/>
          <w:szCs w:val="20"/>
        </w:rPr>
        <w:t xml:space="preserve">(CS12, CS11, </w:t>
      </w:r>
      <w:proofErr w:type="gramStart"/>
      <w:r w:rsidRPr="00017B72">
        <w:rPr>
          <w:rFonts w:ascii="Gill Sans MT" w:hAnsi="Gill Sans MT"/>
          <w:bCs/>
          <w:sz w:val="24"/>
          <w:szCs w:val="20"/>
        </w:rPr>
        <w:t>CS10</w:t>
      </w:r>
      <w:proofErr w:type="gramEnd"/>
      <w:r w:rsidRPr="00017B72">
        <w:rPr>
          <w:rFonts w:ascii="Gill Sans MT" w:hAnsi="Gill Sans MT"/>
          <w:bCs/>
          <w:sz w:val="24"/>
          <w:szCs w:val="20"/>
        </w:rPr>
        <w:t>) which are located in TCCR1B</w:t>
      </w:r>
      <w:r w:rsidR="008942EE">
        <w:rPr>
          <w:rFonts w:ascii="Gill Sans MT" w:hAnsi="Gill Sans MT"/>
          <w:bCs/>
          <w:sz w:val="24"/>
          <w:szCs w:val="20"/>
        </w:rPr>
        <w:t xml:space="preserve"> </w:t>
      </w:r>
      <w:r w:rsidRPr="00017B72">
        <w:rPr>
          <w:rFonts w:ascii="Gill Sans MT" w:hAnsi="Gill Sans MT"/>
          <w:bCs/>
          <w:sz w:val="24"/>
          <w:szCs w:val="20"/>
        </w:rPr>
        <w:t>(provided above) register configures the pre-scalar value. This can be chosen according to user need. It effects the size of the byte of the measured result.</w:t>
      </w:r>
    </w:p>
    <w:p w14:paraId="1EC6D73D" w14:textId="555097A2" w:rsidR="00017B72" w:rsidRDefault="00017B72" w:rsidP="00017B72">
      <w:pPr>
        <w:jc w:val="both"/>
        <w:rPr>
          <w:rFonts w:ascii="Gill Sans MT" w:hAnsi="Gill Sans MT"/>
          <w:bCs/>
          <w:sz w:val="24"/>
          <w:szCs w:val="20"/>
        </w:rPr>
      </w:pPr>
    </w:p>
    <w:p w14:paraId="0F78099E" w14:textId="42635C49" w:rsidR="00017B72" w:rsidRDefault="00017B72" w:rsidP="00017B72">
      <w:pPr>
        <w:jc w:val="both"/>
        <w:rPr>
          <w:rFonts w:ascii="Gill Sans MT" w:hAnsi="Gill Sans MT"/>
          <w:bCs/>
          <w:sz w:val="24"/>
          <w:szCs w:val="20"/>
        </w:rPr>
      </w:pPr>
    </w:p>
    <w:p w14:paraId="0AE37D45" w14:textId="77777777" w:rsidR="00017B72" w:rsidRPr="00017B72" w:rsidRDefault="00017B72" w:rsidP="00017B72">
      <w:pPr>
        <w:pStyle w:val="ListParagraph"/>
        <w:numPr>
          <w:ilvl w:val="0"/>
          <w:numId w:val="30"/>
        </w:numPr>
        <w:jc w:val="both"/>
        <w:rPr>
          <w:rFonts w:ascii="Gill Sans MT" w:hAnsi="Gill Sans MT"/>
          <w:bCs/>
          <w:sz w:val="24"/>
          <w:szCs w:val="20"/>
        </w:rPr>
      </w:pPr>
      <w:r w:rsidRPr="00017B72">
        <w:rPr>
          <w:rFonts w:ascii="Gill Sans MT" w:hAnsi="Gill Sans MT"/>
          <w:b/>
          <w:bCs/>
          <w:sz w:val="24"/>
          <w:szCs w:val="20"/>
        </w:rPr>
        <w:t>Flags</w:t>
      </w:r>
    </w:p>
    <w:p w14:paraId="54497BC9" w14:textId="46F69DF8" w:rsidR="00017B72" w:rsidRPr="00017B72" w:rsidRDefault="00017B72" w:rsidP="00017B72">
      <w:pPr>
        <w:jc w:val="both"/>
        <w:rPr>
          <w:rFonts w:ascii="Gill Sans MT" w:hAnsi="Gill Sans MT"/>
          <w:bCs/>
          <w:sz w:val="24"/>
          <w:szCs w:val="20"/>
        </w:rPr>
      </w:pPr>
      <w:r w:rsidRPr="00017B72">
        <w:rPr>
          <w:rFonts w:ascii="Gill Sans MT" w:hAnsi="Gill Sans MT"/>
          <w:bCs/>
          <w:sz w:val="24"/>
          <w:szCs w:val="20"/>
        </w:rPr>
        <w:t>The last thing we need to know about while using the input capture is the flag associated with the input capture feature. Once logic level transition is detected, the ICF1 flag bit located in the Timer/Counter1 Interrupt Flag Register</w:t>
      </w:r>
      <w:r w:rsidR="00B86E99">
        <w:rPr>
          <w:rFonts w:ascii="Gill Sans MT" w:hAnsi="Gill Sans MT"/>
          <w:bCs/>
          <w:sz w:val="24"/>
          <w:szCs w:val="20"/>
        </w:rPr>
        <w:t xml:space="preserve"> </w:t>
      </w:r>
      <w:r w:rsidRPr="00017B72">
        <w:rPr>
          <w:rFonts w:ascii="Gill Sans MT" w:hAnsi="Gill Sans MT"/>
          <w:bCs/>
          <w:sz w:val="24"/>
          <w:szCs w:val="20"/>
        </w:rPr>
        <w:t>(TIFR1) is set. This flag can be monitored to know that capture event has occurred and take necessary action. The TIFR1 is shown below.</w:t>
      </w:r>
    </w:p>
    <w:p w14:paraId="78D83E13" w14:textId="0C5A14A8" w:rsidR="00017B72" w:rsidRDefault="008942EE" w:rsidP="00017B72">
      <w:pPr>
        <w:jc w:val="both"/>
        <w:rPr>
          <w:rFonts w:ascii="Gill Sans MT" w:hAnsi="Gill Sans MT"/>
          <w:bCs/>
          <w:sz w:val="24"/>
          <w:szCs w:val="20"/>
        </w:rPr>
      </w:pPr>
      <w:r w:rsidRPr="008942EE">
        <w:rPr>
          <w:rFonts w:ascii="Gill Sans MT" w:hAnsi="Gill Sans MT"/>
          <w:bCs/>
          <w:noProof/>
          <w:sz w:val="24"/>
          <w:szCs w:val="20"/>
          <w:lang w:eastAsia="ko-KR"/>
        </w:rPr>
        <w:drawing>
          <wp:inline distT="0" distB="0" distL="0" distR="0" wp14:anchorId="76D73464" wp14:editId="10A898D8">
            <wp:extent cx="6451600" cy="91249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1600" cy="912495"/>
                    </a:xfrm>
                    <a:prstGeom prst="rect">
                      <a:avLst/>
                    </a:prstGeom>
                  </pic:spPr>
                </pic:pic>
              </a:graphicData>
            </a:graphic>
          </wp:inline>
        </w:drawing>
      </w:r>
    </w:p>
    <w:p w14:paraId="0C4B36D4" w14:textId="72BCE63C" w:rsidR="00017B72" w:rsidRDefault="00017B72" w:rsidP="00017B72">
      <w:pPr>
        <w:jc w:val="both"/>
        <w:rPr>
          <w:rFonts w:ascii="Gill Sans MT" w:hAnsi="Gill Sans MT"/>
          <w:bCs/>
          <w:sz w:val="24"/>
          <w:szCs w:val="20"/>
        </w:rPr>
      </w:pPr>
    </w:p>
    <w:p w14:paraId="53D97F69" w14:textId="15C7EEA2" w:rsidR="00017B72" w:rsidRDefault="00017B72" w:rsidP="00017B72">
      <w:pPr>
        <w:jc w:val="both"/>
        <w:rPr>
          <w:rFonts w:ascii="Gill Sans MT" w:hAnsi="Gill Sans MT"/>
          <w:bCs/>
          <w:sz w:val="24"/>
          <w:szCs w:val="20"/>
        </w:rPr>
      </w:pPr>
      <w:r w:rsidRPr="00017B72">
        <w:rPr>
          <w:rFonts w:ascii="Gill Sans MT" w:hAnsi="Gill Sans MT"/>
          <w:bCs/>
          <w:sz w:val="24"/>
          <w:szCs w:val="20"/>
        </w:rPr>
        <w:t xml:space="preserve">The other way to know that event capture is to enable the input capture event interrupt. This is done by enabling the ICIE1 bit in the TIMSK1 </w:t>
      </w:r>
      <w:proofErr w:type="gramStart"/>
      <w:r w:rsidRPr="00017B72">
        <w:rPr>
          <w:rFonts w:ascii="Gill Sans MT" w:hAnsi="Gill Sans MT"/>
          <w:bCs/>
          <w:sz w:val="24"/>
          <w:szCs w:val="20"/>
        </w:rPr>
        <w:t>register(</w:t>
      </w:r>
      <w:proofErr w:type="gramEnd"/>
      <w:r w:rsidRPr="00017B72">
        <w:rPr>
          <w:rFonts w:ascii="Gill Sans MT" w:hAnsi="Gill Sans MT"/>
          <w:bCs/>
          <w:sz w:val="24"/>
          <w:szCs w:val="20"/>
        </w:rPr>
        <w:t>Timer Interrupt Mask Register 1) which is shown below.</w:t>
      </w:r>
    </w:p>
    <w:p w14:paraId="2AACE418" w14:textId="6D8F5A6F" w:rsidR="00012A78" w:rsidRPr="00012A78" w:rsidRDefault="00017B72" w:rsidP="00017B72">
      <w:pPr>
        <w:jc w:val="both"/>
        <w:rPr>
          <w:rFonts w:ascii="Gill Sans MT" w:hAnsi="Gill Sans MT"/>
          <w:sz w:val="24"/>
          <w:szCs w:val="24"/>
        </w:rPr>
      </w:pPr>
      <w:r w:rsidRPr="00017B72">
        <w:rPr>
          <w:rFonts w:ascii="Gill Sans MT" w:hAnsi="Gill Sans MT"/>
          <w:bCs/>
          <w:sz w:val="24"/>
          <w:szCs w:val="20"/>
        </w:rPr>
        <w:t> </w:t>
      </w:r>
    </w:p>
    <w:p w14:paraId="7CF85A3D" w14:textId="0C17C2A0" w:rsidR="00012A78" w:rsidRDefault="008942EE" w:rsidP="00434661">
      <w:pPr>
        <w:pStyle w:val="Heading2"/>
        <w:ind w:left="0"/>
        <w:rPr>
          <w:rFonts w:ascii="Gill Sans MT" w:hAnsi="Gill Sans MT"/>
          <w:szCs w:val="20"/>
        </w:rPr>
      </w:pPr>
      <w:r w:rsidRPr="008942EE">
        <w:rPr>
          <w:rFonts w:ascii="Gill Sans MT" w:hAnsi="Gill Sans MT"/>
          <w:noProof/>
          <w:szCs w:val="20"/>
          <w:lang w:eastAsia="ko-KR"/>
        </w:rPr>
        <w:drawing>
          <wp:inline distT="0" distB="0" distL="0" distR="0" wp14:anchorId="2CF35B37" wp14:editId="65090749">
            <wp:extent cx="6451600" cy="96837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1600" cy="968375"/>
                    </a:xfrm>
                    <a:prstGeom prst="rect">
                      <a:avLst/>
                    </a:prstGeom>
                  </pic:spPr>
                </pic:pic>
              </a:graphicData>
            </a:graphic>
          </wp:inline>
        </w:drawing>
      </w:r>
    </w:p>
    <w:p w14:paraId="06923012" w14:textId="314AE201" w:rsidR="000374FA" w:rsidRDefault="000374FA" w:rsidP="00434661">
      <w:pPr>
        <w:pStyle w:val="Heading2"/>
        <w:ind w:left="0"/>
        <w:rPr>
          <w:rFonts w:ascii="Gill Sans MT" w:hAnsi="Gill Sans MT"/>
          <w:szCs w:val="20"/>
        </w:rPr>
      </w:pPr>
    </w:p>
    <w:p w14:paraId="33A1CE33" w14:textId="377968B8" w:rsidR="000374FA" w:rsidRPr="000374FA" w:rsidRDefault="000374FA" w:rsidP="000374FA">
      <w:pPr>
        <w:widowControl/>
        <w:autoSpaceDE/>
        <w:autoSpaceDN/>
        <w:spacing w:after="120" w:line="396" w:lineRule="atLeast"/>
        <w:textAlignment w:val="baseline"/>
        <w:rPr>
          <w:rFonts w:ascii="Gill Sans MT" w:hAnsi="Gill Sans MT"/>
          <w:sz w:val="24"/>
          <w:szCs w:val="24"/>
          <w:lang w:eastAsia="ko-KR"/>
        </w:rPr>
      </w:pPr>
      <w:r w:rsidRPr="000374FA">
        <w:rPr>
          <w:rFonts w:ascii="Gill Sans MT" w:hAnsi="Gill Sans MT"/>
          <w:sz w:val="24"/>
          <w:szCs w:val="24"/>
          <w:lang w:eastAsia="ko-KR"/>
        </w:rPr>
        <w:t xml:space="preserve">Now, there are two main operating modes of PWM: phase-correct PWM and fast PWM. To briefly explain the difference between the two, in phase-correct PWM mode the timer counter counts up and down (generating a triangle wave). When the counter reaches the compare bit, the PWM signal will be high, and when the counter counts back down below the compare bit the PWM signal will be low. Characteristics of phase-correct PWM are that the pulses are wider and that the middle of </w:t>
      </w:r>
      <w:proofErr w:type="spellStart"/>
      <w:r w:rsidRPr="000374FA">
        <w:rPr>
          <w:rFonts w:ascii="Gill Sans MT" w:hAnsi="Gill Sans MT"/>
          <w:sz w:val="24"/>
          <w:szCs w:val="24"/>
          <w:lang w:eastAsia="ko-KR"/>
        </w:rPr>
        <w:t>OCRnA</w:t>
      </w:r>
      <w:proofErr w:type="spellEnd"/>
      <w:r w:rsidRPr="000374FA">
        <w:rPr>
          <w:rFonts w:ascii="Gill Sans MT" w:hAnsi="Gill Sans MT"/>
          <w:sz w:val="24"/>
          <w:szCs w:val="24"/>
          <w:lang w:eastAsia="ko-KR"/>
        </w:rPr>
        <w:t xml:space="preserve"> and </w:t>
      </w:r>
      <w:proofErr w:type="spellStart"/>
      <w:r w:rsidRPr="000374FA">
        <w:rPr>
          <w:rFonts w:ascii="Gill Sans MT" w:hAnsi="Gill Sans MT"/>
          <w:sz w:val="24"/>
          <w:szCs w:val="24"/>
          <w:lang w:eastAsia="ko-KR"/>
        </w:rPr>
        <w:t>OCRnB</w:t>
      </w:r>
      <w:proofErr w:type="spellEnd"/>
      <w:r w:rsidRPr="000374FA">
        <w:rPr>
          <w:rFonts w:ascii="Gill Sans MT" w:hAnsi="Gill Sans MT"/>
          <w:sz w:val="24"/>
          <w:szCs w:val="24"/>
          <w:lang w:eastAsia="ko-KR"/>
        </w:rPr>
        <w:t xml:space="preserve"> are in alignment (where </w:t>
      </w:r>
      <w:proofErr w:type="spellStart"/>
      <w:r w:rsidRPr="000374FA">
        <w:rPr>
          <w:rFonts w:ascii="Gill Sans MT" w:hAnsi="Gill Sans MT"/>
          <w:sz w:val="24"/>
          <w:szCs w:val="24"/>
          <w:lang w:eastAsia="ko-KR"/>
        </w:rPr>
        <w:t>OCRnA</w:t>
      </w:r>
      <w:proofErr w:type="spellEnd"/>
      <w:r w:rsidRPr="000374FA">
        <w:rPr>
          <w:rFonts w:ascii="Gill Sans MT" w:hAnsi="Gill Sans MT"/>
          <w:sz w:val="24"/>
          <w:szCs w:val="24"/>
          <w:lang w:eastAsia="ko-KR"/>
        </w:rPr>
        <w:t xml:space="preserve"> and </w:t>
      </w:r>
      <w:proofErr w:type="spellStart"/>
      <w:r w:rsidRPr="000374FA">
        <w:rPr>
          <w:rFonts w:ascii="Gill Sans MT" w:hAnsi="Gill Sans MT"/>
          <w:sz w:val="24"/>
          <w:szCs w:val="24"/>
          <w:lang w:eastAsia="ko-KR"/>
        </w:rPr>
        <w:t>OCRnB</w:t>
      </w:r>
      <w:proofErr w:type="spellEnd"/>
      <w:r w:rsidRPr="000374FA">
        <w:rPr>
          <w:rFonts w:ascii="Gill Sans MT" w:hAnsi="Gill Sans MT"/>
          <w:sz w:val="24"/>
          <w:szCs w:val="24"/>
          <w:lang w:eastAsia="ko-KR"/>
        </w:rPr>
        <w:t xml:space="preserve"> are two separate PWM pins connected to the same timer counter) as shown in Figure.</w:t>
      </w:r>
    </w:p>
    <w:p w14:paraId="61705351" w14:textId="75F0C60D" w:rsidR="000374FA" w:rsidRPr="000374FA" w:rsidRDefault="000374FA" w:rsidP="000374FA">
      <w:pPr>
        <w:widowControl/>
        <w:shd w:val="clear" w:color="auto" w:fill="FFFFFF"/>
        <w:autoSpaceDE/>
        <w:autoSpaceDN/>
        <w:jc w:val="center"/>
        <w:textAlignment w:val="bottom"/>
        <w:rPr>
          <w:rFonts w:ascii="Gill Sans MT" w:hAnsi="Gill Sans MT" w:cs="Helvetica"/>
          <w:color w:val="595759"/>
          <w:sz w:val="23"/>
          <w:szCs w:val="23"/>
          <w:lang w:eastAsia="ko-KR"/>
        </w:rPr>
      </w:pPr>
      <w:r w:rsidRPr="000374FA">
        <w:rPr>
          <w:rFonts w:ascii="Gill Sans MT" w:hAnsi="Gill Sans MT" w:cs="Helvetica"/>
          <w:noProof/>
          <w:color w:val="FF6A00"/>
          <w:sz w:val="23"/>
          <w:szCs w:val="23"/>
          <w:bdr w:val="none" w:sz="0" w:space="0" w:color="auto" w:frame="1"/>
          <w:lang w:eastAsia="ko-KR"/>
        </w:rPr>
        <w:lastRenderedPageBreak/>
        <w:drawing>
          <wp:inline distT="0" distB="0" distL="0" distR="0" wp14:anchorId="247F4E5B" wp14:editId="7AC86C54">
            <wp:extent cx="2860675" cy="1752600"/>
            <wp:effectExtent l="0" t="0" r="0" b="0"/>
            <wp:docPr id="3" name="Picture 3" descr="https://www.arxterra.com/wp-content/uploads/2018/05/arduino_119-300x18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xterra.com/wp-content/uploads/2018/05/arduino_119-300x184.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1752600"/>
                    </a:xfrm>
                    <a:prstGeom prst="rect">
                      <a:avLst/>
                    </a:prstGeom>
                    <a:noFill/>
                    <a:ln>
                      <a:noFill/>
                    </a:ln>
                  </pic:spPr>
                </pic:pic>
              </a:graphicData>
            </a:graphic>
          </wp:inline>
        </w:drawing>
      </w:r>
    </w:p>
    <w:p w14:paraId="2D392DA2" w14:textId="5222F04F" w:rsidR="000374FA" w:rsidRPr="000374FA" w:rsidRDefault="000374FA" w:rsidP="000374FA">
      <w:pPr>
        <w:widowControl/>
        <w:autoSpaceDE/>
        <w:autoSpaceDN/>
        <w:spacing w:line="396" w:lineRule="atLeast"/>
        <w:jc w:val="center"/>
        <w:textAlignment w:val="baseline"/>
        <w:rPr>
          <w:rFonts w:ascii="Gill Sans MT" w:hAnsi="Gill Sans MT"/>
          <w:sz w:val="20"/>
          <w:szCs w:val="24"/>
          <w:lang w:eastAsia="ko-KR"/>
        </w:rPr>
      </w:pPr>
      <w:r w:rsidRPr="000374FA">
        <w:rPr>
          <w:rFonts w:ascii="Gill Sans MT" w:hAnsi="Gill Sans MT"/>
          <w:i/>
          <w:iCs/>
          <w:sz w:val="20"/>
          <w:szCs w:val="24"/>
          <w:bdr w:val="none" w:sz="0" w:space="0" w:color="auto" w:frame="1"/>
          <w:lang w:eastAsia="ko-KR"/>
        </w:rPr>
        <w:t>Phase-correct PWM</w:t>
      </w:r>
    </w:p>
    <w:p w14:paraId="05986637" w14:textId="04F51487" w:rsidR="000374FA" w:rsidRPr="000374FA" w:rsidRDefault="000374FA" w:rsidP="000374FA">
      <w:pPr>
        <w:widowControl/>
        <w:autoSpaceDE/>
        <w:autoSpaceDN/>
        <w:spacing w:line="396" w:lineRule="atLeast"/>
        <w:textAlignment w:val="baseline"/>
        <w:rPr>
          <w:rFonts w:ascii="Gill Sans MT" w:hAnsi="Gill Sans MT"/>
          <w:sz w:val="24"/>
          <w:szCs w:val="24"/>
          <w:lang w:eastAsia="ko-KR"/>
        </w:rPr>
      </w:pPr>
      <w:r w:rsidRPr="000374FA">
        <w:rPr>
          <w:rFonts w:ascii="Gill Sans MT" w:hAnsi="Gill Sans MT"/>
          <w:sz w:val="24"/>
          <w:szCs w:val="24"/>
          <w:lang w:eastAsia="ko-KR"/>
        </w:rPr>
        <w:t xml:space="preserve">In fast PWM mode, the timer counter counts up and then drastically drops down to zero again (generating a </w:t>
      </w:r>
      <w:proofErr w:type="spellStart"/>
      <w:r w:rsidRPr="000374FA">
        <w:rPr>
          <w:rFonts w:ascii="Gill Sans MT" w:hAnsi="Gill Sans MT"/>
          <w:sz w:val="24"/>
          <w:szCs w:val="24"/>
          <w:lang w:eastAsia="ko-KR"/>
        </w:rPr>
        <w:t>sawtooth</w:t>
      </w:r>
      <w:proofErr w:type="spellEnd"/>
      <w:r w:rsidRPr="000374FA">
        <w:rPr>
          <w:rFonts w:ascii="Gill Sans MT" w:hAnsi="Gill Sans MT"/>
          <w:sz w:val="24"/>
          <w:szCs w:val="24"/>
          <w:lang w:eastAsia="ko-KR"/>
        </w:rPr>
        <w:t xml:space="preserve"> wave). When the counter reaches the compare bit, the PWM signal will be high, and when the counter drops back down, the PWM signal will be low. Characteristics of fast PWM are that it is twice as fast, the pulses are narrower, and that the rising edges of </w:t>
      </w:r>
      <w:proofErr w:type="spellStart"/>
      <w:r w:rsidRPr="000374FA">
        <w:rPr>
          <w:rFonts w:ascii="Gill Sans MT" w:hAnsi="Gill Sans MT"/>
          <w:sz w:val="24"/>
          <w:szCs w:val="24"/>
          <w:lang w:eastAsia="ko-KR"/>
        </w:rPr>
        <w:t>OCRnA</w:t>
      </w:r>
      <w:proofErr w:type="spellEnd"/>
      <w:r w:rsidRPr="000374FA">
        <w:rPr>
          <w:rFonts w:ascii="Gill Sans MT" w:hAnsi="Gill Sans MT"/>
          <w:sz w:val="24"/>
          <w:szCs w:val="24"/>
          <w:lang w:eastAsia="ko-KR"/>
        </w:rPr>
        <w:t xml:space="preserve"> and </w:t>
      </w:r>
      <w:proofErr w:type="spellStart"/>
      <w:r w:rsidRPr="000374FA">
        <w:rPr>
          <w:rFonts w:ascii="Gill Sans MT" w:hAnsi="Gill Sans MT"/>
          <w:sz w:val="24"/>
          <w:szCs w:val="24"/>
          <w:lang w:eastAsia="ko-KR"/>
        </w:rPr>
        <w:t>OCRnB</w:t>
      </w:r>
      <w:proofErr w:type="spellEnd"/>
      <w:r w:rsidRPr="000374FA">
        <w:rPr>
          <w:rFonts w:ascii="Gill Sans MT" w:hAnsi="Gill Sans MT"/>
          <w:sz w:val="24"/>
          <w:szCs w:val="24"/>
          <w:lang w:eastAsia="ko-KR"/>
        </w:rPr>
        <w:t xml:space="preserve"> are in alignment as shown in </w:t>
      </w:r>
      <w:r>
        <w:rPr>
          <w:rFonts w:ascii="Gill Sans MT" w:hAnsi="Gill Sans MT"/>
          <w:sz w:val="24"/>
          <w:szCs w:val="24"/>
          <w:lang w:eastAsia="ko-KR"/>
        </w:rPr>
        <w:t>Figure below</w:t>
      </w:r>
      <w:r w:rsidRPr="000374FA">
        <w:rPr>
          <w:rFonts w:ascii="Gill Sans MT" w:hAnsi="Gill Sans MT"/>
          <w:sz w:val="24"/>
          <w:szCs w:val="24"/>
          <w:lang w:eastAsia="ko-KR"/>
        </w:rPr>
        <w:t>.</w:t>
      </w:r>
    </w:p>
    <w:p w14:paraId="4295EE99" w14:textId="5299E7A9" w:rsidR="000374FA" w:rsidRPr="000374FA" w:rsidRDefault="000374FA" w:rsidP="000374FA">
      <w:pPr>
        <w:widowControl/>
        <w:shd w:val="clear" w:color="auto" w:fill="FFFFFF"/>
        <w:autoSpaceDE/>
        <w:autoSpaceDN/>
        <w:jc w:val="center"/>
        <w:textAlignment w:val="bottom"/>
        <w:rPr>
          <w:rFonts w:ascii="Gill Sans MT" w:hAnsi="Gill Sans MT" w:cs="Helvetica"/>
          <w:color w:val="595759"/>
          <w:sz w:val="23"/>
          <w:szCs w:val="23"/>
          <w:lang w:eastAsia="ko-KR"/>
        </w:rPr>
      </w:pPr>
      <w:r w:rsidRPr="000374FA">
        <w:rPr>
          <w:rFonts w:ascii="Gill Sans MT" w:hAnsi="Gill Sans MT" w:cs="Helvetica"/>
          <w:noProof/>
          <w:color w:val="FF6A00"/>
          <w:sz w:val="23"/>
          <w:szCs w:val="23"/>
          <w:bdr w:val="none" w:sz="0" w:space="0" w:color="auto" w:frame="1"/>
          <w:lang w:eastAsia="ko-KR"/>
        </w:rPr>
        <w:drawing>
          <wp:inline distT="0" distB="0" distL="0" distR="0" wp14:anchorId="42EDB0BB" wp14:editId="5E789285">
            <wp:extent cx="2860675" cy="2078355"/>
            <wp:effectExtent l="0" t="0" r="0" b="0"/>
            <wp:docPr id="2" name="Picture 2" descr="https://www.arxterra.com/wp-content/uploads/2018/05/arduino_120-300x21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xterra.com/wp-content/uploads/2018/05/arduino_120-300x218.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675" cy="2078355"/>
                    </a:xfrm>
                    <a:prstGeom prst="rect">
                      <a:avLst/>
                    </a:prstGeom>
                    <a:noFill/>
                    <a:ln>
                      <a:noFill/>
                    </a:ln>
                  </pic:spPr>
                </pic:pic>
              </a:graphicData>
            </a:graphic>
          </wp:inline>
        </w:drawing>
      </w:r>
    </w:p>
    <w:p w14:paraId="0CEF3A47" w14:textId="4BDF9F4B" w:rsidR="000374FA" w:rsidRPr="000374FA" w:rsidRDefault="000374FA" w:rsidP="000374FA">
      <w:pPr>
        <w:widowControl/>
        <w:autoSpaceDE/>
        <w:autoSpaceDN/>
        <w:spacing w:line="396" w:lineRule="atLeast"/>
        <w:jc w:val="center"/>
        <w:textAlignment w:val="baseline"/>
        <w:rPr>
          <w:rFonts w:ascii="Gill Sans MT" w:hAnsi="Gill Sans MT"/>
          <w:sz w:val="20"/>
          <w:szCs w:val="24"/>
          <w:lang w:eastAsia="ko-KR"/>
        </w:rPr>
      </w:pPr>
      <w:r w:rsidRPr="000374FA">
        <w:rPr>
          <w:rFonts w:ascii="Gill Sans MT" w:hAnsi="Gill Sans MT"/>
          <w:i/>
          <w:iCs/>
          <w:sz w:val="20"/>
          <w:szCs w:val="24"/>
          <w:bdr w:val="none" w:sz="0" w:space="0" w:color="auto" w:frame="1"/>
          <w:lang w:eastAsia="ko-KR"/>
        </w:rPr>
        <w:t>Fast PWM</w:t>
      </w:r>
    </w:p>
    <w:p w14:paraId="20CD146F" w14:textId="77777777" w:rsidR="000374FA" w:rsidRDefault="000374FA" w:rsidP="00434661">
      <w:pPr>
        <w:pStyle w:val="Heading2"/>
        <w:ind w:left="0"/>
        <w:rPr>
          <w:rFonts w:ascii="Gill Sans MT" w:hAnsi="Gill Sans MT"/>
          <w:szCs w:val="20"/>
        </w:rPr>
      </w:pPr>
    </w:p>
    <w:p w14:paraId="3CB76214" w14:textId="118E5727" w:rsidR="00012A78" w:rsidRDefault="002948EC" w:rsidP="00434661">
      <w:pPr>
        <w:pStyle w:val="Heading2"/>
        <w:ind w:left="0"/>
        <w:rPr>
          <w:rFonts w:ascii="Gill Sans MT" w:hAnsi="Gill Sans MT"/>
          <w:szCs w:val="20"/>
        </w:rPr>
      </w:pPr>
      <w:r w:rsidRPr="00012A78">
        <w:rPr>
          <w:rFonts w:ascii="Gill Sans MT" w:hAnsi="Gill Sans MT"/>
          <w:szCs w:val="20"/>
        </w:rPr>
        <w:t>I</w:t>
      </w:r>
      <w:r w:rsidR="00573ECA" w:rsidRPr="00012A78">
        <w:rPr>
          <w:rFonts w:ascii="Gill Sans MT" w:hAnsi="Gill Sans MT"/>
          <w:szCs w:val="20"/>
        </w:rPr>
        <w:t xml:space="preserve">: Write the following code in microchip studio and implement the circuit in </w:t>
      </w:r>
      <w:proofErr w:type="spellStart"/>
      <w:r w:rsidR="00573ECA" w:rsidRPr="00012A78">
        <w:rPr>
          <w:rFonts w:ascii="Gill Sans MT" w:hAnsi="Gill Sans MT"/>
          <w:szCs w:val="20"/>
        </w:rPr>
        <w:t>proteus</w:t>
      </w:r>
      <w:proofErr w:type="spellEnd"/>
      <w:r w:rsidR="00012A78">
        <w:rPr>
          <w:rFonts w:ascii="Gill Sans MT" w:hAnsi="Gill Sans MT"/>
          <w:szCs w:val="20"/>
        </w:rPr>
        <w:t>.</w:t>
      </w:r>
      <w:r w:rsidR="00282FC2">
        <w:rPr>
          <w:rFonts w:ascii="Gill Sans MT" w:hAnsi="Gill Sans MT"/>
          <w:szCs w:val="20"/>
        </w:rPr>
        <w:t xml:space="preserve"> Also implement this circuit on hardware</w:t>
      </w:r>
    </w:p>
    <w:p w14:paraId="67AF7E4D" w14:textId="04B34689" w:rsidR="00012A78" w:rsidRPr="00012A78" w:rsidRDefault="00012A78" w:rsidP="00434661">
      <w:pPr>
        <w:pStyle w:val="Heading2"/>
        <w:ind w:left="0"/>
        <w:rPr>
          <w:rFonts w:ascii="Gill Sans MT" w:hAnsi="Gill Sans MT"/>
          <w:szCs w:val="20"/>
        </w:rPr>
      </w:pPr>
      <w:r>
        <w:rPr>
          <w:rFonts w:ascii="Gill Sans MT" w:hAnsi="Gill Sans MT"/>
          <w:szCs w:val="20"/>
        </w:rPr>
        <w:t>Write comments in front of each line of code</w:t>
      </w:r>
    </w:p>
    <w:p w14:paraId="44C5C8E8" w14:textId="77777777" w:rsidR="007F6EE3" w:rsidRDefault="007F6EE3" w:rsidP="002A56F0">
      <w:pPr>
        <w:widowControl/>
        <w:adjustRightInd w:val="0"/>
        <w:rPr>
          <w:rFonts w:ascii="Consolas" w:eastAsiaTheme="minorHAnsi" w:hAnsi="Consolas" w:cs="Consolas"/>
          <w:color w:val="0000FF"/>
          <w:sz w:val="19"/>
          <w:szCs w:val="19"/>
          <w:highlight w:val="white"/>
        </w:rPr>
      </w:pPr>
    </w:p>
    <w:p w14:paraId="3B24EAA7" w14:textId="54510F53" w:rsidR="002A56F0" w:rsidRPr="007F6EE3" w:rsidRDefault="002A56F0" w:rsidP="002A56F0">
      <w:pPr>
        <w:widowControl/>
        <w:adjustRightInd w:val="0"/>
        <w:rPr>
          <w:rFonts w:ascii="Gill Sans MT" w:eastAsiaTheme="minorHAnsi" w:hAnsi="Gill Sans MT" w:cs="Consolas"/>
          <w:color w:val="000000"/>
          <w:sz w:val="20"/>
          <w:szCs w:val="20"/>
          <w:highlight w:val="white"/>
        </w:rPr>
      </w:pPr>
      <w:r>
        <w:rPr>
          <w:rFonts w:ascii="Consolas" w:eastAsiaTheme="minorHAnsi" w:hAnsi="Consolas" w:cs="Consolas"/>
          <w:color w:val="0000FF"/>
          <w:sz w:val="19"/>
          <w:szCs w:val="19"/>
          <w:highlight w:val="white"/>
        </w:rPr>
        <w:t>#</w:t>
      </w:r>
      <w:r w:rsidRPr="007F6EE3">
        <w:rPr>
          <w:rFonts w:ascii="Gill Sans MT" w:eastAsiaTheme="minorHAnsi" w:hAnsi="Gill Sans MT" w:cs="Consolas"/>
          <w:color w:val="0000FF"/>
          <w:sz w:val="20"/>
          <w:szCs w:val="20"/>
          <w:highlight w:val="white"/>
        </w:rPr>
        <w:t>define</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i/>
          <w:iCs/>
          <w:color w:val="A000A0"/>
          <w:sz w:val="20"/>
          <w:szCs w:val="20"/>
          <w:highlight w:val="white"/>
        </w:rPr>
        <w:t>F_CPU</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16000000UL</w:t>
      </w:r>
    </w:p>
    <w:p w14:paraId="124ADEB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#include</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&lt;</w:t>
      </w:r>
      <w:proofErr w:type="spellStart"/>
      <w:r w:rsidRPr="007F6EE3">
        <w:rPr>
          <w:rFonts w:ascii="Gill Sans MT" w:eastAsiaTheme="minorHAnsi" w:hAnsi="Gill Sans MT" w:cs="Consolas"/>
          <w:color w:val="000000"/>
          <w:sz w:val="20"/>
          <w:szCs w:val="20"/>
          <w:highlight w:val="white"/>
        </w:rPr>
        <w:t>avr</w:t>
      </w:r>
      <w:proofErr w:type="spellEnd"/>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00"/>
          <w:sz w:val="20"/>
          <w:szCs w:val="20"/>
          <w:highlight w:val="white"/>
        </w:rPr>
        <w:t>io.h</w:t>
      </w:r>
      <w:proofErr w:type="spellEnd"/>
      <w:r w:rsidRPr="007F6EE3">
        <w:rPr>
          <w:rFonts w:ascii="Gill Sans MT" w:eastAsiaTheme="minorHAnsi" w:hAnsi="Gill Sans MT" w:cs="Consolas"/>
          <w:color w:val="000000"/>
          <w:sz w:val="20"/>
          <w:szCs w:val="20"/>
          <w:highlight w:val="white"/>
        </w:rPr>
        <w:t>&gt;</w:t>
      </w:r>
    </w:p>
    <w:p w14:paraId="0CD14686" w14:textId="365775DA"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#include</w:t>
      </w:r>
      <w:r w:rsidRPr="007F6EE3">
        <w:rPr>
          <w:rFonts w:ascii="Gill Sans MT" w:eastAsiaTheme="minorHAnsi" w:hAnsi="Gill Sans MT" w:cs="Consolas"/>
          <w:color w:val="A31515"/>
          <w:sz w:val="20"/>
          <w:szCs w:val="20"/>
          <w:highlight w:val="white"/>
        </w:rPr>
        <w:t xml:space="preserve"> </w:t>
      </w:r>
      <w:r w:rsidR="007F6EE3">
        <w:rPr>
          <w:rFonts w:ascii="Gill Sans MT" w:eastAsiaTheme="minorHAnsi" w:hAnsi="Gill Sans MT" w:cs="Consolas"/>
          <w:color w:val="000000"/>
          <w:sz w:val="20"/>
          <w:szCs w:val="20"/>
          <w:highlight w:val="white"/>
        </w:rPr>
        <w:t>&lt;</w:t>
      </w:r>
      <w:proofErr w:type="spellStart"/>
      <w:r w:rsidR="007F6EE3">
        <w:rPr>
          <w:rFonts w:ascii="Gill Sans MT" w:eastAsiaTheme="minorHAnsi" w:hAnsi="Gill Sans MT" w:cs="Consolas"/>
          <w:color w:val="000000"/>
          <w:sz w:val="20"/>
          <w:szCs w:val="20"/>
          <w:highlight w:val="white"/>
        </w:rPr>
        <w:t>util</w:t>
      </w:r>
      <w:proofErr w:type="spellEnd"/>
      <w:r w:rsidR="007F6EE3">
        <w:rPr>
          <w:rFonts w:ascii="Gill Sans MT" w:eastAsiaTheme="minorHAnsi" w:hAnsi="Gill Sans MT" w:cs="Consolas"/>
          <w:color w:val="000000"/>
          <w:sz w:val="20"/>
          <w:szCs w:val="20"/>
          <w:highlight w:val="white"/>
        </w:rPr>
        <w:t>/</w:t>
      </w:r>
      <w:proofErr w:type="spellStart"/>
      <w:r w:rsidR="007F6EE3">
        <w:rPr>
          <w:rFonts w:ascii="Gill Sans MT" w:eastAsiaTheme="minorHAnsi" w:hAnsi="Gill Sans MT" w:cs="Consolas"/>
          <w:color w:val="000000"/>
          <w:sz w:val="20"/>
          <w:szCs w:val="20"/>
          <w:highlight w:val="white"/>
        </w:rPr>
        <w:t>delay.h</w:t>
      </w:r>
      <w:proofErr w:type="spellEnd"/>
      <w:r w:rsidR="007F6EE3">
        <w:rPr>
          <w:rFonts w:ascii="Gill Sans MT" w:eastAsiaTheme="minorHAnsi" w:hAnsi="Gill Sans MT" w:cs="Consolas"/>
          <w:color w:val="000000"/>
          <w:sz w:val="20"/>
          <w:szCs w:val="20"/>
          <w:highlight w:val="white"/>
        </w:rPr>
        <w:t>&gt;</w:t>
      </w:r>
    </w:p>
    <w:p w14:paraId="538B3DC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#define</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A000A0"/>
          <w:sz w:val="20"/>
          <w:szCs w:val="20"/>
          <w:highlight w:val="white"/>
        </w:rPr>
        <w:t>PORTD</w:t>
      </w:r>
    </w:p>
    <w:p w14:paraId="1FCEA10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#define</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A000A0"/>
          <w:sz w:val="20"/>
          <w:szCs w:val="20"/>
          <w:highlight w:val="white"/>
        </w:rPr>
        <w:t>LCD_</w:t>
      </w:r>
      <w:proofErr w:type="gramStart"/>
      <w:r w:rsidRPr="007F6EE3">
        <w:rPr>
          <w:rFonts w:ascii="Gill Sans MT" w:eastAsiaTheme="minorHAnsi" w:hAnsi="Gill Sans MT" w:cs="Consolas"/>
          <w:color w:val="A000A0"/>
          <w:sz w:val="20"/>
          <w:szCs w:val="20"/>
          <w:highlight w:val="white"/>
        </w:rPr>
        <w:t>DPin</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A000A0"/>
          <w:sz w:val="20"/>
          <w:szCs w:val="20"/>
          <w:highlight w:val="white"/>
        </w:rPr>
        <w:t>DDRD</w:t>
      </w:r>
      <w:proofErr w:type="gramEnd"/>
    </w:p>
    <w:p w14:paraId="5503CB2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#define</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A000A0"/>
          <w:sz w:val="20"/>
          <w:szCs w:val="20"/>
          <w:highlight w:val="white"/>
        </w:rPr>
        <w:t>RSPIN</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PD0</w:t>
      </w:r>
    </w:p>
    <w:p w14:paraId="0D947F1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FF"/>
          <w:sz w:val="20"/>
          <w:szCs w:val="20"/>
          <w:highlight w:val="white"/>
        </w:rPr>
        <w:t>#define</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PD1</w:t>
      </w:r>
    </w:p>
    <w:p w14:paraId="14DB6CF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40F1207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880000"/>
          <w:sz w:val="20"/>
          <w:szCs w:val="20"/>
          <w:highlight w:val="white"/>
        </w:rPr>
        <w:t>LCD_Action</w:t>
      </w:r>
      <w:proofErr w:type="spellEnd"/>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FF"/>
          <w:sz w:val="20"/>
          <w:szCs w:val="20"/>
          <w:highlight w:val="white"/>
        </w:rPr>
        <w:t>unsigned</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cmnd</w:t>
      </w:r>
      <w:proofErr w:type="spellEnd"/>
      <w:r w:rsidRPr="007F6EE3">
        <w:rPr>
          <w:rFonts w:ascii="Gill Sans MT" w:eastAsiaTheme="minorHAnsi" w:hAnsi="Gill Sans MT" w:cs="Consolas"/>
          <w:color w:val="000000"/>
          <w:sz w:val="20"/>
          <w:szCs w:val="20"/>
          <w:highlight w:val="white"/>
        </w:rPr>
        <w:t>)</w:t>
      </w:r>
    </w:p>
    <w:p w14:paraId="7D7861E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0E50DCD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cmnd</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0xF0);</w:t>
      </w:r>
    </w:p>
    <w:p w14:paraId="4F35231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RSPIN</w:t>
      </w:r>
      <w:r w:rsidRPr="007F6EE3">
        <w:rPr>
          <w:rFonts w:ascii="Gill Sans MT" w:eastAsiaTheme="minorHAnsi" w:hAnsi="Gill Sans MT" w:cs="Consolas"/>
          <w:color w:val="000000"/>
          <w:sz w:val="20"/>
          <w:szCs w:val="20"/>
          <w:highlight w:val="white"/>
        </w:rPr>
        <w:t>);</w:t>
      </w:r>
    </w:p>
    <w:p w14:paraId="4490BE7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7FE6C3A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lastRenderedPageBreak/>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w:t>
      </w:r>
    </w:p>
    <w:p w14:paraId="52ECA5E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5BA5464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200);</w:t>
      </w:r>
    </w:p>
    <w:p w14:paraId="6E8667A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cmnd</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&lt;&lt;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4);</w:t>
      </w:r>
    </w:p>
    <w:p w14:paraId="3542C17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5D05BA3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w:t>
      </w:r>
    </w:p>
    <w:p w14:paraId="3FC4C53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7ACE998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w:t>
      </w:r>
    </w:p>
    <w:p w14:paraId="62E4EC5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034BC23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0C666E1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880000"/>
          <w:sz w:val="20"/>
          <w:szCs w:val="20"/>
          <w:highlight w:val="white"/>
        </w:rPr>
        <w:t>LCD_Init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FF"/>
          <w:sz w:val="20"/>
          <w:szCs w:val="20"/>
          <w:highlight w:val="white"/>
        </w:rPr>
        <w:t>void</w:t>
      </w:r>
      <w:r w:rsidRPr="007F6EE3">
        <w:rPr>
          <w:rFonts w:ascii="Gill Sans MT" w:eastAsiaTheme="minorHAnsi" w:hAnsi="Gill Sans MT" w:cs="Consolas"/>
          <w:color w:val="000000"/>
          <w:sz w:val="20"/>
          <w:szCs w:val="20"/>
          <w:highlight w:val="white"/>
        </w:rPr>
        <w:t>)</w:t>
      </w:r>
    </w:p>
    <w:p w14:paraId="5099D4A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387FDDE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LCD_DPin</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0xFF;</w:t>
      </w:r>
    </w:p>
    <w:p w14:paraId="1C70D04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15);</w:t>
      </w:r>
    </w:p>
    <w:p w14:paraId="2EF2A96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0x33);</w:t>
      </w:r>
    </w:p>
    <w:p w14:paraId="2E58BE9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0x32);</w:t>
      </w:r>
    </w:p>
    <w:p w14:paraId="1D93695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0x28);</w:t>
      </w:r>
    </w:p>
    <w:p w14:paraId="3B3DE07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0x02);</w:t>
      </w:r>
    </w:p>
    <w:p w14:paraId="4FD8FA3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0x0c);</w:t>
      </w:r>
    </w:p>
    <w:p w14:paraId="5204DB2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0x06);</w:t>
      </w:r>
    </w:p>
    <w:p w14:paraId="1F58AE6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0x01);</w:t>
      </w:r>
    </w:p>
    <w:p w14:paraId="28277E9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w:t>
      </w:r>
    </w:p>
    <w:p w14:paraId="0E2FF9D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618F78A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5815761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880000"/>
          <w:sz w:val="20"/>
          <w:szCs w:val="20"/>
          <w:highlight w:val="white"/>
        </w:rPr>
        <w:t>LCD_Clear</w:t>
      </w:r>
      <w:proofErr w:type="spellEnd"/>
      <w:r w:rsidRPr="007F6EE3">
        <w:rPr>
          <w:rFonts w:ascii="Gill Sans MT" w:eastAsiaTheme="minorHAnsi" w:hAnsi="Gill Sans MT" w:cs="Consolas"/>
          <w:color w:val="000000"/>
          <w:sz w:val="20"/>
          <w:szCs w:val="20"/>
          <w:highlight w:val="white"/>
        </w:rPr>
        <w:t>()</w:t>
      </w:r>
    </w:p>
    <w:p w14:paraId="4A5F2F4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40A4E2F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LCD_Action</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(0x01);</w:t>
      </w:r>
    </w:p>
    <w:p w14:paraId="10A3544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w:t>
      </w:r>
    </w:p>
    <w:p w14:paraId="64E5E78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LCD_Action</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(0x80);</w:t>
      </w:r>
    </w:p>
    <w:p w14:paraId="62EF68C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159277A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2F0401D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880000"/>
          <w:sz w:val="20"/>
          <w:szCs w:val="20"/>
          <w:highlight w:val="white"/>
        </w:rPr>
        <w:t>LCD_Print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
    <w:p w14:paraId="47C7E20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5A3744F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proofErr w:type="gramStart"/>
      <w:r w:rsidRPr="007F6EE3">
        <w:rPr>
          <w:rFonts w:ascii="Gill Sans MT" w:eastAsiaTheme="minorHAnsi" w:hAnsi="Gill Sans MT" w:cs="Consolas"/>
          <w:color w:val="0000FF"/>
          <w:sz w:val="20"/>
          <w:szCs w:val="20"/>
          <w:highlight w:val="white"/>
        </w:rPr>
        <w:t>int</w:t>
      </w:r>
      <w:proofErr w:type="spellEnd"/>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w:t>
      </w:r>
    </w:p>
    <w:p w14:paraId="155CAAF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for</w:t>
      </w:r>
      <w:r w:rsidRPr="007F6EE3">
        <w:rPr>
          <w:rFonts w:ascii="Gill Sans MT" w:eastAsiaTheme="minorHAnsi" w:hAnsi="Gill Sans MT" w:cs="Consolas"/>
          <w:color w:val="000000"/>
          <w:sz w:val="20"/>
          <w:szCs w:val="20"/>
          <w:highlight w:val="white"/>
        </w:rPr>
        <w:t>(</w:t>
      </w:r>
      <w:proofErr w:type="spellStart"/>
      <w:proofErr w:type="gramEnd"/>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=0;</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]!=0;</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w:t>
      </w:r>
    </w:p>
    <w:p w14:paraId="1F16ADC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4415770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proofErr w:type="gramStart"/>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roofErr w:type="spellStart"/>
      <w:proofErr w:type="gramEnd"/>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0xF0);</w:t>
      </w:r>
    </w:p>
    <w:p w14:paraId="0684D35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RSPIN</w:t>
      </w:r>
      <w:r w:rsidRPr="007F6EE3">
        <w:rPr>
          <w:rFonts w:ascii="Gill Sans MT" w:eastAsiaTheme="minorHAnsi" w:hAnsi="Gill Sans MT" w:cs="Consolas"/>
          <w:color w:val="000000"/>
          <w:sz w:val="20"/>
          <w:szCs w:val="20"/>
          <w:highlight w:val="white"/>
        </w:rPr>
        <w:t>);</w:t>
      </w:r>
    </w:p>
    <w:p w14:paraId="30AC6B2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61967F2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w:t>
      </w:r>
    </w:p>
    <w:p w14:paraId="6598841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27100B1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200);</w:t>
      </w:r>
    </w:p>
    <w:p w14:paraId="2D858B8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proofErr w:type="gramStart"/>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roofErr w:type="spellStart"/>
      <w:proofErr w:type="gramEnd"/>
      <w:r w:rsidRPr="007F6EE3">
        <w:rPr>
          <w:rFonts w:ascii="Gill Sans MT" w:eastAsiaTheme="minorHAnsi" w:hAnsi="Gill Sans MT" w:cs="Consolas"/>
          <w:color w:val="000080"/>
          <w:sz w:val="20"/>
          <w:szCs w:val="20"/>
          <w:highlight w:val="white"/>
        </w:rPr>
        <w:t>i</w:t>
      </w:r>
      <w:proofErr w:type="spellEnd"/>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&lt;&lt;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4);</w:t>
      </w:r>
    </w:p>
    <w:p w14:paraId="774699A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6A816CD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us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w:t>
      </w:r>
    </w:p>
    <w:p w14:paraId="02385CFB"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A000A0"/>
          <w:sz w:val="20"/>
          <w:szCs w:val="20"/>
          <w:highlight w:val="white"/>
        </w:rPr>
        <w:t>LCD_Port</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ENPIN</w:t>
      </w:r>
      <w:r w:rsidRPr="007F6EE3">
        <w:rPr>
          <w:rFonts w:ascii="Gill Sans MT" w:eastAsiaTheme="minorHAnsi" w:hAnsi="Gill Sans MT" w:cs="Consolas"/>
          <w:color w:val="000000"/>
          <w:sz w:val="20"/>
          <w:szCs w:val="20"/>
          <w:highlight w:val="white"/>
        </w:rPr>
        <w:t>);</w:t>
      </w:r>
    </w:p>
    <w:p w14:paraId="4753AE7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2);</w:t>
      </w:r>
    </w:p>
    <w:p w14:paraId="705A298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4DF75C3B"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259A34F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27EE2F3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880000"/>
          <w:sz w:val="20"/>
          <w:szCs w:val="20"/>
          <w:highlight w:val="white"/>
        </w:rPr>
        <w:t>LCD_Printpos</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row</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pos</w:t>
      </w:r>
      <w:proofErr w:type="spellEnd"/>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
    <w:p w14:paraId="7796EC4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73F37E0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if</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80"/>
          <w:sz w:val="20"/>
          <w:szCs w:val="20"/>
          <w:highlight w:val="white"/>
        </w:rPr>
        <w:t>row</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&amp;&amp;</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pos</w:t>
      </w:r>
      <w:proofErr w:type="spellEnd"/>
      <w:r w:rsidRPr="007F6EE3">
        <w:rPr>
          <w:rFonts w:ascii="Gill Sans MT" w:eastAsiaTheme="minorHAnsi" w:hAnsi="Gill Sans MT" w:cs="Consolas"/>
          <w:color w:val="000000"/>
          <w:sz w:val="20"/>
          <w:szCs w:val="20"/>
          <w:highlight w:val="white"/>
        </w:rPr>
        <w:t>&lt;16)</w:t>
      </w:r>
    </w:p>
    <w:p w14:paraId="5F37377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pos</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0x0F)|0x80);</w:t>
      </w:r>
    </w:p>
    <w:p w14:paraId="64570D5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else</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FF"/>
          <w:sz w:val="20"/>
          <w:szCs w:val="20"/>
          <w:highlight w:val="white"/>
        </w:rPr>
        <w:t>if</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80"/>
          <w:sz w:val="20"/>
          <w:szCs w:val="20"/>
          <w:highlight w:val="white"/>
        </w:rPr>
        <w:t>row</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&amp;&amp;</w:t>
      </w:r>
      <w:r w:rsidRPr="007F6EE3">
        <w:rPr>
          <w:rFonts w:ascii="Gill Sans MT" w:eastAsiaTheme="minorHAnsi" w:hAnsi="Gill Sans MT" w:cs="Consolas"/>
          <w:color w:val="A31515"/>
          <w:sz w:val="20"/>
          <w:szCs w:val="20"/>
          <w:highlight w:val="white"/>
        </w:rPr>
        <w:t xml:space="preserve"> </w:t>
      </w:r>
      <w:proofErr w:type="spellStart"/>
      <w:r w:rsidRPr="007F6EE3">
        <w:rPr>
          <w:rFonts w:ascii="Gill Sans MT" w:eastAsiaTheme="minorHAnsi" w:hAnsi="Gill Sans MT" w:cs="Consolas"/>
          <w:color w:val="000080"/>
          <w:sz w:val="20"/>
          <w:szCs w:val="20"/>
          <w:highlight w:val="white"/>
        </w:rPr>
        <w:t>pos</w:t>
      </w:r>
      <w:proofErr w:type="spellEnd"/>
      <w:r w:rsidRPr="007F6EE3">
        <w:rPr>
          <w:rFonts w:ascii="Gill Sans MT" w:eastAsiaTheme="minorHAnsi" w:hAnsi="Gill Sans MT" w:cs="Consolas"/>
          <w:color w:val="000000"/>
          <w:sz w:val="20"/>
          <w:szCs w:val="20"/>
          <w:highlight w:val="white"/>
        </w:rPr>
        <w:t>&lt;16)</w:t>
      </w:r>
    </w:p>
    <w:p w14:paraId="7AA6D4C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Action</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roofErr w:type="spellStart"/>
      <w:r w:rsidRPr="007F6EE3">
        <w:rPr>
          <w:rFonts w:ascii="Gill Sans MT" w:eastAsiaTheme="minorHAnsi" w:hAnsi="Gill Sans MT" w:cs="Consolas"/>
          <w:color w:val="000080"/>
          <w:sz w:val="20"/>
          <w:szCs w:val="20"/>
          <w:highlight w:val="white"/>
        </w:rPr>
        <w:t>pos</w:t>
      </w:r>
      <w:proofErr w:type="spell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0x0F)|0xC0);</w:t>
      </w:r>
    </w:p>
    <w:p w14:paraId="6D3D0BB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w:t>
      </w:r>
      <w:proofErr w:type="spellEnd"/>
      <w:r w:rsidRPr="007F6EE3">
        <w:rPr>
          <w:rFonts w:ascii="Gill Sans MT" w:eastAsiaTheme="minorHAnsi" w:hAnsi="Gill Sans MT" w:cs="Consolas"/>
          <w:color w:val="000000"/>
          <w:sz w:val="20"/>
          <w:szCs w:val="20"/>
          <w:highlight w:val="white"/>
        </w:rPr>
        <w:t>(</w:t>
      </w:r>
      <w:proofErr w:type="spellStart"/>
      <w:proofErr w:type="gramEnd"/>
      <w:r w:rsidRPr="007F6EE3">
        <w:rPr>
          <w:rFonts w:ascii="Gill Sans MT" w:eastAsiaTheme="minorHAnsi" w:hAnsi="Gill Sans MT" w:cs="Consolas"/>
          <w:color w:val="000080"/>
          <w:sz w:val="20"/>
          <w:szCs w:val="20"/>
          <w:highlight w:val="white"/>
        </w:rPr>
        <w:t>str</w:t>
      </w:r>
      <w:proofErr w:type="spellEnd"/>
      <w:r w:rsidRPr="007F6EE3">
        <w:rPr>
          <w:rFonts w:ascii="Gill Sans MT" w:eastAsiaTheme="minorHAnsi" w:hAnsi="Gill Sans MT" w:cs="Consolas"/>
          <w:color w:val="000000"/>
          <w:sz w:val="20"/>
          <w:szCs w:val="20"/>
          <w:highlight w:val="white"/>
        </w:rPr>
        <w:t>);</w:t>
      </w:r>
    </w:p>
    <w:p w14:paraId="59F835D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lastRenderedPageBreak/>
        <w:t>}</w:t>
      </w:r>
    </w:p>
    <w:p w14:paraId="22364D6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1844292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880000"/>
          <w:sz w:val="20"/>
          <w:szCs w:val="20"/>
          <w:highlight w:val="white"/>
        </w:rPr>
        <w:t>servo1</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
    <w:p w14:paraId="09EBBAF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3370BB5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TCCR1A</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gramStart"/>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WGM11</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COM1A1</w:t>
      </w:r>
      <w:r w:rsidRPr="007F6EE3">
        <w:rPr>
          <w:rFonts w:ascii="Gill Sans MT" w:eastAsiaTheme="minorHAnsi" w:hAnsi="Gill Sans MT" w:cs="Consolas"/>
          <w:color w:val="000000"/>
          <w:sz w:val="20"/>
          <w:szCs w:val="20"/>
          <w:highlight w:val="white"/>
        </w:rPr>
        <w:t>);</w:t>
      </w:r>
    </w:p>
    <w:p w14:paraId="06CF22F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TCCR1B</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WGM12</w:t>
      </w:r>
      <w:r w:rsidRPr="007F6EE3">
        <w:rPr>
          <w:rFonts w:ascii="Gill Sans MT" w:eastAsiaTheme="minorHAnsi" w:hAnsi="Gill Sans MT" w:cs="Consolas"/>
          <w:color w:val="000000"/>
          <w:sz w:val="20"/>
          <w:szCs w:val="20"/>
          <w:highlight w:val="white"/>
        </w:rPr>
        <w:t>)</w:t>
      </w:r>
      <w:proofErr w:type="gramStart"/>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WGM13</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CS11</w:t>
      </w:r>
      <w:r w:rsidRPr="007F6EE3">
        <w:rPr>
          <w:rFonts w:ascii="Gill Sans MT" w:eastAsiaTheme="minorHAnsi" w:hAnsi="Gill Sans MT" w:cs="Consolas"/>
          <w:color w:val="000000"/>
          <w:sz w:val="20"/>
          <w:szCs w:val="20"/>
          <w:highlight w:val="white"/>
        </w:rPr>
        <w:t>);</w:t>
      </w:r>
    </w:p>
    <w:p w14:paraId="537D1FF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ICR1</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39999;</w:t>
      </w:r>
    </w:p>
    <w:p w14:paraId="0240367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proofErr w:type="gramStart"/>
      <w:r w:rsidRPr="007F6EE3">
        <w:rPr>
          <w:rFonts w:ascii="Gill Sans MT" w:eastAsiaTheme="minorHAnsi" w:hAnsi="Gill Sans MT" w:cs="Consolas"/>
          <w:color w:val="0000FF"/>
          <w:sz w:val="20"/>
          <w:szCs w:val="20"/>
          <w:highlight w:val="white"/>
        </w:rPr>
        <w:t>int</w:t>
      </w:r>
      <w:proofErr w:type="spellEnd"/>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offset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800;</w:t>
      </w:r>
    </w:p>
    <w:p w14:paraId="7475ACF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6178B19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OCR1A</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1999+</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offset</w:t>
      </w:r>
      <w:r w:rsidRPr="007F6EE3">
        <w:rPr>
          <w:rFonts w:ascii="Gill Sans MT" w:eastAsiaTheme="minorHAnsi" w:hAnsi="Gill Sans MT" w:cs="Consolas"/>
          <w:color w:val="000000"/>
          <w:sz w:val="20"/>
          <w:szCs w:val="20"/>
          <w:highlight w:val="white"/>
        </w:rPr>
        <w:t>;</w:t>
      </w:r>
    </w:p>
    <w:p w14:paraId="6E4180A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500);</w:t>
      </w:r>
    </w:p>
    <w:p w14:paraId="61F1C3E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12F6A17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1A9BF19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6B903EF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gramStart"/>
      <w:r w:rsidRPr="007F6EE3">
        <w:rPr>
          <w:rFonts w:ascii="Gill Sans MT" w:eastAsiaTheme="minorHAnsi" w:hAnsi="Gill Sans MT" w:cs="Consolas"/>
          <w:color w:val="0000FF"/>
          <w:sz w:val="20"/>
          <w:szCs w:val="20"/>
          <w:highlight w:val="white"/>
        </w:rPr>
        <w:t>void</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880000"/>
          <w:sz w:val="20"/>
          <w:szCs w:val="20"/>
          <w:highlight w:val="white"/>
        </w:rPr>
        <w:t>servo2</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
    <w:p w14:paraId="17CD69E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3E6444F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TCCR1A</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roofErr w:type="gramStart"/>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WGM11</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COM1A1</w:t>
      </w:r>
      <w:r w:rsidRPr="007F6EE3">
        <w:rPr>
          <w:rFonts w:ascii="Gill Sans MT" w:eastAsiaTheme="minorHAnsi" w:hAnsi="Gill Sans MT" w:cs="Consolas"/>
          <w:color w:val="000000"/>
          <w:sz w:val="20"/>
          <w:szCs w:val="20"/>
          <w:highlight w:val="white"/>
        </w:rPr>
        <w:t>);</w:t>
      </w:r>
    </w:p>
    <w:p w14:paraId="27B5A7B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TCCR1B</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WGM12</w:t>
      </w:r>
      <w:r w:rsidRPr="007F6EE3">
        <w:rPr>
          <w:rFonts w:ascii="Gill Sans MT" w:eastAsiaTheme="minorHAnsi" w:hAnsi="Gill Sans MT" w:cs="Consolas"/>
          <w:color w:val="000000"/>
          <w:sz w:val="20"/>
          <w:szCs w:val="20"/>
          <w:highlight w:val="white"/>
        </w:rPr>
        <w:t>)</w:t>
      </w:r>
      <w:proofErr w:type="gramStart"/>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WGM13</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CS11</w:t>
      </w:r>
      <w:r w:rsidRPr="007F6EE3">
        <w:rPr>
          <w:rFonts w:ascii="Gill Sans MT" w:eastAsiaTheme="minorHAnsi" w:hAnsi="Gill Sans MT" w:cs="Consolas"/>
          <w:color w:val="000000"/>
          <w:sz w:val="20"/>
          <w:szCs w:val="20"/>
          <w:highlight w:val="white"/>
        </w:rPr>
        <w:t>);</w:t>
      </w:r>
    </w:p>
    <w:p w14:paraId="7EF0135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ICR1</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39999;</w:t>
      </w:r>
    </w:p>
    <w:p w14:paraId="5B22ADB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proofErr w:type="gramStart"/>
      <w:r w:rsidRPr="007F6EE3">
        <w:rPr>
          <w:rFonts w:ascii="Gill Sans MT" w:eastAsiaTheme="minorHAnsi" w:hAnsi="Gill Sans MT" w:cs="Consolas"/>
          <w:color w:val="0000FF"/>
          <w:sz w:val="20"/>
          <w:szCs w:val="20"/>
          <w:highlight w:val="white"/>
        </w:rPr>
        <w:t>int</w:t>
      </w:r>
      <w:proofErr w:type="spellEnd"/>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offset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800;</w:t>
      </w:r>
    </w:p>
    <w:p w14:paraId="5C705A9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5D513E4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OCR1A</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999</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offset</w:t>
      </w:r>
      <w:r w:rsidRPr="007F6EE3">
        <w:rPr>
          <w:rFonts w:ascii="Gill Sans MT" w:eastAsiaTheme="minorHAnsi" w:hAnsi="Gill Sans MT" w:cs="Consolas"/>
          <w:color w:val="000000"/>
          <w:sz w:val="20"/>
          <w:szCs w:val="20"/>
          <w:highlight w:val="white"/>
        </w:rPr>
        <w:t>;</w:t>
      </w:r>
    </w:p>
    <w:p w14:paraId="10CE422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500);</w:t>
      </w:r>
    </w:p>
    <w:p w14:paraId="53CD3D7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03BAFF6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37E3F23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
    <w:p w14:paraId="3ED0413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proofErr w:type="spellStart"/>
      <w:proofErr w:type="gramStart"/>
      <w:r w:rsidRPr="007F6EE3">
        <w:rPr>
          <w:rFonts w:ascii="Gill Sans MT" w:eastAsiaTheme="minorHAnsi" w:hAnsi="Gill Sans MT" w:cs="Consolas"/>
          <w:color w:val="0000FF"/>
          <w:sz w:val="20"/>
          <w:szCs w:val="20"/>
          <w:highlight w:val="white"/>
        </w:rPr>
        <w:t>int</w:t>
      </w:r>
      <w:proofErr w:type="spellEnd"/>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880000"/>
          <w:sz w:val="20"/>
          <w:szCs w:val="20"/>
          <w:highlight w:val="white"/>
        </w:rPr>
        <w:t>main</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0000FF"/>
          <w:sz w:val="20"/>
          <w:szCs w:val="20"/>
          <w:highlight w:val="white"/>
        </w:rPr>
        <w:t>void</w:t>
      </w:r>
      <w:r w:rsidRPr="007F6EE3">
        <w:rPr>
          <w:rFonts w:ascii="Gill Sans MT" w:eastAsiaTheme="minorHAnsi" w:hAnsi="Gill Sans MT" w:cs="Consolas"/>
          <w:color w:val="000000"/>
          <w:sz w:val="20"/>
          <w:szCs w:val="20"/>
          <w:highlight w:val="white"/>
        </w:rPr>
        <w:t>)</w:t>
      </w:r>
    </w:p>
    <w:p w14:paraId="5662798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1ADDF44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Init</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4FF0603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unsigned</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FF"/>
          <w:sz w:val="20"/>
          <w:szCs w:val="20"/>
          <w:highlight w:val="white"/>
        </w:rPr>
        <w:t>char</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z</w:t>
      </w:r>
      <w:r w:rsidRPr="007F6EE3">
        <w:rPr>
          <w:rFonts w:ascii="Gill Sans MT" w:eastAsiaTheme="minorHAnsi" w:hAnsi="Gill Sans MT" w:cs="Consolas"/>
          <w:color w:val="000000"/>
          <w:sz w:val="20"/>
          <w:szCs w:val="20"/>
          <w:highlight w:val="white"/>
        </w:rPr>
        <w:t>;</w:t>
      </w:r>
    </w:p>
    <w:p w14:paraId="53A9035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DDRC</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w:t>
      </w:r>
    </w:p>
    <w:p w14:paraId="15F0F74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
    <w:p w14:paraId="584AD86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 xml:space="preserve">    </w:t>
      </w:r>
      <w:proofErr w:type="gramStart"/>
      <w:r w:rsidRPr="007F6EE3">
        <w:rPr>
          <w:rFonts w:ascii="Gill Sans MT" w:eastAsiaTheme="minorHAnsi" w:hAnsi="Gill Sans MT" w:cs="Consolas"/>
          <w:color w:val="0000FF"/>
          <w:sz w:val="20"/>
          <w:szCs w:val="20"/>
          <w:highlight w:val="white"/>
        </w:rPr>
        <w:t>while</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w:t>
      </w:r>
      <w:r w:rsidRPr="007F6EE3">
        <w:rPr>
          <w:rFonts w:ascii="Gill Sans MT" w:eastAsiaTheme="minorHAnsi" w:hAnsi="Gill Sans MT" w:cs="Consolas"/>
          <w:color w:val="A31515"/>
          <w:sz w:val="20"/>
          <w:szCs w:val="20"/>
          <w:highlight w:val="white"/>
        </w:rPr>
        <w:t xml:space="preserve"> </w:t>
      </w:r>
    </w:p>
    <w:p w14:paraId="4A5D969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p>
    <w:p w14:paraId="0366827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80"/>
          <w:sz w:val="20"/>
          <w:szCs w:val="20"/>
          <w:highlight w:val="white"/>
        </w:rPr>
        <w:t>z</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A000A0"/>
          <w:sz w:val="20"/>
          <w:szCs w:val="20"/>
          <w:highlight w:val="white"/>
        </w:rPr>
        <w:t>PINC</w:t>
      </w:r>
      <w:r w:rsidRPr="007F6EE3">
        <w:rPr>
          <w:rFonts w:ascii="Gill Sans MT" w:eastAsiaTheme="minorHAnsi" w:hAnsi="Gill Sans MT" w:cs="Consolas"/>
          <w:color w:val="000000"/>
          <w:sz w:val="20"/>
          <w:szCs w:val="20"/>
          <w:highlight w:val="white"/>
        </w:rPr>
        <w:t>;</w:t>
      </w:r>
    </w:p>
    <w:p w14:paraId="0EA7A26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80"/>
          <w:sz w:val="20"/>
          <w:szCs w:val="20"/>
          <w:highlight w:val="white"/>
        </w:rPr>
        <w:t>z</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80"/>
          <w:sz w:val="20"/>
          <w:szCs w:val="20"/>
          <w:highlight w:val="white"/>
        </w:rPr>
        <w:t>z</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&amp;</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0b00000011;</w:t>
      </w:r>
    </w:p>
    <w:p w14:paraId="500E832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
    <w:p w14:paraId="57CAC71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switch</w:t>
      </w:r>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80"/>
          <w:sz w:val="20"/>
          <w:szCs w:val="20"/>
          <w:highlight w:val="white"/>
        </w:rPr>
        <w:t>z</w:t>
      </w:r>
      <w:r w:rsidRPr="007F6EE3">
        <w:rPr>
          <w:rFonts w:ascii="Gill Sans MT" w:eastAsiaTheme="minorHAnsi" w:hAnsi="Gill Sans MT" w:cs="Consolas"/>
          <w:color w:val="000000"/>
          <w:sz w:val="20"/>
          <w:szCs w:val="20"/>
          <w:highlight w:val="white"/>
        </w:rPr>
        <w:t>)</w:t>
      </w:r>
    </w:p>
    <w:p w14:paraId="194569B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16F67F6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case</w:t>
      </w:r>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w:t>
      </w:r>
    </w:p>
    <w:p w14:paraId="09837DE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1481995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0,0,</w:t>
      </w:r>
      <w:r w:rsidRPr="007F6EE3">
        <w:rPr>
          <w:rFonts w:ascii="Gill Sans MT" w:eastAsiaTheme="minorHAnsi" w:hAnsi="Gill Sans MT" w:cs="Consolas"/>
          <w:color w:val="A31515"/>
          <w:sz w:val="20"/>
          <w:szCs w:val="20"/>
          <w:highlight w:val="white"/>
        </w:rPr>
        <w:t>"Welcome To"</w:t>
      </w:r>
      <w:r w:rsidRPr="007F6EE3">
        <w:rPr>
          <w:rFonts w:ascii="Gill Sans MT" w:eastAsiaTheme="minorHAnsi" w:hAnsi="Gill Sans MT" w:cs="Consolas"/>
          <w:color w:val="000000"/>
          <w:sz w:val="20"/>
          <w:szCs w:val="20"/>
          <w:highlight w:val="white"/>
        </w:rPr>
        <w:t>);</w:t>
      </w:r>
    </w:p>
    <w:p w14:paraId="4AE4DF6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w:t>
      </w:r>
      <w:r w:rsidRPr="007F6EE3">
        <w:rPr>
          <w:rFonts w:ascii="Gill Sans MT" w:eastAsiaTheme="minorHAnsi" w:hAnsi="Gill Sans MT" w:cs="Consolas"/>
          <w:color w:val="A31515"/>
          <w:sz w:val="20"/>
          <w:szCs w:val="20"/>
          <w:highlight w:val="white"/>
        </w:rPr>
        <w:t xml:space="preserve">"Namal </w:t>
      </w:r>
      <w:proofErr w:type="spellStart"/>
      <w:r w:rsidRPr="007F6EE3">
        <w:rPr>
          <w:rFonts w:ascii="Gill Sans MT" w:eastAsiaTheme="minorHAnsi" w:hAnsi="Gill Sans MT" w:cs="Consolas"/>
          <w:color w:val="A31515"/>
          <w:sz w:val="20"/>
          <w:szCs w:val="20"/>
          <w:highlight w:val="white"/>
        </w:rPr>
        <w:t>Univesity</w:t>
      </w:r>
      <w:proofErr w:type="spellEnd"/>
      <w:r w:rsidRPr="007F6EE3">
        <w:rPr>
          <w:rFonts w:ascii="Gill Sans MT" w:eastAsiaTheme="minorHAnsi" w:hAnsi="Gill Sans MT" w:cs="Consolas"/>
          <w:color w:val="A31515"/>
          <w:sz w:val="20"/>
          <w:szCs w:val="20"/>
          <w:highlight w:val="white"/>
        </w:rPr>
        <w:t>"</w:t>
      </w:r>
      <w:r w:rsidRPr="007F6EE3">
        <w:rPr>
          <w:rFonts w:ascii="Gill Sans MT" w:eastAsiaTheme="minorHAnsi" w:hAnsi="Gill Sans MT" w:cs="Consolas"/>
          <w:color w:val="000000"/>
          <w:sz w:val="20"/>
          <w:szCs w:val="20"/>
          <w:highlight w:val="white"/>
        </w:rPr>
        <w:t>);</w:t>
      </w:r>
    </w:p>
    <w:p w14:paraId="495B0D6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1000);</w:t>
      </w:r>
    </w:p>
    <w:p w14:paraId="451D9E2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Clear</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1C491C6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break</w:t>
      </w:r>
      <w:proofErr w:type="gramEnd"/>
      <w:r w:rsidRPr="007F6EE3">
        <w:rPr>
          <w:rFonts w:ascii="Gill Sans MT" w:eastAsiaTheme="minorHAnsi" w:hAnsi="Gill Sans MT" w:cs="Consolas"/>
          <w:color w:val="000000"/>
          <w:sz w:val="20"/>
          <w:szCs w:val="20"/>
          <w:highlight w:val="white"/>
        </w:rPr>
        <w:t>;</w:t>
      </w:r>
    </w:p>
    <w:p w14:paraId="3BD46EC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5FAA47F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case</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w:t>
      </w:r>
    </w:p>
    <w:p w14:paraId="2298BF9B"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58FB591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Clear</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3D96125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0,0,</w:t>
      </w:r>
      <w:r w:rsidRPr="007F6EE3">
        <w:rPr>
          <w:rFonts w:ascii="Gill Sans MT" w:eastAsiaTheme="minorHAnsi" w:hAnsi="Gill Sans MT" w:cs="Consolas"/>
          <w:color w:val="A31515"/>
          <w:sz w:val="20"/>
          <w:szCs w:val="20"/>
          <w:highlight w:val="white"/>
        </w:rPr>
        <w:t>"To Pass Course"</w:t>
      </w:r>
      <w:r w:rsidRPr="007F6EE3">
        <w:rPr>
          <w:rFonts w:ascii="Gill Sans MT" w:eastAsiaTheme="minorHAnsi" w:hAnsi="Gill Sans MT" w:cs="Consolas"/>
          <w:color w:val="000000"/>
          <w:sz w:val="20"/>
          <w:szCs w:val="20"/>
          <w:highlight w:val="white"/>
        </w:rPr>
        <w:t>);</w:t>
      </w:r>
    </w:p>
    <w:p w14:paraId="414A498E"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w:t>
      </w:r>
      <w:r w:rsidRPr="007F6EE3">
        <w:rPr>
          <w:rFonts w:ascii="Gill Sans MT" w:eastAsiaTheme="minorHAnsi" w:hAnsi="Gill Sans MT" w:cs="Consolas"/>
          <w:color w:val="A31515"/>
          <w:sz w:val="20"/>
          <w:szCs w:val="20"/>
          <w:highlight w:val="white"/>
        </w:rPr>
        <w:t>"Minimum is 50%"</w:t>
      </w:r>
      <w:r w:rsidRPr="007F6EE3">
        <w:rPr>
          <w:rFonts w:ascii="Gill Sans MT" w:eastAsiaTheme="minorHAnsi" w:hAnsi="Gill Sans MT" w:cs="Consolas"/>
          <w:color w:val="000000"/>
          <w:sz w:val="20"/>
          <w:szCs w:val="20"/>
          <w:highlight w:val="white"/>
        </w:rPr>
        <w:t>);</w:t>
      </w:r>
    </w:p>
    <w:p w14:paraId="59F49E0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DDRB</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PINB1</w:t>
      </w:r>
      <w:r w:rsidRPr="007F6EE3">
        <w:rPr>
          <w:rFonts w:ascii="Gill Sans MT" w:eastAsiaTheme="minorHAnsi" w:hAnsi="Gill Sans MT" w:cs="Consolas"/>
          <w:color w:val="000000"/>
          <w:sz w:val="20"/>
          <w:szCs w:val="20"/>
          <w:highlight w:val="white"/>
        </w:rPr>
        <w:t>;</w:t>
      </w:r>
    </w:p>
    <w:p w14:paraId="185F83C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880000"/>
          <w:sz w:val="20"/>
          <w:szCs w:val="20"/>
          <w:highlight w:val="white"/>
        </w:rPr>
        <w:t>servo1</w:t>
      </w:r>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234E5DB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1000);</w:t>
      </w:r>
    </w:p>
    <w:p w14:paraId="106D8D06"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break</w:t>
      </w:r>
      <w:proofErr w:type="gramEnd"/>
      <w:r w:rsidRPr="007F6EE3">
        <w:rPr>
          <w:rFonts w:ascii="Gill Sans MT" w:eastAsiaTheme="minorHAnsi" w:hAnsi="Gill Sans MT" w:cs="Consolas"/>
          <w:color w:val="000000"/>
          <w:sz w:val="20"/>
          <w:szCs w:val="20"/>
          <w:highlight w:val="white"/>
        </w:rPr>
        <w:t>;</w:t>
      </w:r>
    </w:p>
    <w:p w14:paraId="55C7CF5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6D6ACE64"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lastRenderedPageBreak/>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case</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(2):</w:t>
      </w:r>
    </w:p>
    <w:p w14:paraId="357CC79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0F01D00A"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Clear</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5396BD7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0,0,</w:t>
      </w:r>
      <w:r w:rsidRPr="007F6EE3">
        <w:rPr>
          <w:rFonts w:ascii="Gill Sans MT" w:eastAsiaTheme="minorHAnsi" w:hAnsi="Gill Sans MT" w:cs="Consolas"/>
          <w:color w:val="A31515"/>
          <w:sz w:val="20"/>
          <w:szCs w:val="20"/>
          <w:highlight w:val="white"/>
        </w:rPr>
        <w:t>"Congratulation"</w:t>
      </w:r>
      <w:r w:rsidRPr="007F6EE3">
        <w:rPr>
          <w:rFonts w:ascii="Gill Sans MT" w:eastAsiaTheme="minorHAnsi" w:hAnsi="Gill Sans MT" w:cs="Consolas"/>
          <w:color w:val="000000"/>
          <w:sz w:val="20"/>
          <w:szCs w:val="20"/>
          <w:highlight w:val="white"/>
        </w:rPr>
        <w:t>);</w:t>
      </w:r>
    </w:p>
    <w:p w14:paraId="58F0448B"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w:t>
      </w:r>
      <w:r w:rsidRPr="007F6EE3">
        <w:rPr>
          <w:rFonts w:ascii="Gill Sans MT" w:eastAsiaTheme="minorHAnsi" w:hAnsi="Gill Sans MT" w:cs="Consolas"/>
          <w:color w:val="A31515"/>
          <w:sz w:val="20"/>
          <w:szCs w:val="20"/>
          <w:highlight w:val="white"/>
        </w:rPr>
        <w:t>"You Passed"</w:t>
      </w:r>
      <w:r w:rsidRPr="007F6EE3">
        <w:rPr>
          <w:rFonts w:ascii="Gill Sans MT" w:eastAsiaTheme="minorHAnsi" w:hAnsi="Gill Sans MT" w:cs="Consolas"/>
          <w:color w:val="000000"/>
          <w:sz w:val="20"/>
          <w:szCs w:val="20"/>
          <w:highlight w:val="white"/>
        </w:rPr>
        <w:t>);</w:t>
      </w:r>
    </w:p>
    <w:p w14:paraId="1482641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000A0"/>
          <w:sz w:val="20"/>
          <w:szCs w:val="20"/>
          <w:highlight w:val="white"/>
        </w:rPr>
        <w:t>DDRB</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w:t>
      </w:r>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1&lt;&lt;</w:t>
      </w:r>
      <w:r w:rsidRPr="007F6EE3">
        <w:rPr>
          <w:rFonts w:ascii="Gill Sans MT" w:eastAsiaTheme="minorHAnsi" w:hAnsi="Gill Sans MT" w:cs="Consolas"/>
          <w:color w:val="A000A0"/>
          <w:sz w:val="20"/>
          <w:szCs w:val="20"/>
          <w:highlight w:val="white"/>
        </w:rPr>
        <w:t>PINB1</w:t>
      </w:r>
      <w:r w:rsidRPr="007F6EE3">
        <w:rPr>
          <w:rFonts w:ascii="Gill Sans MT" w:eastAsiaTheme="minorHAnsi" w:hAnsi="Gill Sans MT" w:cs="Consolas"/>
          <w:color w:val="000000"/>
          <w:sz w:val="20"/>
          <w:szCs w:val="20"/>
          <w:highlight w:val="white"/>
        </w:rPr>
        <w:t>;</w:t>
      </w:r>
    </w:p>
    <w:p w14:paraId="69456BF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880000"/>
          <w:sz w:val="20"/>
          <w:szCs w:val="20"/>
          <w:highlight w:val="white"/>
        </w:rPr>
        <w:t>servo2</w:t>
      </w:r>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274AC3E2"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1000);</w:t>
      </w:r>
    </w:p>
    <w:p w14:paraId="7A498BF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break</w:t>
      </w:r>
      <w:proofErr w:type="gramEnd"/>
      <w:r w:rsidRPr="007F6EE3">
        <w:rPr>
          <w:rFonts w:ascii="Gill Sans MT" w:eastAsiaTheme="minorHAnsi" w:hAnsi="Gill Sans MT" w:cs="Consolas"/>
          <w:color w:val="000000"/>
          <w:sz w:val="20"/>
          <w:szCs w:val="20"/>
          <w:highlight w:val="white"/>
        </w:rPr>
        <w:t>;</w:t>
      </w:r>
    </w:p>
    <w:p w14:paraId="728A8A6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47EC299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case</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(3):</w:t>
      </w:r>
    </w:p>
    <w:p w14:paraId="4A058603"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50F30558"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Clear</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w:t>
      </w:r>
    </w:p>
    <w:p w14:paraId="1620DC29"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0,0,</w:t>
      </w:r>
      <w:r w:rsidRPr="007F6EE3">
        <w:rPr>
          <w:rFonts w:ascii="Gill Sans MT" w:eastAsiaTheme="minorHAnsi" w:hAnsi="Gill Sans MT" w:cs="Consolas"/>
          <w:color w:val="A31515"/>
          <w:sz w:val="20"/>
          <w:szCs w:val="20"/>
          <w:highlight w:val="white"/>
        </w:rPr>
        <w:t>"This is all"</w:t>
      </w:r>
      <w:r w:rsidRPr="007F6EE3">
        <w:rPr>
          <w:rFonts w:ascii="Gill Sans MT" w:eastAsiaTheme="minorHAnsi" w:hAnsi="Gill Sans MT" w:cs="Consolas"/>
          <w:color w:val="000000"/>
          <w:sz w:val="20"/>
          <w:szCs w:val="20"/>
          <w:highlight w:val="white"/>
        </w:rPr>
        <w:t>);</w:t>
      </w:r>
    </w:p>
    <w:p w14:paraId="05AAC68C"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spellStart"/>
      <w:r w:rsidRPr="007F6EE3">
        <w:rPr>
          <w:rFonts w:ascii="Gill Sans MT" w:eastAsiaTheme="minorHAnsi" w:hAnsi="Gill Sans MT" w:cs="Consolas"/>
          <w:color w:val="880000"/>
          <w:sz w:val="20"/>
          <w:szCs w:val="20"/>
          <w:highlight w:val="white"/>
        </w:rPr>
        <w:t>LCD_</w:t>
      </w:r>
      <w:proofErr w:type="gramStart"/>
      <w:r w:rsidRPr="007F6EE3">
        <w:rPr>
          <w:rFonts w:ascii="Gill Sans MT" w:eastAsiaTheme="minorHAnsi" w:hAnsi="Gill Sans MT" w:cs="Consolas"/>
          <w:color w:val="880000"/>
          <w:sz w:val="20"/>
          <w:szCs w:val="20"/>
          <w:highlight w:val="white"/>
        </w:rPr>
        <w:t>Printpos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w:t>
      </w:r>
      <w:r w:rsidRPr="007F6EE3">
        <w:rPr>
          <w:rFonts w:ascii="Gill Sans MT" w:eastAsiaTheme="minorHAnsi" w:hAnsi="Gill Sans MT" w:cs="Consolas"/>
          <w:color w:val="A31515"/>
          <w:sz w:val="20"/>
          <w:szCs w:val="20"/>
          <w:highlight w:val="white"/>
        </w:rPr>
        <w:t>"A DREAM"</w:t>
      </w:r>
      <w:r w:rsidRPr="007F6EE3">
        <w:rPr>
          <w:rFonts w:ascii="Gill Sans MT" w:eastAsiaTheme="minorHAnsi" w:hAnsi="Gill Sans MT" w:cs="Consolas"/>
          <w:color w:val="000000"/>
          <w:sz w:val="20"/>
          <w:szCs w:val="20"/>
          <w:highlight w:val="white"/>
        </w:rPr>
        <w:t>);</w:t>
      </w:r>
    </w:p>
    <w:p w14:paraId="038F9E70"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i/>
          <w:iCs/>
          <w:color w:val="880000"/>
          <w:sz w:val="20"/>
          <w:szCs w:val="20"/>
          <w:highlight w:val="white"/>
        </w:rPr>
        <w:t>_</w:t>
      </w:r>
      <w:proofErr w:type="spellStart"/>
      <w:r w:rsidRPr="007F6EE3">
        <w:rPr>
          <w:rFonts w:ascii="Gill Sans MT" w:eastAsiaTheme="minorHAnsi" w:hAnsi="Gill Sans MT" w:cs="Consolas"/>
          <w:i/>
          <w:iCs/>
          <w:color w:val="880000"/>
          <w:sz w:val="20"/>
          <w:szCs w:val="20"/>
          <w:highlight w:val="white"/>
        </w:rPr>
        <w:t>delay_</w:t>
      </w:r>
      <w:proofErr w:type="gramStart"/>
      <w:r w:rsidRPr="007F6EE3">
        <w:rPr>
          <w:rFonts w:ascii="Gill Sans MT" w:eastAsiaTheme="minorHAnsi" w:hAnsi="Gill Sans MT" w:cs="Consolas"/>
          <w:i/>
          <w:iCs/>
          <w:color w:val="880000"/>
          <w:sz w:val="20"/>
          <w:szCs w:val="20"/>
          <w:highlight w:val="white"/>
        </w:rPr>
        <w:t>ms</w:t>
      </w:r>
      <w:proofErr w:type="spellEnd"/>
      <w:r w:rsidRPr="007F6EE3">
        <w:rPr>
          <w:rFonts w:ascii="Gill Sans MT" w:eastAsiaTheme="minorHAnsi" w:hAnsi="Gill Sans MT" w:cs="Consolas"/>
          <w:color w:val="000000"/>
          <w:sz w:val="20"/>
          <w:szCs w:val="20"/>
          <w:highlight w:val="white"/>
        </w:rPr>
        <w:t>(</w:t>
      </w:r>
      <w:proofErr w:type="gramEnd"/>
      <w:r w:rsidRPr="007F6EE3">
        <w:rPr>
          <w:rFonts w:ascii="Gill Sans MT" w:eastAsiaTheme="minorHAnsi" w:hAnsi="Gill Sans MT" w:cs="Consolas"/>
          <w:color w:val="000000"/>
          <w:sz w:val="20"/>
          <w:szCs w:val="20"/>
          <w:highlight w:val="white"/>
        </w:rPr>
        <w:t>1000);</w:t>
      </w:r>
    </w:p>
    <w:p w14:paraId="37BDDD4B"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break</w:t>
      </w:r>
      <w:proofErr w:type="gramEnd"/>
      <w:r w:rsidRPr="007F6EE3">
        <w:rPr>
          <w:rFonts w:ascii="Gill Sans MT" w:eastAsiaTheme="minorHAnsi" w:hAnsi="Gill Sans MT" w:cs="Consolas"/>
          <w:color w:val="000000"/>
          <w:sz w:val="20"/>
          <w:szCs w:val="20"/>
          <w:highlight w:val="white"/>
        </w:rPr>
        <w:t>;</w:t>
      </w:r>
    </w:p>
    <w:p w14:paraId="09DF5F5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59593EF5"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4FD1193D"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A31515"/>
          <w:sz w:val="20"/>
          <w:szCs w:val="20"/>
          <w:highlight w:val="white"/>
        </w:rPr>
        <w:tab/>
      </w:r>
    </w:p>
    <w:p w14:paraId="23C22A01"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r w:rsidRPr="007F6EE3">
        <w:rPr>
          <w:rFonts w:ascii="Gill Sans MT" w:eastAsiaTheme="minorHAnsi" w:hAnsi="Gill Sans MT" w:cs="Consolas"/>
          <w:color w:val="000000"/>
          <w:sz w:val="20"/>
          <w:szCs w:val="20"/>
          <w:highlight w:val="white"/>
        </w:rPr>
        <w:t>}</w:t>
      </w:r>
    </w:p>
    <w:p w14:paraId="6AD230F7"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A31515"/>
          <w:sz w:val="20"/>
          <w:szCs w:val="20"/>
          <w:highlight w:val="white"/>
        </w:rPr>
        <w:tab/>
      </w:r>
      <w:proofErr w:type="gramStart"/>
      <w:r w:rsidRPr="007F6EE3">
        <w:rPr>
          <w:rFonts w:ascii="Gill Sans MT" w:eastAsiaTheme="minorHAnsi" w:hAnsi="Gill Sans MT" w:cs="Consolas"/>
          <w:color w:val="0000FF"/>
          <w:sz w:val="20"/>
          <w:szCs w:val="20"/>
          <w:highlight w:val="white"/>
        </w:rPr>
        <w:t>return</w:t>
      </w:r>
      <w:proofErr w:type="gramEnd"/>
      <w:r w:rsidRPr="007F6EE3">
        <w:rPr>
          <w:rFonts w:ascii="Gill Sans MT" w:eastAsiaTheme="minorHAnsi" w:hAnsi="Gill Sans MT" w:cs="Consolas"/>
          <w:color w:val="A31515"/>
          <w:sz w:val="20"/>
          <w:szCs w:val="20"/>
          <w:highlight w:val="white"/>
        </w:rPr>
        <w:t xml:space="preserve"> </w:t>
      </w:r>
      <w:r w:rsidRPr="007F6EE3">
        <w:rPr>
          <w:rFonts w:ascii="Gill Sans MT" w:eastAsiaTheme="minorHAnsi" w:hAnsi="Gill Sans MT" w:cs="Consolas"/>
          <w:color w:val="000000"/>
          <w:sz w:val="20"/>
          <w:szCs w:val="20"/>
          <w:highlight w:val="white"/>
        </w:rPr>
        <w:t>0;</w:t>
      </w:r>
    </w:p>
    <w:p w14:paraId="1CAD744F" w14:textId="77777777" w:rsidR="002A56F0" w:rsidRPr="007F6EE3" w:rsidRDefault="002A56F0" w:rsidP="002A56F0">
      <w:pPr>
        <w:widowControl/>
        <w:adjustRightInd w:val="0"/>
        <w:rPr>
          <w:rFonts w:ascii="Gill Sans MT" w:eastAsiaTheme="minorHAnsi" w:hAnsi="Gill Sans MT" w:cs="Consolas"/>
          <w:color w:val="000000"/>
          <w:sz w:val="20"/>
          <w:szCs w:val="20"/>
          <w:highlight w:val="white"/>
        </w:rPr>
      </w:pPr>
      <w:r w:rsidRPr="007F6EE3">
        <w:rPr>
          <w:rFonts w:ascii="Gill Sans MT" w:eastAsiaTheme="minorHAnsi" w:hAnsi="Gill Sans MT" w:cs="Consolas"/>
          <w:color w:val="000000"/>
          <w:sz w:val="20"/>
          <w:szCs w:val="20"/>
          <w:highlight w:val="white"/>
        </w:rPr>
        <w:t>}</w:t>
      </w:r>
    </w:p>
    <w:p w14:paraId="09E020E8" w14:textId="4E4D2F2B" w:rsidR="00012A78" w:rsidRDefault="00012A78" w:rsidP="00012A78">
      <w:pPr>
        <w:widowControl/>
        <w:adjustRightInd w:val="0"/>
        <w:rPr>
          <w:rFonts w:ascii="Consolas" w:eastAsiaTheme="minorHAnsi" w:hAnsi="Consolas" w:cs="Consolas"/>
          <w:color w:val="000000"/>
          <w:sz w:val="19"/>
          <w:szCs w:val="19"/>
          <w:highlight w:val="white"/>
        </w:rPr>
      </w:pPr>
    </w:p>
    <w:p w14:paraId="47B45C61" w14:textId="1CD5FFD8" w:rsidR="00171364" w:rsidRPr="00624FAB" w:rsidRDefault="00171364" w:rsidP="00171364">
      <w:pPr>
        <w:pStyle w:val="Heading1"/>
        <w:ind w:left="0"/>
        <w:rPr>
          <w:rFonts w:ascii="Gill Sans MT" w:hAnsi="Gill Sans MT"/>
          <w:sz w:val="24"/>
          <w:szCs w:val="24"/>
        </w:rPr>
      </w:pPr>
      <w:r w:rsidRPr="00624FAB">
        <w:rPr>
          <w:rFonts w:ascii="Gill Sans MT" w:hAnsi="Gill Sans MT"/>
          <w:sz w:val="24"/>
          <w:szCs w:val="24"/>
        </w:rPr>
        <w:t>Answer the following questions:</w:t>
      </w:r>
    </w:p>
    <w:p w14:paraId="5450508C" w14:textId="162727F1" w:rsidR="00171364" w:rsidRPr="00624FAB" w:rsidRDefault="00171364" w:rsidP="00171364">
      <w:pPr>
        <w:pStyle w:val="Heading1"/>
        <w:rPr>
          <w:rFonts w:ascii="Gill Sans MT" w:hAnsi="Gill Sans MT"/>
          <w:b w:val="0"/>
          <w:sz w:val="20"/>
          <w:szCs w:val="20"/>
        </w:rPr>
      </w:pPr>
      <w:r w:rsidRPr="00624FAB">
        <w:rPr>
          <w:rFonts w:ascii="Gill Sans MT" w:hAnsi="Gill Sans MT"/>
          <w:b w:val="0"/>
          <w:sz w:val="20"/>
          <w:szCs w:val="20"/>
        </w:rPr>
        <w:t>1.</w:t>
      </w:r>
      <w:r w:rsidRPr="00624FAB">
        <w:rPr>
          <w:rFonts w:ascii="Gill Sans MT" w:hAnsi="Gill Sans MT"/>
          <w:b w:val="0"/>
          <w:sz w:val="20"/>
          <w:szCs w:val="20"/>
        </w:rPr>
        <w:tab/>
      </w:r>
      <w:r w:rsidR="00781A26">
        <w:rPr>
          <w:rFonts w:ascii="Gill Sans MT" w:hAnsi="Gill Sans MT"/>
          <w:b w:val="0"/>
          <w:sz w:val="20"/>
          <w:szCs w:val="20"/>
        </w:rPr>
        <w:t xml:space="preserve">Implement the circuit on </w:t>
      </w:r>
      <w:proofErr w:type="spellStart"/>
      <w:r w:rsidR="00781A26">
        <w:rPr>
          <w:rFonts w:ascii="Gill Sans MT" w:hAnsi="Gill Sans MT"/>
          <w:b w:val="0"/>
          <w:sz w:val="20"/>
          <w:szCs w:val="20"/>
        </w:rPr>
        <w:t>proteus</w:t>
      </w:r>
      <w:proofErr w:type="spellEnd"/>
      <w:r w:rsidR="00781A26">
        <w:rPr>
          <w:rFonts w:ascii="Gill Sans MT" w:hAnsi="Gill Sans MT"/>
          <w:b w:val="0"/>
          <w:sz w:val="20"/>
          <w:szCs w:val="20"/>
        </w:rPr>
        <w:t xml:space="preserve"> and attach screenshot</w:t>
      </w:r>
      <w:r w:rsidR="00E060DE">
        <w:rPr>
          <w:rFonts w:ascii="Gill Sans MT" w:hAnsi="Gill Sans MT"/>
          <w:b w:val="0"/>
          <w:sz w:val="20"/>
          <w:szCs w:val="20"/>
        </w:rPr>
        <w:t>?</w:t>
      </w:r>
    </w:p>
    <w:p w14:paraId="2CF6B6F2" w14:textId="0FD539E2" w:rsidR="00171364" w:rsidRPr="00624FAB" w:rsidRDefault="00171364" w:rsidP="00171364">
      <w:pPr>
        <w:pStyle w:val="Heading1"/>
        <w:rPr>
          <w:rFonts w:ascii="Gill Sans MT" w:hAnsi="Gill Sans MT"/>
          <w:b w:val="0"/>
          <w:sz w:val="20"/>
          <w:szCs w:val="20"/>
        </w:rPr>
      </w:pPr>
    </w:p>
    <w:p w14:paraId="021A5006" w14:textId="467C9D24" w:rsidR="00171364" w:rsidRPr="00624FAB" w:rsidRDefault="00171364" w:rsidP="00171364">
      <w:pPr>
        <w:pStyle w:val="Heading1"/>
        <w:rPr>
          <w:rFonts w:ascii="Gill Sans MT" w:hAnsi="Gill Sans MT"/>
          <w:b w:val="0"/>
          <w:sz w:val="20"/>
          <w:szCs w:val="20"/>
        </w:rPr>
      </w:pPr>
    </w:p>
    <w:p w14:paraId="35A5594E" w14:textId="235FCD0B" w:rsidR="00171364" w:rsidRPr="00624FAB" w:rsidRDefault="00171364" w:rsidP="00171364">
      <w:pPr>
        <w:pStyle w:val="Heading1"/>
        <w:rPr>
          <w:rFonts w:ascii="Gill Sans MT" w:hAnsi="Gill Sans MT"/>
          <w:b w:val="0"/>
          <w:sz w:val="20"/>
          <w:szCs w:val="20"/>
        </w:rPr>
      </w:pPr>
    </w:p>
    <w:p w14:paraId="2D49F251" w14:textId="08E1E6AB" w:rsidR="00171364" w:rsidRPr="00624FAB" w:rsidRDefault="00171364" w:rsidP="00171364">
      <w:pPr>
        <w:pStyle w:val="Heading1"/>
        <w:rPr>
          <w:rFonts w:ascii="Gill Sans MT" w:hAnsi="Gill Sans MT"/>
          <w:b w:val="0"/>
          <w:sz w:val="20"/>
          <w:szCs w:val="20"/>
        </w:rPr>
      </w:pPr>
    </w:p>
    <w:p w14:paraId="5D5AEE68" w14:textId="04790625" w:rsidR="00171364" w:rsidRPr="00624FAB" w:rsidRDefault="00171364" w:rsidP="00171364">
      <w:pPr>
        <w:pStyle w:val="Heading1"/>
        <w:rPr>
          <w:rFonts w:ascii="Gill Sans MT" w:hAnsi="Gill Sans MT"/>
          <w:b w:val="0"/>
          <w:sz w:val="20"/>
          <w:szCs w:val="20"/>
        </w:rPr>
      </w:pPr>
    </w:p>
    <w:p w14:paraId="31ED5E4F" w14:textId="7A47BE42" w:rsidR="00171364" w:rsidRPr="00624FAB" w:rsidRDefault="00171364" w:rsidP="00171364">
      <w:pPr>
        <w:pStyle w:val="Heading1"/>
        <w:rPr>
          <w:rFonts w:ascii="Gill Sans MT" w:hAnsi="Gill Sans MT"/>
          <w:b w:val="0"/>
          <w:sz w:val="20"/>
          <w:szCs w:val="20"/>
        </w:rPr>
      </w:pPr>
    </w:p>
    <w:p w14:paraId="2D5AE7B5" w14:textId="1377DCCE" w:rsidR="00171364" w:rsidRPr="00624FAB" w:rsidRDefault="00171364" w:rsidP="00171364">
      <w:pPr>
        <w:pStyle w:val="Heading1"/>
        <w:rPr>
          <w:rFonts w:ascii="Gill Sans MT" w:hAnsi="Gill Sans MT"/>
          <w:b w:val="0"/>
          <w:sz w:val="20"/>
          <w:szCs w:val="20"/>
        </w:rPr>
      </w:pPr>
    </w:p>
    <w:p w14:paraId="785E7A56" w14:textId="38147392" w:rsidR="00171364" w:rsidRDefault="00171364" w:rsidP="00171364">
      <w:pPr>
        <w:pStyle w:val="Heading1"/>
        <w:rPr>
          <w:rFonts w:ascii="Gill Sans MT" w:hAnsi="Gill Sans MT"/>
          <w:b w:val="0"/>
          <w:sz w:val="20"/>
          <w:szCs w:val="20"/>
        </w:rPr>
      </w:pPr>
    </w:p>
    <w:p w14:paraId="03A27A3D" w14:textId="0B38339B" w:rsidR="00986252" w:rsidRDefault="00986252" w:rsidP="00171364">
      <w:pPr>
        <w:pStyle w:val="Heading1"/>
        <w:rPr>
          <w:rFonts w:ascii="Gill Sans MT" w:hAnsi="Gill Sans MT"/>
          <w:b w:val="0"/>
          <w:sz w:val="20"/>
          <w:szCs w:val="20"/>
        </w:rPr>
      </w:pPr>
    </w:p>
    <w:p w14:paraId="062072B1" w14:textId="77777777" w:rsidR="00986252" w:rsidRPr="00624FAB" w:rsidRDefault="00986252" w:rsidP="00171364">
      <w:pPr>
        <w:pStyle w:val="Heading1"/>
        <w:rPr>
          <w:rFonts w:ascii="Gill Sans MT" w:hAnsi="Gill Sans MT"/>
          <w:b w:val="0"/>
          <w:sz w:val="20"/>
          <w:szCs w:val="20"/>
        </w:rPr>
      </w:pPr>
    </w:p>
    <w:p w14:paraId="1462DD8F" w14:textId="2FDA784A" w:rsidR="00171364" w:rsidRPr="00624FAB" w:rsidRDefault="00171364" w:rsidP="00171364">
      <w:pPr>
        <w:pStyle w:val="Heading1"/>
        <w:rPr>
          <w:rFonts w:ascii="Gill Sans MT" w:hAnsi="Gill Sans MT"/>
          <w:b w:val="0"/>
          <w:sz w:val="20"/>
          <w:szCs w:val="20"/>
        </w:rPr>
      </w:pPr>
    </w:p>
    <w:p w14:paraId="6B457158" w14:textId="621A1B3A" w:rsidR="00171364" w:rsidRPr="00624FAB" w:rsidRDefault="00171364" w:rsidP="00171364">
      <w:pPr>
        <w:pStyle w:val="Heading1"/>
        <w:rPr>
          <w:rFonts w:ascii="Gill Sans MT" w:hAnsi="Gill Sans MT"/>
          <w:b w:val="0"/>
          <w:sz w:val="20"/>
          <w:szCs w:val="20"/>
        </w:rPr>
      </w:pPr>
    </w:p>
    <w:p w14:paraId="1E936D65" w14:textId="76D3E63F" w:rsidR="00171364" w:rsidRDefault="00171364" w:rsidP="00171364">
      <w:pPr>
        <w:pStyle w:val="Heading1"/>
        <w:rPr>
          <w:rFonts w:ascii="Gill Sans MT" w:hAnsi="Gill Sans MT"/>
          <w:b w:val="0"/>
          <w:sz w:val="20"/>
          <w:szCs w:val="20"/>
        </w:rPr>
      </w:pPr>
    </w:p>
    <w:p w14:paraId="52F6A187" w14:textId="453BA15E" w:rsidR="007F57C4" w:rsidRDefault="007F57C4" w:rsidP="00171364">
      <w:pPr>
        <w:pStyle w:val="Heading1"/>
        <w:rPr>
          <w:rFonts w:ascii="Gill Sans MT" w:hAnsi="Gill Sans MT"/>
          <w:b w:val="0"/>
          <w:sz w:val="20"/>
          <w:szCs w:val="20"/>
        </w:rPr>
      </w:pPr>
    </w:p>
    <w:p w14:paraId="1BAA6533" w14:textId="72F90507" w:rsidR="00012A78" w:rsidRDefault="00012A78" w:rsidP="00171364">
      <w:pPr>
        <w:pStyle w:val="Heading1"/>
        <w:rPr>
          <w:rFonts w:ascii="Gill Sans MT" w:hAnsi="Gill Sans MT"/>
          <w:b w:val="0"/>
          <w:sz w:val="20"/>
          <w:szCs w:val="20"/>
        </w:rPr>
      </w:pPr>
    </w:p>
    <w:p w14:paraId="16547D2B" w14:textId="77777777" w:rsidR="00012A78" w:rsidRDefault="00012A78" w:rsidP="00171364">
      <w:pPr>
        <w:pStyle w:val="Heading1"/>
        <w:rPr>
          <w:rFonts w:ascii="Gill Sans MT" w:hAnsi="Gill Sans MT"/>
          <w:b w:val="0"/>
          <w:sz w:val="20"/>
          <w:szCs w:val="20"/>
        </w:rPr>
      </w:pPr>
    </w:p>
    <w:p w14:paraId="24C830DD" w14:textId="2F074176" w:rsidR="00171364" w:rsidRPr="00624FAB" w:rsidRDefault="00171364" w:rsidP="00171364">
      <w:pPr>
        <w:pStyle w:val="Heading1"/>
        <w:rPr>
          <w:rFonts w:ascii="Gill Sans MT" w:hAnsi="Gill Sans MT"/>
          <w:b w:val="0"/>
          <w:sz w:val="20"/>
          <w:szCs w:val="20"/>
        </w:rPr>
      </w:pPr>
    </w:p>
    <w:p w14:paraId="37399B99" w14:textId="03CF424F" w:rsidR="00171364" w:rsidRDefault="00D20599" w:rsidP="00171364">
      <w:pPr>
        <w:pStyle w:val="Heading1"/>
        <w:rPr>
          <w:rFonts w:ascii="Gill Sans MT" w:hAnsi="Gill Sans MT"/>
          <w:b w:val="0"/>
          <w:sz w:val="20"/>
          <w:szCs w:val="20"/>
        </w:rPr>
      </w:pPr>
      <w:r>
        <w:rPr>
          <w:rFonts w:ascii="Gill Sans MT" w:hAnsi="Gill Sans MT"/>
          <w:b w:val="0"/>
          <w:sz w:val="20"/>
          <w:szCs w:val="20"/>
        </w:rPr>
        <w:t>2.</w:t>
      </w:r>
      <w:r>
        <w:rPr>
          <w:rFonts w:ascii="Gill Sans MT" w:hAnsi="Gill Sans MT"/>
          <w:b w:val="0"/>
          <w:sz w:val="20"/>
          <w:szCs w:val="20"/>
        </w:rPr>
        <w:tab/>
      </w:r>
      <w:r w:rsidR="00193995">
        <w:rPr>
          <w:rFonts w:ascii="Gill Sans MT" w:hAnsi="Gill Sans MT"/>
          <w:b w:val="0"/>
          <w:sz w:val="20"/>
          <w:szCs w:val="20"/>
        </w:rPr>
        <w:t>Attach a picture of the circuit you have implemented on breadboard?</w:t>
      </w:r>
    </w:p>
    <w:p w14:paraId="412F7963" w14:textId="555096A4" w:rsidR="00193995" w:rsidRDefault="00193995" w:rsidP="00171364">
      <w:pPr>
        <w:pStyle w:val="Heading1"/>
        <w:rPr>
          <w:rFonts w:ascii="Gill Sans MT" w:hAnsi="Gill Sans MT"/>
          <w:b w:val="0"/>
          <w:sz w:val="20"/>
          <w:szCs w:val="20"/>
        </w:rPr>
      </w:pPr>
    </w:p>
    <w:p w14:paraId="0FAFFCF4" w14:textId="77777777" w:rsidR="00193995" w:rsidRPr="00624FAB" w:rsidRDefault="00193995" w:rsidP="00171364">
      <w:pPr>
        <w:pStyle w:val="Heading1"/>
        <w:rPr>
          <w:rFonts w:ascii="Gill Sans MT" w:hAnsi="Gill Sans MT"/>
          <w:b w:val="0"/>
          <w:sz w:val="20"/>
          <w:szCs w:val="20"/>
        </w:rPr>
      </w:pPr>
    </w:p>
    <w:p w14:paraId="76A9123A" w14:textId="4F2D37F5" w:rsidR="00171364" w:rsidRPr="00624FAB" w:rsidRDefault="00171364" w:rsidP="00171364">
      <w:pPr>
        <w:pStyle w:val="Heading1"/>
        <w:rPr>
          <w:rFonts w:ascii="Gill Sans MT" w:hAnsi="Gill Sans MT"/>
          <w:b w:val="0"/>
          <w:sz w:val="20"/>
          <w:szCs w:val="20"/>
        </w:rPr>
      </w:pPr>
    </w:p>
    <w:p w14:paraId="14C88BD9" w14:textId="6CA9AF23" w:rsidR="00171364" w:rsidRPr="00624FAB" w:rsidRDefault="00171364" w:rsidP="00171364">
      <w:pPr>
        <w:pStyle w:val="Heading1"/>
        <w:rPr>
          <w:rFonts w:ascii="Gill Sans MT" w:hAnsi="Gill Sans MT"/>
          <w:b w:val="0"/>
          <w:sz w:val="20"/>
          <w:szCs w:val="20"/>
        </w:rPr>
      </w:pPr>
    </w:p>
    <w:p w14:paraId="44B0D178" w14:textId="3E558AF8" w:rsidR="00171364" w:rsidRPr="00624FAB" w:rsidRDefault="00171364" w:rsidP="00171364">
      <w:pPr>
        <w:pStyle w:val="Heading1"/>
        <w:rPr>
          <w:rFonts w:ascii="Gill Sans MT" w:hAnsi="Gill Sans MT"/>
          <w:b w:val="0"/>
          <w:sz w:val="20"/>
          <w:szCs w:val="20"/>
        </w:rPr>
      </w:pPr>
    </w:p>
    <w:p w14:paraId="6F5541E9" w14:textId="1EA8C0B2" w:rsidR="00171364" w:rsidRPr="00624FAB" w:rsidRDefault="00171364" w:rsidP="00171364">
      <w:pPr>
        <w:pStyle w:val="Heading1"/>
        <w:rPr>
          <w:rFonts w:ascii="Gill Sans MT" w:hAnsi="Gill Sans MT"/>
          <w:b w:val="0"/>
          <w:sz w:val="20"/>
          <w:szCs w:val="20"/>
        </w:rPr>
      </w:pPr>
    </w:p>
    <w:p w14:paraId="6F8C809D" w14:textId="202A4E0C" w:rsidR="00171364" w:rsidRPr="00624FAB" w:rsidRDefault="00171364" w:rsidP="00171364">
      <w:pPr>
        <w:pStyle w:val="Heading1"/>
        <w:rPr>
          <w:rFonts w:ascii="Gill Sans MT" w:hAnsi="Gill Sans MT"/>
          <w:b w:val="0"/>
          <w:sz w:val="20"/>
          <w:szCs w:val="20"/>
        </w:rPr>
      </w:pPr>
    </w:p>
    <w:p w14:paraId="32EDA437" w14:textId="77340D2F" w:rsidR="00171364" w:rsidRDefault="00171364" w:rsidP="00171364">
      <w:pPr>
        <w:pStyle w:val="Heading1"/>
        <w:rPr>
          <w:rFonts w:ascii="Gill Sans MT" w:hAnsi="Gill Sans MT"/>
          <w:b w:val="0"/>
          <w:sz w:val="20"/>
          <w:szCs w:val="20"/>
        </w:rPr>
      </w:pPr>
    </w:p>
    <w:p w14:paraId="22EAAC9A" w14:textId="1FEC5269" w:rsidR="00781A26" w:rsidRDefault="00781A26" w:rsidP="00171364">
      <w:pPr>
        <w:pStyle w:val="Heading1"/>
        <w:rPr>
          <w:rFonts w:ascii="Gill Sans MT" w:hAnsi="Gill Sans MT"/>
          <w:b w:val="0"/>
          <w:sz w:val="20"/>
          <w:szCs w:val="20"/>
        </w:rPr>
      </w:pPr>
    </w:p>
    <w:p w14:paraId="48223E0A" w14:textId="77777777" w:rsidR="00781A26" w:rsidRDefault="00781A26" w:rsidP="00171364">
      <w:pPr>
        <w:pStyle w:val="Heading1"/>
        <w:rPr>
          <w:rFonts w:ascii="Gill Sans MT" w:hAnsi="Gill Sans MT"/>
          <w:b w:val="0"/>
          <w:sz w:val="20"/>
          <w:szCs w:val="20"/>
        </w:rPr>
      </w:pPr>
    </w:p>
    <w:p w14:paraId="3D595620" w14:textId="2749D7A1" w:rsidR="00954444" w:rsidRDefault="00954444" w:rsidP="00171364">
      <w:pPr>
        <w:pStyle w:val="Heading1"/>
        <w:rPr>
          <w:rFonts w:ascii="Gill Sans MT" w:hAnsi="Gill Sans MT"/>
          <w:b w:val="0"/>
          <w:sz w:val="20"/>
          <w:szCs w:val="20"/>
        </w:rPr>
      </w:pPr>
    </w:p>
    <w:p w14:paraId="56E1F256" w14:textId="25DC9850" w:rsidR="00954444" w:rsidRDefault="00954444" w:rsidP="00171364">
      <w:pPr>
        <w:pStyle w:val="Heading1"/>
        <w:rPr>
          <w:rFonts w:ascii="Gill Sans MT" w:hAnsi="Gill Sans MT"/>
          <w:b w:val="0"/>
          <w:sz w:val="20"/>
          <w:szCs w:val="20"/>
        </w:rPr>
      </w:pPr>
    </w:p>
    <w:p w14:paraId="1ACC0EC1" w14:textId="77777777" w:rsidR="00986252" w:rsidRDefault="00986252" w:rsidP="00171364">
      <w:pPr>
        <w:pStyle w:val="Heading1"/>
        <w:rPr>
          <w:rFonts w:ascii="Gill Sans MT" w:hAnsi="Gill Sans MT"/>
          <w:b w:val="0"/>
          <w:sz w:val="20"/>
          <w:szCs w:val="20"/>
        </w:rPr>
      </w:pPr>
    </w:p>
    <w:p w14:paraId="5FFA6A89" w14:textId="033FE498" w:rsidR="009208E2" w:rsidRDefault="00171364" w:rsidP="009208E2">
      <w:pPr>
        <w:pStyle w:val="Heading1"/>
        <w:rPr>
          <w:rFonts w:ascii="Gill Sans MT" w:hAnsi="Gill Sans MT"/>
          <w:b w:val="0"/>
          <w:sz w:val="20"/>
          <w:szCs w:val="20"/>
        </w:rPr>
      </w:pPr>
      <w:r w:rsidRPr="00624FAB">
        <w:rPr>
          <w:rFonts w:ascii="Gill Sans MT" w:hAnsi="Gill Sans MT"/>
          <w:b w:val="0"/>
          <w:sz w:val="20"/>
          <w:szCs w:val="20"/>
        </w:rPr>
        <w:lastRenderedPageBreak/>
        <w:t>3.</w:t>
      </w:r>
      <w:r w:rsidRPr="00624FAB">
        <w:rPr>
          <w:rFonts w:ascii="Gill Sans MT" w:hAnsi="Gill Sans MT"/>
          <w:b w:val="0"/>
          <w:sz w:val="20"/>
          <w:szCs w:val="20"/>
        </w:rPr>
        <w:tab/>
      </w:r>
      <w:r w:rsidR="00781A26">
        <w:rPr>
          <w:rFonts w:ascii="Gill Sans MT" w:hAnsi="Gill Sans MT"/>
          <w:b w:val="0"/>
          <w:sz w:val="20"/>
          <w:szCs w:val="20"/>
        </w:rPr>
        <w:t>We have used ICR1 in the code, what is ICR1 and what function does it provide</w:t>
      </w:r>
      <w:r w:rsidR="009208E2">
        <w:rPr>
          <w:rFonts w:ascii="Gill Sans MT" w:hAnsi="Gill Sans MT"/>
          <w:b w:val="0"/>
          <w:sz w:val="20"/>
          <w:szCs w:val="20"/>
        </w:rPr>
        <w:t>?</w:t>
      </w:r>
    </w:p>
    <w:p w14:paraId="2E5C84D4" w14:textId="5B8E8481" w:rsidR="009208E2" w:rsidRDefault="009208E2" w:rsidP="009208E2">
      <w:pPr>
        <w:pStyle w:val="Heading1"/>
        <w:rPr>
          <w:rFonts w:ascii="Gill Sans MT" w:hAnsi="Gill Sans MT"/>
          <w:b w:val="0"/>
          <w:sz w:val="20"/>
          <w:szCs w:val="20"/>
        </w:rPr>
      </w:pPr>
    </w:p>
    <w:p w14:paraId="444858F3" w14:textId="224E82C6" w:rsidR="009208E2" w:rsidRDefault="009208E2" w:rsidP="009208E2">
      <w:pPr>
        <w:pStyle w:val="Heading1"/>
        <w:rPr>
          <w:rFonts w:ascii="Gill Sans MT" w:hAnsi="Gill Sans MT"/>
          <w:b w:val="0"/>
          <w:sz w:val="20"/>
          <w:szCs w:val="20"/>
        </w:rPr>
      </w:pPr>
    </w:p>
    <w:p w14:paraId="38FBA6F8" w14:textId="2941450C" w:rsidR="009208E2" w:rsidRDefault="009208E2" w:rsidP="009208E2">
      <w:pPr>
        <w:pStyle w:val="Heading1"/>
        <w:rPr>
          <w:rFonts w:ascii="Gill Sans MT" w:hAnsi="Gill Sans MT"/>
          <w:b w:val="0"/>
          <w:sz w:val="20"/>
          <w:szCs w:val="20"/>
        </w:rPr>
      </w:pPr>
    </w:p>
    <w:p w14:paraId="4802A5BD" w14:textId="64B2F2CD" w:rsidR="009208E2" w:rsidRDefault="009208E2" w:rsidP="009208E2">
      <w:pPr>
        <w:pStyle w:val="Heading1"/>
        <w:rPr>
          <w:rFonts w:ascii="Gill Sans MT" w:hAnsi="Gill Sans MT"/>
          <w:b w:val="0"/>
          <w:sz w:val="20"/>
          <w:szCs w:val="20"/>
        </w:rPr>
      </w:pPr>
    </w:p>
    <w:p w14:paraId="40199543" w14:textId="30800FAC" w:rsidR="00781A26" w:rsidRDefault="00781A26" w:rsidP="009208E2">
      <w:pPr>
        <w:pStyle w:val="Heading1"/>
        <w:rPr>
          <w:rFonts w:ascii="Gill Sans MT" w:hAnsi="Gill Sans MT"/>
          <w:b w:val="0"/>
          <w:sz w:val="20"/>
          <w:szCs w:val="20"/>
        </w:rPr>
      </w:pPr>
    </w:p>
    <w:p w14:paraId="3BE5F547" w14:textId="77777777" w:rsidR="00781A26" w:rsidRDefault="00781A26" w:rsidP="009208E2">
      <w:pPr>
        <w:pStyle w:val="Heading1"/>
        <w:rPr>
          <w:rFonts w:ascii="Gill Sans MT" w:hAnsi="Gill Sans MT"/>
          <w:b w:val="0"/>
          <w:sz w:val="20"/>
          <w:szCs w:val="20"/>
        </w:rPr>
      </w:pPr>
    </w:p>
    <w:p w14:paraId="312DAA65" w14:textId="3FEEA85A" w:rsidR="009208E2" w:rsidRDefault="009208E2" w:rsidP="009208E2">
      <w:pPr>
        <w:pStyle w:val="Heading1"/>
        <w:rPr>
          <w:rFonts w:ascii="Gill Sans MT" w:hAnsi="Gill Sans MT"/>
          <w:b w:val="0"/>
          <w:sz w:val="20"/>
          <w:szCs w:val="20"/>
        </w:rPr>
      </w:pPr>
    </w:p>
    <w:p w14:paraId="41BD5F5C" w14:textId="19001E06" w:rsidR="009208E2" w:rsidRDefault="009208E2" w:rsidP="009208E2">
      <w:pPr>
        <w:pStyle w:val="Heading1"/>
        <w:rPr>
          <w:rFonts w:ascii="Gill Sans MT" w:hAnsi="Gill Sans MT"/>
          <w:b w:val="0"/>
          <w:sz w:val="20"/>
          <w:szCs w:val="20"/>
        </w:rPr>
      </w:pPr>
    </w:p>
    <w:p w14:paraId="348C783D" w14:textId="0BED8E83" w:rsidR="009208E2" w:rsidRDefault="009208E2" w:rsidP="009208E2">
      <w:pPr>
        <w:pStyle w:val="Heading1"/>
        <w:rPr>
          <w:rFonts w:ascii="Gill Sans MT" w:hAnsi="Gill Sans MT"/>
          <w:b w:val="0"/>
          <w:sz w:val="20"/>
          <w:szCs w:val="20"/>
        </w:rPr>
      </w:pPr>
    </w:p>
    <w:p w14:paraId="3380DC9B" w14:textId="719BF5CE" w:rsidR="009208E2" w:rsidRDefault="009208E2" w:rsidP="009208E2">
      <w:pPr>
        <w:pStyle w:val="Heading1"/>
        <w:rPr>
          <w:rFonts w:ascii="Gill Sans MT" w:hAnsi="Gill Sans MT"/>
          <w:b w:val="0"/>
          <w:sz w:val="20"/>
          <w:szCs w:val="20"/>
        </w:rPr>
      </w:pPr>
    </w:p>
    <w:p w14:paraId="4670B573" w14:textId="18C5B7BA" w:rsidR="009208E2" w:rsidRDefault="009208E2" w:rsidP="009208E2">
      <w:pPr>
        <w:pStyle w:val="Heading1"/>
        <w:rPr>
          <w:rFonts w:ascii="Gill Sans MT" w:hAnsi="Gill Sans MT"/>
          <w:b w:val="0"/>
          <w:sz w:val="20"/>
          <w:szCs w:val="20"/>
        </w:rPr>
      </w:pPr>
      <w:r>
        <w:rPr>
          <w:rFonts w:ascii="Gill Sans MT" w:hAnsi="Gill Sans MT"/>
          <w:b w:val="0"/>
          <w:sz w:val="20"/>
          <w:szCs w:val="20"/>
        </w:rPr>
        <w:t xml:space="preserve">4. </w:t>
      </w:r>
      <w:r>
        <w:rPr>
          <w:rFonts w:ascii="Gill Sans MT" w:hAnsi="Gill Sans MT"/>
          <w:b w:val="0"/>
          <w:sz w:val="20"/>
          <w:szCs w:val="20"/>
        </w:rPr>
        <w:tab/>
        <w:t>The servo motor has 3 terminal, brown, orange and red. What is each wire used for?</w:t>
      </w:r>
    </w:p>
    <w:p w14:paraId="745D03DD" w14:textId="77777777" w:rsidR="009208E2" w:rsidRDefault="009208E2" w:rsidP="009208E2">
      <w:pPr>
        <w:pStyle w:val="Heading1"/>
        <w:rPr>
          <w:rFonts w:ascii="Gill Sans MT" w:hAnsi="Gill Sans MT"/>
          <w:b w:val="0"/>
          <w:sz w:val="20"/>
          <w:szCs w:val="20"/>
        </w:rPr>
      </w:pPr>
    </w:p>
    <w:p w14:paraId="160EEB21" w14:textId="77777777" w:rsidR="009208E2" w:rsidRDefault="009208E2" w:rsidP="009208E2">
      <w:pPr>
        <w:pStyle w:val="Heading1"/>
        <w:rPr>
          <w:rFonts w:ascii="Gill Sans MT" w:hAnsi="Gill Sans MT"/>
          <w:b w:val="0"/>
          <w:sz w:val="20"/>
          <w:szCs w:val="20"/>
        </w:rPr>
      </w:pPr>
    </w:p>
    <w:p w14:paraId="3A912B83" w14:textId="77777777" w:rsidR="009208E2" w:rsidRDefault="009208E2" w:rsidP="009208E2">
      <w:pPr>
        <w:pStyle w:val="Heading1"/>
        <w:rPr>
          <w:rFonts w:ascii="Gill Sans MT" w:hAnsi="Gill Sans MT"/>
          <w:b w:val="0"/>
          <w:sz w:val="20"/>
          <w:szCs w:val="20"/>
        </w:rPr>
      </w:pPr>
    </w:p>
    <w:p w14:paraId="0713920F" w14:textId="77777777" w:rsidR="009208E2" w:rsidRDefault="009208E2" w:rsidP="009208E2">
      <w:pPr>
        <w:pStyle w:val="Heading1"/>
        <w:rPr>
          <w:rFonts w:ascii="Gill Sans MT" w:hAnsi="Gill Sans MT"/>
          <w:b w:val="0"/>
          <w:sz w:val="20"/>
          <w:szCs w:val="20"/>
        </w:rPr>
      </w:pPr>
    </w:p>
    <w:p w14:paraId="150874EA" w14:textId="77777777" w:rsidR="009208E2" w:rsidRDefault="009208E2" w:rsidP="009208E2">
      <w:pPr>
        <w:pStyle w:val="Heading1"/>
        <w:rPr>
          <w:rFonts w:ascii="Gill Sans MT" w:hAnsi="Gill Sans MT"/>
          <w:b w:val="0"/>
          <w:sz w:val="20"/>
          <w:szCs w:val="20"/>
        </w:rPr>
      </w:pPr>
    </w:p>
    <w:p w14:paraId="5F31F638" w14:textId="77777777" w:rsidR="009208E2" w:rsidRDefault="009208E2" w:rsidP="009208E2">
      <w:pPr>
        <w:pStyle w:val="Heading1"/>
        <w:rPr>
          <w:rFonts w:ascii="Gill Sans MT" w:hAnsi="Gill Sans MT"/>
          <w:b w:val="0"/>
          <w:sz w:val="20"/>
          <w:szCs w:val="20"/>
        </w:rPr>
      </w:pPr>
    </w:p>
    <w:p w14:paraId="451985BA" w14:textId="77777777" w:rsidR="009208E2" w:rsidRDefault="009208E2" w:rsidP="009208E2">
      <w:pPr>
        <w:pStyle w:val="Heading1"/>
        <w:rPr>
          <w:rFonts w:ascii="Gill Sans MT" w:hAnsi="Gill Sans MT"/>
          <w:b w:val="0"/>
          <w:sz w:val="20"/>
          <w:szCs w:val="20"/>
        </w:rPr>
      </w:pPr>
    </w:p>
    <w:p w14:paraId="56256080" w14:textId="77777777" w:rsidR="009208E2" w:rsidRDefault="009208E2" w:rsidP="009208E2">
      <w:pPr>
        <w:pStyle w:val="Heading1"/>
        <w:rPr>
          <w:rFonts w:ascii="Gill Sans MT" w:hAnsi="Gill Sans MT"/>
          <w:b w:val="0"/>
          <w:sz w:val="20"/>
          <w:szCs w:val="20"/>
        </w:rPr>
      </w:pPr>
    </w:p>
    <w:p w14:paraId="1144ED5E" w14:textId="77777777" w:rsidR="009208E2" w:rsidRDefault="009208E2" w:rsidP="009208E2">
      <w:pPr>
        <w:pStyle w:val="Heading1"/>
        <w:rPr>
          <w:rFonts w:ascii="Gill Sans MT" w:hAnsi="Gill Sans MT"/>
          <w:b w:val="0"/>
          <w:sz w:val="20"/>
          <w:szCs w:val="20"/>
        </w:rPr>
      </w:pPr>
    </w:p>
    <w:p w14:paraId="34E94D7C" w14:textId="77777777" w:rsidR="009208E2" w:rsidRDefault="009208E2" w:rsidP="009208E2">
      <w:pPr>
        <w:pStyle w:val="Heading1"/>
        <w:rPr>
          <w:rFonts w:ascii="Gill Sans MT" w:hAnsi="Gill Sans MT"/>
          <w:b w:val="0"/>
          <w:sz w:val="20"/>
          <w:szCs w:val="20"/>
        </w:rPr>
      </w:pPr>
    </w:p>
    <w:p w14:paraId="5AC38ED8" w14:textId="77777777" w:rsidR="009208E2" w:rsidRDefault="009208E2" w:rsidP="009208E2">
      <w:pPr>
        <w:pStyle w:val="Heading1"/>
        <w:rPr>
          <w:rFonts w:ascii="Gill Sans MT" w:hAnsi="Gill Sans MT"/>
          <w:b w:val="0"/>
          <w:sz w:val="20"/>
          <w:szCs w:val="20"/>
        </w:rPr>
      </w:pPr>
    </w:p>
    <w:p w14:paraId="485E658A" w14:textId="77777777" w:rsidR="009208E2" w:rsidRDefault="009208E2" w:rsidP="009208E2">
      <w:pPr>
        <w:pStyle w:val="Heading1"/>
        <w:rPr>
          <w:rFonts w:ascii="Gill Sans MT" w:hAnsi="Gill Sans MT"/>
          <w:b w:val="0"/>
          <w:sz w:val="20"/>
          <w:szCs w:val="20"/>
        </w:rPr>
      </w:pPr>
    </w:p>
    <w:p w14:paraId="502F2213" w14:textId="77777777" w:rsidR="009208E2" w:rsidRDefault="009208E2" w:rsidP="009208E2">
      <w:pPr>
        <w:pStyle w:val="Heading1"/>
        <w:rPr>
          <w:rFonts w:ascii="Gill Sans MT" w:hAnsi="Gill Sans MT"/>
          <w:b w:val="0"/>
          <w:sz w:val="20"/>
          <w:szCs w:val="20"/>
        </w:rPr>
      </w:pPr>
    </w:p>
    <w:p w14:paraId="6370262D" w14:textId="77777777" w:rsidR="009208E2" w:rsidRDefault="009208E2" w:rsidP="009208E2">
      <w:pPr>
        <w:pStyle w:val="Heading1"/>
        <w:rPr>
          <w:rFonts w:ascii="Gill Sans MT" w:hAnsi="Gill Sans MT"/>
          <w:b w:val="0"/>
          <w:sz w:val="20"/>
          <w:szCs w:val="20"/>
        </w:rPr>
      </w:pPr>
    </w:p>
    <w:p w14:paraId="16142C20" w14:textId="77777777" w:rsidR="009208E2" w:rsidRDefault="009208E2" w:rsidP="009208E2">
      <w:pPr>
        <w:pStyle w:val="Heading1"/>
        <w:rPr>
          <w:rFonts w:ascii="Gill Sans MT" w:hAnsi="Gill Sans MT"/>
          <w:b w:val="0"/>
          <w:sz w:val="20"/>
          <w:szCs w:val="20"/>
        </w:rPr>
      </w:pPr>
    </w:p>
    <w:p w14:paraId="191F5488" w14:textId="77777777" w:rsidR="009208E2" w:rsidRDefault="009208E2" w:rsidP="009208E2">
      <w:pPr>
        <w:pStyle w:val="Heading1"/>
        <w:rPr>
          <w:rFonts w:ascii="Gill Sans MT" w:hAnsi="Gill Sans MT"/>
          <w:b w:val="0"/>
          <w:sz w:val="20"/>
          <w:szCs w:val="20"/>
        </w:rPr>
      </w:pPr>
    </w:p>
    <w:p w14:paraId="67F58EAF" w14:textId="77777777" w:rsidR="009208E2" w:rsidRDefault="009208E2" w:rsidP="009208E2">
      <w:pPr>
        <w:pStyle w:val="Heading1"/>
        <w:rPr>
          <w:rFonts w:ascii="Gill Sans MT" w:hAnsi="Gill Sans MT"/>
          <w:b w:val="0"/>
          <w:sz w:val="20"/>
          <w:szCs w:val="20"/>
        </w:rPr>
      </w:pPr>
    </w:p>
    <w:p w14:paraId="46E3E3E9" w14:textId="4F617033" w:rsidR="009208E2" w:rsidRDefault="009208E2" w:rsidP="009208E2">
      <w:pPr>
        <w:pStyle w:val="Heading1"/>
        <w:rPr>
          <w:rFonts w:ascii="Gill Sans MT" w:hAnsi="Gill Sans MT"/>
          <w:b w:val="0"/>
          <w:sz w:val="20"/>
          <w:szCs w:val="20"/>
        </w:rPr>
      </w:pPr>
      <w:r>
        <w:rPr>
          <w:rFonts w:ascii="Gill Sans MT" w:hAnsi="Gill Sans MT"/>
          <w:b w:val="0"/>
          <w:sz w:val="20"/>
          <w:szCs w:val="20"/>
        </w:rPr>
        <w:t>5.</w:t>
      </w:r>
      <w:r>
        <w:rPr>
          <w:rFonts w:ascii="Gill Sans MT" w:hAnsi="Gill Sans MT"/>
          <w:b w:val="0"/>
          <w:sz w:val="20"/>
          <w:szCs w:val="20"/>
        </w:rPr>
        <w:tab/>
        <w:t>In your words explain the working of IR sensor?</w:t>
      </w:r>
    </w:p>
    <w:p w14:paraId="681A2740" w14:textId="4E60A11C" w:rsidR="00EA01E8" w:rsidRDefault="00EA01E8" w:rsidP="009208E2">
      <w:pPr>
        <w:pStyle w:val="Heading1"/>
        <w:rPr>
          <w:rFonts w:ascii="Gill Sans MT" w:hAnsi="Gill Sans MT"/>
          <w:b w:val="0"/>
          <w:sz w:val="20"/>
          <w:szCs w:val="20"/>
        </w:rPr>
      </w:pPr>
    </w:p>
    <w:p w14:paraId="6C11875C" w14:textId="7782CC9B" w:rsidR="00EA01E8" w:rsidRDefault="00EA01E8" w:rsidP="009208E2">
      <w:pPr>
        <w:pStyle w:val="Heading1"/>
        <w:rPr>
          <w:rFonts w:ascii="Gill Sans MT" w:hAnsi="Gill Sans MT"/>
          <w:b w:val="0"/>
          <w:sz w:val="20"/>
          <w:szCs w:val="20"/>
        </w:rPr>
      </w:pPr>
    </w:p>
    <w:p w14:paraId="6FF03DA2" w14:textId="6E795C45" w:rsidR="00EA01E8" w:rsidRDefault="00EA01E8" w:rsidP="009208E2">
      <w:pPr>
        <w:pStyle w:val="Heading1"/>
        <w:rPr>
          <w:rFonts w:ascii="Gill Sans MT" w:hAnsi="Gill Sans MT"/>
          <w:b w:val="0"/>
          <w:sz w:val="20"/>
          <w:szCs w:val="20"/>
        </w:rPr>
      </w:pPr>
    </w:p>
    <w:p w14:paraId="40D5BCFA" w14:textId="62BF8AAD" w:rsidR="00EA01E8" w:rsidRDefault="00EA01E8" w:rsidP="009208E2">
      <w:pPr>
        <w:pStyle w:val="Heading1"/>
        <w:rPr>
          <w:rFonts w:ascii="Gill Sans MT" w:hAnsi="Gill Sans MT"/>
          <w:b w:val="0"/>
          <w:sz w:val="20"/>
          <w:szCs w:val="20"/>
        </w:rPr>
      </w:pPr>
    </w:p>
    <w:p w14:paraId="6937F01A" w14:textId="22030CCF" w:rsidR="00EA01E8" w:rsidRDefault="00EA01E8" w:rsidP="009208E2">
      <w:pPr>
        <w:pStyle w:val="Heading1"/>
        <w:rPr>
          <w:rFonts w:ascii="Gill Sans MT" w:hAnsi="Gill Sans MT"/>
          <w:b w:val="0"/>
          <w:sz w:val="20"/>
          <w:szCs w:val="20"/>
        </w:rPr>
      </w:pPr>
    </w:p>
    <w:p w14:paraId="6A0F223C" w14:textId="61A14B1C" w:rsidR="00EA01E8" w:rsidRDefault="00EA01E8" w:rsidP="009208E2">
      <w:pPr>
        <w:pStyle w:val="Heading1"/>
        <w:rPr>
          <w:rFonts w:ascii="Gill Sans MT" w:hAnsi="Gill Sans MT"/>
          <w:b w:val="0"/>
          <w:sz w:val="20"/>
          <w:szCs w:val="20"/>
        </w:rPr>
      </w:pPr>
    </w:p>
    <w:p w14:paraId="03CB5FEB" w14:textId="2C2B7FAE" w:rsidR="00EA01E8" w:rsidRDefault="00EA01E8" w:rsidP="009208E2">
      <w:pPr>
        <w:pStyle w:val="Heading1"/>
        <w:rPr>
          <w:rFonts w:ascii="Gill Sans MT" w:hAnsi="Gill Sans MT"/>
          <w:b w:val="0"/>
          <w:sz w:val="20"/>
          <w:szCs w:val="20"/>
        </w:rPr>
      </w:pPr>
    </w:p>
    <w:p w14:paraId="1BCE10BA" w14:textId="4B64733B" w:rsidR="00EA01E8" w:rsidRDefault="00EA01E8" w:rsidP="009208E2">
      <w:pPr>
        <w:pStyle w:val="Heading1"/>
        <w:rPr>
          <w:rFonts w:ascii="Gill Sans MT" w:hAnsi="Gill Sans MT"/>
          <w:b w:val="0"/>
          <w:sz w:val="20"/>
          <w:szCs w:val="20"/>
        </w:rPr>
      </w:pPr>
    </w:p>
    <w:p w14:paraId="67A57918" w14:textId="522385AE" w:rsidR="00EA01E8" w:rsidRDefault="00EA01E8" w:rsidP="009208E2">
      <w:pPr>
        <w:pStyle w:val="Heading1"/>
        <w:rPr>
          <w:rFonts w:ascii="Gill Sans MT" w:hAnsi="Gill Sans MT"/>
          <w:b w:val="0"/>
          <w:sz w:val="20"/>
          <w:szCs w:val="20"/>
        </w:rPr>
      </w:pPr>
    </w:p>
    <w:p w14:paraId="37CC36A2" w14:textId="3058B733" w:rsidR="00EA01E8" w:rsidRDefault="00EA01E8" w:rsidP="009208E2">
      <w:pPr>
        <w:pStyle w:val="Heading1"/>
        <w:rPr>
          <w:rFonts w:ascii="Gill Sans MT" w:hAnsi="Gill Sans MT"/>
          <w:b w:val="0"/>
          <w:sz w:val="20"/>
          <w:szCs w:val="20"/>
        </w:rPr>
      </w:pPr>
    </w:p>
    <w:p w14:paraId="5678EAE7" w14:textId="77D895C7" w:rsidR="00EA01E8" w:rsidRDefault="00EA01E8" w:rsidP="009208E2">
      <w:pPr>
        <w:pStyle w:val="Heading1"/>
        <w:rPr>
          <w:rFonts w:ascii="Gill Sans MT" w:hAnsi="Gill Sans MT"/>
          <w:b w:val="0"/>
          <w:sz w:val="20"/>
          <w:szCs w:val="20"/>
        </w:rPr>
      </w:pPr>
    </w:p>
    <w:p w14:paraId="4AF6E8C8" w14:textId="7D4D134C" w:rsidR="00EA01E8" w:rsidRDefault="00EA01E8" w:rsidP="009208E2">
      <w:pPr>
        <w:pStyle w:val="Heading1"/>
        <w:rPr>
          <w:rFonts w:ascii="Gill Sans MT" w:hAnsi="Gill Sans MT"/>
          <w:b w:val="0"/>
          <w:sz w:val="20"/>
          <w:szCs w:val="20"/>
        </w:rPr>
      </w:pPr>
    </w:p>
    <w:p w14:paraId="116E3A1E" w14:textId="0383BF50" w:rsidR="00FE687B" w:rsidRDefault="00EA01E8" w:rsidP="00171364">
      <w:pPr>
        <w:pStyle w:val="Heading1"/>
        <w:rPr>
          <w:rFonts w:ascii="Gill Sans MT" w:hAnsi="Gill Sans MT"/>
          <w:b w:val="0"/>
          <w:sz w:val="20"/>
          <w:szCs w:val="20"/>
        </w:rPr>
      </w:pPr>
      <w:r>
        <w:rPr>
          <w:rFonts w:ascii="Gill Sans MT" w:hAnsi="Gill Sans MT"/>
          <w:b w:val="0"/>
          <w:sz w:val="20"/>
          <w:szCs w:val="20"/>
        </w:rPr>
        <w:t xml:space="preserve">6. </w:t>
      </w:r>
      <w:r>
        <w:rPr>
          <w:rFonts w:ascii="Gill Sans MT" w:hAnsi="Gill Sans MT"/>
          <w:b w:val="0"/>
          <w:sz w:val="20"/>
          <w:szCs w:val="20"/>
        </w:rPr>
        <w:tab/>
        <w:t xml:space="preserve">When you simulate this code in </w:t>
      </w:r>
      <w:proofErr w:type="spellStart"/>
      <w:r>
        <w:rPr>
          <w:rFonts w:ascii="Gill Sans MT" w:hAnsi="Gill Sans MT"/>
          <w:b w:val="0"/>
          <w:sz w:val="20"/>
          <w:szCs w:val="20"/>
        </w:rPr>
        <w:t>proteus</w:t>
      </w:r>
      <w:proofErr w:type="spellEnd"/>
      <w:r>
        <w:rPr>
          <w:rFonts w:ascii="Gill Sans MT" w:hAnsi="Gill Sans MT"/>
          <w:b w:val="0"/>
          <w:sz w:val="20"/>
          <w:szCs w:val="20"/>
        </w:rPr>
        <w:t xml:space="preserve"> is there anything that is not </w:t>
      </w:r>
      <w:r w:rsidR="00704A5F">
        <w:rPr>
          <w:rFonts w:ascii="Gill Sans MT" w:hAnsi="Gill Sans MT"/>
          <w:b w:val="0"/>
          <w:sz w:val="20"/>
          <w:szCs w:val="20"/>
        </w:rPr>
        <w:t>working properly?</w:t>
      </w:r>
    </w:p>
    <w:p w14:paraId="53800FEB" w14:textId="2EF71EBF" w:rsidR="00FE687B" w:rsidRDefault="00FE687B" w:rsidP="00171364">
      <w:pPr>
        <w:pStyle w:val="Heading1"/>
        <w:rPr>
          <w:rFonts w:ascii="Gill Sans MT" w:hAnsi="Gill Sans MT"/>
          <w:b w:val="0"/>
          <w:sz w:val="20"/>
          <w:szCs w:val="20"/>
        </w:rPr>
      </w:pPr>
    </w:p>
    <w:p w14:paraId="6A53B5EA" w14:textId="2876CD1E" w:rsidR="00FE687B" w:rsidRDefault="00FE687B" w:rsidP="00171364">
      <w:pPr>
        <w:pStyle w:val="Heading1"/>
        <w:rPr>
          <w:rFonts w:ascii="Gill Sans MT" w:hAnsi="Gill Sans MT"/>
          <w:b w:val="0"/>
          <w:sz w:val="20"/>
          <w:szCs w:val="20"/>
        </w:rPr>
      </w:pPr>
    </w:p>
    <w:p w14:paraId="70A7BC15" w14:textId="6DE756B4" w:rsidR="00FE687B" w:rsidRDefault="00FE687B" w:rsidP="00171364">
      <w:pPr>
        <w:pStyle w:val="Heading1"/>
        <w:rPr>
          <w:rFonts w:ascii="Gill Sans MT" w:hAnsi="Gill Sans MT"/>
          <w:b w:val="0"/>
          <w:sz w:val="20"/>
          <w:szCs w:val="20"/>
        </w:rPr>
      </w:pPr>
    </w:p>
    <w:p w14:paraId="5EF638F1" w14:textId="26F351A4" w:rsidR="00FE687B" w:rsidRDefault="00FE687B" w:rsidP="00171364">
      <w:pPr>
        <w:pStyle w:val="Heading1"/>
        <w:rPr>
          <w:rFonts w:ascii="Gill Sans MT" w:hAnsi="Gill Sans MT"/>
          <w:b w:val="0"/>
          <w:sz w:val="20"/>
          <w:szCs w:val="20"/>
        </w:rPr>
      </w:pPr>
    </w:p>
    <w:p w14:paraId="5F8FBD1E" w14:textId="28571F1C" w:rsidR="00FE687B" w:rsidRDefault="00FE687B" w:rsidP="00171364">
      <w:pPr>
        <w:pStyle w:val="Heading1"/>
        <w:rPr>
          <w:rFonts w:ascii="Gill Sans MT" w:hAnsi="Gill Sans MT"/>
          <w:b w:val="0"/>
          <w:sz w:val="20"/>
          <w:szCs w:val="20"/>
        </w:rPr>
      </w:pPr>
    </w:p>
    <w:p w14:paraId="31514EA3" w14:textId="17429869" w:rsidR="00FE687B" w:rsidRDefault="00FE687B" w:rsidP="00171364">
      <w:pPr>
        <w:pStyle w:val="Heading1"/>
        <w:rPr>
          <w:rFonts w:ascii="Gill Sans MT" w:hAnsi="Gill Sans MT"/>
          <w:b w:val="0"/>
          <w:sz w:val="20"/>
          <w:szCs w:val="20"/>
        </w:rPr>
      </w:pPr>
    </w:p>
    <w:p w14:paraId="70DDBBC6" w14:textId="05798DA6" w:rsidR="00FE687B" w:rsidRDefault="00FE687B" w:rsidP="00171364">
      <w:pPr>
        <w:pStyle w:val="Heading1"/>
        <w:rPr>
          <w:rFonts w:ascii="Gill Sans MT" w:hAnsi="Gill Sans MT"/>
          <w:b w:val="0"/>
          <w:sz w:val="20"/>
          <w:szCs w:val="20"/>
        </w:rPr>
      </w:pPr>
    </w:p>
    <w:p w14:paraId="233BD061" w14:textId="48B5E01F" w:rsidR="00FE687B" w:rsidRDefault="00FE687B" w:rsidP="00171364">
      <w:pPr>
        <w:pStyle w:val="Heading1"/>
        <w:rPr>
          <w:rFonts w:ascii="Gill Sans MT" w:hAnsi="Gill Sans MT"/>
          <w:b w:val="0"/>
          <w:sz w:val="20"/>
          <w:szCs w:val="20"/>
        </w:rPr>
      </w:pPr>
    </w:p>
    <w:p w14:paraId="0463D8A9" w14:textId="057B853E" w:rsidR="00FE687B" w:rsidRDefault="00FE687B" w:rsidP="00171364">
      <w:pPr>
        <w:pStyle w:val="Heading1"/>
        <w:rPr>
          <w:rFonts w:ascii="Gill Sans MT" w:hAnsi="Gill Sans MT"/>
          <w:b w:val="0"/>
          <w:sz w:val="20"/>
          <w:szCs w:val="20"/>
        </w:rPr>
      </w:pPr>
    </w:p>
    <w:p w14:paraId="6EB357B0" w14:textId="7137F5AB" w:rsidR="00FE687B" w:rsidRDefault="00FE687B" w:rsidP="00171364">
      <w:pPr>
        <w:pStyle w:val="Heading1"/>
        <w:rPr>
          <w:rFonts w:ascii="Gill Sans MT" w:hAnsi="Gill Sans MT"/>
          <w:b w:val="0"/>
          <w:sz w:val="20"/>
          <w:szCs w:val="20"/>
        </w:rPr>
      </w:pPr>
    </w:p>
    <w:p w14:paraId="0AD88F58" w14:textId="30FFDDF0" w:rsidR="00FE687B" w:rsidRDefault="00FE687B" w:rsidP="00171364">
      <w:pPr>
        <w:pStyle w:val="Heading1"/>
        <w:rPr>
          <w:rFonts w:ascii="Gill Sans MT" w:hAnsi="Gill Sans MT"/>
          <w:b w:val="0"/>
          <w:sz w:val="20"/>
          <w:szCs w:val="20"/>
        </w:rPr>
      </w:pPr>
    </w:p>
    <w:p w14:paraId="62F21827" w14:textId="7C957372" w:rsidR="00FE687B" w:rsidRDefault="00FE687B" w:rsidP="00171364">
      <w:pPr>
        <w:pStyle w:val="Heading1"/>
        <w:rPr>
          <w:rFonts w:ascii="Gill Sans MT" w:hAnsi="Gill Sans MT"/>
          <w:b w:val="0"/>
          <w:sz w:val="20"/>
          <w:szCs w:val="20"/>
        </w:rPr>
      </w:pPr>
    </w:p>
    <w:p w14:paraId="0C7AD01B" w14:textId="5E8E60AB" w:rsidR="00FE687B" w:rsidRDefault="00FE687B" w:rsidP="00171364">
      <w:pPr>
        <w:pStyle w:val="Heading1"/>
        <w:rPr>
          <w:rFonts w:ascii="Gill Sans MT" w:hAnsi="Gill Sans MT"/>
          <w:b w:val="0"/>
          <w:sz w:val="20"/>
          <w:szCs w:val="20"/>
        </w:rPr>
      </w:pPr>
    </w:p>
    <w:p w14:paraId="5A52E234" w14:textId="77777777" w:rsidR="00986252" w:rsidRPr="00954444" w:rsidRDefault="00986252" w:rsidP="00E217CB">
      <w:pPr>
        <w:pStyle w:val="Heading1"/>
        <w:sectPr w:rsidR="00986252" w:rsidRPr="00954444">
          <w:headerReference w:type="default" r:id="rId22"/>
          <w:footerReference w:type="default" r:id="rId23"/>
          <w:pgSz w:w="12240" w:h="15840"/>
          <w:pgMar w:top="1340" w:right="740" w:bottom="1200" w:left="1340" w:header="729" w:footer="1012" w:gutter="0"/>
          <w:cols w:space="720"/>
        </w:sectPr>
      </w:pPr>
      <w:bookmarkStart w:id="0" w:name="_GoBack"/>
      <w:bookmarkEnd w:id="0"/>
    </w:p>
    <w:p w14:paraId="3BC31DAB" w14:textId="77777777" w:rsidR="00EA6978" w:rsidRPr="00624FAB" w:rsidRDefault="00EA6978" w:rsidP="00EA6978">
      <w:pPr>
        <w:ind w:left="780"/>
        <w:contextualSpacing/>
        <w:jc w:val="center"/>
        <w:rPr>
          <w:rFonts w:ascii="Gill Sans MT" w:hAnsi="Gill Sans MT"/>
          <w:b/>
          <w:sz w:val="24"/>
          <w:szCs w:val="20"/>
        </w:rPr>
      </w:pPr>
      <w:r w:rsidRPr="00624FAB">
        <w:rPr>
          <w:rFonts w:ascii="Gill Sans MT" w:hAnsi="Gill Sans MT"/>
          <w:b/>
          <w:sz w:val="24"/>
          <w:szCs w:val="20"/>
        </w:rPr>
        <w:lastRenderedPageBreak/>
        <w:t>Introduction to Embedded System Lab Rubrics</w:t>
      </w:r>
    </w:p>
    <w:p w14:paraId="4755FB9F" w14:textId="77777777" w:rsidR="00EA6978" w:rsidRPr="00624FAB" w:rsidRDefault="00EA6978" w:rsidP="00EA6978">
      <w:pPr>
        <w:ind w:left="780"/>
        <w:contextualSpacing/>
        <w:jc w:val="center"/>
        <w:rPr>
          <w:rFonts w:ascii="Gill Sans MT" w:hAnsi="Gill Sans MT"/>
          <w:b/>
          <w:szCs w:val="20"/>
        </w:rPr>
      </w:pPr>
    </w:p>
    <w:p w14:paraId="48A2CCB7" w14:textId="77777777" w:rsidR="00EA6978" w:rsidRPr="00624FAB" w:rsidRDefault="00EA6978" w:rsidP="00EA6978">
      <w:pPr>
        <w:widowControl/>
        <w:numPr>
          <w:ilvl w:val="0"/>
          <w:numId w:val="15"/>
        </w:numPr>
        <w:contextualSpacing/>
        <w:jc w:val="both"/>
        <w:rPr>
          <w:rFonts w:ascii="Gill Sans MT" w:hAnsi="Gill Sans MT"/>
          <w:szCs w:val="20"/>
        </w:rPr>
      </w:pPr>
      <w:r w:rsidRPr="00624FAB">
        <w:rPr>
          <w:rFonts w:ascii="Gill Sans MT" w:hAnsi="Gill Sans MT"/>
          <w:b/>
          <w:szCs w:val="20"/>
        </w:rPr>
        <w:t>Method of Evaluation</w:t>
      </w:r>
      <w:r w:rsidRPr="00624FAB">
        <w:rPr>
          <w:rFonts w:ascii="Gill Sans MT" w:hAnsi="Gill Sans MT"/>
          <w:szCs w:val="20"/>
        </w:rPr>
        <w:t xml:space="preserve"> Viva Conducted during lab and lab reports submitted by students </w:t>
      </w:r>
    </w:p>
    <w:tbl>
      <w:tblPr>
        <w:tblStyle w:val="TableGrid1"/>
        <w:tblW w:w="5000" w:type="pct"/>
        <w:tblLook w:val="04A0" w:firstRow="1" w:lastRow="0" w:firstColumn="1" w:lastColumn="0" w:noHBand="0" w:noVBand="1"/>
      </w:tblPr>
      <w:tblGrid>
        <w:gridCol w:w="1768"/>
        <w:gridCol w:w="2073"/>
        <w:gridCol w:w="1865"/>
        <w:gridCol w:w="1998"/>
        <w:gridCol w:w="1931"/>
        <w:gridCol w:w="2093"/>
        <w:gridCol w:w="1562"/>
      </w:tblGrid>
      <w:tr w:rsidR="00EA6978" w:rsidRPr="00624FAB" w14:paraId="7FF0684B" w14:textId="77777777" w:rsidTr="008D3440">
        <w:trPr>
          <w:trHeight w:val="1053"/>
        </w:trPr>
        <w:tc>
          <w:tcPr>
            <w:tcW w:w="690" w:type="pct"/>
            <w:shd w:val="clear" w:color="auto" w:fill="F2F2F2"/>
          </w:tcPr>
          <w:p w14:paraId="28946D0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Assessment tool/ weightage/</w:t>
            </w:r>
          </w:p>
          <w:p w14:paraId="6127C2F7"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(CLO, PLO)</w:t>
            </w:r>
          </w:p>
        </w:tc>
        <w:tc>
          <w:tcPr>
            <w:tcW w:w="752" w:type="pct"/>
            <w:shd w:val="clear" w:color="auto" w:fill="F2F2F2"/>
          </w:tcPr>
          <w:p w14:paraId="4D6F6F9F"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Excellent</w:t>
            </w:r>
          </w:p>
          <w:p w14:paraId="471A0432"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(10 - 9)</w:t>
            </w:r>
          </w:p>
        </w:tc>
        <w:tc>
          <w:tcPr>
            <w:tcW w:w="726" w:type="pct"/>
            <w:shd w:val="clear" w:color="auto" w:fill="F2F2F2"/>
          </w:tcPr>
          <w:p w14:paraId="4C1FDF6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Good</w:t>
            </w:r>
          </w:p>
          <w:p w14:paraId="7DCA928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(8 – 7)</w:t>
            </w:r>
          </w:p>
        </w:tc>
        <w:tc>
          <w:tcPr>
            <w:tcW w:w="776" w:type="pct"/>
            <w:shd w:val="clear" w:color="auto" w:fill="F2F2F2"/>
          </w:tcPr>
          <w:p w14:paraId="5F649857"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Satisfactory</w:t>
            </w:r>
          </w:p>
          <w:p w14:paraId="3135242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(6 – 4)</w:t>
            </w:r>
          </w:p>
        </w:tc>
        <w:tc>
          <w:tcPr>
            <w:tcW w:w="751" w:type="pct"/>
            <w:shd w:val="clear" w:color="auto" w:fill="F2F2F2"/>
          </w:tcPr>
          <w:p w14:paraId="5EB82715"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Unsatisfactory</w:t>
            </w:r>
          </w:p>
          <w:p w14:paraId="59C03EB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(3 – 1)</w:t>
            </w:r>
          </w:p>
        </w:tc>
        <w:tc>
          <w:tcPr>
            <w:tcW w:w="693" w:type="pct"/>
            <w:shd w:val="clear" w:color="auto" w:fill="F2F2F2"/>
          </w:tcPr>
          <w:p w14:paraId="3F322C59"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Poor</w:t>
            </w:r>
          </w:p>
          <w:p w14:paraId="02DC2B93"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0</w:t>
            </w:r>
          </w:p>
        </w:tc>
        <w:tc>
          <w:tcPr>
            <w:tcW w:w="612" w:type="pct"/>
            <w:shd w:val="clear" w:color="auto" w:fill="F2F2F2"/>
          </w:tcPr>
          <w:p w14:paraId="538066B1" w14:textId="77777777" w:rsidR="00EA6978" w:rsidRPr="00624FAB" w:rsidRDefault="00EA6978" w:rsidP="008D3440">
            <w:pPr>
              <w:autoSpaceDE w:val="0"/>
              <w:autoSpaceDN w:val="0"/>
              <w:rPr>
                <w:rFonts w:ascii="Gill Sans MT" w:hAnsi="Gill Sans MT"/>
                <w:b/>
                <w:sz w:val="20"/>
                <w:szCs w:val="20"/>
              </w:rPr>
            </w:pPr>
            <w:r w:rsidRPr="00624FAB">
              <w:rPr>
                <w:rFonts w:ascii="Gill Sans MT" w:hAnsi="Gill Sans MT"/>
                <w:b/>
                <w:sz w:val="20"/>
                <w:szCs w:val="20"/>
              </w:rPr>
              <w:t>Marks Obtained</w:t>
            </w:r>
          </w:p>
        </w:tc>
      </w:tr>
      <w:tr w:rsidR="00EA6978" w:rsidRPr="00624FAB" w14:paraId="577AA0DF" w14:textId="77777777" w:rsidTr="008D3440">
        <w:trPr>
          <w:trHeight w:val="1358"/>
        </w:trPr>
        <w:tc>
          <w:tcPr>
            <w:tcW w:w="690" w:type="pct"/>
            <w:shd w:val="clear" w:color="auto" w:fill="F2F2F2"/>
          </w:tcPr>
          <w:p w14:paraId="44DE0DD7" w14:textId="77777777" w:rsidR="00EA6978" w:rsidRPr="00624FAB" w:rsidRDefault="00EA6978" w:rsidP="008D3440">
            <w:pPr>
              <w:autoSpaceDE w:val="0"/>
              <w:autoSpaceDN w:val="0"/>
              <w:ind w:hanging="524"/>
              <w:jc w:val="right"/>
              <w:rPr>
                <w:rFonts w:ascii="Gill Sans MT" w:hAnsi="Gill Sans MT"/>
                <w:b/>
                <w:sz w:val="20"/>
                <w:szCs w:val="20"/>
              </w:rPr>
            </w:pPr>
            <w:r w:rsidRPr="00624FAB">
              <w:rPr>
                <w:rFonts w:ascii="Gill Sans MT" w:hAnsi="Gill Sans MT"/>
                <w:b/>
                <w:sz w:val="20"/>
                <w:szCs w:val="20"/>
              </w:rPr>
              <w:t xml:space="preserve">Programming </w:t>
            </w:r>
          </w:p>
          <w:p w14:paraId="15C5D00B" w14:textId="77777777" w:rsidR="00EA6978" w:rsidRPr="00624FAB" w:rsidRDefault="00EA6978" w:rsidP="008D3440">
            <w:pPr>
              <w:autoSpaceDE w:val="0"/>
              <w:autoSpaceDN w:val="0"/>
              <w:ind w:hanging="524"/>
              <w:jc w:val="right"/>
              <w:rPr>
                <w:rFonts w:ascii="Gill Sans MT" w:hAnsi="Gill Sans MT"/>
                <w:b/>
                <w:sz w:val="20"/>
                <w:szCs w:val="20"/>
              </w:rPr>
            </w:pPr>
            <w:r w:rsidRPr="00624FAB">
              <w:rPr>
                <w:rFonts w:ascii="Gill Sans MT" w:hAnsi="Gill Sans MT"/>
                <w:b/>
                <w:sz w:val="20"/>
                <w:szCs w:val="20"/>
              </w:rPr>
              <w:t>(CLO1, PLO5)</w:t>
            </w:r>
          </w:p>
          <w:p w14:paraId="60CAEECA" w14:textId="77777777" w:rsidR="00EA6978" w:rsidRPr="00624FAB" w:rsidRDefault="00EA6978" w:rsidP="008D3440">
            <w:pPr>
              <w:autoSpaceDE w:val="0"/>
              <w:autoSpaceDN w:val="0"/>
              <w:ind w:hanging="524"/>
              <w:jc w:val="right"/>
              <w:rPr>
                <w:rFonts w:ascii="Gill Sans MT" w:hAnsi="Gill Sans MT"/>
                <w:b/>
                <w:sz w:val="20"/>
                <w:szCs w:val="20"/>
              </w:rPr>
            </w:pPr>
          </w:p>
        </w:tc>
        <w:tc>
          <w:tcPr>
            <w:tcW w:w="752" w:type="pct"/>
          </w:tcPr>
          <w:p w14:paraId="6437AF72"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Correct Code. Easy to understand with proper comments</w:t>
            </w:r>
          </w:p>
        </w:tc>
        <w:tc>
          <w:tcPr>
            <w:tcW w:w="726" w:type="pct"/>
          </w:tcPr>
          <w:p w14:paraId="4752901D"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Correct Code but without proper indentation or comments</w:t>
            </w:r>
          </w:p>
        </w:tc>
        <w:tc>
          <w:tcPr>
            <w:tcW w:w="776" w:type="pct"/>
          </w:tcPr>
          <w:p w14:paraId="456F915C"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 xml:space="preserve">Slightly incorrect code with proper comments </w:t>
            </w:r>
          </w:p>
        </w:tc>
        <w:tc>
          <w:tcPr>
            <w:tcW w:w="751" w:type="pct"/>
          </w:tcPr>
          <w:p w14:paraId="642854A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Incorrect code with improper format and no comments</w:t>
            </w:r>
          </w:p>
        </w:tc>
        <w:tc>
          <w:tcPr>
            <w:tcW w:w="693" w:type="pct"/>
          </w:tcPr>
          <w:p w14:paraId="7A458461"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Code not submitted</w:t>
            </w:r>
          </w:p>
        </w:tc>
        <w:tc>
          <w:tcPr>
            <w:tcW w:w="612" w:type="pct"/>
          </w:tcPr>
          <w:p w14:paraId="57F47007"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62EEABE4" w14:textId="77777777" w:rsidTr="008D3440">
        <w:trPr>
          <w:trHeight w:val="1520"/>
        </w:trPr>
        <w:tc>
          <w:tcPr>
            <w:tcW w:w="690" w:type="pct"/>
            <w:shd w:val="clear" w:color="auto" w:fill="F2F2F2"/>
          </w:tcPr>
          <w:p w14:paraId="167A6D2C" w14:textId="77777777" w:rsidR="00EA6978" w:rsidRPr="00624FAB" w:rsidRDefault="00EA6978" w:rsidP="008D3440">
            <w:pPr>
              <w:autoSpaceDE w:val="0"/>
              <w:autoSpaceDN w:val="0"/>
              <w:jc w:val="right"/>
              <w:rPr>
                <w:rFonts w:ascii="Gill Sans MT" w:hAnsi="Gill Sans MT"/>
                <w:b/>
                <w:sz w:val="20"/>
                <w:szCs w:val="20"/>
              </w:rPr>
            </w:pPr>
            <w:r w:rsidRPr="00624FAB">
              <w:rPr>
                <w:rFonts w:ascii="Gill Sans MT" w:hAnsi="Gill Sans MT"/>
                <w:b/>
                <w:sz w:val="20"/>
                <w:szCs w:val="20"/>
              </w:rPr>
              <w:t xml:space="preserve">Circuit Design </w:t>
            </w:r>
          </w:p>
          <w:p w14:paraId="71BAE282" w14:textId="77777777" w:rsidR="00EA6978" w:rsidRPr="00624FAB" w:rsidRDefault="00EA6978" w:rsidP="008D3440">
            <w:pPr>
              <w:autoSpaceDE w:val="0"/>
              <w:autoSpaceDN w:val="0"/>
              <w:jc w:val="right"/>
              <w:rPr>
                <w:rFonts w:ascii="Gill Sans MT" w:hAnsi="Gill Sans MT"/>
                <w:b/>
                <w:sz w:val="20"/>
                <w:szCs w:val="20"/>
              </w:rPr>
            </w:pPr>
            <w:r w:rsidRPr="00624FAB">
              <w:rPr>
                <w:rFonts w:ascii="Gill Sans MT" w:hAnsi="Gill Sans MT"/>
                <w:b/>
                <w:sz w:val="20"/>
                <w:szCs w:val="20"/>
              </w:rPr>
              <w:t>(CLO2: PLO3)</w:t>
            </w:r>
          </w:p>
          <w:p w14:paraId="299097E7" w14:textId="77777777" w:rsidR="00EA6978" w:rsidRPr="00624FAB" w:rsidRDefault="00EA6978" w:rsidP="008D3440">
            <w:pPr>
              <w:autoSpaceDE w:val="0"/>
              <w:autoSpaceDN w:val="0"/>
              <w:jc w:val="right"/>
              <w:rPr>
                <w:rFonts w:ascii="Gill Sans MT" w:hAnsi="Gill Sans MT"/>
                <w:b/>
                <w:sz w:val="20"/>
                <w:szCs w:val="20"/>
              </w:rPr>
            </w:pPr>
          </w:p>
        </w:tc>
        <w:tc>
          <w:tcPr>
            <w:tcW w:w="752" w:type="pct"/>
          </w:tcPr>
          <w:p w14:paraId="2B204A5E"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Circuit is simulated/implemented correctly without any errors</w:t>
            </w:r>
          </w:p>
        </w:tc>
        <w:tc>
          <w:tcPr>
            <w:tcW w:w="726" w:type="pct"/>
          </w:tcPr>
          <w:p w14:paraId="10D1BCA3"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but implemented with minor errors</w:t>
            </w:r>
          </w:p>
        </w:tc>
        <w:tc>
          <w:tcPr>
            <w:tcW w:w="776" w:type="pct"/>
          </w:tcPr>
          <w:p w14:paraId="593E6D70"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&amp; implementation both have errors</w:t>
            </w:r>
          </w:p>
        </w:tc>
        <w:tc>
          <w:tcPr>
            <w:tcW w:w="751" w:type="pct"/>
          </w:tcPr>
          <w:p w14:paraId="4AF952A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 &amp;  implemented however some components are missing/incorrect value</w:t>
            </w:r>
          </w:p>
        </w:tc>
        <w:tc>
          <w:tcPr>
            <w:tcW w:w="693" w:type="pct"/>
          </w:tcPr>
          <w:p w14:paraId="59E5B3C0"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Circuit is simulated/implemented does not work</w:t>
            </w:r>
          </w:p>
        </w:tc>
        <w:tc>
          <w:tcPr>
            <w:tcW w:w="612" w:type="pct"/>
          </w:tcPr>
          <w:p w14:paraId="5C2DC515"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446C2161" w14:textId="77777777" w:rsidTr="008D3440">
        <w:trPr>
          <w:trHeight w:val="1349"/>
        </w:trPr>
        <w:tc>
          <w:tcPr>
            <w:tcW w:w="690" w:type="pct"/>
            <w:shd w:val="clear" w:color="auto" w:fill="F2F2F2"/>
          </w:tcPr>
          <w:p w14:paraId="79452DEE"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Individual/ Teamwork</w:t>
            </w:r>
          </w:p>
          <w:p w14:paraId="6DFFF713"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(CLO3:PLO9)</w:t>
            </w:r>
          </w:p>
          <w:p w14:paraId="0FB6783C" w14:textId="77777777" w:rsidR="00EA6978" w:rsidRPr="00624FAB" w:rsidRDefault="00EA6978" w:rsidP="008D3440">
            <w:pPr>
              <w:autoSpaceDE w:val="0"/>
              <w:autoSpaceDN w:val="0"/>
              <w:ind w:hanging="524"/>
              <w:jc w:val="right"/>
              <w:rPr>
                <w:rFonts w:ascii="Gill Sans MT" w:hAnsi="Gill Sans MT"/>
                <w:b/>
                <w:sz w:val="20"/>
                <w:szCs w:val="20"/>
              </w:rPr>
            </w:pPr>
          </w:p>
        </w:tc>
        <w:tc>
          <w:tcPr>
            <w:tcW w:w="752" w:type="pct"/>
          </w:tcPr>
          <w:p w14:paraId="662F51AA"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The student/s worked effectively throughout lab to perform the assigned tasks</w:t>
            </w:r>
          </w:p>
        </w:tc>
        <w:tc>
          <w:tcPr>
            <w:tcW w:w="726" w:type="pct"/>
          </w:tcPr>
          <w:p w14:paraId="405CC59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performed all the assigned lab tasks however one member took lead</w:t>
            </w:r>
          </w:p>
        </w:tc>
        <w:tc>
          <w:tcPr>
            <w:tcW w:w="776" w:type="pct"/>
          </w:tcPr>
          <w:p w14:paraId="42161697"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 xml:space="preserve">The student/s completed all tasks however failed to work effectively </w:t>
            </w:r>
          </w:p>
        </w:tc>
        <w:tc>
          <w:tcPr>
            <w:tcW w:w="751" w:type="pct"/>
          </w:tcPr>
          <w:p w14:paraId="646D70AD"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attempted all the tasks however the one member did most of the work</w:t>
            </w:r>
          </w:p>
        </w:tc>
        <w:tc>
          <w:tcPr>
            <w:tcW w:w="693" w:type="pct"/>
          </w:tcPr>
          <w:p w14:paraId="5588842C"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student/s did not work together/at all</w:t>
            </w:r>
          </w:p>
        </w:tc>
        <w:tc>
          <w:tcPr>
            <w:tcW w:w="612" w:type="pct"/>
          </w:tcPr>
          <w:p w14:paraId="71437854"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270BB804" w14:textId="77777777" w:rsidTr="008D3440">
        <w:trPr>
          <w:trHeight w:val="1728"/>
        </w:trPr>
        <w:tc>
          <w:tcPr>
            <w:tcW w:w="690" w:type="pct"/>
            <w:shd w:val="clear" w:color="auto" w:fill="F2F2F2"/>
          </w:tcPr>
          <w:p w14:paraId="0349719D"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Lab Report</w:t>
            </w:r>
          </w:p>
          <w:p w14:paraId="339852AD" w14:textId="77777777" w:rsidR="00EA6978" w:rsidRPr="00624FAB" w:rsidRDefault="00EA6978" w:rsidP="008D3440">
            <w:pPr>
              <w:autoSpaceDE w:val="0"/>
              <w:autoSpaceDN w:val="0"/>
              <w:ind w:hanging="30"/>
              <w:jc w:val="right"/>
              <w:rPr>
                <w:rFonts w:ascii="Gill Sans MT" w:hAnsi="Gill Sans MT"/>
                <w:b/>
                <w:sz w:val="20"/>
                <w:szCs w:val="20"/>
              </w:rPr>
            </w:pPr>
            <w:r w:rsidRPr="00624FAB">
              <w:rPr>
                <w:rFonts w:ascii="Gill Sans MT" w:hAnsi="Gill Sans MT"/>
                <w:b/>
                <w:sz w:val="20"/>
                <w:szCs w:val="20"/>
              </w:rPr>
              <w:t>(CLO4:PLO10)</w:t>
            </w:r>
          </w:p>
          <w:p w14:paraId="75A88AFE" w14:textId="77777777" w:rsidR="00EA6978" w:rsidRPr="00624FAB" w:rsidRDefault="00EA6978" w:rsidP="008D3440">
            <w:pPr>
              <w:autoSpaceDE w:val="0"/>
              <w:autoSpaceDN w:val="0"/>
              <w:ind w:hanging="30"/>
              <w:jc w:val="right"/>
              <w:rPr>
                <w:rFonts w:ascii="Gill Sans MT" w:hAnsi="Gill Sans MT"/>
                <w:b/>
                <w:sz w:val="20"/>
                <w:szCs w:val="20"/>
              </w:rPr>
            </w:pPr>
          </w:p>
        </w:tc>
        <w:tc>
          <w:tcPr>
            <w:tcW w:w="752" w:type="pct"/>
          </w:tcPr>
          <w:p w14:paraId="5DE92271" w14:textId="77777777" w:rsidR="00EA6978" w:rsidRPr="00624FAB" w:rsidRDefault="00EA6978" w:rsidP="008D3440">
            <w:pPr>
              <w:autoSpaceDE w:val="0"/>
              <w:autoSpaceDN w:val="0"/>
              <w:ind w:left="-20" w:firstLine="20"/>
              <w:rPr>
                <w:rFonts w:ascii="Gill Sans MT" w:hAnsi="Gill Sans MT"/>
                <w:sz w:val="20"/>
                <w:szCs w:val="20"/>
              </w:rPr>
            </w:pPr>
            <w:r w:rsidRPr="00624FAB">
              <w:rPr>
                <w:rFonts w:ascii="Gill Sans MT" w:hAnsi="Gill Sans MT"/>
                <w:sz w:val="20"/>
                <w:szCs w:val="20"/>
              </w:rPr>
              <w:t>The student was able to effectively answer all questions regarding performed tasks and  report provides all information without mistakes</w:t>
            </w:r>
          </w:p>
        </w:tc>
        <w:tc>
          <w:tcPr>
            <w:tcW w:w="726" w:type="pct"/>
          </w:tcPr>
          <w:p w14:paraId="53DB1FBE"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effectively answer all questions regarding performed tasks however the report has minor mistakes</w:t>
            </w:r>
          </w:p>
        </w:tc>
        <w:tc>
          <w:tcPr>
            <w:tcW w:w="776" w:type="pct"/>
          </w:tcPr>
          <w:p w14:paraId="185D9BEF"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answer most questions regarding performed tasks and information in report is not communicated effectively</w:t>
            </w:r>
          </w:p>
        </w:tc>
        <w:tc>
          <w:tcPr>
            <w:tcW w:w="751" w:type="pct"/>
          </w:tcPr>
          <w:p w14:paraId="5A33E67B"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able to answer some questions regarding performed tasks and report is confusing and misleading</w:t>
            </w:r>
          </w:p>
        </w:tc>
        <w:tc>
          <w:tcPr>
            <w:tcW w:w="693" w:type="pct"/>
          </w:tcPr>
          <w:p w14:paraId="141DE18A" w14:textId="77777777" w:rsidR="00EA6978" w:rsidRPr="00624FAB" w:rsidRDefault="00EA6978" w:rsidP="008D3440">
            <w:pPr>
              <w:autoSpaceDE w:val="0"/>
              <w:autoSpaceDN w:val="0"/>
              <w:rPr>
                <w:rFonts w:ascii="Gill Sans MT" w:hAnsi="Gill Sans MT"/>
                <w:sz w:val="20"/>
                <w:szCs w:val="20"/>
              </w:rPr>
            </w:pPr>
            <w:r w:rsidRPr="00624FAB">
              <w:rPr>
                <w:rFonts w:ascii="Gill Sans MT" w:hAnsi="Gill Sans MT"/>
                <w:sz w:val="20"/>
                <w:szCs w:val="20"/>
              </w:rPr>
              <w:t>The student was not able to answer questions regarding performed tasks and report information is incorrect/irrelevant</w:t>
            </w:r>
          </w:p>
        </w:tc>
        <w:tc>
          <w:tcPr>
            <w:tcW w:w="612" w:type="pct"/>
          </w:tcPr>
          <w:p w14:paraId="59623157" w14:textId="77777777" w:rsidR="00EA6978" w:rsidRPr="00624FAB" w:rsidRDefault="00EA6978" w:rsidP="008D3440">
            <w:pPr>
              <w:autoSpaceDE w:val="0"/>
              <w:autoSpaceDN w:val="0"/>
              <w:jc w:val="center"/>
              <w:rPr>
                <w:rFonts w:ascii="Gill Sans MT" w:hAnsi="Gill Sans MT"/>
                <w:sz w:val="20"/>
                <w:szCs w:val="20"/>
              </w:rPr>
            </w:pPr>
          </w:p>
        </w:tc>
      </w:tr>
      <w:tr w:rsidR="00EA6978" w:rsidRPr="00624FAB" w14:paraId="4E52624E" w14:textId="77777777" w:rsidTr="008D3440">
        <w:trPr>
          <w:trHeight w:val="429"/>
        </w:trPr>
        <w:tc>
          <w:tcPr>
            <w:tcW w:w="4388" w:type="pct"/>
            <w:gridSpan w:val="6"/>
            <w:vAlign w:val="center"/>
          </w:tcPr>
          <w:p w14:paraId="079F2A07" w14:textId="77777777" w:rsidR="00EA6978" w:rsidRPr="00624FAB" w:rsidRDefault="00EA6978" w:rsidP="008D3440">
            <w:pPr>
              <w:autoSpaceDE w:val="0"/>
              <w:autoSpaceDN w:val="0"/>
              <w:spacing w:line="480" w:lineRule="auto"/>
              <w:jc w:val="center"/>
              <w:rPr>
                <w:rFonts w:ascii="Gill Sans MT" w:hAnsi="Gill Sans MT"/>
                <w:sz w:val="20"/>
                <w:szCs w:val="20"/>
              </w:rPr>
            </w:pPr>
            <w:r w:rsidRPr="00624FAB">
              <w:rPr>
                <w:rFonts w:ascii="Gill Sans MT" w:hAnsi="Gill Sans MT"/>
                <w:sz w:val="20"/>
                <w:szCs w:val="20"/>
              </w:rPr>
              <w:t>Total</w:t>
            </w:r>
          </w:p>
        </w:tc>
        <w:tc>
          <w:tcPr>
            <w:tcW w:w="612" w:type="pct"/>
            <w:vAlign w:val="center"/>
          </w:tcPr>
          <w:p w14:paraId="001C0758" w14:textId="77777777" w:rsidR="00EA6978" w:rsidRPr="00624FAB" w:rsidRDefault="00EA6978" w:rsidP="008D3440">
            <w:pPr>
              <w:autoSpaceDE w:val="0"/>
              <w:autoSpaceDN w:val="0"/>
              <w:jc w:val="center"/>
              <w:rPr>
                <w:rFonts w:ascii="Gill Sans MT" w:hAnsi="Gill Sans MT"/>
                <w:sz w:val="20"/>
                <w:szCs w:val="20"/>
              </w:rPr>
            </w:pPr>
          </w:p>
        </w:tc>
      </w:tr>
    </w:tbl>
    <w:p w14:paraId="4992320A" w14:textId="77777777" w:rsidR="00EA6978" w:rsidRPr="00624FAB" w:rsidRDefault="00EA6978" w:rsidP="00EA6978">
      <w:pPr>
        <w:ind w:left="780"/>
        <w:contextualSpacing/>
        <w:rPr>
          <w:rFonts w:ascii="Gill Sans MT" w:hAnsi="Gill Sans MT"/>
          <w:sz w:val="20"/>
          <w:szCs w:val="20"/>
        </w:rPr>
      </w:pPr>
    </w:p>
    <w:p w14:paraId="08967A7C" w14:textId="77777777" w:rsidR="00EA6978" w:rsidRPr="00624FAB" w:rsidRDefault="00EA6978" w:rsidP="00EA6978">
      <w:pPr>
        <w:rPr>
          <w:rFonts w:ascii="Gill Sans MT" w:hAnsi="Gill Sans MT"/>
          <w:b/>
          <w:sz w:val="28"/>
          <w:szCs w:val="24"/>
          <w:u w:val="single"/>
        </w:rPr>
      </w:pPr>
    </w:p>
    <w:p w14:paraId="645DAA7A" w14:textId="64D7AB84" w:rsidR="00EA6978" w:rsidRPr="00624FAB" w:rsidRDefault="00EA6978" w:rsidP="00EA6978">
      <w:pPr>
        <w:pStyle w:val="Heading1"/>
        <w:rPr>
          <w:rFonts w:ascii="Gill Sans MT" w:hAnsi="Gill Sans MT"/>
          <w:b w:val="0"/>
          <w:sz w:val="20"/>
          <w:szCs w:val="20"/>
        </w:rPr>
      </w:pPr>
    </w:p>
    <w:p w14:paraId="62C4D929" w14:textId="34CBF84D" w:rsidR="00EA6978" w:rsidRPr="00624FAB" w:rsidRDefault="00EA6978" w:rsidP="00EA6978">
      <w:pPr>
        <w:pStyle w:val="Heading1"/>
        <w:rPr>
          <w:rFonts w:ascii="Gill Sans MT" w:hAnsi="Gill Sans MT"/>
          <w:b w:val="0"/>
          <w:sz w:val="20"/>
          <w:szCs w:val="20"/>
        </w:rPr>
      </w:pPr>
    </w:p>
    <w:p w14:paraId="0D7BE39D" w14:textId="0EDDEF9A" w:rsidR="00EA6978" w:rsidRPr="00624FAB" w:rsidRDefault="00EA6978" w:rsidP="00EA6978">
      <w:pPr>
        <w:pStyle w:val="Heading1"/>
        <w:rPr>
          <w:rFonts w:ascii="Gill Sans MT" w:hAnsi="Gill Sans MT"/>
          <w:b w:val="0"/>
          <w:sz w:val="20"/>
          <w:szCs w:val="20"/>
        </w:rPr>
      </w:pPr>
    </w:p>
    <w:sectPr w:rsidR="00EA6978" w:rsidRPr="00624FAB" w:rsidSect="00EA6978">
      <w:pgSz w:w="15840" w:h="12240" w:orient="landscape"/>
      <w:pgMar w:top="1340" w:right="1340" w:bottom="740" w:left="1200" w:header="729" w:footer="101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88B37" w14:textId="77777777" w:rsidR="00431CE0" w:rsidRDefault="00431CE0">
      <w:r>
        <w:separator/>
      </w:r>
    </w:p>
  </w:endnote>
  <w:endnote w:type="continuationSeparator" w:id="0">
    <w:p w14:paraId="58A680A6" w14:textId="77777777" w:rsidR="00431CE0" w:rsidRDefault="0043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C2408" w14:textId="02D2CE68" w:rsidR="000B3A2B" w:rsidRDefault="000B3A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69FA2" w14:textId="77777777" w:rsidR="00431CE0" w:rsidRDefault="00431CE0">
      <w:r>
        <w:separator/>
      </w:r>
    </w:p>
  </w:footnote>
  <w:footnote w:type="continuationSeparator" w:id="0">
    <w:p w14:paraId="30B118A8" w14:textId="77777777" w:rsidR="00431CE0" w:rsidRDefault="00431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9BE98" w14:textId="1626E2C3" w:rsidR="000B3A2B" w:rsidRDefault="00F503CB">
    <w:pPr>
      <w:pStyle w:val="BodyText"/>
      <w:spacing w:line="14" w:lineRule="auto"/>
      <w:rPr>
        <w:sz w:val="20"/>
      </w:rPr>
    </w:pPr>
    <w:r>
      <w:rPr>
        <w:noProof/>
        <w:lang w:eastAsia="ko-KR"/>
      </w:rPr>
      <mc:AlternateContent>
        <mc:Choice Requires="wps">
          <w:drawing>
            <wp:anchor distT="0" distB="0" distL="114300" distR="114300" simplePos="0" relativeHeight="487448064" behindDoc="1" locked="0" layoutInCell="1" allowOverlap="1" wp14:anchorId="48FA8BF7" wp14:editId="75F8D05A">
              <wp:simplePos x="0" y="0"/>
              <wp:positionH relativeFrom="page">
                <wp:posOffset>901700</wp:posOffset>
              </wp:positionH>
              <wp:positionV relativeFrom="page">
                <wp:posOffset>450215</wp:posOffset>
              </wp:positionV>
              <wp:extent cx="775335" cy="194310"/>
              <wp:effectExtent l="0" t="0" r="0" b="0"/>
              <wp:wrapNone/>
              <wp:docPr id="4660874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B6C8" w14:textId="5FFACEBE" w:rsidR="000B3A2B" w:rsidRDefault="000B3A2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A8BF7" id="_x0000_t202" coordsize="21600,21600" o:spt="202" path="m,l,21600r21600,l21600,xe">
              <v:stroke joinstyle="miter"/>
              <v:path gradientshapeok="t" o:connecttype="rect"/>
            </v:shapetype>
            <v:shape id="Text Box 4" o:spid="_x0000_s1026" type="#_x0000_t202" style="position:absolute;margin-left:71pt;margin-top:35.45pt;width:61.05pt;height:15.3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" filled="f" stroked="f">
              <v:textbox inset="0,0,0,0">
                <w:txbxContent>
                  <w:p w14:paraId="4D24B6C8" w14:textId="5FFACEBE" w:rsidR="000B3A2B" w:rsidRDefault="000B3A2B">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E7D"/>
    <w:multiLevelType w:val="hybridMultilevel"/>
    <w:tmpl w:val="B096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44D8"/>
    <w:multiLevelType w:val="hybridMultilevel"/>
    <w:tmpl w:val="EB70E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11B1C"/>
    <w:multiLevelType w:val="hybridMultilevel"/>
    <w:tmpl w:val="74CE7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E4524"/>
    <w:multiLevelType w:val="hybridMultilevel"/>
    <w:tmpl w:val="621A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01D5A"/>
    <w:multiLevelType w:val="multilevel"/>
    <w:tmpl w:val="CBE00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34336"/>
    <w:multiLevelType w:val="hybridMultilevel"/>
    <w:tmpl w:val="E8A23336"/>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8AEDA06">
      <w:numFmt w:val="bullet"/>
      <w:lvlText w:val="•"/>
      <w:lvlJc w:val="left"/>
      <w:pPr>
        <w:ind w:left="960" w:hanging="360"/>
      </w:pPr>
      <w:rPr>
        <w:rFonts w:hint="default"/>
        <w:lang w:val="en-US" w:eastAsia="en-US" w:bidi="ar-SA"/>
      </w:rPr>
    </w:lvl>
    <w:lvl w:ilvl="2" w:tplc="A5C87394">
      <w:numFmt w:val="bullet"/>
      <w:lvlText w:val="•"/>
      <w:lvlJc w:val="left"/>
      <w:pPr>
        <w:ind w:left="1982" w:hanging="360"/>
      </w:pPr>
      <w:rPr>
        <w:rFonts w:hint="default"/>
        <w:lang w:val="en-US" w:eastAsia="en-US" w:bidi="ar-SA"/>
      </w:rPr>
    </w:lvl>
    <w:lvl w:ilvl="3" w:tplc="6A8A9DFC">
      <w:numFmt w:val="bullet"/>
      <w:lvlText w:val="•"/>
      <w:lvlJc w:val="left"/>
      <w:pPr>
        <w:ind w:left="3004" w:hanging="360"/>
      </w:pPr>
      <w:rPr>
        <w:rFonts w:hint="default"/>
        <w:lang w:val="en-US" w:eastAsia="en-US" w:bidi="ar-SA"/>
      </w:rPr>
    </w:lvl>
    <w:lvl w:ilvl="4" w:tplc="4588EDFA">
      <w:numFmt w:val="bullet"/>
      <w:lvlText w:val="•"/>
      <w:lvlJc w:val="left"/>
      <w:pPr>
        <w:ind w:left="4026" w:hanging="360"/>
      </w:pPr>
      <w:rPr>
        <w:rFonts w:hint="default"/>
        <w:lang w:val="en-US" w:eastAsia="en-US" w:bidi="ar-SA"/>
      </w:rPr>
    </w:lvl>
    <w:lvl w:ilvl="5" w:tplc="59EAE78A">
      <w:numFmt w:val="bullet"/>
      <w:lvlText w:val="•"/>
      <w:lvlJc w:val="left"/>
      <w:pPr>
        <w:ind w:left="5048" w:hanging="360"/>
      </w:pPr>
      <w:rPr>
        <w:rFonts w:hint="default"/>
        <w:lang w:val="en-US" w:eastAsia="en-US" w:bidi="ar-SA"/>
      </w:rPr>
    </w:lvl>
    <w:lvl w:ilvl="6" w:tplc="3006D536">
      <w:numFmt w:val="bullet"/>
      <w:lvlText w:val="•"/>
      <w:lvlJc w:val="left"/>
      <w:pPr>
        <w:ind w:left="6071" w:hanging="360"/>
      </w:pPr>
      <w:rPr>
        <w:rFonts w:hint="default"/>
        <w:lang w:val="en-US" w:eastAsia="en-US" w:bidi="ar-SA"/>
      </w:rPr>
    </w:lvl>
    <w:lvl w:ilvl="7" w:tplc="0DFCF048">
      <w:numFmt w:val="bullet"/>
      <w:lvlText w:val="•"/>
      <w:lvlJc w:val="left"/>
      <w:pPr>
        <w:ind w:left="7093" w:hanging="360"/>
      </w:pPr>
      <w:rPr>
        <w:rFonts w:hint="default"/>
        <w:lang w:val="en-US" w:eastAsia="en-US" w:bidi="ar-SA"/>
      </w:rPr>
    </w:lvl>
    <w:lvl w:ilvl="8" w:tplc="A846F7D2">
      <w:numFmt w:val="bullet"/>
      <w:lvlText w:val="•"/>
      <w:lvlJc w:val="left"/>
      <w:pPr>
        <w:ind w:left="8115" w:hanging="360"/>
      </w:pPr>
      <w:rPr>
        <w:rFonts w:hint="default"/>
        <w:lang w:val="en-US" w:eastAsia="en-US" w:bidi="ar-SA"/>
      </w:rPr>
    </w:lvl>
  </w:abstractNum>
  <w:abstractNum w:abstractNumId="6" w15:restartNumberingAfterBreak="0">
    <w:nsid w:val="1DFC097A"/>
    <w:multiLevelType w:val="hybridMultilevel"/>
    <w:tmpl w:val="86E0BF54"/>
    <w:lvl w:ilvl="0" w:tplc="6B728EE0">
      <w:start w:val="1"/>
      <w:numFmt w:val="decimal"/>
      <w:lvlText w:val="%1."/>
      <w:lvlJc w:val="left"/>
      <w:pPr>
        <w:ind w:left="460" w:hanging="360"/>
      </w:pPr>
      <w:rPr>
        <w:rFonts w:hint="default"/>
        <w:w w:val="100"/>
        <w:lang w:val="en-US" w:eastAsia="en-US" w:bidi="ar-SA"/>
      </w:rPr>
    </w:lvl>
    <w:lvl w:ilvl="1" w:tplc="91E0BB4C">
      <w:start w:val="1"/>
      <w:numFmt w:val="decimal"/>
      <w:lvlText w:val="%2."/>
      <w:lvlJc w:val="left"/>
      <w:pPr>
        <w:ind w:left="820" w:hanging="360"/>
      </w:pPr>
      <w:rPr>
        <w:rFonts w:ascii="Times New Roman" w:eastAsia="Times New Roman" w:hAnsi="Times New Roman" w:cs="Times New Roman" w:hint="default"/>
        <w:w w:val="100"/>
        <w:sz w:val="24"/>
        <w:szCs w:val="24"/>
        <w:lang w:val="en-US" w:eastAsia="en-US" w:bidi="ar-SA"/>
      </w:rPr>
    </w:lvl>
    <w:lvl w:ilvl="2" w:tplc="FD3EC720">
      <w:numFmt w:val="bullet"/>
      <w:lvlText w:val="•"/>
      <w:lvlJc w:val="left"/>
      <w:pPr>
        <w:ind w:left="1857" w:hanging="360"/>
      </w:pPr>
      <w:rPr>
        <w:rFonts w:hint="default"/>
        <w:lang w:val="en-US" w:eastAsia="en-US" w:bidi="ar-SA"/>
      </w:rPr>
    </w:lvl>
    <w:lvl w:ilvl="3" w:tplc="9E4C5B1E">
      <w:numFmt w:val="bullet"/>
      <w:lvlText w:val="•"/>
      <w:lvlJc w:val="left"/>
      <w:pPr>
        <w:ind w:left="2895" w:hanging="360"/>
      </w:pPr>
      <w:rPr>
        <w:rFonts w:hint="default"/>
        <w:lang w:val="en-US" w:eastAsia="en-US" w:bidi="ar-SA"/>
      </w:rPr>
    </w:lvl>
    <w:lvl w:ilvl="4" w:tplc="E5B61394">
      <w:numFmt w:val="bullet"/>
      <w:lvlText w:val="•"/>
      <w:lvlJc w:val="left"/>
      <w:pPr>
        <w:ind w:left="3933" w:hanging="360"/>
      </w:pPr>
      <w:rPr>
        <w:rFonts w:hint="default"/>
        <w:lang w:val="en-US" w:eastAsia="en-US" w:bidi="ar-SA"/>
      </w:rPr>
    </w:lvl>
    <w:lvl w:ilvl="5" w:tplc="68D08F32">
      <w:numFmt w:val="bullet"/>
      <w:lvlText w:val="•"/>
      <w:lvlJc w:val="left"/>
      <w:pPr>
        <w:ind w:left="4971" w:hanging="360"/>
      </w:pPr>
      <w:rPr>
        <w:rFonts w:hint="default"/>
        <w:lang w:val="en-US" w:eastAsia="en-US" w:bidi="ar-SA"/>
      </w:rPr>
    </w:lvl>
    <w:lvl w:ilvl="6" w:tplc="FAC88CAE">
      <w:numFmt w:val="bullet"/>
      <w:lvlText w:val="•"/>
      <w:lvlJc w:val="left"/>
      <w:pPr>
        <w:ind w:left="6008" w:hanging="360"/>
      </w:pPr>
      <w:rPr>
        <w:rFonts w:hint="default"/>
        <w:lang w:val="en-US" w:eastAsia="en-US" w:bidi="ar-SA"/>
      </w:rPr>
    </w:lvl>
    <w:lvl w:ilvl="7" w:tplc="64A0A99E">
      <w:numFmt w:val="bullet"/>
      <w:lvlText w:val="•"/>
      <w:lvlJc w:val="left"/>
      <w:pPr>
        <w:ind w:left="7046" w:hanging="360"/>
      </w:pPr>
      <w:rPr>
        <w:rFonts w:hint="default"/>
        <w:lang w:val="en-US" w:eastAsia="en-US" w:bidi="ar-SA"/>
      </w:rPr>
    </w:lvl>
    <w:lvl w:ilvl="8" w:tplc="ACA84852">
      <w:numFmt w:val="bullet"/>
      <w:lvlText w:val="•"/>
      <w:lvlJc w:val="left"/>
      <w:pPr>
        <w:ind w:left="8084" w:hanging="360"/>
      </w:pPr>
      <w:rPr>
        <w:rFonts w:hint="default"/>
        <w:lang w:val="en-US" w:eastAsia="en-US" w:bidi="ar-SA"/>
      </w:rPr>
    </w:lvl>
  </w:abstractNum>
  <w:abstractNum w:abstractNumId="7" w15:restartNumberingAfterBreak="0">
    <w:nsid w:val="26B40520"/>
    <w:multiLevelType w:val="hybridMultilevel"/>
    <w:tmpl w:val="AD6C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23EF8"/>
    <w:multiLevelType w:val="hybridMultilevel"/>
    <w:tmpl w:val="D592DE82"/>
    <w:lvl w:ilvl="0" w:tplc="C0A6386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204C942">
      <w:numFmt w:val="bullet"/>
      <w:lvlText w:val="•"/>
      <w:lvlJc w:val="left"/>
      <w:pPr>
        <w:ind w:left="1754" w:hanging="360"/>
      </w:pPr>
      <w:rPr>
        <w:rFonts w:hint="default"/>
        <w:lang w:val="en-US" w:eastAsia="en-US" w:bidi="ar-SA"/>
      </w:rPr>
    </w:lvl>
    <w:lvl w:ilvl="2" w:tplc="980690B8">
      <w:numFmt w:val="bullet"/>
      <w:lvlText w:val="•"/>
      <w:lvlJc w:val="left"/>
      <w:pPr>
        <w:ind w:left="2688" w:hanging="360"/>
      </w:pPr>
      <w:rPr>
        <w:rFonts w:hint="default"/>
        <w:lang w:val="en-US" w:eastAsia="en-US" w:bidi="ar-SA"/>
      </w:rPr>
    </w:lvl>
    <w:lvl w:ilvl="3" w:tplc="786EB69E">
      <w:numFmt w:val="bullet"/>
      <w:lvlText w:val="•"/>
      <w:lvlJc w:val="left"/>
      <w:pPr>
        <w:ind w:left="3622" w:hanging="360"/>
      </w:pPr>
      <w:rPr>
        <w:rFonts w:hint="default"/>
        <w:lang w:val="en-US" w:eastAsia="en-US" w:bidi="ar-SA"/>
      </w:rPr>
    </w:lvl>
    <w:lvl w:ilvl="4" w:tplc="48EE1FA8">
      <w:numFmt w:val="bullet"/>
      <w:lvlText w:val="•"/>
      <w:lvlJc w:val="left"/>
      <w:pPr>
        <w:ind w:left="4556" w:hanging="360"/>
      </w:pPr>
      <w:rPr>
        <w:rFonts w:hint="default"/>
        <w:lang w:val="en-US" w:eastAsia="en-US" w:bidi="ar-SA"/>
      </w:rPr>
    </w:lvl>
    <w:lvl w:ilvl="5" w:tplc="EE7A7650">
      <w:numFmt w:val="bullet"/>
      <w:lvlText w:val="•"/>
      <w:lvlJc w:val="left"/>
      <w:pPr>
        <w:ind w:left="5490" w:hanging="360"/>
      </w:pPr>
      <w:rPr>
        <w:rFonts w:hint="default"/>
        <w:lang w:val="en-US" w:eastAsia="en-US" w:bidi="ar-SA"/>
      </w:rPr>
    </w:lvl>
    <w:lvl w:ilvl="6" w:tplc="78AAB23C">
      <w:numFmt w:val="bullet"/>
      <w:lvlText w:val="•"/>
      <w:lvlJc w:val="left"/>
      <w:pPr>
        <w:ind w:left="6424" w:hanging="360"/>
      </w:pPr>
      <w:rPr>
        <w:rFonts w:hint="default"/>
        <w:lang w:val="en-US" w:eastAsia="en-US" w:bidi="ar-SA"/>
      </w:rPr>
    </w:lvl>
    <w:lvl w:ilvl="7" w:tplc="3C8E930A">
      <w:numFmt w:val="bullet"/>
      <w:lvlText w:val="•"/>
      <w:lvlJc w:val="left"/>
      <w:pPr>
        <w:ind w:left="7358" w:hanging="360"/>
      </w:pPr>
      <w:rPr>
        <w:rFonts w:hint="default"/>
        <w:lang w:val="en-US" w:eastAsia="en-US" w:bidi="ar-SA"/>
      </w:rPr>
    </w:lvl>
    <w:lvl w:ilvl="8" w:tplc="93E8A942">
      <w:numFmt w:val="bullet"/>
      <w:lvlText w:val="•"/>
      <w:lvlJc w:val="left"/>
      <w:pPr>
        <w:ind w:left="8292" w:hanging="360"/>
      </w:pPr>
      <w:rPr>
        <w:rFonts w:hint="default"/>
        <w:lang w:val="en-US" w:eastAsia="en-US" w:bidi="ar-SA"/>
      </w:rPr>
    </w:lvl>
  </w:abstractNum>
  <w:abstractNum w:abstractNumId="9" w15:restartNumberingAfterBreak="0">
    <w:nsid w:val="2C0F6773"/>
    <w:multiLevelType w:val="multilevel"/>
    <w:tmpl w:val="BA0AB09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43FD7"/>
    <w:multiLevelType w:val="multilevel"/>
    <w:tmpl w:val="CBE00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B7EC1"/>
    <w:multiLevelType w:val="hybridMultilevel"/>
    <w:tmpl w:val="27FE9E9C"/>
    <w:lvl w:ilvl="0" w:tplc="3FB45344">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EB29704">
      <w:numFmt w:val="bullet"/>
      <w:lvlText w:val="•"/>
      <w:lvlJc w:val="left"/>
      <w:pPr>
        <w:ind w:left="1754" w:hanging="360"/>
      </w:pPr>
      <w:rPr>
        <w:rFonts w:hint="default"/>
        <w:lang w:val="en-US" w:eastAsia="en-US" w:bidi="ar-SA"/>
      </w:rPr>
    </w:lvl>
    <w:lvl w:ilvl="2" w:tplc="F40056DC">
      <w:numFmt w:val="bullet"/>
      <w:lvlText w:val="•"/>
      <w:lvlJc w:val="left"/>
      <w:pPr>
        <w:ind w:left="2688" w:hanging="360"/>
      </w:pPr>
      <w:rPr>
        <w:rFonts w:hint="default"/>
        <w:lang w:val="en-US" w:eastAsia="en-US" w:bidi="ar-SA"/>
      </w:rPr>
    </w:lvl>
    <w:lvl w:ilvl="3" w:tplc="C05CFCA4">
      <w:numFmt w:val="bullet"/>
      <w:lvlText w:val="•"/>
      <w:lvlJc w:val="left"/>
      <w:pPr>
        <w:ind w:left="3622" w:hanging="360"/>
      </w:pPr>
      <w:rPr>
        <w:rFonts w:hint="default"/>
        <w:lang w:val="en-US" w:eastAsia="en-US" w:bidi="ar-SA"/>
      </w:rPr>
    </w:lvl>
    <w:lvl w:ilvl="4" w:tplc="AB7C2B12">
      <w:numFmt w:val="bullet"/>
      <w:lvlText w:val="•"/>
      <w:lvlJc w:val="left"/>
      <w:pPr>
        <w:ind w:left="4556" w:hanging="360"/>
      </w:pPr>
      <w:rPr>
        <w:rFonts w:hint="default"/>
        <w:lang w:val="en-US" w:eastAsia="en-US" w:bidi="ar-SA"/>
      </w:rPr>
    </w:lvl>
    <w:lvl w:ilvl="5" w:tplc="9E5A7EE4">
      <w:numFmt w:val="bullet"/>
      <w:lvlText w:val="•"/>
      <w:lvlJc w:val="left"/>
      <w:pPr>
        <w:ind w:left="5490" w:hanging="360"/>
      </w:pPr>
      <w:rPr>
        <w:rFonts w:hint="default"/>
        <w:lang w:val="en-US" w:eastAsia="en-US" w:bidi="ar-SA"/>
      </w:rPr>
    </w:lvl>
    <w:lvl w:ilvl="6" w:tplc="5E601032">
      <w:numFmt w:val="bullet"/>
      <w:lvlText w:val="•"/>
      <w:lvlJc w:val="left"/>
      <w:pPr>
        <w:ind w:left="6424" w:hanging="360"/>
      </w:pPr>
      <w:rPr>
        <w:rFonts w:hint="default"/>
        <w:lang w:val="en-US" w:eastAsia="en-US" w:bidi="ar-SA"/>
      </w:rPr>
    </w:lvl>
    <w:lvl w:ilvl="7" w:tplc="D2AA523A">
      <w:numFmt w:val="bullet"/>
      <w:lvlText w:val="•"/>
      <w:lvlJc w:val="left"/>
      <w:pPr>
        <w:ind w:left="7358" w:hanging="360"/>
      </w:pPr>
      <w:rPr>
        <w:rFonts w:hint="default"/>
        <w:lang w:val="en-US" w:eastAsia="en-US" w:bidi="ar-SA"/>
      </w:rPr>
    </w:lvl>
    <w:lvl w:ilvl="8" w:tplc="E208E540">
      <w:numFmt w:val="bullet"/>
      <w:lvlText w:val="•"/>
      <w:lvlJc w:val="left"/>
      <w:pPr>
        <w:ind w:left="8292" w:hanging="360"/>
      </w:pPr>
      <w:rPr>
        <w:rFonts w:hint="default"/>
        <w:lang w:val="en-US" w:eastAsia="en-US" w:bidi="ar-SA"/>
      </w:rPr>
    </w:lvl>
  </w:abstractNum>
  <w:abstractNum w:abstractNumId="12" w15:restartNumberingAfterBreak="0">
    <w:nsid w:val="33760436"/>
    <w:multiLevelType w:val="multilevel"/>
    <w:tmpl w:val="6262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73469"/>
    <w:multiLevelType w:val="hybridMultilevel"/>
    <w:tmpl w:val="930242F6"/>
    <w:lvl w:ilvl="0" w:tplc="6B12014E">
      <w:start w:val="7"/>
      <w:numFmt w:val="decimal"/>
      <w:lvlText w:val="%1."/>
      <w:lvlJc w:val="left"/>
      <w:pPr>
        <w:ind w:left="820" w:hanging="360"/>
      </w:pPr>
      <w:rPr>
        <w:rFonts w:ascii="Gill Sans MT" w:eastAsia="Times New Roman" w:hAnsi="Gill Sans MT" w:cs="Times New Roman" w:hint="default"/>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07D3C"/>
    <w:multiLevelType w:val="hybridMultilevel"/>
    <w:tmpl w:val="83B65082"/>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5" w15:restartNumberingAfterBreak="0">
    <w:nsid w:val="44D605B1"/>
    <w:multiLevelType w:val="hybridMultilevel"/>
    <w:tmpl w:val="EE9EA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2576E"/>
    <w:multiLevelType w:val="hybridMultilevel"/>
    <w:tmpl w:val="D820B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5C3585"/>
    <w:multiLevelType w:val="hybridMultilevel"/>
    <w:tmpl w:val="D0200FC4"/>
    <w:lvl w:ilvl="0" w:tplc="55DEBC74">
      <w:numFmt w:val="bullet"/>
      <w:lvlText w:val=""/>
      <w:lvlJc w:val="left"/>
      <w:pPr>
        <w:ind w:left="820" w:hanging="360"/>
      </w:pPr>
      <w:rPr>
        <w:rFonts w:ascii="Symbol" w:eastAsia="Symbol" w:hAnsi="Symbol" w:cs="Symbol" w:hint="default"/>
        <w:w w:val="100"/>
        <w:sz w:val="24"/>
        <w:szCs w:val="24"/>
        <w:lang w:val="en-US" w:eastAsia="en-US" w:bidi="ar-SA"/>
      </w:rPr>
    </w:lvl>
    <w:lvl w:ilvl="1" w:tplc="1E3C451C">
      <w:numFmt w:val="bullet"/>
      <w:lvlText w:val="•"/>
      <w:lvlJc w:val="left"/>
      <w:pPr>
        <w:ind w:left="1754" w:hanging="360"/>
      </w:pPr>
      <w:rPr>
        <w:rFonts w:hint="default"/>
        <w:lang w:val="en-US" w:eastAsia="en-US" w:bidi="ar-SA"/>
      </w:rPr>
    </w:lvl>
    <w:lvl w:ilvl="2" w:tplc="9266D174">
      <w:numFmt w:val="bullet"/>
      <w:lvlText w:val="•"/>
      <w:lvlJc w:val="left"/>
      <w:pPr>
        <w:ind w:left="2688" w:hanging="360"/>
      </w:pPr>
      <w:rPr>
        <w:rFonts w:hint="default"/>
        <w:lang w:val="en-US" w:eastAsia="en-US" w:bidi="ar-SA"/>
      </w:rPr>
    </w:lvl>
    <w:lvl w:ilvl="3" w:tplc="068C82E4">
      <w:numFmt w:val="bullet"/>
      <w:lvlText w:val="•"/>
      <w:lvlJc w:val="left"/>
      <w:pPr>
        <w:ind w:left="3622" w:hanging="360"/>
      </w:pPr>
      <w:rPr>
        <w:rFonts w:hint="default"/>
        <w:lang w:val="en-US" w:eastAsia="en-US" w:bidi="ar-SA"/>
      </w:rPr>
    </w:lvl>
    <w:lvl w:ilvl="4" w:tplc="EFC63980">
      <w:numFmt w:val="bullet"/>
      <w:lvlText w:val="•"/>
      <w:lvlJc w:val="left"/>
      <w:pPr>
        <w:ind w:left="4556" w:hanging="360"/>
      </w:pPr>
      <w:rPr>
        <w:rFonts w:hint="default"/>
        <w:lang w:val="en-US" w:eastAsia="en-US" w:bidi="ar-SA"/>
      </w:rPr>
    </w:lvl>
    <w:lvl w:ilvl="5" w:tplc="3954DB96">
      <w:numFmt w:val="bullet"/>
      <w:lvlText w:val="•"/>
      <w:lvlJc w:val="left"/>
      <w:pPr>
        <w:ind w:left="5490" w:hanging="360"/>
      </w:pPr>
      <w:rPr>
        <w:rFonts w:hint="default"/>
        <w:lang w:val="en-US" w:eastAsia="en-US" w:bidi="ar-SA"/>
      </w:rPr>
    </w:lvl>
    <w:lvl w:ilvl="6" w:tplc="91D4D44A">
      <w:numFmt w:val="bullet"/>
      <w:lvlText w:val="•"/>
      <w:lvlJc w:val="left"/>
      <w:pPr>
        <w:ind w:left="6424" w:hanging="360"/>
      </w:pPr>
      <w:rPr>
        <w:rFonts w:hint="default"/>
        <w:lang w:val="en-US" w:eastAsia="en-US" w:bidi="ar-SA"/>
      </w:rPr>
    </w:lvl>
    <w:lvl w:ilvl="7" w:tplc="B426C6FE">
      <w:numFmt w:val="bullet"/>
      <w:lvlText w:val="•"/>
      <w:lvlJc w:val="left"/>
      <w:pPr>
        <w:ind w:left="7358" w:hanging="360"/>
      </w:pPr>
      <w:rPr>
        <w:rFonts w:hint="default"/>
        <w:lang w:val="en-US" w:eastAsia="en-US" w:bidi="ar-SA"/>
      </w:rPr>
    </w:lvl>
    <w:lvl w:ilvl="8" w:tplc="A0927A16">
      <w:numFmt w:val="bullet"/>
      <w:lvlText w:val="•"/>
      <w:lvlJc w:val="left"/>
      <w:pPr>
        <w:ind w:left="8292" w:hanging="360"/>
      </w:pPr>
      <w:rPr>
        <w:rFonts w:hint="default"/>
        <w:lang w:val="en-US" w:eastAsia="en-US" w:bidi="ar-SA"/>
      </w:rPr>
    </w:lvl>
  </w:abstractNum>
  <w:abstractNum w:abstractNumId="18" w15:restartNumberingAfterBreak="0">
    <w:nsid w:val="4AE02792"/>
    <w:multiLevelType w:val="hybridMultilevel"/>
    <w:tmpl w:val="AC7E07AA"/>
    <w:lvl w:ilvl="0" w:tplc="6E14508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038F33A">
      <w:numFmt w:val="bullet"/>
      <w:lvlText w:val="•"/>
      <w:lvlJc w:val="left"/>
      <w:pPr>
        <w:ind w:left="1754" w:hanging="360"/>
      </w:pPr>
      <w:rPr>
        <w:rFonts w:hint="default"/>
        <w:lang w:val="en-US" w:eastAsia="en-US" w:bidi="ar-SA"/>
      </w:rPr>
    </w:lvl>
    <w:lvl w:ilvl="2" w:tplc="A5E021A4">
      <w:numFmt w:val="bullet"/>
      <w:lvlText w:val="•"/>
      <w:lvlJc w:val="left"/>
      <w:pPr>
        <w:ind w:left="2688" w:hanging="360"/>
      </w:pPr>
      <w:rPr>
        <w:rFonts w:hint="default"/>
        <w:lang w:val="en-US" w:eastAsia="en-US" w:bidi="ar-SA"/>
      </w:rPr>
    </w:lvl>
    <w:lvl w:ilvl="3" w:tplc="FA42786E">
      <w:numFmt w:val="bullet"/>
      <w:lvlText w:val="•"/>
      <w:lvlJc w:val="left"/>
      <w:pPr>
        <w:ind w:left="3622" w:hanging="360"/>
      </w:pPr>
      <w:rPr>
        <w:rFonts w:hint="default"/>
        <w:lang w:val="en-US" w:eastAsia="en-US" w:bidi="ar-SA"/>
      </w:rPr>
    </w:lvl>
    <w:lvl w:ilvl="4" w:tplc="9B56B746">
      <w:numFmt w:val="bullet"/>
      <w:lvlText w:val="•"/>
      <w:lvlJc w:val="left"/>
      <w:pPr>
        <w:ind w:left="4556" w:hanging="360"/>
      </w:pPr>
      <w:rPr>
        <w:rFonts w:hint="default"/>
        <w:lang w:val="en-US" w:eastAsia="en-US" w:bidi="ar-SA"/>
      </w:rPr>
    </w:lvl>
    <w:lvl w:ilvl="5" w:tplc="A60CA26E">
      <w:numFmt w:val="bullet"/>
      <w:lvlText w:val="•"/>
      <w:lvlJc w:val="left"/>
      <w:pPr>
        <w:ind w:left="5490" w:hanging="360"/>
      </w:pPr>
      <w:rPr>
        <w:rFonts w:hint="default"/>
        <w:lang w:val="en-US" w:eastAsia="en-US" w:bidi="ar-SA"/>
      </w:rPr>
    </w:lvl>
    <w:lvl w:ilvl="6" w:tplc="FE8E3840">
      <w:numFmt w:val="bullet"/>
      <w:lvlText w:val="•"/>
      <w:lvlJc w:val="left"/>
      <w:pPr>
        <w:ind w:left="6424" w:hanging="360"/>
      </w:pPr>
      <w:rPr>
        <w:rFonts w:hint="default"/>
        <w:lang w:val="en-US" w:eastAsia="en-US" w:bidi="ar-SA"/>
      </w:rPr>
    </w:lvl>
    <w:lvl w:ilvl="7" w:tplc="3AC8730E">
      <w:numFmt w:val="bullet"/>
      <w:lvlText w:val="•"/>
      <w:lvlJc w:val="left"/>
      <w:pPr>
        <w:ind w:left="7358" w:hanging="360"/>
      </w:pPr>
      <w:rPr>
        <w:rFonts w:hint="default"/>
        <w:lang w:val="en-US" w:eastAsia="en-US" w:bidi="ar-SA"/>
      </w:rPr>
    </w:lvl>
    <w:lvl w:ilvl="8" w:tplc="426468B2">
      <w:numFmt w:val="bullet"/>
      <w:lvlText w:val="•"/>
      <w:lvlJc w:val="left"/>
      <w:pPr>
        <w:ind w:left="8292" w:hanging="360"/>
      </w:pPr>
      <w:rPr>
        <w:rFonts w:hint="default"/>
        <w:lang w:val="en-US" w:eastAsia="en-US" w:bidi="ar-SA"/>
      </w:rPr>
    </w:lvl>
  </w:abstractNum>
  <w:abstractNum w:abstractNumId="19" w15:restartNumberingAfterBreak="0">
    <w:nsid w:val="4B9846F2"/>
    <w:multiLevelType w:val="multilevel"/>
    <w:tmpl w:val="86DE6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596898"/>
    <w:multiLevelType w:val="hybridMultilevel"/>
    <w:tmpl w:val="9BAEEC22"/>
    <w:lvl w:ilvl="0" w:tplc="65A855E8">
      <w:numFmt w:val="bullet"/>
      <w:lvlText w:val=""/>
      <w:lvlJc w:val="left"/>
      <w:pPr>
        <w:ind w:left="1560" w:hanging="360"/>
      </w:pPr>
      <w:rPr>
        <w:rFonts w:ascii="Symbol" w:eastAsia="Symbol" w:hAnsi="Symbol" w:cs="Symbol" w:hint="default"/>
        <w:w w:val="100"/>
        <w:sz w:val="20"/>
        <w:szCs w:val="20"/>
        <w:lang w:val="en-US" w:eastAsia="en-US" w:bidi="ar-SA"/>
      </w:rPr>
    </w:lvl>
    <w:lvl w:ilvl="1" w:tplc="274AB192">
      <w:numFmt w:val="bullet"/>
      <w:lvlText w:val="•"/>
      <w:lvlJc w:val="left"/>
      <w:pPr>
        <w:ind w:left="2444" w:hanging="360"/>
      </w:pPr>
      <w:rPr>
        <w:rFonts w:hint="default"/>
        <w:lang w:val="en-US" w:eastAsia="en-US" w:bidi="ar-SA"/>
      </w:rPr>
    </w:lvl>
    <w:lvl w:ilvl="2" w:tplc="BE0A0AAE">
      <w:numFmt w:val="bullet"/>
      <w:lvlText w:val="•"/>
      <w:lvlJc w:val="left"/>
      <w:pPr>
        <w:ind w:left="3328" w:hanging="360"/>
      </w:pPr>
      <w:rPr>
        <w:rFonts w:hint="default"/>
        <w:lang w:val="en-US" w:eastAsia="en-US" w:bidi="ar-SA"/>
      </w:rPr>
    </w:lvl>
    <w:lvl w:ilvl="3" w:tplc="F968BCA0">
      <w:numFmt w:val="bullet"/>
      <w:lvlText w:val="•"/>
      <w:lvlJc w:val="left"/>
      <w:pPr>
        <w:ind w:left="4212" w:hanging="360"/>
      </w:pPr>
      <w:rPr>
        <w:rFonts w:hint="default"/>
        <w:lang w:val="en-US" w:eastAsia="en-US" w:bidi="ar-SA"/>
      </w:rPr>
    </w:lvl>
    <w:lvl w:ilvl="4" w:tplc="DCC64CB8">
      <w:numFmt w:val="bullet"/>
      <w:lvlText w:val="•"/>
      <w:lvlJc w:val="left"/>
      <w:pPr>
        <w:ind w:left="5096" w:hanging="360"/>
      </w:pPr>
      <w:rPr>
        <w:rFonts w:hint="default"/>
        <w:lang w:val="en-US" w:eastAsia="en-US" w:bidi="ar-SA"/>
      </w:rPr>
    </w:lvl>
    <w:lvl w:ilvl="5" w:tplc="97CAAB2C">
      <w:numFmt w:val="bullet"/>
      <w:lvlText w:val="•"/>
      <w:lvlJc w:val="left"/>
      <w:pPr>
        <w:ind w:left="5980" w:hanging="360"/>
      </w:pPr>
      <w:rPr>
        <w:rFonts w:hint="default"/>
        <w:lang w:val="en-US" w:eastAsia="en-US" w:bidi="ar-SA"/>
      </w:rPr>
    </w:lvl>
    <w:lvl w:ilvl="6" w:tplc="5ACEEBCA">
      <w:numFmt w:val="bullet"/>
      <w:lvlText w:val="•"/>
      <w:lvlJc w:val="left"/>
      <w:pPr>
        <w:ind w:left="6864" w:hanging="360"/>
      </w:pPr>
      <w:rPr>
        <w:rFonts w:hint="default"/>
        <w:lang w:val="en-US" w:eastAsia="en-US" w:bidi="ar-SA"/>
      </w:rPr>
    </w:lvl>
    <w:lvl w:ilvl="7" w:tplc="33222026">
      <w:numFmt w:val="bullet"/>
      <w:lvlText w:val="•"/>
      <w:lvlJc w:val="left"/>
      <w:pPr>
        <w:ind w:left="7748" w:hanging="360"/>
      </w:pPr>
      <w:rPr>
        <w:rFonts w:hint="default"/>
        <w:lang w:val="en-US" w:eastAsia="en-US" w:bidi="ar-SA"/>
      </w:rPr>
    </w:lvl>
    <w:lvl w:ilvl="8" w:tplc="D9866F3A">
      <w:numFmt w:val="bullet"/>
      <w:lvlText w:val="•"/>
      <w:lvlJc w:val="left"/>
      <w:pPr>
        <w:ind w:left="8632" w:hanging="360"/>
      </w:pPr>
      <w:rPr>
        <w:rFonts w:hint="default"/>
        <w:lang w:val="en-US" w:eastAsia="en-US" w:bidi="ar-SA"/>
      </w:rPr>
    </w:lvl>
  </w:abstractNum>
  <w:abstractNum w:abstractNumId="21" w15:restartNumberingAfterBreak="0">
    <w:nsid w:val="53162A2A"/>
    <w:multiLevelType w:val="hybridMultilevel"/>
    <w:tmpl w:val="DC4CD1E2"/>
    <w:lvl w:ilvl="0" w:tplc="20000001">
      <w:start w:val="1"/>
      <w:numFmt w:val="bullet"/>
      <w:lvlText w:val=""/>
      <w:lvlJc w:val="left"/>
      <w:pPr>
        <w:ind w:left="1494" w:hanging="360"/>
      </w:pPr>
      <w:rPr>
        <w:rFonts w:ascii="Symbol" w:hAnsi="Symbol"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abstractNum w:abstractNumId="22" w15:restartNumberingAfterBreak="0">
    <w:nsid w:val="57BF7F7B"/>
    <w:multiLevelType w:val="multilevel"/>
    <w:tmpl w:val="86DE6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2830C3"/>
    <w:multiLevelType w:val="hybridMultilevel"/>
    <w:tmpl w:val="BAA24E30"/>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C6E41"/>
    <w:multiLevelType w:val="hybridMultilevel"/>
    <w:tmpl w:val="E8A23336"/>
    <w:lvl w:ilvl="0" w:tplc="E24C15DA">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98AEDA06">
      <w:numFmt w:val="bullet"/>
      <w:lvlText w:val="•"/>
      <w:lvlJc w:val="left"/>
      <w:pPr>
        <w:ind w:left="960" w:hanging="360"/>
      </w:pPr>
      <w:rPr>
        <w:rFonts w:hint="default"/>
        <w:lang w:val="en-US" w:eastAsia="en-US" w:bidi="ar-SA"/>
      </w:rPr>
    </w:lvl>
    <w:lvl w:ilvl="2" w:tplc="A5C87394">
      <w:numFmt w:val="bullet"/>
      <w:lvlText w:val="•"/>
      <w:lvlJc w:val="left"/>
      <w:pPr>
        <w:ind w:left="1982" w:hanging="360"/>
      </w:pPr>
      <w:rPr>
        <w:rFonts w:hint="default"/>
        <w:lang w:val="en-US" w:eastAsia="en-US" w:bidi="ar-SA"/>
      </w:rPr>
    </w:lvl>
    <w:lvl w:ilvl="3" w:tplc="6A8A9DFC">
      <w:numFmt w:val="bullet"/>
      <w:lvlText w:val="•"/>
      <w:lvlJc w:val="left"/>
      <w:pPr>
        <w:ind w:left="3004" w:hanging="360"/>
      </w:pPr>
      <w:rPr>
        <w:rFonts w:hint="default"/>
        <w:lang w:val="en-US" w:eastAsia="en-US" w:bidi="ar-SA"/>
      </w:rPr>
    </w:lvl>
    <w:lvl w:ilvl="4" w:tplc="4588EDFA">
      <w:numFmt w:val="bullet"/>
      <w:lvlText w:val="•"/>
      <w:lvlJc w:val="left"/>
      <w:pPr>
        <w:ind w:left="4026" w:hanging="360"/>
      </w:pPr>
      <w:rPr>
        <w:rFonts w:hint="default"/>
        <w:lang w:val="en-US" w:eastAsia="en-US" w:bidi="ar-SA"/>
      </w:rPr>
    </w:lvl>
    <w:lvl w:ilvl="5" w:tplc="59EAE78A">
      <w:numFmt w:val="bullet"/>
      <w:lvlText w:val="•"/>
      <w:lvlJc w:val="left"/>
      <w:pPr>
        <w:ind w:left="5048" w:hanging="360"/>
      </w:pPr>
      <w:rPr>
        <w:rFonts w:hint="default"/>
        <w:lang w:val="en-US" w:eastAsia="en-US" w:bidi="ar-SA"/>
      </w:rPr>
    </w:lvl>
    <w:lvl w:ilvl="6" w:tplc="3006D536">
      <w:numFmt w:val="bullet"/>
      <w:lvlText w:val="•"/>
      <w:lvlJc w:val="left"/>
      <w:pPr>
        <w:ind w:left="6071" w:hanging="360"/>
      </w:pPr>
      <w:rPr>
        <w:rFonts w:hint="default"/>
        <w:lang w:val="en-US" w:eastAsia="en-US" w:bidi="ar-SA"/>
      </w:rPr>
    </w:lvl>
    <w:lvl w:ilvl="7" w:tplc="0DFCF048">
      <w:numFmt w:val="bullet"/>
      <w:lvlText w:val="•"/>
      <w:lvlJc w:val="left"/>
      <w:pPr>
        <w:ind w:left="7093" w:hanging="360"/>
      </w:pPr>
      <w:rPr>
        <w:rFonts w:hint="default"/>
        <w:lang w:val="en-US" w:eastAsia="en-US" w:bidi="ar-SA"/>
      </w:rPr>
    </w:lvl>
    <w:lvl w:ilvl="8" w:tplc="A846F7D2">
      <w:numFmt w:val="bullet"/>
      <w:lvlText w:val="•"/>
      <w:lvlJc w:val="left"/>
      <w:pPr>
        <w:ind w:left="8115" w:hanging="360"/>
      </w:pPr>
      <w:rPr>
        <w:rFonts w:hint="default"/>
        <w:lang w:val="en-US" w:eastAsia="en-US" w:bidi="ar-SA"/>
      </w:rPr>
    </w:lvl>
  </w:abstractNum>
  <w:abstractNum w:abstractNumId="25" w15:restartNumberingAfterBreak="0">
    <w:nsid w:val="5E0078EA"/>
    <w:multiLevelType w:val="hybridMultilevel"/>
    <w:tmpl w:val="DC6A5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A10D8A"/>
    <w:multiLevelType w:val="hybridMultilevel"/>
    <w:tmpl w:val="401E3328"/>
    <w:lvl w:ilvl="0" w:tplc="15F4B93A">
      <w:start w:val="1"/>
      <w:numFmt w:val="decimal"/>
      <w:lvlText w:val="%1."/>
      <w:lvlJc w:val="left"/>
      <w:pPr>
        <w:ind w:left="840" w:hanging="361"/>
      </w:pPr>
      <w:rPr>
        <w:rFonts w:ascii="Trebuchet MS" w:eastAsia="Trebuchet MS" w:hAnsi="Trebuchet MS" w:cs="Trebuchet MS" w:hint="default"/>
        <w:w w:val="81"/>
        <w:sz w:val="20"/>
        <w:szCs w:val="20"/>
        <w:lang w:val="en-US" w:eastAsia="en-US" w:bidi="ar-SA"/>
      </w:rPr>
    </w:lvl>
    <w:lvl w:ilvl="1" w:tplc="9C829E20">
      <w:numFmt w:val="bullet"/>
      <w:lvlText w:val=""/>
      <w:lvlJc w:val="left"/>
      <w:pPr>
        <w:ind w:left="1560" w:hanging="360"/>
      </w:pPr>
      <w:rPr>
        <w:rFonts w:ascii="Symbol" w:eastAsia="Symbol" w:hAnsi="Symbol" w:cs="Symbol" w:hint="default"/>
        <w:w w:val="100"/>
        <w:sz w:val="20"/>
        <w:szCs w:val="20"/>
        <w:lang w:val="en-US" w:eastAsia="en-US" w:bidi="ar-SA"/>
      </w:rPr>
    </w:lvl>
    <w:lvl w:ilvl="2" w:tplc="BC801462">
      <w:numFmt w:val="bullet"/>
      <w:lvlText w:val="•"/>
      <w:lvlJc w:val="left"/>
      <w:pPr>
        <w:ind w:left="2542" w:hanging="360"/>
      </w:pPr>
      <w:rPr>
        <w:rFonts w:hint="default"/>
        <w:lang w:val="en-US" w:eastAsia="en-US" w:bidi="ar-SA"/>
      </w:rPr>
    </w:lvl>
    <w:lvl w:ilvl="3" w:tplc="3A6EF01E">
      <w:numFmt w:val="bullet"/>
      <w:lvlText w:val="•"/>
      <w:lvlJc w:val="left"/>
      <w:pPr>
        <w:ind w:left="3524" w:hanging="360"/>
      </w:pPr>
      <w:rPr>
        <w:rFonts w:hint="default"/>
        <w:lang w:val="en-US" w:eastAsia="en-US" w:bidi="ar-SA"/>
      </w:rPr>
    </w:lvl>
    <w:lvl w:ilvl="4" w:tplc="62E07FAC">
      <w:numFmt w:val="bullet"/>
      <w:lvlText w:val="•"/>
      <w:lvlJc w:val="left"/>
      <w:pPr>
        <w:ind w:left="4506" w:hanging="360"/>
      </w:pPr>
      <w:rPr>
        <w:rFonts w:hint="default"/>
        <w:lang w:val="en-US" w:eastAsia="en-US" w:bidi="ar-SA"/>
      </w:rPr>
    </w:lvl>
    <w:lvl w:ilvl="5" w:tplc="5EB019BE">
      <w:numFmt w:val="bullet"/>
      <w:lvlText w:val="•"/>
      <w:lvlJc w:val="left"/>
      <w:pPr>
        <w:ind w:left="5488" w:hanging="360"/>
      </w:pPr>
      <w:rPr>
        <w:rFonts w:hint="default"/>
        <w:lang w:val="en-US" w:eastAsia="en-US" w:bidi="ar-SA"/>
      </w:rPr>
    </w:lvl>
    <w:lvl w:ilvl="6" w:tplc="D8828E52">
      <w:numFmt w:val="bullet"/>
      <w:lvlText w:val="•"/>
      <w:lvlJc w:val="left"/>
      <w:pPr>
        <w:ind w:left="6471" w:hanging="360"/>
      </w:pPr>
      <w:rPr>
        <w:rFonts w:hint="default"/>
        <w:lang w:val="en-US" w:eastAsia="en-US" w:bidi="ar-SA"/>
      </w:rPr>
    </w:lvl>
    <w:lvl w:ilvl="7" w:tplc="4378E0A2">
      <w:numFmt w:val="bullet"/>
      <w:lvlText w:val="•"/>
      <w:lvlJc w:val="left"/>
      <w:pPr>
        <w:ind w:left="7453" w:hanging="360"/>
      </w:pPr>
      <w:rPr>
        <w:rFonts w:hint="default"/>
        <w:lang w:val="en-US" w:eastAsia="en-US" w:bidi="ar-SA"/>
      </w:rPr>
    </w:lvl>
    <w:lvl w:ilvl="8" w:tplc="375299B4">
      <w:numFmt w:val="bullet"/>
      <w:lvlText w:val="•"/>
      <w:lvlJc w:val="left"/>
      <w:pPr>
        <w:ind w:left="8435" w:hanging="360"/>
      </w:pPr>
      <w:rPr>
        <w:rFonts w:hint="default"/>
        <w:lang w:val="en-US" w:eastAsia="en-US" w:bidi="ar-SA"/>
      </w:rPr>
    </w:lvl>
  </w:abstractNum>
  <w:abstractNum w:abstractNumId="27" w15:restartNumberingAfterBreak="0">
    <w:nsid w:val="67EC1D45"/>
    <w:multiLevelType w:val="multilevel"/>
    <w:tmpl w:val="BA0AB09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D0756"/>
    <w:multiLevelType w:val="multilevel"/>
    <w:tmpl w:val="18C8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A4E6F"/>
    <w:multiLevelType w:val="hybridMultilevel"/>
    <w:tmpl w:val="9CBA204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74A53CD8"/>
    <w:multiLevelType w:val="hybridMultilevel"/>
    <w:tmpl w:val="DF24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AB0B07"/>
    <w:multiLevelType w:val="hybridMultilevel"/>
    <w:tmpl w:val="9884AE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6"/>
  </w:num>
  <w:num w:numId="2">
    <w:abstractNumId w:val="11"/>
  </w:num>
  <w:num w:numId="3">
    <w:abstractNumId w:val="8"/>
  </w:num>
  <w:num w:numId="4">
    <w:abstractNumId w:val="24"/>
  </w:num>
  <w:num w:numId="5">
    <w:abstractNumId w:val="18"/>
  </w:num>
  <w:num w:numId="6">
    <w:abstractNumId w:val="17"/>
  </w:num>
  <w:num w:numId="7">
    <w:abstractNumId w:val="10"/>
  </w:num>
  <w:num w:numId="8">
    <w:abstractNumId w:val="4"/>
  </w:num>
  <w:num w:numId="9">
    <w:abstractNumId w:val="12"/>
  </w:num>
  <w:num w:numId="10">
    <w:abstractNumId w:val="27"/>
  </w:num>
  <w:num w:numId="11">
    <w:abstractNumId w:val="9"/>
  </w:num>
  <w:num w:numId="12">
    <w:abstractNumId w:val="23"/>
  </w:num>
  <w:num w:numId="13">
    <w:abstractNumId w:val="5"/>
  </w:num>
  <w:num w:numId="14">
    <w:abstractNumId w:val="13"/>
  </w:num>
  <w:num w:numId="15">
    <w:abstractNumId w:val="31"/>
  </w:num>
  <w:num w:numId="16">
    <w:abstractNumId w:val="3"/>
  </w:num>
  <w:num w:numId="17">
    <w:abstractNumId w:val="25"/>
  </w:num>
  <w:num w:numId="18">
    <w:abstractNumId w:val="29"/>
  </w:num>
  <w:num w:numId="19">
    <w:abstractNumId w:val="15"/>
  </w:num>
  <w:num w:numId="20">
    <w:abstractNumId w:val="30"/>
  </w:num>
  <w:num w:numId="21">
    <w:abstractNumId w:val="26"/>
  </w:num>
  <w:num w:numId="22">
    <w:abstractNumId w:val="20"/>
  </w:num>
  <w:num w:numId="23">
    <w:abstractNumId w:val="21"/>
  </w:num>
  <w:num w:numId="24">
    <w:abstractNumId w:val="16"/>
  </w:num>
  <w:num w:numId="25">
    <w:abstractNumId w:val="14"/>
  </w:num>
  <w:num w:numId="26">
    <w:abstractNumId w:val="0"/>
  </w:num>
  <w:num w:numId="27">
    <w:abstractNumId w:val="2"/>
  </w:num>
  <w:num w:numId="28">
    <w:abstractNumId w:val="28"/>
  </w:num>
  <w:num w:numId="29">
    <w:abstractNumId w:val="19"/>
  </w:num>
  <w:num w:numId="30">
    <w:abstractNumId w:val="7"/>
  </w:num>
  <w:num w:numId="31">
    <w:abstractNumId w:val="2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2NbAwNDO3tDAyN7BU0lEKTi0uzszPAykwqwUAhbRjmCwAAAA="/>
  </w:docVars>
  <w:rsids>
    <w:rsidRoot w:val="000B3A2B"/>
    <w:rsid w:val="000079B4"/>
    <w:rsid w:val="00012A78"/>
    <w:rsid w:val="00017B72"/>
    <w:rsid w:val="000374FA"/>
    <w:rsid w:val="000B1680"/>
    <w:rsid w:val="000B3A2B"/>
    <w:rsid w:val="000D0E88"/>
    <w:rsid w:val="000F6A38"/>
    <w:rsid w:val="00117A84"/>
    <w:rsid w:val="0015738A"/>
    <w:rsid w:val="00171364"/>
    <w:rsid w:val="00190647"/>
    <w:rsid w:val="00193995"/>
    <w:rsid w:val="001C0061"/>
    <w:rsid w:val="001D4276"/>
    <w:rsid w:val="00243C0A"/>
    <w:rsid w:val="00282FC2"/>
    <w:rsid w:val="002948EC"/>
    <w:rsid w:val="002A56F0"/>
    <w:rsid w:val="002B4706"/>
    <w:rsid w:val="002D5FCE"/>
    <w:rsid w:val="002F41F3"/>
    <w:rsid w:val="00324C2B"/>
    <w:rsid w:val="0038674F"/>
    <w:rsid w:val="00386923"/>
    <w:rsid w:val="003C504E"/>
    <w:rsid w:val="00417FE1"/>
    <w:rsid w:val="00431CE0"/>
    <w:rsid w:val="00434661"/>
    <w:rsid w:val="00462BE1"/>
    <w:rsid w:val="004B4C3D"/>
    <w:rsid w:val="00534D9A"/>
    <w:rsid w:val="00552312"/>
    <w:rsid w:val="00573ECA"/>
    <w:rsid w:val="00595DE9"/>
    <w:rsid w:val="005D3D77"/>
    <w:rsid w:val="00624FAB"/>
    <w:rsid w:val="0069313E"/>
    <w:rsid w:val="006D7734"/>
    <w:rsid w:val="006E07C5"/>
    <w:rsid w:val="00704A5F"/>
    <w:rsid w:val="00743F64"/>
    <w:rsid w:val="0076569C"/>
    <w:rsid w:val="00781A26"/>
    <w:rsid w:val="007A3CDA"/>
    <w:rsid w:val="007A6E28"/>
    <w:rsid w:val="007F57C4"/>
    <w:rsid w:val="007F6EE3"/>
    <w:rsid w:val="00850C90"/>
    <w:rsid w:val="008567BB"/>
    <w:rsid w:val="008942EE"/>
    <w:rsid w:val="00900604"/>
    <w:rsid w:val="009208E2"/>
    <w:rsid w:val="00925282"/>
    <w:rsid w:val="00943111"/>
    <w:rsid w:val="00954444"/>
    <w:rsid w:val="009773B4"/>
    <w:rsid w:val="00986252"/>
    <w:rsid w:val="0098777F"/>
    <w:rsid w:val="009D5D35"/>
    <w:rsid w:val="00A1245C"/>
    <w:rsid w:val="00A21837"/>
    <w:rsid w:val="00A65276"/>
    <w:rsid w:val="00A73907"/>
    <w:rsid w:val="00A77AEC"/>
    <w:rsid w:val="00AE31B0"/>
    <w:rsid w:val="00AE7FCA"/>
    <w:rsid w:val="00B07CC4"/>
    <w:rsid w:val="00B12950"/>
    <w:rsid w:val="00B74530"/>
    <w:rsid w:val="00B86E99"/>
    <w:rsid w:val="00B95C1B"/>
    <w:rsid w:val="00BA29F8"/>
    <w:rsid w:val="00BA7EBB"/>
    <w:rsid w:val="00BB1E76"/>
    <w:rsid w:val="00BC08A2"/>
    <w:rsid w:val="00BD0F41"/>
    <w:rsid w:val="00BE31C9"/>
    <w:rsid w:val="00BF131A"/>
    <w:rsid w:val="00C010C4"/>
    <w:rsid w:val="00C37777"/>
    <w:rsid w:val="00C676BA"/>
    <w:rsid w:val="00C74CCB"/>
    <w:rsid w:val="00C93EC7"/>
    <w:rsid w:val="00CA1CBB"/>
    <w:rsid w:val="00CB1765"/>
    <w:rsid w:val="00CD3A24"/>
    <w:rsid w:val="00D054A8"/>
    <w:rsid w:val="00D20599"/>
    <w:rsid w:val="00D52FB2"/>
    <w:rsid w:val="00D662A5"/>
    <w:rsid w:val="00DA1D8D"/>
    <w:rsid w:val="00DC0B74"/>
    <w:rsid w:val="00E060DE"/>
    <w:rsid w:val="00E217CB"/>
    <w:rsid w:val="00E22415"/>
    <w:rsid w:val="00E24BA2"/>
    <w:rsid w:val="00E543DC"/>
    <w:rsid w:val="00E73558"/>
    <w:rsid w:val="00E91BC2"/>
    <w:rsid w:val="00EA01E8"/>
    <w:rsid w:val="00EA6978"/>
    <w:rsid w:val="00EB3A72"/>
    <w:rsid w:val="00EF3A6B"/>
    <w:rsid w:val="00EF3F27"/>
    <w:rsid w:val="00F503CB"/>
    <w:rsid w:val="00F82788"/>
    <w:rsid w:val="00F87A25"/>
    <w:rsid w:val="00FC4F6D"/>
    <w:rsid w:val="00FD72EB"/>
    <w:rsid w:val="00FE001A"/>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45E18"/>
  <w15:docId w15:val="{40C3DB3C-D2E3-4D5A-A227-B86321F6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semiHidden/>
    <w:unhideWhenUsed/>
    <w:qFormat/>
    <w:rsid w:val="0043466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17B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43C0A"/>
    <w:pPr>
      <w:tabs>
        <w:tab w:val="center" w:pos="4680"/>
        <w:tab w:val="right" w:pos="9360"/>
      </w:tabs>
    </w:pPr>
  </w:style>
  <w:style w:type="character" w:customStyle="1" w:styleId="HeaderChar">
    <w:name w:val="Header Char"/>
    <w:basedOn w:val="DefaultParagraphFont"/>
    <w:link w:val="Header"/>
    <w:uiPriority w:val="99"/>
    <w:rsid w:val="00243C0A"/>
    <w:rPr>
      <w:rFonts w:ascii="Times New Roman" w:eastAsia="Times New Roman" w:hAnsi="Times New Roman" w:cs="Times New Roman"/>
    </w:rPr>
  </w:style>
  <w:style w:type="paragraph" w:styleId="Footer">
    <w:name w:val="footer"/>
    <w:basedOn w:val="Normal"/>
    <w:link w:val="FooterChar"/>
    <w:uiPriority w:val="99"/>
    <w:unhideWhenUsed/>
    <w:rsid w:val="00243C0A"/>
    <w:pPr>
      <w:tabs>
        <w:tab w:val="center" w:pos="4680"/>
        <w:tab w:val="right" w:pos="9360"/>
      </w:tabs>
    </w:pPr>
  </w:style>
  <w:style w:type="character" w:customStyle="1" w:styleId="FooterChar">
    <w:name w:val="Footer Char"/>
    <w:basedOn w:val="DefaultParagraphFont"/>
    <w:link w:val="Footer"/>
    <w:uiPriority w:val="99"/>
    <w:rsid w:val="00243C0A"/>
    <w:rPr>
      <w:rFonts w:ascii="Times New Roman" w:eastAsia="Times New Roman" w:hAnsi="Times New Roman" w:cs="Times New Roman"/>
    </w:rPr>
  </w:style>
  <w:style w:type="table" w:styleId="TableGrid">
    <w:name w:val="Table Grid"/>
    <w:basedOn w:val="TableNormal"/>
    <w:uiPriority w:val="39"/>
    <w:rsid w:val="00AE31B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A6978"/>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34661"/>
    <w:rPr>
      <w:rFonts w:asciiTheme="majorHAnsi" w:eastAsiaTheme="majorEastAsia" w:hAnsiTheme="majorHAnsi" w:cstheme="majorBidi"/>
      <w:color w:val="243F60" w:themeColor="accent1" w:themeShade="7F"/>
      <w:sz w:val="24"/>
      <w:szCs w:val="24"/>
    </w:rPr>
  </w:style>
  <w:style w:type="table" w:styleId="PlainTable1">
    <w:name w:val="Plain Table 1"/>
    <w:basedOn w:val="TableNormal"/>
    <w:uiPriority w:val="41"/>
    <w:rsid w:val="00012A78"/>
    <w:pPr>
      <w:widowControl/>
      <w:autoSpaceDE/>
      <w:autoSpaceDN/>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017B7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17B72"/>
    <w:rPr>
      <w:color w:val="0000FF" w:themeColor="hyperlink"/>
      <w:u w:val="single"/>
    </w:rPr>
  </w:style>
  <w:style w:type="paragraph" w:styleId="NormalWeb">
    <w:name w:val="Normal (Web)"/>
    <w:basedOn w:val="Normal"/>
    <w:uiPriority w:val="99"/>
    <w:semiHidden/>
    <w:unhideWhenUsed/>
    <w:rsid w:val="000374FA"/>
    <w:pPr>
      <w:widowControl/>
      <w:autoSpaceDE/>
      <w:autoSpaceDN/>
      <w:spacing w:before="100" w:beforeAutospacing="1" w:after="100" w:afterAutospacing="1"/>
    </w:pPr>
    <w:rPr>
      <w:sz w:val="24"/>
      <w:szCs w:val="24"/>
      <w:lang w:eastAsia="ko-KR"/>
    </w:rPr>
  </w:style>
  <w:style w:type="character" w:styleId="Emphasis">
    <w:name w:val="Emphasis"/>
    <w:basedOn w:val="DefaultParagraphFont"/>
    <w:uiPriority w:val="20"/>
    <w:qFormat/>
    <w:rsid w:val="00037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6194">
      <w:bodyDiv w:val="1"/>
      <w:marLeft w:val="0"/>
      <w:marRight w:val="0"/>
      <w:marTop w:val="0"/>
      <w:marBottom w:val="0"/>
      <w:divBdr>
        <w:top w:val="none" w:sz="0" w:space="0" w:color="auto"/>
        <w:left w:val="none" w:sz="0" w:space="0" w:color="auto"/>
        <w:bottom w:val="none" w:sz="0" w:space="0" w:color="auto"/>
        <w:right w:val="none" w:sz="0" w:space="0" w:color="auto"/>
      </w:divBdr>
    </w:div>
    <w:div w:id="241793332">
      <w:bodyDiv w:val="1"/>
      <w:marLeft w:val="0"/>
      <w:marRight w:val="0"/>
      <w:marTop w:val="0"/>
      <w:marBottom w:val="0"/>
      <w:divBdr>
        <w:top w:val="none" w:sz="0" w:space="0" w:color="auto"/>
        <w:left w:val="none" w:sz="0" w:space="0" w:color="auto"/>
        <w:bottom w:val="none" w:sz="0" w:space="0" w:color="auto"/>
        <w:right w:val="none" w:sz="0" w:space="0" w:color="auto"/>
      </w:divBdr>
    </w:div>
    <w:div w:id="334037151">
      <w:bodyDiv w:val="1"/>
      <w:marLeft w:val="0"/>
      <w:marRight w:val="0"/>
      <w:marTop w:val="0"/>
      <w:marBottom w:val="0"/>
      <w:divBdr>
        <w:top w:val="none" w:sz="0" w:space="0" w:color="auto"/>
        <w:left w:val="none" w:sz="0" w:space="0" w:color="auto"/>
        <w:bottom w:val="none" w:sz="0" w:space="0" w:color="auto"/>
        <w:right w:val="none" w:sz="0" w:space="0" w:color="auto"/>
      </w:divBdr>
    </w:div>
    <w:div w:id="543709929">
      <w:bodyDiv w:val="1"/>
      <w:marLeft w:val="0"/>
      <w:marRight w:val="0"/>
      <w:marTop w:val="0"/>
      <w:marBottom w:val="0"/>
      <w:divBdr>
        <w:top w:val="none" w:sz="0" w:space="0" w:color="auto"/>
        <w:left w:val="none" w:sz="0" w:space="0" w:color="auto"/>
        <w:bottom w:val="none" w:sz="0" w:space="0" w:color="auto"/>
        <w:right w:val="none" w:sz="0" w:space="0" w:color="auto"/>
      </w:divBdr>
    </w:div>
    <w:div w:id="874006571">
      <w:bodyDiv w:val="1"/>
      <w:marLeft w:val="0"/>
      <w:marRight w:val="0"/>
      <w:marTop w:val="0"/>
      <w:marBottom w:val="0"/>
      <w:divBdr>
        <w:top w:val="none" w:sz="0" w:space="0" w:color="auto"/>
        <w:left w:val="none" w:sz="0" w:space="0" w:color="auto"/>
        <w:bottom w:val="none" w:sz="0" w:space="0" w:color="auto"/>
        <w:right w:val="none" w:sz="0" w:space="0" w:color="auto"/>
      </w:divBdr>
    </w:div>
    <w:div w:id="877202317">
      <w:bodyDiv w:val="1"/>
      <w:marLeft w:val="0"/>
      <w:marRight w:val="0"/>
      <w:marTop w:val="0"/>
      <w:marBottom w:val="0"/>
      <w:divBdr>
        <w:top w:val="none" w:sz="0" w:space="0" w:color="auto"/>
        <w:left w:val="none" w:sz="0" w:space="0" w:color="auto"/>
        <w:bottom w:val="none" w:sz="0" w:space="0" w:color="auto"/>
        <w:right w:val="none" w:sz="0" w:space="0" w:color="auto"/>
      </w:divBdr>
    </w:div>
    <w:div w:id="1010991083">
      <w:bodyDiv w:val="1"/>
      <w:marLeft w:val="0"/>
      <w:marRight w:val="0"/>
      <w:marTop w:val="0"/>
      <w:marBottom w:val="0"/>
      <w:divBdr>
        <w:top w:val="none" w:sz="0" w:space="0" w:color="auto"/>
        <w:left w:val="none" w:sz="0" w:space="0" w:color="auto"/>
        <w:bottom w:val="none" w:sz="0" w:space="0" w:color="auto"/>
        <w:right w:val="none" w:sz="0" w:space="0" w:color="auto"/>
      </w:divBdr>
    </w:div>
    <w:div w:id="1234703915">
      <w:bodyDiv w:val="1"/>
      <w:marLeft w:val="0"/>
      <w:marRight w:val="0"/>
      <w:marTop w:val="0"/>
      <w:marBottom w:val="0"/>
      <w:divBdr>
        <w:top w:val="none" w:sz="0" w:space="0" w:color="auto"/>
        <w:left w:val="none" w:sz="0" w:space="0" w:color="auto"/>
        <w:bottom w:val="none" w:sz="0" w:space="0" w:color="auto"/>
        <w:right w:val="none" w:sz="0" w:space="0" w:color="auto"/>
      </w:divBdr>
    </w:div>
    <w:div w:id="1551377475">
      <w:bodyDiv w:val="1"/>
      <w:marLeft w:val="0"/>
      <w:marRight w:val="0"/>
      <w:marTop w:val="0"/>
      <w:marBottom w:val="0"/>
      <w:divBdr>
        <w:top w:val="none" w:sz="0" w:space="0" w:color="auto"/>
        <w:left w:val="none" w:sz="0" w:space="0" w:color="auto"/>
        <w:bottom w:val="none" w:sz="0" w:space="0" w:color="auto"/>
        <w:right w:val="none" w:sz="0" w:space="0" w:color="auto"/>
      </w:divBdr>
    </w:div>
    <w:div w:id="1615668412">
      <w:bodyDiv w:val="1"/>
      <w:marLeft w:val="0"/>
      <w:marRight w:val="0"/>
      <w:marTop w:val="0"/>
      <w:marBottom w:val="0"/>
      <w:divBdr>
        <w:top w:val="none" w:sz="0" w:space="0" w:color="auto"/>
        <w:left w:val="none" w:sz="0" w:space="0" w:color="auto"/>
        <w:bottom w:val="none" w:sz="0" w:space="0" w:color="auto"/>
        <w:right w:val="none" w:sz="0" w:space="0" w:color="auto"/>
      </w:divBdr>
    </w:div>
    <w:div w:id="1874272724">
      <w:bodyDiv w:val="1"/>
      <w:marLeft w:val="0"/>
      <w:marRight w:val="0"/>
      <w:marTop w:val="0"/>
      <w:marBottom w:val="0"/>
      <w:divBdr>
        <w:top w:val="none" w:sz="0" w:space="0" w:color="auto"/>
        <w:left w:val="none" w:sz="0" w:space="0" w:color="auto"/>
        <w:bottom w:val="none" w:sz="0" w:space="0" w:color="auto"/>
        <w:right w:val="none" w:sz="0" w:space="0" w:color="auto"/>
      </w:divBdr>
    </w:div>
    <w:div w:id="1922399183">
      <w:bodyDiv w:val="1"/>
      <w:marLeft w:val="0"/>
      <w:marRight w:val="0"/>
      <w:marTop w:val="0"/>
      <w:marBottom w:val="0"/>
      <w:divBdr>
        <w:top w:val="none" w:sz="0" w:space="0" w:color="auto"/>
        <w:left w:val="none" w:sz="0" w:space="0" w:color="auto"/>
        <w:bottom w:val="none" w:sz="0" w:space="0" w:color="auto"/>
        <w:right w:val="none" w:sz="0" w:space="0" w:color="auto"/>
      </w:divBdr>
      <w:divsChild>
        <w:div w:id="386993387">
          <w:marLeft w:val="0"/>
          <w:marRight w:val="0"/>
          <w:marTop w:val="0"/>
          <w:marBottom w:val="0"/>
          <w:divBdr>
            <w:top w:val="none" w:sz="0" w:space="0" w:color="auto"/>
            <w:left w:val="none" w:sz="0" w:space="0" w:color="auto"/>
            <w:bottom w:val="none" w:sz="0" w:space="0" w:color="auto"/>
            <w:right w:val="none" w:sz="0" w:space="0" w:color="auto"/>
          </w:divBdr>
        </w:div>
        <w:div w:id="200438032">
          <w:marLeft w:val="0"/>
          <w:marRight w:val="0"/>
          <w:marTop w:val="0"/>
          <w:marBottom w:val="150"/>
          <w:divBdr>
            <w:top w:val="none" w:sz="0" w:space="0" w:color="auto"/>
            <w:left w:val="none" w:sz="0" w:space="0" w:color="auto"/>
            <w:bottom w:val="none" w:sz="0" w:space="0" w:color="auto"/>
            <w:right w:val="none" w:sz="0" w:space="0" w:color="auto"/>
          </w:divBdr>
          <w:divsChild>
            <w:div w:id="807481671">
              <w:marLeft w:val="0"/>
              <w:marRight w:val="0"/>
              <w:marTop w:val="0"/>
              <w:marBottom w:val="0"/>
              <w:divBdr>
                <w:top w:val="none" w:sz="0" w:space="0" w:color="auto"/>
                <w:left w:val="none" w:sz="0" w:space="0" w:color="auto"/>
                <w:bottom w:val="none" w:sz="0" w:space="0" w:color="auto"/>
                <w:right w:val="none" w:sz="0" w:space="0" w:color="auto"/>
              </w:divBdr>
            </w:div>
          </w:divsChild>
        </w:div>
        <w:div w:id="636566860">
          <w:marLeft w:val="0"/>
          <w:marRight w:val="0"/>
          <w:marTop w:val="0"/>
          <w:marBottom w:val="0"/>
          <w:divBdr>
            <w:top w:val="none" w:sz="0" w:space="0" w:color="auto"/>
            <w:left w:val="none" w:sz="0" w:space="0" w:color="auto"/>
            <w:bottom w:val="none" w:sz="0" w:space="0" w:color="auto"/>
            <w:right w:val="none" w:sz="0" w:space="0" w:color="auto"/>
          </w:divBdr>
        </w:div>
        <w:div w:id="1652296887">
          <w:marLeft w:val="0"/>
          <w:marRight w:val="0"/>
          <w:marTop w:val="0"/>
          <w:marBottom w:val="150"/>
          <w:divBdr>
            <w:top w:val="none" w:sz="0" w:space="0" w:color="auto"/>
            <w:left w:val="none" w:sz="0" w:space="0" w:color="auto"/>
            <w:bottom w:val="none" w:sz="0" w:space="0" w:color="auto"/>
            <w:right w:val="none" w:sz="0" w:space="0" w:color="auto"/>
          </w:divBdr>
          <w:divsChild>
            <w:div w:id="788860177">
              <w:marLeft w:val="0"/>
              <w:marRight w:val="0"/>
              <w:marTop w:val="0"/>
              <w:marBottom w:val="0"/>
              <w:divBdr>
                <w:top w:val="none" w:sz="0" w:space="0" w:color="auto"/>
                <w:left w:val="none" w:sz="0" w:space="0" w:color="auto"/>
                <w:bottom w:val="none" w:sz="0" w:space="0" w:color="auto"/>
                <w:right w:val="none" w:sz="0" w:space="0" w:color="auto"/>
              </w:divBdr>
            </w:div>
          </w:divsChild>
        </w:div>
        <w:div w:id="1261450513">
          <w:marLeft w:val="0"/>
          <w:marRight w:val="0"/>
          <w:marTop w:val="0"/>
          <w:marBottom w:val="0"/>
          <w:divBdr>
            <w:top w:val="none" w:sz="0" w:space="0" w:color="auto"/>
            <w:left w:val="none" w:sz="0" w:space="0" w:color="auto"/>
            <w:bottom w:val="none" w:sz="0" w:space="0" w:color="auto"/>
            <w:right w:val="none" w:sz="0" w:space="0" w:color="auto"/>
          </w:divBdr>
        </w:div>
      </w:divsChild>
    </w:div>
    <w:div w:id="1984963942">
      <w:bodyDiv w:val="1"/>
      <w:marLeft w:val="0"/>
      <w:marRight w:val="0"/>
      <w:marTop w:val="0"/>
      <w:marBottom w:val="0"/>
      <w:divBdr>
        <w:top w:val="none" w:sz="0" w:space="0" w:color="auto"/>
        <w:left w:val="none" w:sz="0" w:space="0" w:color="auto"/>
        <w:bottom w:val="none" w:sz="0" w:space="0" w:color="auto"/>
        <w:right w:val="none" w:sz="0" w:space="0" w:color="auto"/>
      </w:divBdr>
    </w:div>
    <w:div w:id="2043742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rxterra.com/wp-content/uploads/2018/05/arduino_119.p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rxterra.com/wp-content/uploads/2018/05/arduino_120.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44D762-2B26-4299-B855-C6BB3F2D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11</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Manual 1</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1</dc:title>
  <dc:subject>Version 1.0 (2020)</dc:subject>
  <dc:creator>Gul Hamza Zad</dc:creator>
  <cp:lastModifiedBy>Hamza</cp:lastModifiedBy>
  <cp:revision>9</cp:revision>
  <cp:lastPrinted>2023-06-12T17:42:00Z</cp:lastPrinted>
  <dcterms:created xsi:type="dcterms:W3CDTF">2023-07-03T06:14:00Z</dcterms:created>
  <dcterms:modified xsi:type="dcterms:W3CDTF">2023-07-04T01:39:00Z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2022-02-11T00:00:00Z</vt:filetime>
  </property>
  <property fmtid="{D5CDD505-2E9C-101B-9397-08002B2CF9AE}" pid="3" name="Creator">
    <vt:lpwstr>Microsoft® Word for Microsoft 365</vt:lpwstr>
  </property>
  <property fmtid="{D5CDD505-2E9C-101B-9397-08002B2CF9AE}" pid="4" name="LastSaved">
    <vt:filetime>2023-04-07T00:00:00Z</vt:filetime>
  </property>
  <property fmtid="{D5CDD505-2E9C-101B-9397-08002B2CF9AE}" pid="5" name="GrammarlyDocumentId">
    <vt:lpwstr>7d5106f975f547f7fdc4e52c6e6f9e8def7142011ead0c5e973ee62210a52627</vt:lpwstr>
  </property>
</Properties>
</file>