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3B02" w14:textId="7F9DCCB5" w:rsidR="001836BD" w:rsidRDefault="001836BD" w:rsidP="001836B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inline distT="0" distB="0" distL="0" distR="0" wp14:anchorId="39A9D1CF" wp14:editId="13066398">
            <wp:extent cx="635000" cy="63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3A38" w14:textId="46AEA299" w:rsidR="001836BD" w:rsidRDefault="001836BD" w:rsidP="001836B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FNP Sales Summary</w:t>
      </w:r>
    </w:p>
    <w:p w14:paraId="34A0AD30" w14:textId="77777777" w:rsidR="001836BD" w:rsidRDefault="001836BD" w:rsidP="001836B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4B3355E" w14:textId="77777777" w:rsidR="001836BD" w:rsidRPr="001836BD" w:rsidRDefault="001836BD" w:rsidP="001836B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1. Key Performance Indicators (KPIs)</w:t>
      </w:r>
    </w:p>
    <w:p w14:paraId="6A131A95" w14:textId="77777777" w:rsidR="001836BD" w:rsidRPr="001836BD" w:rsidRDefault="001836BD" w:rsidP="001836BD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Total Revenue</w:t>
      </w:r>
      <w:r w:rsidRPr="001836BD">
        <w:rPr>
          <w:rFonts w:asciiTheme="majorBidi" w:hAnsiTheme="majorBidi" w:cstheme="majorBidi"/>
          <w:sz w:val="28"/>
          <w:szCs w:val="28"/>
        </w:rPr>
        <w:t>: ₹35,20,984.00</w:t>
      </w:r>
    </w:p>
    <w:p w14:paraId="79EFB23F" w14:textId="77777777" w:rsidR="001836BD" w:rsidRPr="001836BD" w:rsidRDefault="001836BD" w:rsidP="001836BD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Total Orders</w:t>
      </w:r>
      <w:r w:rsidRPr="001836BD">
        <w:rPr>
          <w:rFonts w:asciiTheme="majorBidi" w:hAnsiTheme="majorBidi" w:cstheme="majorBidi"/>
          <w:sz w:val="28"/>
          <w:szCs w:val="28"/>
        </w:rPr>
        <w:t>: 1,000</w:t>
      </w:r>
    </w:p>
    <w:p w14:paraId="7B961F35" w14:textId="77777777" w:rsidR="001836BD" w:rsidRPr="001836BD" w:rsidRDefault="001836BD" w:rsidP="001836BD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Average Customer Spend</w:t>
      </w:r>
      <w:r w:rsidRPr="001836BD">
        <w:rPr>
          <w:rFonts w:asciiTheme="majorBidi" w:hAnsiTheme="majorBidi" w:cstheme="majorBidi"/>
          <w:sz w:val="28"/>
          <w:szCs w:val="28"/>
        </w:rPr>
        <w:t>: ₹3,520.98</w:t>
      </w:r>
    </w:p>
    <w:p w14:paraId="49382C10" w14:textId="77777777" w:rsidR="001836BD" w:rsidRPr="001836BD" w:rsidRDefault="001836BD" w:rsidP="001836BD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Average Order-to-Delivery Time</w:t>
      </w:r>
      <w:r w:rsidRPr="001836BD">
        <w:rPr>
          <w:rFonts w:asciiTheme="majorBidi" w:hAnsiTheme="majorBidi" w:cstheme="majorBidi"/>
          <w:sz w:val="28"/>
          <w:szCs w:val="28"/>
        </w:rPr>
        <w:t>: 5.53 days</w:t>
      </w:r>
    </w:p>
    <w:p w14:paraId="0AFF4CBD" w14:textId="77777777" w:rsidR="001836BD" w:rsidRPr="001836BD" w:rsidRDefault="001836BD" w:rsidP="001836BD">
      <w:p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sz w:val="28"/>
          <w:szCs w:val="28"/>
        </w:rPr>
        <w:pict w14:anchorId="103DF057">
          <v:rect id="_x0000_i1123" style="width:0;height:1.5pt" o:hralign="center" o:hrstd="t" o:hr="t" fillcolor="#a0a0a0" stroked="f"/>
        </w:pict>
      </w:r>
    </w:p>
    <w:p w14:paraId="7F2FA9DA" w14:textId="77777777" w:rsidR="001836BD" w:rsidRPr="001836BD" w:rsidRDefault="001836BD" w:rsidP="001836B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2. Revenue Analysis</w:t>
      </w:r>
    </w:p>
    <w:p w14:paraId="6293FD10" w14:textId="77777777" w:rsidR="001836BD" w:rsidRPr="001836BD" w:rsidRDefault="001836BD" w:rsidP="001836BD">
      <w:p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By Occasion</w:t>
      </w:r>
    </w:p>
    <w:p w14:paraId="62604C2A" w14:textId="77777777" w:rsidR="001836BD" w:rsidRPr="001836BD" w:rsidRDefault="001836BD" w:rsidP="001836BD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sz w:val="28"/>
          <w:szCs w:val="28"/>
        </w:rPr>
        <w:t xml:space="preserve">The highest revenue was generated from </w:t>
      </w:r>
      <w:r w:rsidRPr="001836BD">
        <w:rPr>
          <w:rFonts w:asciiTheme="majorBidi" w:hAnsiTheme="majorBidi" w:cstheme="majorBidi"/>
          <w:b/>
          <w:bCs/>
          <w:sz w:val="28"/>
          <w:szCs w:val="28"/>
        </w:rPr>
        <w:t>Anniversary</w:t>
      </w:r>
      <w:r w:rsidRPr="001836BD">
        <w:rPr>
          <w:rFonts w:asciiTheme="majorBidi" w:hAnsiTheme="majorBidi" w:cstheme="majorBidi"/>
          <w:sz w:val="28"/>
          <w:szCs w:val="28"/>
        </w:rPr>
        <w:t xml:space="preserve">, followed by </w:t>
      </w:r>
      <w:r w:rsidRPr="001836BD">
        <w:rPr>
          <w:rFonts w:asciiTheme="majorBidi" w:hAnsiTheme="majorBidi" w:cstheme="majorBidi"/>
          <w:b/>
          <w:bCs/>
          <w:sz w:val="28"/>
          <w:szCs w:val="28"/>
        </w:rPr>
        <w:t>Raksha Bandhan</w:t>
      </w:r>
      <w:r w:rsidRPr="001836BD">
        <w:rPr>
          <w:rFonts w:asciiTheme="majorBidi" w:hAnsiTheme="majorBidi" w:cstheme="majorBidi"/>
          <w:sz w:val="28"/>
          <w:szCs w:val="28"/>
        </w:rPr>
        <w:t xml:space="preserve"> and </w:t>
      </w:r>
      <w:r w:rsidRPr="001836BD">
        <w:rPr>
          <w:rFonts w:asciiTheme="majorBidi" w:hAnsiTheme="majorBidi" w:cstheme="majorBidi"/>
          <w:b/>
          <w:bCs/>
          <w:sz w:val="28"/>
          <w:szCs w:val="28"/>
        </w:rPr>
        <w:t>Holi</w:t>
      </w:r>
      <w:r w:rsidRPr="001836BD">
        <w:rPr>
          <w:rFonts w:asciiTheme="majorBidi" w:hAnsiTheme="majorBidi" w:cstheme="majorBidi"/>
          <w:sz w:val="28"/>
          <w:szCs w:val="28"/>
        </w:rPr>
        <w:t>.</w:t>
      </w:r>
    </w:p>
    <w:p w14:paraId="2356E30B" w14:textId="77777777" w:rsidR="001836BD" w:rsidRPr="001836BD" w:rsidRDefault="001836BD" w:rsidP="001836BD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Diwali</w:t>
      </w:r>
      <w:r w:rsidRPr="001836BD">
        <w:rPr>
          <w:rFonts w:asciiTheme="majorBidi" w:hAnsiTheme="majorBidi" w:cstheme="majorBidi"/>
          <w:sz w:val="28"/>
          <w:szCs w:val="28"/>
        </w:rPr>
        <w:t xml:space="preserve"> and </w:t>
      </w:r>
      <w:r w:rsidRPr="001836BD">
        <w:rPr>
          <w:rFonts w:asciiTheme="majorBidi" w:hAnsiTheme="majorBidi" w:cstheme="majorBidi"/>
          <w:b/>
          <w:bCs/>
          <w:sz w:val="28"/>
          <w:szCs w:val="28"/>
        </w:rPr>
        <w:t>Valentine’s Day</w:t>
      </w:r>
      <w:r w:rsidRPr="001836BD">
        <w:rPr>
          <w:rFonts w:asciiTheme="majorBidi" w:hAnsiTheme="majorBidi" w:cstheme="majorBidi"/>
          <w:sz w:val="28"/>
          <w:szCs w:val="28"/>
        </w:rPr>
        <w:t xml:space="preserve"> recorded the lowest revenues among the listed occasions.</w:t>
      </w:r>
    </w:p>
    <w:p w14:paraId="5750D32B" w14:textId="77777777" w:rsidR="001836BD" w:rsidRPr="001836BD" w:rsidRDefault="001836BD" w:rsidP="001836BD">
      <w:p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By Month</w:t>
      </w:r>
    </w:p>
    <w:p w14:paraId="52C1FEF9" w14:textId="77777777" w:rsidR="001836BD" w:rsidRPr="001836BD" w:rsidRDefault="001836BD" w:rsidP="001836BD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August</w:t>
      </w:r>
      <w:r w:rsidRPr="001836BD">
        <w:rPr>
          <w:rFonts w:asciiTheme="majorBidi" w:hAnsiTheme="majorBidi" w:cstheme="majorBidi"/>
          <w:sz w:val="28"/>
          <w:szCs w:val="28"/>
        </w:rPr>
        <w:t xml:space="preserve"> and </w:t>
      </w:r>
      <w:r w:rsidRPr="001836BD">
        <w:rPr>
          <w:rFonts w:asciiTheme="majorBidi" w:hAnsiTheme="majorBidi" w:cstheme="majorBidi"/>
          <w:b/>
          <w:bCs/>
          <w:sz w:val="28"/>
          <w:szCs w:val="28"/>
        </w:rPr>
        <w:t>February</w:t>
      </w:r>
      <w:r w:rsidRPr="001836BD">
        <w:rPr>
          <w:rFonts w:asciiTheme="majorBidi" w:hAnsiTheme="majorBidi" w:cstheme="majorBidi"/>
          <w:sz w:val="28"/>
          <w:szCs w:val="28"/>
        </w:rPr>
        <w:t xml:space="preserve"> were the peak months in terms of revenue.</w:t>
      </w:r>
    </w:p>
    <w:p w14:paraId="775F74F0" w14:textId="77777777" w:rsidR="001836BD" w:rsidRPr="001836BD" w:rsidRDefault="001836BD" w:rsidP="001836BD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May</w:t>
      </w:r>
      <w:r w:rsidRPr="001836BD">
        <w:rPr>
          <w:rFonts w:asciiTheme="majorBidi" w:hAnsiTheme="majorBidi" w:cstheme="majorBidi"/>
          <w:sz w:val="28"/>
          <w:szCs w:val="28"/>
        </w:rPr>
        <w:t xml:space="preserve">, </w:t>
      </w:r>
      <w:r w:rsidRPr="001836BD">
        <w:rPr>
          <w:rFonts w:asciiTheme="majorBidi" w:hAnsiTheme="majorBidi" w:cstheme="majorBidi"/>
          <w:b/>
          <w:bCs/>
          <w:sz w:val="28"/>
          <w:szCs w:val="28"/>
        </w:rPr>
        <w:t>June</w:t>
      </w:r>
      <w:r w:rsidRPr="001836BD">
        <w:rPr>
          <w:rFonts w:asciiTheme="majorBidi" w:hAnsiTheme="majorBidi" w:cstheme="majorBidi"/>
          <w:sz w:val="28"/>
          <w:szCs w:val="28"/>
        </w:rPr>
        <w:t xml:space="preserve">, and </w:t>
      </w:r>
      <w:r w:rsidRPr="001836BD">
        <w:rPr>
          <w:rFonts w:asciiTheme="majorBidi" w:hAnsiTheme="majorBidi" w:cstheme="majorBidi"/>
          <w:b/>
          <w:bCs/>
          <w:sz w:val="28"/>
          <w:szCs w:val="28"/>
        </w:rPr>
        <w:t>July</w:t>
      </w:r>
      <w:r w:rsidRPr="001836BD">
        <w:rPr>
          <w:rFonts w:asciiTheme="majorBidi" w:hAnsiTheme="majorBidi" w:cstheme="majorBidi"/>
          <w:sz w:val="28"/>
          <w:szCs w:val="28"/>
        </w:rPr>
        <w:t xml:space="preserve"> exhibited the lowest revenue figures, indicating potential off-season periods.</w:t>
      </w:r>
    </w:p>
    <w:p w14:paraId="24161D44" w14:textId="77777777" w:rsidR="001836BD" w:rsidRPr="001836BD" w:rsidRDefault="001836BD" w:rsidP="001836BD">
      <w:p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By Product Category</w:t>
      </w:r>
    </w:p>
    <w:p w14:paraId="7F6D79C3" w14:textId="77777777" w:rsidR="001836BD" w:rsidRPr="001836BD" w:rsidRDefault="001836BD" w:rsidP="001836BD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 w:rsidRPr="001836BD">
        <w:rPr>
          <w:rFonts w:asciiTheme="majorBidi" w:hAnsiTheme="majorBidi" w:cstheme="majorBidi"/>
          <w:b/>
          <w:bCs/>
          <w:sz w:val="28"/>
          <w:szCs w:val="28"/>
        </w:rPr>
        <w:t>Colors</w:t>
      </w:r>
      <w:proofErr w:type="spellEnd"/>
      <w:r w:rsidRPr="001836BD">
        <w:rPr>
          <w:rFonts w:asciiTheme="majorBidi" w:hAnsiTheme="majorBidi" w:cstheme="majorBidi"/>
          <w:sz w:val="28"/>
          <w:szCs w:val="28"/>
        </w:rPr>
        <w:t xml:space="preserve"> category contributed the highest revenue, significantly outperforming others.</w:t>
      </w:r>
    </w:p>
    <w:p w14:paraId="25E539A8" w14:textId="77777777" w:rsidR="001836BD" w:rsidRPr="001836BD" w:rsidRDefault="001836BD" w:rsidP="001836BD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Soft Toys</w:t>
      </w:r>
      <w:r w:rsidRPr="001836BD">
        <w:rPr>
          <w:rFonts w:asciiTheme="majorBidi" w:hAnsiTheme="majorBidi" w:cstheme="majorBidi"/>
          <w:sz w:val="28"/>
          <w:szCs w:val="28"/>
        </w:rPr>
        <w:t xml:space="preserve"> and </w:t>
      </w:r>
      <w:r w:rsidRPr="001836BD">
        <w:rPr>
          <w:rFonts w:asciiTheme="majorBidi" w:hAnsiTheme="majorBidi" w:cstheme="majorBidi"/>
          <w:b/>
          <w:bCs/>
          <w:sz w:val="28"/>
          <w:szCs w:val="28"/>
        </w:rPr>
        <w:t>Sweets</w:t>
      </w:r>
      <w:r w:rsidRPr="001836BD">
        <w:rPr>
          <w:rFonts w:asciiTheme="majorBidi" w:hAnsiTheme="majorBidi" w:cstheme="majorBidi"/>
          <w:sz w:val="28"/>
          <w:szCs w:val="28"/>
        </w:rPr>
        <w:t xml:space="preserve"> also generated substantial revenue.</w:t>
      </w:r>
    </w:p>
    <w:p w14:paraId="65E1B9C5" w14:textId="77777777" w:rsidR="001836BD" w:rsidRPr="001836BD" w:rsidRDefault="001836BD" w:rsidP="001836BD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Mugs</w:t>
      </w:r>
      <w:r w:rsidRPr="001836BD">
        <w:rPr>
          <w:rFonts w:asciiTheme="majorBidi" w:hAnsiTheme="majorBidi" w:cstheme="majorBidi"/>
          <w:sz w:val="28"/>
          <w:szCs w:val="28"/>
        </w:rPr>
        <w:t xml:space="preserve">, </w:t>
      </w:r>
      <w:r w:rsidRPr="001836BD">
        <w:rPr>
          <w:rFonts w:asciiTheme="majorBidi" w:hAnsiTheme="majorBidi" w:cstheme="majorBidi"/>
          <w:b/>
          <w:bCs/>
          <w:sz w:val="28"/>
          <w:szCs w:val="28"/>
        </w:rPr>
        <w:t>Plants</w:t>
      </w:r>
      <w:r w:rsidRPr="001836BD">
        <w:rPr>
          <w:rFonts w:asciiTheme="majorBidi" w:hAnsiTheme="majorBidi" w:cstheme="majorBidi"/>
          <w:sz w:val="28"/>
          <w:szCs w:val="28"/>
        </w:rPr>
        <w:t xml:space="preserve">, and </w:t>
      </w:r>
      <w:r w:rsidRPr="001836BD">
        <w:rPr>
          <w:rFonts w:asciiTheme="majorBidi" w:hAnsiTheme="majorBidi" w:cstheme="majorBidi"/>
          <w:b/>
          <w:bCs/>
          <w:sz w:val="28"/>
          <w:szCs w:val="28"/>
        </w:rPr>
        <w:t>Raksha Bandhan</w:t>
      </w:r>
      <w:r w:rsidRPr="001836BD">
        <w:rPr>
          <w:rFonts w:asciiTheme="majorBidi" w:hAnsiTheme="majorBidi" w:cstheme="majorBidi"/>
          <w:sz w:val="28"/>
          <w:szCs w:val="28"/>
        </w:rPr>
        <w:t xml:space="preserve"> product categories had relatively lower revenue contributions.</w:t>
      </w:r>
    </w:p>
    <w:p w14:paraId="6BE2F781" w14:textId="77777777" w:rsidR="001836BD" w:rsidRDefault="001836BD" w:rsidP="001836B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C8EA0E0" w14:textId="77777777" w:rsidR="001836BD" w:rsidRDefault="001836BD" w:rsidP="001836B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FA0AF4F" w14:textId="7D3DF28A" w:rsidR="001836BD" w:rsidRPr="001836BD" w:rsidRDefault="001836BD" w:rsidP="001836BD">
      <w:p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lastRenderedPageBreak/>
        <w:t>By Product</w:t>
      </w:r>
    </w:p>
    <w:p w14:paraId="72721D06" w14:textId="77777777" w:rsidR="001836BD" w:rsidRPr="001836BD" w:rsidRDefault="001836BD" w:rsidP="001836BD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 w:rsidRPr="001836BD">
        <w:rPr>
          <w:rFonts w:asciiTheme="majorBidi" w:hAnsiTheme="majorBidi" w:cstheme="majorBidi"/>
          <w:b/>
          <w:bCs/>
          <w:sz w:val="28"/>
          <w:szCs w:val="28"/>
        </w:rPr>
        <w:t>Magnam</w:t>
      </w:r>
      <w:proofErr w:type="spellEnd"/>
      <w:r w:rsidRPr="001836BD">
        <w:rPr>
          <w:rFonts w:asciiTheme="majorBidi" w:hAnsiTheme="majorBidi" w:cstheme="majorBidi"/>
          <w:b/>
          <w:bCs/>
          <w:sz w:val="28"/>
          <w:szCs w:val="28"/>
        </w:rPr>
        <w:t xml:space="preserve"> Set</w:t>
      </w:r>
      <w:r w:rsidRPr="001836BD">
        <w:rPr>
          <w:rFonts w:asciiTheme="majorBidi" w:hAnsiTheme="majorBidi" w:cstheme="majorBidi"/>
          <w:sz w:val="28"/>
          <w:szCs w:val="28"/>
        </w:rPr>
        <w:t xml:space="preserve"> was the top-performing product, followed closely by </w:t>
      </w:r>
      <w:proofErr w:type="spellStart"/>
      <w:r w:rsidRPr="001836BD">
        <w:rPr>
          <w:rFonts w:asciiTheme="majorBidi" w:hAnsiTheme="majorBidi" w:cstheme="majorBidi"/>
          <w:b/>
          <w:bCs/>
          <w:sz w:val="28"/>
          <w:szCs w:val="28"/>
        </w:rPr>
        <w:t>Quia</w:t>
      </w:r>
      <w:proofErr w:type="spellEnd"/>
      <w:r w:rsidRPr="001836BD">
        <w:rPr>
          <w:rFonts w:asciiTheme="majorBidi" w:hAnsiTheme="majorBidi" w:cstheme="majorBidi"/>
          <w:b/>
          <w:bCs/>
          <w:sz w:val="28"/>
          <w:szCs w:val="28"/>
        </w:rPr>
        <w:t xml:space="preserve"> Gift</w:t>
      </w:r>
      <w:r w:rsidRPr="001836BD">
        <w:rPr>
          <w:rFonts w:asciiTheme="majorBidi" w:hAnsiTheme="majorBidi" w:cstheme="majorBidi"/>
          <w:sz w:val="28"/>
          <w:szCs w:val="28"/>
        </w:rPr>
        <w:t xml:space="preserve"> and </w:t>
      </w:r>
      <w:r w:rsidRPr="001836BD">
        <w:rPr>
          <w:rFonts w:asciiTheme="majorBidi" w:hAnsiTheme="majorBidi" w:cstheme="majorBidi"/>
          <w:b/>
          <w:bCs/>
          <w:sz w:val="28"/>
          <w:szCs w:val="28"/>
        </w:rPr>
        <w:t>Dolores Gift</w:t>
      </w:r>
      <w:r w:rsidRPr="001836BD">
        <w:rPr>
          <w:rFonts w:asciiTheme="majorBidi" w:hAnsiTheme="majorBidi" w:cstheme="majorBidi"/>
          <w:sz w:val="28"/>
          <w:szCs w:val="28"/>
        </w:rPr>
        <w:t>.</w:t>
      </w:r>
    </w:p>
    <w:p w14:paraId="1ED05948" w14:textId="77777777" w:rsidR="001836BD" w:rsidRPr="001836BD" w:rsidRDefault="001836BD" w:rsidP="001836BD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1836BD">
        <w:rPr>
          <w:rFonts w:asciiTheme="majorBidi" w:hAnsiTheme="majorBidi" w:cstheme="majorBidi"/>
          <w:b/>
          <w:bCs/>
          <w:sz w:val="28"/>
          <w:szCs w:val="28"/>
        </w:rPr>
        <w:t>Deserunt</w:t>
      </w:r>
      <w:proofErr w:type="spellEnd"/>
      <w:r w:rsidRPr="001836BD">
        <w:rPr>
          <w:rFonts w:asciiTheme="majorBidi" w:hAnsiTheme="majorBidi" w:cstheme="majorBidi"/>
          <w:b/>
          <w:bCs/>
          <w:sz w:val="28"/>
          <w:szCs w:val="28"/>
        </w:rPr>
        <w:t xml:space="preserve"> Box</w:t>
      </w:r>
      <w:r w:rsidRPr="001836BD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1836BD">
        <w:rPr>
          <w:rFonts w:asciiTheme="majorBidi" w:hAnsiTheme="majorBidi" w:cstheme="majorBidi"/>
          <w:b/>
          <w:bCs/>
          <w:sz w:val="28"/>
          <w:szCs w:val="28"/>
        </w:rPr>
        <w:t>Harum</w:t>
      </w:r>
      <w:proofErr w:type="spellEnd"/>
      <w:r w:rsidRPr="001836BD">
        <w:rPr>
          <w:rFonts w:asciiTheme="majorBidi" w:hAnsiTheme="majorBidi" w:cstheme="majorBidi"/>
          <w:b/>
          <w:bCs/>
          <w:sz w:val="28"/>
          <w:szCs w:val="28"/>
        </w:rPr>
        <w:t xml:space="preserve"> Pack</w:t>
      </w:r>
      <w:r w:rsidRPr="001836BD">
        <w:rPr>
          <w:rFonts w:asciiTheme="majorBidi" w:hAnsiTheme="majorBidi" w:cstheme="majorBidi"/>
          <w:sz w:val="28"/>
          <w:szCs w:val="28"/>
        </w:rPr>
        <w:t xml:space="preserve"> also featured among the top five products by revenue.</w:t>
      </w:r>
    </w:p>
    <w:p w14:paraId="39FDDA6D" w14:textId="77777777" w:rsidR="001836BD" w:rsidRPr="001836BD" w:rsidRDefault="001836BD" w:rsidP="001836BD">
      <w:p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sz w:val="28"/>
          <w:szCs w:val="28"/>
        </w:rPr>
        <w:pict w14:anchorId="3339F613">
          <v:rect id="_x0000_i1124" style="width:0;height:1.5pt" o:hralign="center" o:hrstd="t" o:hr="t" fillcolor="#a0a0a0" stroked="f"/>
        </w:pict>
      </w:r>
    </w:p>
    <w:p w14:paraId="5AB15512" w14:textId="77777777" w:rsidR="001836BD" w:rsidRPr="001836BD" w:rsidRDefault="001836BD" w:rsidP="001836B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3. Geographic Performance</w:t>
      </w:r>
    </w:p>
    <w:p w14:paraId="60198CB2" w14:textId="77777777" w:rsidR="001836BD" w:rsidRPr="001836BD" w:rsidRDefault="001836BD" w:rsidP="001836BD">
      <w:p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Top Cities by Revenue</w:t>
      </w:r>
    </w:p>
    <w:p w14:paraId="4F377DDA" w14:textId="77777777" w:rsidR="001836BD" w:rsidRPr="001836BD" w:rsidRDefault="001836BD" w:rsidP="001836BD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sz w:val="28"/>
          <w:szCs w:val="28"/>
        </w:rPr>
        <w:t xml:space="preserve">The highest revenue contributions came from </w:t>
      </w:r>
      <w:r w:rsidRPr="001836BD">
        <w:rPr>
          <w:rFonts w:asciiTheme="majorBidi" w:hAnsiTheme="majorBidi" w:cstheme="majorBidi"/>
          <w:b/>
          <w:bCs/>
          <w:sz w:val="28"/>
          <w:szCs w:val="28"/>
        </w:rPr>
        <w:t>Imphal</w:t>
      </w:r>
      <w:r w:rsidRPr="001836BD">
        <w:rPr>
          <w:rFonts w:asciiTheme="majorBidi" w:hAnsiTheme="majorBidi" w:cstheme="majorBidi"/>
          <w:sz w:val="28"/>
          <w:szCs w:val="28"/>
        </w:rPr>
        <w:t xml:space="preserve">, </w:t>
      </w:r>
      <w:r w:rsidRPr="001836BD">
        <w:rPr>
          <w:rFonts w:asciiTheme="majorBidi" w:hAnsiTheme="majorBidi" w:cstheme="majorBidi"/>
          <w:b/>
          <w:bCs/>
          <w:sz w:val="28"/>
          <w:szCs w:val="28"/>
        </w:rPr>
        <w:t>Dhanbad</w:t>
      </w:r>
      <w:r w:rsidRPr="001836BD">
        <w:rPr>
          <w:rFonts w:asciiTheme="majorBidi" w:hAnsiTheme="majorBidi" w:cstheme="majorBidi"/>
          <w:sz w:val="28"/>
          <w:szCs w:val="28"/>
        </w:rPr>
        <w:t xml:space="preserve">, and </w:t>
      </w:r>
      <w:proofErr w:type="spellStart"/>
      <w:r w:rsidRPr="001836BD">
        <w:rPr>
          <w:rFonts w:asciiTheme="majorBidi" w:hAnsiTheme="majorBidi" w:cstheme="majorBidi"/>
          <w:b/>
          <w:bCs/>
          <w:sz w:val="28"/>
          <w:szCs w:val="28"/>
        </w:rPr>
        <w:t>Kavali</w:t>
      </w:r>
      <w:proofErr w:type="spellEnd"/>
      <w:r w:rsidRPr="001836BD">
        <w:rPr>
          <w:rFonts w:asciiTheme="majorBidi" w:hAnsiTheme="majorBidi" w:cstheme="majorBidi"/>
          <w:sz w:val="28"/>
          <w:szCs w:val="28"/>
        </w:rPr>
        <w:t>.</w:t>
      </w:r>
    </w:p>
    <w:p w14:paraId="1EE3F155" w14:textId="77777777" w:rsidR="001836BD" w:rsidRPr="001836BD" w:rsidRDefault="001836BD" w:rsidP="001836BD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Bhatpara</w:t>
      </w:r>
      <w:r w:rsidRPr="001836BD">
        <w:rPr>
          <w:rFonts w:asciiTheme="majorBidi" w:hAnsiTheme="majorBidi" w:cstheme="majorBidi"/>
          <w:sz w:val="28"/>
          <w:szCs w:val="28"/>
        </w:rPr>
        <w:t xml:space="preserve">, </w:t>
      </w:r>
      <w:r w:rsidRPr="001836BD">
        <w:rPr>
          <w:rFonts w:asciiTheme="majorBidi" w:hAnsiTheme="majorBidi" w:cstheme="majorBidi"/>
          <w:b/>
          <w:bCs/>
          <w:sz w:val="28"/>
          <w:szCs w:val="28"/>
        </w:rPr>
        <w:t>Bilaspur</w:t>
      </w:r>
      <w:r w:rsidRPr="001836BD">
        <w:rPr>
          <w:rFonts w:asciiTheme="majorBidi" w:hAnsiTheme="majorBidi" w:cstheme="majorBidi"/>
          <w:sz w:val="28"/>
          <w:szCs w:val="28"/>
        </w:rPr>
        <w:t xml:space="preserve">, and </w:t>
      </w:r>
      <w:r w:rsidRPr="001836BD">
        <w:rPr>
          <w:rFonts w:asciiTheme="majorBidi" w:hAnsiTheme="majorBidi" w:cstheme="majorBidi"/>
          <w:b/>
          <w:bCs/>
          <w:sz w:val="28"/>
          <w:szCs w:val="28"/>
        </w:rPr>
        <w:t>North Dumdum</w:t>
      </w:r>
      <w:r w:rsidRPr="001836BD">
        <w:rPr>
          <w:rFonts w:asciiTheme="majorBidi" w:hAnsiTheme="majorBidi" w:cstheme="majorBidi"/>
          <w:sz w:val="28"/>
          <w:szCs w:val="28"/>
        </w:rPr>
        <w:t xml:space="preserve"> were among the lowest in terms of revenue generation.</w:t>
      </w:r>
    </w:p>
    <w:p w14:paraId="29AE1B41" w14:textId="77777777" w:rsidR="001836BD" w:rsidRPr="001836BD" w:rsidRDefault="001836BD" w:rsidP="001836BD">
      <w:p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sz w:val="28"/>
          <w:szCs w:val="28"/>
        </w:rPr>
        <w:pict w14:anchorId="51A200C8">
          <v:rect id="_x0000_i1125" style="width:0;height:1.5pt" o:hralign="center" o:hrstd="t" o:hr="t" fillcolor="#a0a0a0" stroked="f"/>
        </w:pict>
      </w:r>
    </w:p>
    <w:p w14:paraId="17584A22" w14:textId="77777777" w:rsidR="001836BD" w:rsidRPr="001836BD" w:rsidRDefault="001836BD" w:rsidP="001836B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4. Order Trends</w:t>
      </w:r>
    </w:p>
    <w:p w14:paraId="3120B2B3" w14:textId="77777777" w:rsidR="001836BD" w:rsidRPr="001836BD" w:rsidRDefault="001836BD" w:rsidP="001836BD">
      <w:p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By Day of the Week</w:t>
      </w:r>
    </w:p>
    <w:p w14:paraId="4E744748" w14:textId="77777777" w:rsidR="001836BD" w:rsidRPr="001836BD" w:rsidRDefault="001836BD" w:rsidP="001836BD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Sunday</w:t>
      </w:r>
      <w:r w:rsidRPr="001836BD">
        <w:rPr>
          <w:rFonts w:asciiTheme="majorBidi" w:hAnsiTheme="majorBidi" w:cstheme="majorBidi"/>
          <w:sz w:val="28"/>
          <w:szCs w:val="28"/>
        </w:rPr>
        <w:t xml:space="preserve"> recorded the highest number of orders, indicating strong weekend sales activity.</w:t>
      </w:r>
    </w:p>
    <w:p w14:paraId="5DDF6F38" w14:textId="77777777" w:rsidR="001836BD" w:rsidRPr="001836BD" w:rsidRDefault="001836BD" w:rsidP="001836BD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Tuesday</w:t>
      </w:r>
      <w:r w:rsidRPr="001836BD">
        <w:rPr>
          <w:rFonts w:asciiTheme="majorBidi" w:hAnsiTheme="majorBidi" w:cstheme="majorBidi"/>
          <w:sz w:val="28"/>
          <w:szCs w:val="28"/>
        </w:rPr>
        <w:t xml:space="preserve"> and </w:t>
      </w:r>
      <w:r w:rsidRPr="001836BD">
        <w:rPr>
          <w:rFonts w:asciiTheme="majorBidi" w:hAnsiTheme="majorBidi" w:cstheme="majorBidi"/>
          <w:b/>
          <w:bCs/>
          <w:sz w:val="28"/>
          <w:szCs w:val="28"/>
        </w:rPr>
        <w:t>Friday</w:t>
      </w:r>
      <w:r w:rsidRPr="001836BD">
        <w:rPr>
          <w:rFonts w:asciiTheme="majorBidi" w:hAnsiTheme="majorBidi" w:cstheme="majorBidi"/>
          <w:sz w:val="28"/>
          <w:szCs w:val="28"/>
        </w:rPr>
        <w:t xml:space="preserve"> also showed relatively high order volumes.</w:t>
      </w:r>
    </w:p>
    <w:p w14:paraId="5FBA9DEB" w14:textId="77777777" w:rsidR="001836BD" w:rsidRPr="001836BD" w:rsidRDefault="001836BD" w:rsidP="001836BD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Wednesday</w:t>
      </w:r>
      <w:r w:rsidRPr="001836BD">
        <w:rPr>
          <w:rFonts w:asciiTheme="majorBidi" w:hAnsiTheme="majorBidi" w:cstheme="majorBidi"/>
          <w:sz w:val="28"/>
          <w:szCs w:val="28"/>
        </w:rPr>
        <w:t xml:space="preserve"> had the lowest number of orders, suggesting a midweek dip in customer activity.</w:t>
      </w:r>
    </w:p>
    <w:p w14:paraId="154933C3" w14:textId="77777777" w:rsidR="001836BD" w:rsidRPr="001836BD" w:rsidRDefault="001836BD" w:rsidP="001836BD">
      <w:p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sz w:val="28"/>
          <w:szCs w:val="28"/>
        </w:rPr>
        <w:pict w14:anchorId="4F04D63E">
          <v:rect id="_x0000_i1126" style="width:0;height:1.5pt" o:hralign="center" o:hrstd="t" o:hr="t" fillcolor="#a0a0a0" stroked="f"/>
        </w:pict>
      </w:r>
    </w:p>
    <w:p w14:paraId="34538F31" w14:textId="77777777" w:rsidR="001836BD" w:rsidRPr="001836BD" w:rsidRDefault="001836BD" w:rsidP="001836B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5. Filter Configuration</w:t>
      </w:r>
    </w:p>
    <w:p w14:paraId="04A90BFE" w14:textId="77777777" w:rsidR="001836BD" w:rsidRPr="001836BD" w:rsidRDefault="001836BD" w:rsidP="001836BD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Order Date Range</w:t>
      </w:r>
      <w:r w:rsidRPr="001836BD">
        <w:rPr>
          <w:rFonts w:asciiTheme="majorBidi" w:hAnsiTheme="majorBidi" w:cstheme="majorBidi"/>
          <w:sz w:val="28"/>
          <w:szCs w:val="28"/>
        </w:rPr>
        <w:t>: January to April 2023</w:t>
      </w:r>
    </w:p>
    <w:p w14:paraId="643DC3CC" w14:textId="77777777" w:rsidR="001836BD" w:rsidRPr="001836BD" w:rsidRDefault="001836BD" w:rsidP="001836BD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Delivery Date Range</w:t>
      </w:r>
      <w:r w:rsidRPr="001836BD">
        <w:rPr>
          <w:rFonts w:asciiTheme="majorBidi" w:hAnsiTheme="majorBidi" w:cstheme="majorBidi"/>
          <w:sz w:val="28"/>
          <w:szCs w:val="28"/>
        </w:rPr>
        <w:t>: October to December 2024</w:t>
      </w:r>
    </w:p>
    <w:p w14:paraId="308D4F9D" w14:textId="77777777" w:rsidR="001836BD" w:rsidRPr="001836BD" w:rsidRDefault="001836BD" w:rsidP="001836BD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1836BD">
        <w:rPr>
          <w:rFonts w:asciiTheme="majorBidi" w:hAnsiTheme="majorBidi" w:cstheme="majorBidi"/>
          <w:b/>
          <w:bCs/>
          <w:sz w:val="28"/>
          <w:szCs w:val="28"/>
        </w:rPr>
        <w:t>Occasion Filter</w:t>
      </w:r>
      <w:r w:rsidRPr="001836BD">
        <w:rPr>
          <w:rFonts w:asciiTheme="majorBidi" w:hAnsiTheme="majorBidi" w:cstheme="majorBidi"/>
          <w:sz w:val="28"/>
          <w:szCs w:val="28"/>
        </w:rPr>
        <w:t>: All occasions selected</w:t>
      </w:r>
    </w:p>
    <w:p w14:paraId="46F226CD" w14:textId="29C9ADCE" w:rsidR="001836BD" w:rsidRPr="001836BD" w:rsidRDefault="001836BD" w:rsidP="001836BD">
      <w:pPr>
        <w:rPr>
          <w:rFonts w:asciiTheme="majorBidi" w:hAnsiTheme="majorBidi" w:cstheme="majorBidi"/>
          <w:sz w:val="28"/>
          <w:szCs w:val="28"/>
        </w:rPr>
      </w:pPr>
    </w:p>
    <w:sectPr w:rsidR="001836BD" w:rsidRPr="0018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6E80"/>
    <w:multiLevelType w:val="multilevel"/>
    <w:tmpl w:val="D0DA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A03A0"/>
    <w:multiLevelType w:val="multilevel"/>
    <w:tmpl w:val="7956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35CB3"/>
    <w:multiLevelType w:val="multilevel"/>
    <w:tmpl w:val="1854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32227"/>
    <w:multiLevelType w:val="multilevel"/>
    <w:tmpl w:val="B640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6781E"/>
    <w:multiLevelType w:val="multilevel"/>
    <w:tmpl w:val="E62C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76851"/>
    <w:multiLevelType w:val="multilevel"/>
    <w:tmpl w:val="7FB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16279"/>
    <w:multiLevelType w:val="multilevel"/>
    <w:tmpl w:val="1324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462C0"/>
    <w:multiLevelType w:val="multilevel"/>
    <w:tmpl w:val="4B3A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50"/>
    <w:rsid w:val="001836BD"/>
    <w:rsid w:val="00671C50"/>
    <w:rsid w:val="006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589ED"/>
  <w15:chartTrackingRefBased/>
  <w15:docId w15:val="{B26ACB47-F5C3-4B46-82CA-737328D8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1424</Characters>
  <Application>Microsoft Office Word</Application>
  <DocSecurity>0</DocSecurity>
  <Lines>52</Lines>
  <Paragraphs>33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Fahiz Mohammed</dc:creator>
  <cp:keywords/>
  <dc:description/>
  <cp:lastModifiedBy>Fahiz Mohammed</cp:lastModifiedBy>
  <cp:revision>2</cp:revision>
  <dcterms:created xsi:type="dcterms:W3CDTF">2025-05-19T17:47:00Z</dcterms:created>
  <dcterms:modified xsi:type="dcterms:W3CDTF">2025-05-19T17:50:00Z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cf7b5dd9-8422-4bc4-bf2a-2f17b17ea7fd</vt:lpwstr>
  </property>
</Properties>
</file>