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180E" w14:textId="7E3497F3" w:rsidR="00226C97" w:rsidRPr="00CE7189" w:rsidRDefault="00CE7189">
      <w:pPr>
        <w:rPr>
          <w:b/>
          <w:bCs/>
          <w:sz w:val="40"/>
          <w:szCs w:val="40"/>
        </w:rPr>
      </w:pPr>
      <w:r w:rsidRPr="00CE7189">
        <w:rPr>
          <w:b/>
          <w:bCs/>
          <w:sz w:val="40"/>
          <w:szCs w:val="40"/>
        </w:rPr>
        <w:t xml:space="preserve">Cara instal git hub di windows </w:t>
      </w:r>
    </w:p>
    <w:p w14:paraId="39A3C883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Instalasi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Git di Windows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memang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tidak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seperti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di Linux yang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ketik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perintah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langsung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terinstal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5B500D07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Kita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harus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men-download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dulu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melakukan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ritual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next&gt;next&gt;finish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2910A24E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Tapi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dalam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ritual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tersebut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ada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harus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diperhatikan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agar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perintah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Consolas" w:eastAsia="Times New Roman" w:hAnsi="Consolas" w:cs="Courier New"/>
          <w:b/>
          <w:bCs/>
          <w:color w:val="334155"/>
          <w:sz w:val="24"/>
          <w:szCs w:val="24"/>
          <w:bdr w:val="single" w:sz="2" w:space="0" w:color="E5E7EB" w:frame="1"/>
          <w:lang w:eastAsia="en-ID"/>
        </w:rPr>
        <w:t>git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dapat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dikenali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di CMD.</w:t>
      </w:r>
    </w:p>
    <w:p w14:paraId="7E2F5F3A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line="240" w:lineRule="auto"/>
        <w:outlineLvl w:val="2"/>
        <w:rPr>
          <w:rFonts w:ascii="Segoe UI" w:eastAsia="Times New Roman" w:hAnsi="Segoe UI" w:cs="Segoe UI"/>
          <w:b/>
          <w:bCs/>
          <w:spacing w:val="-6"/>
          <w:sz w:val="24"/>
          <w:szCs w:val="24"/>
          <w:lang w:eastAsia="en-ID"/>
        </w:rPr>
      </w:pPr>
      <w:r w:rsidRPr="00CE7189">
        <w:rPr>
          <w:rFonts w:ascii="Segoe UI" w:eastAsia="Times New Roman" w:hAnsi="Segoe UI" w:cs="Segoe UI"/>
          <w:b/>
          <w:bCs/>
          <w:spacing w:val="-6"/>
          <w:sz w:val="24"/>
          <w:szCs w:val="24"/>
          <w:lang w:eastAsia="en-ID"/>
        </w:rPr>
        <w:t>Download Git</w:t>
      </w:r>
    </w:p>
    <w:p w14:paraId="7A652C8D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Silahkan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buka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website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resminya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Git ( </w:t>
      </w:r>
      <w:hyperlink r:id="rId4" w:tgtFrame="_blank" w:history="1">
        <w:r w:rsidRPr="00CE7189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bdr w:val="single" w:sz="2" w:space="0" w:color="E5E7EB" w:frame="1"/>
            <w:lang w:eastAsia="en-ID"/>
          </w:rPr>
          <w:t>git-scm.com</w:t>
        </w:r>
      </w:hyperlink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).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unduh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Git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sesuai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dengan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arsitektur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komputer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kita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. Kalau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menggunakan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64bit,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unduh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yang 64bit.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Begitu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juga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kalau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menggunakan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32bit.</w:t>
      </w:r>
    </w:p>
    <w:p w14:paraId="38BFEE9D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line="240" w:lineRule="auto"/>
        <w:outlineLvl w:val="2"/>
        <w:rPr>
          <w:rFonts w:ascii="Segoe UI" w:eastAsia="Times New Roman" w:hAnsi="Segoe UI" w:cs="Segoe UI"/>
          <w:b/>
          <w:bCs/>
          <w:spacing w:val="-6"/>
          <w:sz w:val="28"/>
          <w:szCs w:val="28"/>
          <w:lang w:eastAsia="en-ID"/>
        </w:rPr>
      </w:pPr>
      <w:r w:rsidRPr="00CE7189">
        <w:rPr>
          <w:rFonts w:ascii="Segoe UI" w:eastAsia="Times New Roman" w:hAnsi="Segoe UI" w:cs="Segoe UI"/>
          <w:b/>
          <w:bCs/>
          <w:spacing w:val="-6"/>
          <w:sz w:val="28"/>
          <w:szCs w:val="28"/>
          <w:lang w:eastAsia="en-ID"/>
        </w:rPr>
        <w:t>Langkah-</w:t>
      </w:r>
      <w:proofErr w:type="spellStart"/>
      <w:r w:rsidRPr="00CE7189">
        <w:rPr>
          <w:rFonts w:ascii="Segoe UI" w:eastAsia="Times New Roman" w:hAnsi="Segoe UI" w:cs="Segoe UI"/>
          <w:b/>
          <w:bCs/>
          <w:spacing w:val="-6"/>
          <w:sz w:val="28"/>
          <w:szCs w:val="28"/>
          <w:lang w:eastAsia="en-ID"/>
        </w:rPr>
        <w:t>langkah</w:t>
      </w:r>
      <w:proofErr w:type="spellEnd"/>
      <w:r w:rsidRPr="00CE7189">
        <w:rPr>
          <w:rFonts w:ascii="Segoe UI" w:eastAsia="Times New Roman" w:hAnsi="Segoe UI" w:cs="Segoe UI"/>
          <w:b/>
          <w:bCs/>
          <w:spacing w:val="-6"/>
          <w:sz w:val="28"/>
          <w:szCs w:val="28"/>
          <w:lang w:eastAsia="en-ID"/>
        </w:rPr>
        <w:t xml:space="preserve"> Install Git di Windows</w:t>
      </w:r>
    </w:p>
    <w:p w14:paraId="3631DA3F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Baiklah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mari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kita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mulai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ritual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instalnya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Silahkan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2x file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instaler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Git yang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sudah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diunduh</w:t>
      </w:r>
      <w:proofErr w:type="spellEnd"/>
      <w:r w:rsidRPr="00CE7189">
        <w:rPr>
          <w:rFonts w:ascii="Georgia" w:eastAsia="Times New Roman" w:hAnsi="Georgia" w:cs="Times New Roman"/>
          <w:color w:val="334155"/>
          <w:sz w:val="28"/>
          <w:szCs w:val="28"/>
          <w:lang w:eastAsia="en-ID"/>
        </w:rPr>
        <w:t>.</w:t>
      </w:r>
    </w:p>
    <w:p w14:paraId="318E7B3A" w14:textId="597F844E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97F6BD" wp14:editId="42C9F9C3">
            <wp:extent cx="5731510" cy="1837690"/>
            <wp:effectExtent l="0" t="0" r="2540" b="0"/>
            <wp:docPr id="13" name="Picture 13" descr="Buka file instalato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ka file instalator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E35E" w14:textId="0D347766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Maka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muncul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infomasi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lisensi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Git,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untuk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melanjutkan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040F871B" w14:textId="78EC92A0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3DE15B5F" wp14:editId="1B070F8F">
            <wp:extent cx="4752975" cy="3686175"/>
            <wp:effectExtent l="0" t="0" r="9525" b="9525"/>
            <wp:docPr id="12" name="Picture 12" descr="Informasi tentang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asi tentang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B72D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menentukan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lokasi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instalasi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Biarkan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apa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adanya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4986252B" w14:textId="659EBFF2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97B1386" wp14:editId="2F3028EC">
            <wp:extent cx="4752975" cy="3686175"/>
            <wp:effectExtent l="0" t="0" r="9525" b="9525"/>
            <wp:docPr id="11" name="Picture 11" descr="Lokasi instalasi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kasi instalasi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CB12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pemilihan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komoponen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biarkan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seperti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2F175352" w14:textId="393DE828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1A8A99C" wp14:editId="575028E6">
            <wp:extent cx="4752975" cy="3686175"/>
            <wp:effectExtent l="0" t="0" r="9525" b="9525"/>
            <wp:docPr id="10" name="Picture 10" descr="Pemilihan Komponen untuk diin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milihan Komponen untuk diins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4C34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pemlilihan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direktori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start menu,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4D4C3172" w14:textId="5F996056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E7FACC6" wp14:editId="16128588">
            <wp:extent cx="4752975" cy="3686175"/>
            <wp:effectExtent l="0" t="0" r="9525" b="9525"/>
            <wp:docPr id="9" name="Picture 9" descr="Pembuatan star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mbuatan start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B1FC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pengaturan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PATH Environment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Pilih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tengah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agar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perintah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Consolas" w:eastAsia="Times New Roman" w:hAnsi="Consolas" w:cs="Courier New"/>
          <w:b/>
          <w:bCs/>
          <w:color w:val="334155"/>
          <w:sz w:val="24"/>
          <w:szCs w:val="24"/>
          <w:bdr w:val="single" w:sz="2" w:space="0" w:color="E5E7EB" w:frame="1"/>
          <w:lang w:eastAsia="en-ID"/>
        </w:rPr>
        <w:t>git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dapat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di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kenali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di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Command Prompt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 (CMD). Setelah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itu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64E60D00" w14:textId="3CF5CAAE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313FF60" wp14:editId="15216393">
            <wp:extent cx="4752975" cy="3686175"/>
            <wp:effectExtent l="0" t="0" r="9525" b="9525"/>
            <wp:docPr id="8" name="Picture 8" descr="Menentukan Path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entukan Path Environ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ADF6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konversi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line ending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Biarkan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seperti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1E57A4F7" w14:textId="13A1A3BE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38B861" wp14:editId="4CA93D4D">
            <wp:extent cx="4752975" cy="3686175"/>
            <wp:effectExtent l="0" t="0" r="9525" b="9525"/>
            <wp:docPr id="7" name="Picture 7" descr="Konversi line ending yang akan digun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nversi line ending yang akan digunak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F1B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pemilihan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emulator terminal.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Pilih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bawah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40C77B33" w14:textId="5C0713D6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806250C" wp14:editId="53C8DE5A">
            <wp:extent cx="4752975" cy="3686175"/>
            <wp:effectExtent l="0" t="0" r="9525" b="9525"/>
            <wp:docPr id="6" name="Picture 6" descr="Pemilihan Terminal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ilihan Terminal Emul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3CCD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pemilihan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opsi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ekstra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Next &gt;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65FF662D" w14:textId="4DD74AD9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EC825F6" wp14:editId="5216C02C">
            <wp:extent cx="4752975" cy="3686175"/>
            <wp:effectExtent l="0" t="0" r="9525" b="9525"/>
            <wp:docPr id="5" name="Picture 5" descr="Pemilihan Opsi E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milihan Opsi Ekst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C729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Selanjutnya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pemilihan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opsi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ekspreimental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langsung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saja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Install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untuk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memaulai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instalasi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1C881835" w14:textId="5210DDF6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F652342" wp14:editId="3DE695E2">
            <wp:extent cx="4752975" cy="3686175"/>
            <wp:effectExtent l="0" t="0" r="9525" b="9525"/>
            <wp:docPr id="4" name="Picture 4" descr="Opsi Eksperi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si Eksperiment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7874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Tunggu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beberapa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saat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instalasi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sedang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dilakukan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4EBAD3C1" w14:textId="449220F5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6069376" wp14:editId="44246DB9">
            <wp:extent cx="4752975" cy="3686175"/>
            <wp:effectExtent l="0" t="0" r="9525" b="9525"/>
            <wp:docPr id="3" name="Picture 3" descr="Sedang Meng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dang Menginstall G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763E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Setelah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selesai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kita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bisa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langsung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klik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Georgia" w:eastAsia="Times New Roman" w:hAnsi="Georgia" w:cs="Times New Roman"/>
          <w:i/>
          <w:iCs/>
          <w:color w:val="334155"/>
          <w:sz w:val="24"/>
          <w:szCs w:val="24"/>
          <w:bdr w:val="single" w:sz="2" w:space="0" w:color="E5E7EB" w:frame="1"/>
          <w:lang w:eastAsia="en-ID"/>
        </w:rPr>
        <w:t>Finish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59770E46" w14:textId="59CB11DB" w:rsidR="00CE7189" w:rsidRPr="00CE7189" w:rsidRDefault="00CE7189" w:rsidP="00CE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2553F2B5" wp14:editId="1B45A4AC">
            <wp:extent cx="4752975" cy="3686175"/>
            <wp:effectExtent l="0" t="0" r="9525" b="9525"/>
            <wp:docPr id="2" name="Picture 2" descr="Instalasi Git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asi Git Selesa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870B" w14:textId="77777777" w:rsidR="00CE7189" w:rsidRPr="00CE7189" w:rsidRDefault="00CE7189" w:rsidP="00CE71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</w:pP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Selamat, Git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sudah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terinstal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di Windows.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Untuk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mencobanya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silahkan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buka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CMD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atau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PowerShell,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kemudian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ketik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 xml:space="preserve"> </w:t>
      </w:r>
      <w:proofErr w:type="spellStart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perintah</w:t>
      </w:r>
      <w:proofErr w:type="spellEnd"/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 </w:t>
      </w:r>
      <w:r w:rsidRPr="00CE7189">
        <w:rPr>
          <w:rFonts w:ascii="Consolas" w:eastAsia="Times New Roman" w:hAnsi="Consolas" w:cs="Courier New"/>
          <w:b/>
          <w:bCs/>
          <w:color w:val="334155"/>
          <w:sz w:val="24"/>
          <w:szCs w:val="24"/>
          <w:bdr w:val="single" w:sz="2" w:space="0" w:color="E5E7EB" w:frame="1"/>
          <w:lang w:eastAsia="en-ID"/>
        </w:rPr>
        <w:t>git --version</w:t>
      </w:r>
      <w:r w:rsidRPr="00CE7189">
        <w:rPr>
          <w:rFonts w:ascii="Georgia" w:eastAsia="Times New Roman" w:hAnsi="Georgia" w:cs="Times New Roman"/>
          <w:color w:val="334155"/>
          <w:sz w:val="24"/>
          <w:szCs w:val="24"/>
          <w:lang w:eastAsia="en-ID"/>
        </w:rPr>
        <w:t>.</w:t>
      </w:r>
    </w:p>
    <w:p w14:paraId="42B6318D" w14:textId="5144F58D" w:rsidR="00CE7189" w:rsidRDefault="00CE7189" w:rsidP="00CE7189">
      <w:r w:rsidRPr="00CE718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092BF41" wp14:editId="76D129FE">
            <wp:extent cx="5731510" cy="1569720"/>
            <wp:effectExtent l="0" t="0" r="2540" b="0"/>
            <wp:docPr id="1" name="Picture 1" descr="Perbobaan Perintah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bobaan Perintah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89"/>
    <w:rsid w:val="00226C97"/>
    <w:rsid w:val="00C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B228"/>
  <w15:chartTrackingRefBased/>
  <w15:docId w15:val="{B29F49BC-51A9-4616-BEAA-0EB46822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18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E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E71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7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7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Bekasi</dc:creator>
  <cp:keywords/>
  <dc:description/>
  <cp:lastModifiedBy>Bekasi</cp:lastModifiedBy>
  <cp:revision>1</cp:revision>
  <dcterms:created xsi:type="dcterms:W3CDTF">2023-09-05T07:42:00Z</dcterms:created>
  <dcterms:modified xsi:type="dcterms:W3CDTF">2023-09-05T07:51:00Z</dcterms:modified>
</cp:coreProperties>
</file>