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38C2E" w14:textId="513534F7" w:rsidR="008F0F91" w:rsidRDefault="00F172C6" w:rsidP="00F172C6">
      <w:pPr>
        <w:pStyle w:val="Title"/>
        <w:jc w:val="center"/>
      </w:pPr>
      <w:r>
        <w:t>DS1</w:t>
      </w:r>
    </w:p>
    <w:p w14:paraId="013DC937" w14:textId="3454D29D" w:rsidR="00F172C6" w:rsidRPr="00F172C6" w:rsidRDefault="00F172C6" w:rsidP="00F172C6">
      <w:pPr>
        <w:pStyle w:val="IntenseQuote"/>
        <w:rPr>
          <w:sz w:val="32"/>
          <w:szCs w:val="32"/>
        </w:rPr>
      </w:pPr>
      <w:r w:rsidRPr="00F172C6">
        <w:rPr>
          <w:sz w:val="32"/>
          <w:szCs w:val="32"/>
        </w:rPr>
        <w:t>Problème 1</w:t>
      </w:r>
    </w:p>
    <w:p w14:paraId="3520A52E" w14:textId="1DF9876E" w:rsidR="00F172C6" w:rsidRPr="00F172C6" w:rsidRDefault="00F172C6" w:rsidP="00F172C6">
      <w:pPr>
        <w:rPr>
          <w:sz w:val="28"/>
          <w:szCs w:val="28"/>
        </w:rPr>
      </w:pPr>
      <w:r w:rsidRPr="00F172C6">
        <w:rPr>
          <w:sz w:val="28"/>
          <w:szCs w:val="28"/>
        </w:rPr>
        <w:t>Question 1</w:t>
      </w:r>
    </w:p>
    <w:p w14:paraId="08CD3E30" w14:textId="60731F1F" w:rsidR="00F172C6" w:rsidRPr="00F172C6" w:rsidRDefault="00F172C6" w:rsidP="00F172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2C6">
        <w:rPr>
          <w:sz w:val="28"/>
          <w:szCs w:val="28"/>
        </w:rPr>
        <w:t xml:space="preserve">Les deux références </w:t>
      </w:r>
      <w:proofErr w:type="spellStart"/>
      <w:r w:rsidRPr="00F172C6">
        <w:rPr>
          <w:b/>
          <w:bCs/>
          <w:sz w:val="28"/>
          <w:szCs w:val="28"/>
        </w:rPr>
        <w:t>cur</w:t>
      </w:r>
      <w:proofErr w:type="spellEnd"/>
      <w:r w:rsidRPr="00F172C6">
        <w:rPr>
          <w:sz w:val="28"/>
          <w:szCs w:val="28"/>
        </w:rPr>
        <w:t xml:space="preserve"> et </w:t>
      </w:r>
      <w:proofErr w:type="spellStart"/>
      <w:r w:rsidRPr="00F172C6">
        <w:rPr>
          <w:b/>
          <w:bCs/>
          <w:sz w:val="28"/>
          <w:szCs w:val="28"/>
        </w:rPr>
        <w:t>cur_max</w:t>
      </w:r>
      <w:proofErr w:type="spellEnd"/>
      <w:r w:rsidRPr="00F172C6">
        <w:rPr>
          <w:b/>
          <w:bCs/>
          <w:sz w:val="28"/>
          <w:szCs w:val="28"/>
        </w:rPr>
        <w:t xml:space="preserve"> </w:t>
      </w:r>
      <w:r w:rsidRPr="00F172C6">
        <w:rPr>
          <w:sz w:val="28"/>
          <w:szCs w:val="28"/>
        </w:rPr>
        <w:t>stockent chacune un unique entier.</w:t>
      </w:r>
    </w:p>
    <w:p w14:paraId="163B610B" w14:textId="12232148" w:rsidR="00F172C6" w:rsidRPr="00F172C6" w:rsidRDefault="00F172C6" w:rsidP="00F172C6">
      <w:pPr>
        <w:pStyle w:val="ListParagraph"/>
        <w:rPr>
          <w:color w:val="FF0000"/>
          <w:sz w:val="28"/>
          <w:szCs w:val="28"/>
        </w:rPr>
      </w:pPr>
      <w:r w:rsidRPr="00F172C6">
        <w:rPr>
          <w:color w:val="FF0000"/>
          <w:sz w:val="28"/>
          <w:szCs w:val="28"/>
        </w:rPr>
        <w:t xml:space="preserve">La complexité spatial est donc bien en </w:t>
      </w:r>
      <w:proofErr w:type="gramStart"/>
      <w:r w:rsidRPr="00F172C6">
        <w:rPr>
          <w:color w:val="FF0000"/>
          <w:sz w:val="28"/>
          <w:szCs w:val="28"/>
        </w:rPr>
        <w:t>O(</w:t>
      </w:r>
      <w:proofErr w:type="gramEnd"/>
      <w:r w:rsidRPr="00F172C6">
        <w:rPr>
          <w:color w:val="FF0000"/>
          <w:sz w:val="28"/>
          <w:szCs w:val="28"/>
        </w:rPr>
        <w:t>1).</w:t>
      </w:r>
    </w:p>
    <w:p w14:paraId="68C07250" w14:textId="77777777" w:rsidR="00F172C6" w:rsidRPr="00F172C6" w:rsidRDefault="00F172C6" w:rsidP="00F172C6">
      <w:pPr>
        <w:rPr>
          <w:sz w:val="28"/>
          <w:szCs w:val="28"/>
        </w:rPr>
      </w:pPr>
    </w:p>
    <w:p w14:paraId="5F9DC581" w14:textId="19E1F4E2" w:rsidR="00F172C6" w:rsidRPr="00F172C6" w:rsidRDefault="00F172C6" w:rsidP="00F172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2C6">
        <w:rPr>
          <w:sz w:val="28"/>
          <w:szCs w:val="28"/>
        </w:rPr>
        <w:t>Le programme se compose de deux boucles imbriquées sur les indexes de la liste. La complexité est donc :</w:t>
      </w:r>
    </w:p>
    <w:p w14:paraId="0C7C3222" w14:textId="40156284" w:rsidR="00F172C6" w:rsidRPr="00F172C6" w:rsidRDefault="00F172C6" w:rsidP="00F172C6">
      <w:pPr>
        <w:pStyle w:val="ListParagraph"/>
        <w:rPr>
          <w:color w:val="FF0000"/>
          <w:sz w:val="28"/>
          <w:szCs w:val="28"/>
        </w:rPr>
      </w:pPr>
      <w:r w:rsidRPr="00F172C6">
        <w:rPr>
          <w:color w:val="FF0000"/>
          <w:sz w:val="28"/>
          <w:szCs w:val="28"/>
        </w:rPr>
        <w:t xml:space="preserve">T(n) = </w:t>
      </w:r>
      <w:r w:rsidRPr="00F172C6">
        <w:rPr>
          <w:rFonts w:cstheme="minorHAnsi"/>
          <w:color w:val="FF0000"/>
          <w:sz w:val="28"/>
          <w:szCs w:val="28"/>
        </w:rPr>
        <w:t>Θ</w:t>
      </w:r>
      <w:r w:rsidRPr="00F172C6">
        <w:rPr>
          <w:color w:val="FF0000"/>
          <w:sz w:val="28"/>
          <w:szCs w:val="28"/>
        </w:rPr>
        <w:t>(n²)</w:t>
      </w:r>
    </w:p>
    <w:p w14:paraId="0F7138F3" w14:textId="4CF11B66" w:rsidR="00F172C6" w:rsidRPr="00F172C6" w:rsidRDefault="00F172C6" w:rsidP="00F172C6">
      <w:pPr>
        <w:rPr>
          <w:sz w:val="28"/>
          <w:szCs w:val="28"/>
        </w:rPr>
      </w:pPr>
      <w:r w:rsidRPr="00F172C6">
        <w:rPr>
          <w:sz w:val="28"/>
          <w:szCs w:val="28"/>
        </w:rPr>
        <w:t>Question 2</w:t>
      </w:r>
    </w:p>
    <w:p w14:paraId="58B4FFC1" w14:textId="0F34923C" w:rsidR="00F172C6" w:rsidRPr="00F172C6" w:rsidRDefault="00F172C6" w:rsidP="00F172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72C6">
        <w:rPr>
          <w:sz w:val="28"/>
          <w:szCs w:val="28"/>
        </w:rPr>
        <w:t>Si l’on se donne un tableau de longueur différente de 1.</w:t>
      </w:r>
    </w:p>
    <w:p w14:paraId="6EDABEB7" w14:textId="57117689" w:rsidR="00F172C6" w:rsidRPr="00F172C6" w:rsidRDefault="00F172C6" w:rsidP="00F172C6">
      <w:pPr>
        <w:pStyle w:val="ListParagraph"/>
        <w:rPr>
          <w:sz w:val="28"/>
          <w:szCs w:val="28"/>
        </w:rPr>
      </w:pPr>
      <w:r w:rsidRPr="00F172C6">
        <w:rPr>
          <w:sz w:val="28"/>
          <w:szCs w:val="28"/>
        </w:rPr>
        <w:t xml:space="preserve">On note </w:t>
      </w:r>
      <w:r w:rsidRPr="00F172C6">
        <w:rPr>
          <w:i/>
          <w:iCs/>
          <w:sz w:val="28"/>
          <w:szCs w:val="28"/>
        </w:rPr>
        <w:t>s</w:t>
      </w:r>
      <w:r w:rsidRPr="00F172C6">
        <w:rPr>
          <w:i/>
          <w:iCs/>
          <w:sz w:val="28"/>
          <w:szCs w:val="28"/>
          <w:vertAlign w:val="subscript"/>
        </w:rPr>
        <w:t>1</w:t>
      </w:r>
      <w:r w:rsidRPr="00F172C6">
        <w:rPr>
          <w:sz w:val="28"/>
          <w:szCs w:val="28"/>
        </w:rPr>
        <w:t xml:space="preserve">, </w:t>
      </w:r>
      <w:r w:rsidRPr="00F172C6">
        <w:rPr>
          <w:i/>
          <w:iCs/>
          <w:sz w:val="28"/>
          <w:szCs w:val="28"/>
        </w:rPr>
        <w:t>msg</w:t>
      </w:r>
      <w:r w:rsidRPr="00F172C6">
        <w:rPr>
          <w:i/>
          <w:iCs/>
          <w:sz w:val="28"/>
          <w:szCs w:val="28"/>
          <w:vertAlign w:val="subscript"/>
        </w:rPr>
        <w:t>1</w:t>
      </w:r>
      <w:r w:rsidRPr="00F172C6">
        <w:rPr>
          <w:sz w:val="28"/>
          <w:szCs w:val="28"/>
        </w:rPr>
        <w:t xml:space="preserve">, </w:t>
      </w:r>
      <w:r w:rsidRPr="00F172C6">
        <w:rPr>
          <w:i/>
          <w:iCs/>
          <w:sz w:val="28"/>
          <w:szCs w:val="28"/>
        </w:rPr>
        <w:t>ms</w:t>
      </w:r>
      <w:r w:rsidRPr="00F172C6">
        <w:rPr>
          <w:i/>
          <w:iCs/>
          <w:sz w:val="28"/>
          <w:szCs w:val="28"/>
          <w:vertAlign w:val="subscript"/>
        </w:rPr>
        <w:t>1</w:t>
      </w:r>
      <w:r w:rsidRPr="00F172C6">
        <w:rPr>
          <w:sz w:val="28"/>
          <w:szCs w:val="28"/>
        </w:rPr>
        <w:t xml:space="preserve"> et </w:t>
      </w:r>
      <w:r w:rsidRPr="00F172C6">
        <w:rPr>
          <w:i/>
          <w:iCs/>
          <w:sz w:val="28"/>
          <w:szCs w:val="28"/>
        </w:rPr>
        <w:t>msd</w:t>
      </w:r>
      <w:r w:rsidRPr="00F172C6">
        <w:rPr>
          <w:i/>
          <w:iCs/>
          <w:sz w:val="28"/>
          <w:szCs w:val="28"/>
          <w:vertAlign w:val="subscript"/>
        </w:rPr>
        <w:t>1</w:t>
      </w:r>
      <w:r w:rsidRPr="00F172C6">
        <w:rPr>
          <w:sz w:val="28"/>
          <w:szCs w:val="28"/>
        </w:rPr>
        <w:t xml:space="preserve"> le résultat de l’appel récursif sur la première moitié, et </w:t>
      </w:r>
      <w:r w:rsidRPr="00F172C6">
        <w:rPr>
          <w:i/>
          <w:iCs/>
          <w:sz w:val="28"/>
          <w:szCs w:val="28"/>
        </w:rPr>
        <w:t>s</w:t>
      </w:r>
      <w:r w:rsidRPr="00F172C6">
        <w:rPr>
          <w:i/>
          <w:iCs/>
          <w:sz w:val="28"/>
          <w:szCs w:val="28"/>
          <w:vertAlign w:val="subscript"/>
        </w:rPr>
        <w:t>2</w:t>
      </w:r>
      <w:r w:rsidRPr="00F172C6">
        <w:rPr>
          <w:sz w:val="28"/>
          <w:szCs w:val="28"/>
        </w:rPr>
        <w:t xml:space="preserve">, </w:t>
      </w:r>
      <w:r w:rsidRPr="00F172C6">
        <w:rPr>
          <w:i/>
          <w:iCs/>
          <w:sz w:val="28"/>
          <w:szCs w:val="28"/>
        </w:rPr>
        <w:t>msg</w:t>
      </w:r>
      <w:r w:rsidRPr="00F172C6">
        <w:rPr>
          <w:i/>
          <w:iCs/>
          <w:sz w:val="28"/>
          <w:szCs w:val="28"/>
          <w:vertAlign w:val="subscript"/>
        </w:rPr>
        <w:t>2</w:t>
      </w:r>
      <w:r w:rsidRPr="00F172C6">
        <w:rPr>
          <w:sz w:val="28"/>
          <w:szCs w:val="28"/>
        </w:rPr>
        <w:t xml:space="preserve">, </w:t>
      </w:r>
      <w:r w:rsidRPr="00F172C6">
        <w:rPr>
          <w:i/>
          <w:iCs/>
          <w:sz w:val="28"/>
          <w:szCs w:val="28"/>
        </w:rPr>
        <w:t>ms</w:t>
      </w:r>
      <w:r w:rsidRPr="00F172C6">
        <w:rPr>
          <w:i/>
          <w:iCs/>
          <w:sz w:val="28"/>
          <w:szCs w:val="28"/>
          <w:vertAlign w:val="subscript"/>
        </w:rPr>
        <w:t>2</w:t>
      </w:r>
      <w:r w:rsidRPr="00F172C6">
        <w:rPr>
          <w:sz w:val="28"/>
          <w:szCs w:val="28"/>
        </w:rPr>
        <w:t xml:space="preserve">, </w:t>
      </w:r>
      <w:r w:rsidRPr="00F172C6">
        <w:rPr>
          <w:i/>
          <w:iCs/>
          <w:sz w:val="28"/>
          <w:szCs w:val="28"/>
        </w:rPr>
        <w:t>msd</w:t>
      </w:r>
      <w:r w:rsidRPr="00F172C6">
        <w:rPr>
          <w:i/>
          <w:iCs/>
          <w:sz w:val="28"/>
          <w:szCs w:val="28"/>
          <w:vertAlign w:val="subscript"/>
        </w:rPr>
        <w:t>2</w:t>
      </w:r>
      <w:r w:rsidRPr="00F172C6">
        <w:rPr>
          <w:sz w:val="28"/>
          <w:szCs w:val="28"/>
        </w:rPr>
        <w:t xml:space="preserve"> le résultat sur la seconde moitié.</w:t>
      </w:r>
    </w:p>
    <w:p w14:paraId="53FD3F9C" w14:textId="5D236A6A" w:rsidR="00F172C6" w:rsidRPr="00F172C6" w:rsidRDefault="00F172C6" w:rsidP="00F172C6">
      <w:pPr>
        <w:pStyle w:val="ListParagraph"/>
        <w:rPr>
          <w:sz w:val="28"/>
          <w:szCs w:val="28"/>
        </w:rPr>
      </w:pPr>
      <w:r w:rsidRPr="00F172C6">
        <w:rPr>
          <w:sz w:val="28"/>
          <w:szCs w:val="28"/>
        </w:rPr>
        <w:t>La somme totale vaut :</w:t>
      </w:r>
    </w:p>
    <w:p w14:paraId="32B65B1F" w14:textId="1B5171D1" w:rsidR="00F172C6" w:rsidRPr="00F172C6" w:rsidRDefault="00F172C6" w:rsidP="00F172C6">
      <w:pPr>
        <w:pStyle w:val="ListParagraph"/>
        <w:rPr>
          <w:color w:val="FF0000"/>
          <w:sz w:val="28"/>
          <w:szCs w:val="28"/>
        </w:rPr>
      </w:pPr>
      <w:proofErr w:type="gramStart"/>
      <w:r w:rsidRPr="00F172C6">
        <w:rPr>
          <w:i/>
          <w:iCs/>
          <w:color w:val="FF0000"/>
          <w:sz w:val="28"/>
          <w:szCs w:val="28"/>
        </w:rPr>
        <w:t>s</w:t>
      </w:r>
      <w:proofErr w:type="gramEnd"/>
      <w:r w:rsidRPr="00F172C6">
        <w:rPr>
          <w:color w:val="FF0000"/>
          <w:sz w:val="28"/>
          <w:szCs w:val="28"/>
        </w:rPr>
        <w:t xml:space="preserve"> = </w:t>
      </w:r>
      <w:r w:rsidRPr="00F172C6">
        <w:rPr>
          <w:i/>
          <w:iCs/>
          <w:color w:val="FF0000"/>
          <w:sz w:val="28"/>
          <w:szCs w:val="28"/>
        </w:rPr>
        <w:t>s1</w:t>
      </w:r>
      <w:r w:rsidRPr="00F172C6">
        <w:rPr>
          <w:color w:val="FF0000"/>
          <w:sz w:val="28"/>
          <w:szCs w:val="28"/>
        </w:rPr>
        <w:t xml:space="preserve"> + </w:t>
      </w:r>
      <w:r w:rsidRPr="00F172C6">
        <w:rPr>
          <w:i/>
          <w:iCs/>
          <w:color w:val="FF0000"/>
          <w:sz w:val="28"/>
          <w:szCs w:val="28"/>
        </w:rPr>
        <w:t>s2</w:t>
      </w:r>
    </w:p>
    <w:p w14:paraId="1404F44D" w14:textId="39C2E94F" w:rsidR="00F172C6" w:rsidRDefault="00F172C6" w:rsidP="00F172C6">
      <w:pPr>
        <w:pStyle w:val="ListParagraph"/>
        <w:rPr>
          <w:sz w:val="28"/>
          <w:szCs w:val="28"/>
        </w:rPr>
      </w:pPr>
      <w:r w:rsidRPr="00F172C6">
        <w:rPr>
          <w:sz w:val="28"/>
          <w:szCs w:val="28"/>
        </w:rPr>
        <w:t xml:space="preserve"> </w:t>
      </w:r>
    </w:p>
    <w:p w14:paraId="057D46DB" w14:textId="7363CBE6" w:rsidR="00F172C6" w:rsidRDefault="00F172C6" w:rsidP="00F172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Pour </w:t>
      </w:r>
      <w:r>
        <w:rPr>
          <w:i/>
          <w:iCs/>
          <w:sz w:val="28"/>
          <w:szCs w:val="28"/>
        </w:rPr>
        <w:t>msg</w:t>
      </w:r>
      <w:r>
        <w:rPr>
          <w:sz w:val="28"/>
          <w:szCs w:val="28"/>
        </w:rPr>
        <w:t>, il n’y a que deux possibilités : soit le sous-tableau maximal est inclus dans la première moitié, soit il contient la première moitié.</w:t>
      </w:r>
    </w:p>
    <w:p w14:paraId="569234F5" w14:textId="77777777" w:rsidR="00F172C6" w:rsidRDefault="00F172C6" w:rsidP="00F172C6">
      <w:pPr>
        <w:pStyle w:val="ListParagraph"/>
        <w:rPr>
          <w:sz w:val="28"/>
          <w:szCs w:val="28"/>
        </w:rPr>
      </w:pPr>
    </w:p>
    <w:p w14:paraId="3053F664" w14:textId="42068554" w:rsidR="00F172C6" w:rsidRDefault="00F172C6" w:rsidP="00F172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Dans le premier cas on a alors </w:t>
      </w:r>
      <w:r>
        <w:rPr>
          <w:i/>
          <w:iCs/>
          <w:sz w:val="28"/>
          <w:szCs w:val="28"/>
        </w:rPr>
        <w:t>msg</w:t>
      </w:r>
      <w:r>
        <w:rPr>
          <w:sz w:val="28"/>
          <w:szCs w:val="28"/>
        </w:rPr>
        <w:t xml:space="preserve"> = </w:t>
      </w:r>
      <w:r>
        <w:rPr>
          <w:i/>
          <w:iCs/>
          <w:sz w:val="28"/>
          <w:szCs w:val="28"/>
        </w:rPr>
        <w:t>msg</w:t>
      </w:r>
      <w:r>
        <w:rPr>
          <w:i/>
          <w:iCs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par définition de </w:t>
      </w:r>
      <w:r>
        <w:rPr>
          <w:i/>
          <w:iCs/>
          <w:sz w:val="28"/>
          <w:szCs w:val="28"/>
        </w:rPr>
        <w:t>msg</w:t>
      </w:r>
      <w:r>
        <w:rPr>
          <w:i/>
          <w:iCs/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 w14:paraId="0F35B7B1" w14:textId="1AD4C26B" w:rsidR="00F172C6" w:rsidRDefault="00F172C6" w:rsidP="00F172C6">
      <w:pPr>
        <w:pStyle w:val="ListParagraph"/>
        <w:rPr>
          <w:sz w:val="28"/>
          <w:szCs w:val="28"/>
        </w:rPr>
      </w:pPr>
    </w:p>
    <w:p w14:paraId="6F33306D" w14:textId="77777777" w:rsidR="00F172C6" w:rsidRDefault="00F172C6" w:rsidP="00F172C6">
      <w:pPr>
        <w:pStyle w:val="ListParagraph"/>
        <w:rPr>
          <w:sz w:val="28"/>
          <w:szCs w:val="28"/>
        </w:rPr>
      </w:pPr>
    </w:p>
    <w:p w14:paraId="372A78A9" w14:textId="4DF10552" w:rsidR="00F172C6" w:rsidRDefault="00F172C6" w:rsidP="00F172C6">
      <w:pPr>
        <w:pStyle w:val="ListParagraph"/>
        <w:rPr>
          <w:rFonts w:cstheme="minorHAnsi"/>
          <w:sz w:val="28"/>
          <w:szCs w:val="28"/>
        </w:rPr>
      </w:pPr>
      <w:r w:rsidRPr="00F172C6">
        <w:rPr>
          <w:sz w:val="28"/>
          <w:szCs w:val="28"/>
        </w:rPr>
        <w:t xml:space="preserve">Sinon, on a </w:t>
      </w:r>
      <w:r w:rsidRPr="00F172C6">
        <w:rPr>
          <w:i/>
          <w:iCs/>
          <w:sz w:val="28"/>
          <w:szCs w:val="28"/>
        </w:rPr>
        <w:t>msg</w:t>
      </w:r>
      <w:r w:rsidRPr="00F172C6">
        <w:rPr>
          <w:sz w:val="28"/>
          <w:szCs w:val="28"/>
        </w:rPr>
        <w:t xml:space="preserve"> = </w:t>
      </w:r>
      <w:r w:rsidRPr="00F172C6">
        <w:rPr>
          <w:i/>
          <w:iCs/>
          <w:sz w:val="28"/>
          <w:szCs w:val="28"/>
        </w:rPr>
        <w:t>s</w:t>
      </w:r>
      <w:r w:rsidRPr="00F172C6">
        <w:rPr>
          <w:i/>
          <w:iCs/>
          <w:sz w:val="28"/>
          <w:szCs w:val="28"/>
          <w:vertAlign w:val="subscript"/>
        </w:rPr>
        <w:t>1</w:t>
      </w:r>
      <w:r w:rsidRPr="00F172C6">
        <w:rPr>
          <w:sz w:val="28"/>
          <w:szCs w:val="28"/>
        </w:rPr>
        <w:t xml:space="preserve"> + </w:t>
      </w:r>
      <w:r>
        <w:rPr>
          <w:rFonts w:cstheme="minorHAnsi"/>
          <w:sz w:val="28"/>
          <w:szCs w:val="28"/>
          <w:lang w:val="en-US"/>
        </w:rPr>
        <w:t>λ</w:t>
      </w:r>
      <w:r w:rsidRPr="00F172C6">
        <w:rPr>
          <w:rFonts w:cstheme="minorHAnsi"/>
          <w:sz w:val="28"/>
          <w:szCs w:val="28"/>
        </w:rPr>
        <w:t xml:space="preserve">, avec </w:t>
      </w:r>
      <w:r>
        <w:rPr>
          <w:rFonts w:cstheme="minorHAnsi"/>
          <w:sz w:val="28"/>
          <w:szCs w:val="28"/>
          <w:lang w:val="en-US"/>
        </w:rPr>
        <w:t>λ</w:t>
      </w:r>
      <w:r w:rsidRPr="00F172C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une somme d’éléments consécutifs de la deuxième moitié commençant à gauche. Par maximalité de </w:t>
      </w:r>
      <w:r>
        <w:rPr>
          <w:rFonts w:cstheme="minorHAnsi"/>
          <w:i/>
          <w:iCs/>
          <w:sz w:val="28"/>
          <w:szCs w:val="28"/>
        </w:rPr>
        <w:t>msg</w:t>
      </w:r>
      <w:r>
        <w:rPr>
          <w:rFonts w:cstheme="minorHAnsi"/>
          <w:sz w:val="28"/>
          <w:szCs w:val="28"/>
        </w:rPr>
        <w:t xml:space="preserve"> et par définition de </w:t>
      </w:r>
      <w:r>
        <w:rPr>
          <w:rFonts w:cstheme="minorHAnsi"/>
          <w:i/>
          <w:iCs/>
          <w:sz w:val="28"/>
          <w:szCs w:val="28"/>
        </w:rPr>
        <w:t>msg</w:t>
      </w:r>
      <w:r>
        <w:rPr>
          <w:rFonts w:cstheme="minorHAnsi"/>
          <w:i/>
          <w:iCs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 xml:space="preserve">, on a là encore </w:t>
      </w:r>
      <w:r>
        <w:rPr>
          <w:rFonts w:cstheme="minorHAnsi"/>
          <w:sz w:val="28"/>
          <w:szCs w:val="28"/>
          <w:lang w:val="en-US"/>
        </w:rPr>
        <w:t>λ</w:t>
      </w:r>
      <w:r w:rsidRPr="00F172C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= </w:t>
      </w:r>
      <w:r>
        <w:rPr>
          <w:rFonts w:cstheme="minorHAnsi"/>
          <w:i/>
          <w:iCs/>
          <w:sz w:val="28"/>
          <w:szCs w:val="28"/>
        </w:rPr>
        <w:t>msg</w:t>
      </w:r>
      <w:r>
        <w:rPr>
          <w:rFonts w:cstheme="minorHAnsi"/>
          <w:i/>
          <w:iCs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 xml:space="preserve"> d’où :</w:t>
      </w:r>
    </w:p>
    <w:p w14:paraId="32660ABC" w14:textId="0FB69003" w:rsidR="00F172C6" w:rsidRDefault="00F172C6" w:rsidP="00F172C6">
      <w:pPr>
        <w:pStyle w:val="ListParagraph"/>
        <w:rPr>
          <w:rFonts w:cstheme="minorHAnsi"/>
          <w:sz w:val="28"/>
          <w:szCs w:val="28"/>
        </w:rPr>
      </w:pPr>
    </w:p>
    <w:p w14:paraId="1335A1DE" w14:textId="0C16D41A" w:rsidR="00F172C6" w:rsidRPr="00A00791" w:rsidRDefault="00F172C6" w:rsidP="00F172C6">
      <w:pPr>
        <w:pStyle w:val="ListParagraph"/>
        <w:rPr>
          <w:rFonts w:cstheme="minorHAnsi"/>
          <w:color w:val="FF0000"/>
          <w:sz w:val="28"/>
          <w:szCs w:val="28"/>
          <w:lang w:val="en-US"/>
        </w:rPr>
      </w:pPr>
      <w:r w:rsidRPr="00A00791">
        <w:rPr>
          <w:rFonts w:cstheme="minorHAnsi"/>
          <w:i/>
          <w:iCs/>
          <w:color w:val="FF0000"/>
          <w:sz w:val="28"/>
          <w:szCs w:val="28"/>
          <w:lang w:val="en-US"/>
        </w:rPr>
        <w:t>msg</w:t>
      </w:r>
      <w:r w:rsidRPr="00A00791">
        <w:rPr>
          <w:rFonts w:cstheme="minorHAnsi"/>
          <w:color w:val="FF0000"/>
          <w:sz w:val="28"/>
          <w:szCs w:val="28"/>
          <w:lang w:val="en-US"/>
        </w:rPr>
        <w:t xml:space="preserve"> = </w:t>
      </w:r>
      <w:proofErr w:type="gramStart"/>
      <w:r w:rsidRPr="00A00791">
        <w:rPr>
          <w:rFonts w:cstheme="minorHAnsi"/>
          <w:color w:val="FF0000"/>
          <w:sz w:val="28"/>
          <w:szCs w:val="28"/>
          <w:lang w:val="en-US"/>
        </w:rPr>
        <w:t>max(</w:t>
      </w:r>
      <w:proofErr w:type="gramEnd"/>
      <w:r w:rsidRPr="00A00791">
        <w:rPr>
          <w:rFonts w:cstheme="minorHAnsi"/>
          <w:i/>
          <w:iCs/>
          <w:color w:val="FF0000"/>
          <w:sz w:val="28"/>
          <w:szCs w:val="28"/>
          <w:lang w:val="en-US"/>
        </w:rPr>
        <w:t>msg</w:t>
      </w:r>
      <w:r w:rsidRPr="00A00791">
        <w:rPr>
          <w:rFonts w:cstheme="minorHAnsi"/>
          <w:i/>
          <w:iCs/>
          <w:color w:val="FF0000"/>
          <w:sz w:val="28"/>
          <w:szCs w:val="28"/>
          <w:vertAlign w:val="subscript"/>
          <w:lang w:val="en-US"/>
        </w:rPr>
        <w:t>1</w:t>
      </w:r>
      <w:r w:rsidRPr="00A00791">
        <w:rPr>
          <w:rFonts w:cstheme="minorHAnsi"/>
          <w:color w:val="FF0000"/>
          <w:sz w:val="28"/>
          <w:szCs w:val="28"/>
          <w:lang w:val="en-US"/>
        </w:rPr>
        <w:t xml:space="preserve">, </w:t>
      </w:r>
      <w:r w:rsidRPr="00A00791">
        <w:rPr>
          <w:rFonts w:cstheme="minorHAnsi"/>
          <w:i/>
          <w:iCs/>
          <w:color w:val="FF0000"/>
          <w:sz w:val="28"/>
          <w:szCs w:val="28"/>
          <w:lang w:val="en-US"/>
        </w:rPr>
        <w:t>s</w:t>
      </w:r>
      <w:r w:rsidRPr="00A00791">
        <w:rPr>
          <w:rFonts w:cstheme="minorHAnsi"/>
          <w:i/>
          <w:iCs/>
          <w:color w:val="FF0000"/>
          <w:sz w:val="28"/>
          <w:szCs w:val="28"/>
          <w:vertAlign w:val="subscript"/>
          <w:lang w:val="en-US"/>
        </w:rPr>
        <w:t>1</w:t>
      </w:r>
      <w:r w:rsidRPr="00A00791">
        <w:rPr>
          <w:rFonts w:cstheme="minorHAnsi"/>
          <w:color w:val="FF0000"/>
          <w:sz w:val="28"/>
          <w:szCs w:val="28"/>
          <w:lang w:val="en-US"/>
        </w:rPr>
        <w:t xml:space="preserve"> + </w:t>
      </w:r>
      <w:r w:rsidRPr="00A00791">
        <w:rPr>
          <w:rFonts w:cstheme="minorHAnsi"/>
          <w:i/>
          <w:iCs/>
          <w:color w:val="FF0000"/>
          <w:sz w:val="28"/>
          <w:szCs w:val="28"/>
          <w:lang w:val="en-US"/>
        </w:rPr>
        <w:t>msg</w:t>
      </w:r>
      <w:r w:rsidRPr="00A00791">
        <w:rPr>
          <w:rFonts w:cstheme="minorHAnsi"/>
          <w:i/>
          <w:iCs/>
          <w:color w:val="FF0000"/>
          <w:sz w:val="28"/>
          <w:szCs w:val="28"/>
          <w:vertAlign w:val="subscript"/>
          <w:lang w:val="en-US"/>
        </w:rPr>
        <w:t>2</w:t>
      </w:r>
      <w:r w:rsidRPr="00A00791">
        <w:rPr>
          <w:rFonts w:cstheme="minorHAnsi"/>
          <w:color w:val="FF0000"/>
          <w:sz w:val="28"/>
          <w:szCs w:val="28"/>
          <w:lang w:val="en-US"/>
        </w:rPr>
        <w:t>)</w:t>
      </w:r>
    </w:p>
    <w:p w14:paraId="62D39E1E" w14:textId="6B65D956" w:rsidR="00F172C6" w:rsidRDefault="00F172C6" w:rsidP="00F172C6">
      <w:pPr>
        <w:pStyle w:val="ListParagraph"/>
        <w:rPr>
          <w:rFonts w:cstheme="minorHAnsi"/>
          <w:sz w:val="28"/>
          <w:szCs w:val="28"/>
          <w:lang w:val="en-US"/>
        </w:rPr>
      </w:pPr>
    </w:p>
    <w:p w14:paraId="3D4F9C6C" w14:textId="287AFE67" w:rsidR="00F172C6" w:rsidRDefault="00F172C6" w:rsidP="00F172C6">
      <w:pPr>
        <w:pStyle w:val="ListParagraph"/>
        <w:rPr>
          <w:rFonts w:cstheme="minorHAnsi"/>
          <w:sz w:val="28"/>
          <w:szCs w:val="28"/>
        </w:rPr>
      </w:pPr>
      <w:r w:rsidRPr="00F172C6">
        <w:rPr>
          <w:rFonts w:cstheme="minorHAnsi"/>
          <w:sz w:val="28"/>
          <w:szCs w:val="28"/>
        </w:rPr>
        <w:t>De la même manière, on a</w:t>
      </w:r>
      <w:r>
        <w:rPr>
          <w:rFonts w:cstheme="minorHAnsi"/>
          <w:sz w:val="28"/>
          <w:szCs w:val="28"/>
        </w:rPr>
        <w:t> :</w:t>
      </w:r>
    </w:p>
    <w:p w14:paraId="117E8E23" w14:textId="3F1F8A97" w:rsidR="00F172C6" w:rsidRDefault="00F172C6" w:rsidP="00F172C6">
      <w:pPr>
        <w:pStyle w:val="ListParagraph"/>
        <w:rPr>
          <w:rFonts w:cstheme="minorHAnsi"/>
          <w:sz w:val="28"/>
          <w:szCs w:val="28"/>
        </w:rPr>
      </w:pPr>
    </w:p>
    <w:p w14:paraId="38148D56" w14:textId="50E707CF" w:rsidR="00F172C6" w:rsidRPr="00A00791" w:rsidRDefault="00F172C6" w:rsidP="00F172C6">
      <w:pPr>
        <w:pStyle w:val="ListParagraph"/>
        <w:rPr>
          <w:rFonts w:cstheme="minorHAnsi"/>
          <w:color w:val="FF0000"/>
          <w:sz w:val="28"/>
          <w:szCs w:val="28"/>
          <w:lang w:val="en-US"/>
        </w:rPr>
      </w:pPr>
      <w:proofErr w:type="spellStart"/>
      <w:r w:rsidRPr="00A00791">
        <w:rPr>
          <w:rFonts w:cstheme="minorHAnsi"/>
          <w:i/>
          <w:iCs/>
          <w:color w:val="FF0000"/>
          <w:sz w:val="28"/>
          <w:szCs w:val="28"/>
          <w:lang w:val="en-US"/>
        </w:rPr>
        <w:t>msd</w:t>
      </w:r>
      <w:proofErr w:type="spellEnd"/>
      <w:r w:rsidRPr="00A00791">
        <w:rPr>
          <w:rFonts w:cstheme="minorHAnsi"/>
          <w:color w:val="FF0000"/>
          <w:sz w:val="28"/>
          <w:szCs w:val="28"/>
          <w:lang w:val="en-US"/>
        </w:rPr>
        <w:t xml:space="preserve"> = </w:t>
      </w:r>
      <w:proofErr w:type="gramStart"/>
      <w:r w:rsidRPr="00A00791">
        <w:rPr>
          <w:rFonts w:cstheme="minorHAnsi"/>
          <w:color w:val="FF0000"/>
          <w:sz w:val="28"/>
          <w:szCs w:val="28"/>
          <w:lang w:val="en-US"/>
        </w:rPr>
        <w:t>max(</w:t>
      </w:r>
      <w:proofErr w:type="gramEnd"/>
      <w:r w:rsidRPr="00A00791">
        <w:rPr>
          <w:rFonts w:cstheme="minorHAnsi"/>
          <w:i/>
          <w:iCs/>
          <w:color w:val="FF0000"/>
          <w:sz w:val="28"/>
          <w:szCs w:val="28"/>
          <w:lang w:val="en-US"/>
        </w:rPr>
        <w:t>msd</w:t>
      </w:r>
      <w:r w:rsidR="00A00791" w:rsidRPr="00A00791">
        <w:rPr>
          <w:rFonts w:cstheme="minorHAnsi"/>
          <w:i/>
          <w:iCs/>
          <w:color w:val="FF0000"/>
          <w:sz w:val="28"/>
          <w:szCs w:val="28"/>
          <w:vertAlign w:val="subscript"/>
          <w:lang w:val="en-US"/>
        </w:rPr>
        <w:t>2</w:t>
      </w:r>
      <w:r w:rsidR="00A00791" w:rsidRPr="00A00791">
        <w:rPr>
          <w:rFonts w:cstheme="minorHAnsi"/>
          <w:color w:val="FF0000"/>
          <w:sz w:val="28"/>
          <w:szCs w:val="28"/>
          <w:lang w:val="en-US"/>
        </w:rPr>
        <w:t xml:space="preserve">, </w:t>
      </w:r>
      <w:r w:rsidR="00A00791" w:rsidRPr="00A00791">
        <w:rPr>
          <w:rFonts w:cstheme="minorHAnsi"/>
          <w:i/>
          <w:iCs/>
          <w:color w:val="FF0000"/>
          <w:sz w:val="28"/>
          <w:szCs w:val="28"/>
          <w:lang w:val="en-US"/>
        </w:rPr>
        <w:t>msd</w:t>
      </w:r>
      <w:r w:rsidR="00A00791" w:rsidRPr="00A00791">
        <w:rPr>
          <w:rFonts w:cstheme="minorHAnsi"/>
          <w:i/>
          <w:iCs/>
          <w:color w:val="FF0000"/>
          <w:sz w:val="28"/>
          <w:szCs w:val="28"/>
          <w:vertAlign w:val="subscript"/>
          <w:lang w:val="en-US"/>
        </w:rPr>
        <w:t>1</w:t>
      </w:r>
      <w:r w:rsidR="00A00791" w:rsidRPr="00A00791">
        <w:rPr>
          <w:rFonts w:cstheme="minorHAnsi"/>
          <w:color w:val="FF0000"/>
          <w:sz w:val="28"/>
          <w:szCs w:val="28"/>
          <w:lang w:val="en-US"/>
        </w:rPr>
        <w:t xml:space="preserve"> + </w:t>
      </w:r>
      <w:r w:rsidR="00A00791" w:rsidRPr="00A00791">
        <w:rPr>
          <w:rFonts w:cstheme="minorHAnsi"/>
          <w:i/>
          <w:iCs/>
          <w:color w:val="FF0000"/>
          <w:sz w:val="28"/>
          <w:szCs w:val="28"/>
          <w:lang w:val="en-US"/>
        </w:rPr>
        <w:t>s</w:t>
      </w:r>
      <w:r w:rsidR="00A00791" w:rsidRPr="00A00791">
        <w:rPr>
          <w:rFonts w:cstheme="minorHAnsi"/>
          <w:i/>
          <w:iCs/>
          <w:color w:val="FF0000"/>
          <w:sz w:val="28"/>
          <w:szCs w:val="28"/>
          <w:vertAlign w:val="subscript"/>
          <w:lang w:val="en-US"/>
        </w:rPr>
        <w:t>2</w:t>
      </w:r>
      <w:r w:rsidR="00A00791" w:rsidRPr="00A00791">
        <w:rPr>
          <w:rFonts w:cstheme="minorHAnsi"/>
          <w:color w:val="FF0000"/>
          <w:sz w:val="28"/>
          <w:szCs w:val="28"/>
          <w:lang w:val="en-US"/>
        </w:rPr>
        <w:t>)</w:t>
      </w:r>
    </w:p>
    <w:p w14:paraId="4A237919" w14:textId="79D31537" w:rsidR="00A00791" w:rsidRDefault="00A00791" w:rsidP="00F172C6">
      <w:pPr>
        <w:pStyle w:val="ListParagraph"/>
        <w:rPr>
          <w:rFonts w:cstheme="minorHAnsi"/>
          <w:sz w:val="28"/>
          <w:szCs w:val="28"/>
        </w:rPr>
      </w:pPr>
      <w:r w:rsidRPr="00A00791">
        <w:rPr>
          <w:rFonts w:cstheme="minorHAnsi"/>
          <w:sz w:val="28"/>
          <w:szCs w:val="28"/>
        </w:rPr>
        <w:lastRenderedPageBreak/>
        <w:t xml:space="preserve">Quant à </w:t>
      </w:r>
      <w:r w:rsidRPr="00A00791">
        <w:rPr>
          <w:rFonts w:cstheme="minorHAnsi"/>
          <w:i/>
          <w:iCs/>
          <w:sz w:val="28"/>
          <w:szCs w:val="28"/>
        </w:rPr>
        <w:t>ms</w:t>
      </w:r>
      <w:r w:rsidRPr="00A00791">
        <w:rPr>
          <w:rFonts w:cstheme="minorHAnsi"/>
          <w:sz w:val="28"/>
          <w:szCs w:val="28"/>
        </w:rPr>
        <w:t>, on a t</w:t>
      </w:r>
      <w:r>
        <w:rPr>
          <w:rFonts w:cstheme="minorHAnsi"/>
          <w:sz w:val="28"/>
          <w:szCs w:val="28"/>
        </w:rPr>
        <w:t xml:space="preserve">rois possibilités, en notant </w:t>
      </w:r>
      <w:r>
        <w:rPr>
          <w:rFonts w:cstheme="minorHAnsi"/>
          <w:b/>
          <w:bCs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 le sous-tableau correspondant à cette somme.</w:t>
      </w:r>
    </w:p>
    <w:p w14:paraId="31E1C735" w14:textId="3DA40935" w:rsidR="00A00791" w:rsidRDefault="00A00791" w:rsidP="00F172C6">
      <w:pPr>
        <w:pStyle w:val="ListParagraph"/>
        <w:rPr>
          <w:rFonts w:cstheme="minorHAnsi"/>
          <w:sz w:val="28"/>
          <w:szCs w:val="28"/>
        </w:rPr>
      </w:pPr>
    </w:p>
    <w:p w14:paraId="5901FEA2" w14:textId="3B5BBB50" w:rsidR="00A00791" w:rsidRDefault="00A00791" w:rsidP="00A0079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Soit </w:t>
      </w:r>
      <w:r>
        <w:rPr>
          <w:rFonts w:cstheme="minorHAnsi"/>
          <w:b/>
          <w:bCs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 est inclus dans la première moitié du tableau d’où </w:t>
      </w:r>
      <w:r>
        <w:rPr>
          <w:rFonts w:cstheme="minorHAnsi"/>
          <w:i/>
          <w:iCs/>
          <w:sz w:val="28"/>
          <w:szCs w:val="28"/>
        </w:rPr>
        <w:t>ms</w:t>
      </w:r>
      <w:r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i/>
          <w:iCs/>
          <w:sz w:val="28"/>
          <w:szCs w:val="28"/>
        </w:rPr>
        <w:t>ms</w:t>
      </w:r>
      <w:r>
        <w:rPr>
          <w:rFonts w:cstheme="minorHAnsi"/>
          <w:i/>
          <w:iCs/>
          <w:sz w:val="28"/>
          <w:szCs w:val="28"/>
          <w:vertAlign w:val="subscript"/>
        </w:rPr>
        <w:t>1</w:t>
      </w:r>
    </w:p>
    <w:p w14:paraId="492DCFB8" w14:textId="2017F96D" w:rsidR="00A00791" w:rsidRDefault="00A00791" w:rsidP="00A0079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Soit </w:t>
      </w:r>
      <w:r>
        <w:rPr>
          <w:rFonts w:cstheme="minorHAnsi"/>
          <w:b/>
          <w:bCs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 est inclus dans la deuxième moitié du tableau, et </w:t>
      </w:r>
      <w:r>
        <w:rPr>
          <w:rFonts w:cstheme="minorHAnsi"/>
          <w:i/>
          <w:iCs/>
          <w:sz w:val="28"/>
          <w:szCs w:val="28"/>
        </w:rPr>
        <w:t>ms</w:t>
      </w:r>
      <w:r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i/>
          <w:iCs/>
          <w:sz w:val="28"/>
          <w:szCs w:val="28"/>
        </w:rPr>
        <w:t>ms</w:t>
      </w:r>
      <w:r>
        <w:rPr>
          <w:rFonts w:cstheme="minorHAnsi"/>
          <w:i/>
          <w:iCs/>
          <w:sz w:val="28"/>
          <w:szCs w:val="28"/>
          <w:vertAlign w:val="subscript"/>
        </w:rPr>
        <w:t>2</w:t>
      </w:r>
    </w:p>
    <w:p w14:paraId="52C88B8F" w14:textId="40865228" w:rsidR="00A00791" w:rsidRDefault="00A00791" w:rsidP="00A0079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Soit </w:t>
      </w:r>
      <w:r>
        <w:rPr>
          <w:rFonts w:cstheme="minorHAnsi"/>
          <w:b/>
          <w:bCs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 contient des éléments des deux moitiés. Les éléments de la première moitié vont alors jusqu’à la fin de celle-ci, les éléments de la deuxième commençant au début de cette dernière. Par définition et maximalité, on a là encore :</w:t>
      </w:r>
    </w:p>
    <w:p w14:paraId="7C0AAC7B" w14:textId="509FE024" w:rsidR="00A00791" w:rsidRDefault="00A00791" w:rsidP="00A00791">
      <w:pPr>
        <w:pStyle w:val="ListParagraph"/>
        <w:ind w:left="108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i/>
          <w:iCs/>
          <w:sz w:val="28"/>
          <w:szCs w:val="28"/>
        </w:rPr>
        <w:t>ms</w:t>
      </w:r>
      <w:proofErr w:type="gramEnd"/>
      <w:r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i/>
          <w:iCs/>
          <w:sz w:val="28"/>
          <w:szCs w:val="28"/>
        </w:rPr>
        <w:t>msd</w:t>
      </w:r>
      <w:r>
        <w:rPr>
          <w:rFonts w:cstheme="minorHAnsi"/>
          <w:i/>
          <w:iCs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</w:rPr>
        <w:t xml:space="preserve"> + </w:t>
      </w:r>
      <w:r>
        <w:rPr>
          <w:rFonts w:cstheme="minorHAnsi"/>
          <w:i/>
          <w:iCs/>
          <w:sz w:val="28"/>
          <w:szCs w:val="28"/>
        </w:rPr>
        <w:t>msg</w:t>
      </w:r>
      <w:r>
        <w:rPr>
          <w:rFonts w:cstheme="minorHAnsi"/>
          <w:i/>
          <w:iCs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 xml:space="preserve"> d’où :</w:t>
      </w:r>
    </w:p>
    <w:p w14:paraId="1F8B92E5" w14:textId="7A7D5CFD" w:rsidR="00A00791" w:rsidRDefault="00A00791" w:rsidP="00A00791">
      <w:pPr>
        <w:rPr>
          <w:rFonts w:cstheme="minorHAnsi"/>
          <w:sz w:val="28"/>
          <w:szCs w:val="28"/>
        </w:rPr>
      </w:pPr>
    </w:p>
    <w:p w14:paraId="36655045" w14:textId="2E6233A1" w:rsidR="00A00791" w:rsidRPr="00A00791" w:rsidRDefault="00A00791" w:rsidP="00A00791">
      <w:pPr>
        <w:rPr>
          <w:rFonts w:cstheme="minorHAnsi"/>
          <w:color w:val="FF0000"/>
          <w:sz w:val="28"/>
          <w:szCs w:val="28"/>
          <w:lang w:val="en-US"/>
        </w:rPr>
      </w:pPr>
      <w:r w:rsidRPr="00A00791">
        <w:rPr>
          <w:rFonts w:cstheme="minorHAnsi"/>
          <w:color w:val="FF0000"/>
          <w:sz w:val="28"/>
          <w:szCs w:val="28"/>
        </w:rPr>
        <w:tab/>
      </w:r>
      <w:proofErr w:type="spellStart"/>
      <w:r w:rsidRPr="00A00791">
        <w:rPr>
          <w:rFonts w:cstheme="minorHAnsi"/>
          <w:i/>
          <w:iCs/>
          <w:color w:val="FF0000"/>
          <w:sz w:val="28"/>
          <w:szCs w:val="28"/>
          <w:lang w:val="en-US"/>
        </w:rPr>
        <w:t>ms</w:t>
      </w:r>
      <w:proofErr w:type="spellEnd"/>
      <w:r w:rsidRPr="00A00791">
        <w:rPr>
          <w:rFonts w:cstheme="minorHAnsi"/>
          <w:color w:val="FF0000"/>
          <w:sz w:val="28"/>
          <w:szCs w:val="28"/>
          <w:lang w:val="en-US"/>
        </w:rPr>
        <w:t xml:space="preserve"> = </w:t>
      </w:r>
      <w:proofErr w:type="gramStart"/>
      <w:r w:rsidRPr="00A00791">
        <w:rPr>
          <w:rFonts w:cstheme="minorHAnsi"/>
          <w:color w:val="FF0000"/>
          <w:sz w:val="28"/>
          <w:szCs w:val="28"/>
          <w:lang w:val="en-US"/>
        </w:rPr>
        <w:t>max(</w:t>
      </w:r>
      <w:proofErr w:type="gramEnd"/>
      <w:r w:rsidRPr="00A00791">
        <w:rPr>
          <w:rFonts w:cstheme="minorHAnsi"/>
          <w:i/>
          <w:iCs/>
          <w:color w:val="FF0000"/>
          <w:sz w:val="28"/>
          <w:szCs w:val="28"/>
          <w:lang w:val="en-US"/>
        </w:rPr>
        <w:t>ms</w:t>
      </w:r>
      <w:r w:rsidRPr="00A00791">
        <w:rPr>
          <w:rFonts w:cstheme="minorHAnsi"/>
          <w:i/>
          <w:iCs/>
          <w:color w:val="FF0000"/>
          <w:sz w:val="28"/>
          <w:szCs w:val="28"/>
          <w:vertAlign w:val="subscript"/>
          <w:lang w:val="en-US"/>
        </w:rPr>
        <w:t>1</w:t>
      </w:r>
      <w:r w:rsidRPr="00A00791">
        <w:rPr>
          <w:rFonts w:cstheme="minorHAnsi"/>
          <w:color w:val="FF0000"/>
          <w:sz w:val="28"/>
          <w:szCs w:val="28"/>
          <w:lang w:val="en-US"/>
        </w:rPr>
        <w:t>, max(</w:t>
      </w:r>
      <w:r w:rsidRPr="00A00791">
        <w:rPr>
          <w:rFonts w:cstheme="minorHAnsi"/>
          <w:i/>
          <w:iCs/>
          <w:color w:val="FF0000"/>
          <w:sz w:val="28"/>
          <w:szCs w:val="28"/>
          <w:lang w:val="en-US"/>
        </w:rPr>
        <w:t>ms</w:t>
      </w:r>
      <w:r w:rsidRPr="00A00791">
        <w:rPr>
          <w:rFonts w:cstheme="minorHAnsi"/>
          <w:i/>
          <w:iCs/>
          <w:color w:val="FF0000"/>
          <w:sz w:val="28"/>
          <w:szCs w:val="28"/>
          <w:vertAlign w:val="subscript"/>
          <w:lang w:val="en-US"/>
        </w:rPr>
        <w:t>2</w:t>
      </w:r>
      <w:r w:rsidRPr="00A00791">
        <w:rPr>
          <w:rFonts w:cstheme="minorHAnsi"/>
          <w:color w:val="FF0000"/>
          <w:sz w:val="28"/>
          <w:szCs w:val="28"/>
          <w:lang w:val="en-US"/>
        </w:rPr>
        <w:t xml:space="preserve">, </w:t>
      </w:r>
      <w:r w:rsidRPr="00A00791">
        <w:rPr>
          <w:rFonts w:cstheme="minorHAnsi"/>
          <w:i/>
          <w:iCs/>
          <w:color w:val="FF0000"/>
          <w:sz w:val="28"/>
          <w:szCs w:val="28"/>
          <w:lang w:val="en-US"/>
        </w:rPr>
        <w:t>msd</w:t>
      </w:r>
      <w:r w:rsidRPr="00A00791">
        <w:rPr>
          <w:rFonts w:cstheme="minorHAnsi"/>
          <w:i/>
          <w:iCs/>
          <w:color w:val="FF0000"/>
          <w:sz w:val="28"/>
          <w:szCs w:val="28"/>
          <w:vertAlign w:val="subscript"/>
          <w:lang w:val="en-US"/>
        </w:rPr>
        <w:t>1</w:t>
      </w:r>
      <w:r w:rsidRPr="00A00791">
        <w:rPr>
          <w:rFonts w:cstheme="minorHAnsi"/>
          <w:color w:val="FF0000"/>
          <w:sz w:val="28"/>
          <w:szCs w:val="28"/>
          <w:lang w:val="en-US"/>
        </w:rPr>
        <w:t xml:space="preserve"> + </w:t>
      </w:r>
      <w:r w:rsidRPr="00A00791">
        <w:rPr>
          <w:rFonts w:cstheme="minorHAnsi"/>
          <w:i/>
          <w:iCs/>
          <w:color w:val="FF0000"/>
          <w:sz w:val="28"/>
          <w:szCs w:val="28"/>
          <w:lang w:val="en-US"/>
        </w:rPr>
        <w:t>msg</w:t>
      </w:r>
      <w:r w:rsidRPr="00A00791">
        <w:rPr>
          <w:rFonts w:cstheme="minorHAnsi"/>
          <w:i/>
          <w:iCs/>
          <w:color w:val="FF0000"/>
          <w:sz w:val="28"/>
          <w:szCs w:val="28"/>
          <w:vertAlign w:val="subscript"/>
          <w:lang w:val="en-US"/>
        </w:rPr>
        <w:t>2</w:t>
      </w:r>
      <w:r w:rsidRPr="00A00791">
        <w:rPr>
          <w:rFonts w:cstheme="minorHAnsi"/>
          <w:color w:val="FF0000"/>
          <w:sz w:val="28"/>
          <w:szCs w:val="28"/>
          <w:lang w:val="en-US"/>
        </w:rPr>
        <w:t>)</w:t>
      </w:r>
    </w:p>
    <w:p w14:paraId="086374BE" w14:textId="6A825AE9" w:rsidR="00A00791" w:rsidRDefault="00A00791" w:rsidP="00A00791">
      <w:pPr>
        <w:rPr>
          <w:rFonts w:cstheme="minorHAnsi"/>
          <w:sz w:val="28"/>
          <w:szCs w:val="28"/>
          <w:lang w:val="en-US"/>
        </w:rPr>
      </w:pPr>
    </w:p>
    <w:p w14:paraId="25E69E33" w14:textId="278B64F0" w:rsidR="00A00791" w:rsidRDefault="00A00791" w:rsidP="00A0079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00791">
        <w:rPr>
          <w:rFonts w:cstheme="minorHAnsi"/>
          <w:sz w:val="28"/>
          <w:szCs w:val="28"/>
        </w:rPr>
        <w:t>L’appel récursif à partir d’une d</w:t>
      </w:r>
      <w:r>
        <w:rPr>
          <w:rFonts w:cstheme="minorHAnsi"/>
          <w:sz w:val="28"/>
          <w:szCs w:val="28"/>
        </w:rPr>
        <w:t xml:space="preserve">onnée de longueur </w:t>
      </w:r>
      <w:r>
        <w:rPr>
          <w:rFonts w:cstheme="minorHAnsi"/>
          <w:i/>
          <w:iCs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i/>
          <w:iCs/>
          <w:sz w:val="28"/>
          <w:szCs w:val="28"/>
        </w:rPr>
        <w:t>j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i/>
          <w:iCs/>
          <w:sz w:val="28"/>
          <w:szCs w:val="28"/>
        </w:rPr>
        <w:t>i</w:t>
      </w:r>
      <w:r>
        <w:rPr>
          <w:rFonts w:cstheme="minorHAnsi"/>
          <w:sz w:val="28"/>
          <w:szCs w:val="28"/>
        </w:rPr>
        <w:t xml:space="preserve"> &gt; 0, dans le cas où </w:t>
      </w:r>
      <w:r>
        <w:rPr>
          <w:rFonts w:cstheme="minorHAnsi"/>
          <w:i/>
          <w:iCs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est pair, correspond à :</w:t>
      </w:r>
    </w:p>
    <w:p w14:paraId="29AC1658" w14:textId="5BF7E8B5" w:rsidR="00A00791" w:rsidRDefault="00A00791" w:rsidP="00A00791">
      <w:pPr>
        <w:rPr>
          <w:rFonts w:cstheme="minorHAnsi"/>
          <w:sz w:val="28"/>
          <w:szCs w:val="28"/>
        </w:rPr>
      </w:pPr>
    </w:p>
    <w:p w14:paraId="50A73BF9" w14:textId="5D873EF2" w:rsidR="00A00791" w:rsidRPr="00A00791" w:rsidRDefault="00A00791" w:rsidP="00A0079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 appels récursifs sur une donnée de taille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</w:p>
    <w:p w14:paraId="2886AF12" w14:textId="60F636A3" w:rsidR="00A00791" w:rsidRPr="00A00791" w:rsidRDefault="00A00791" w:rsidP="00A0079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Des comparaisons (appels à max) de complexité constante</w:t>
      </w:r>
    </w:p>
    <w:p w14:paraId="609AFFA7" w14:textId="78A706E7" w:rsidR="00A00791" w:rsidRDefault="00A00791" w:rsidP="00A0079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 obtient donc l’équation de complexité suivante :</w:t>
      </w:r>
    </w:p>
    <w:p w14:paraId="3AC0CFA4" w14:textId="3CE2D3A0" w:rsidR="00A00791" w:rsidRPr="007A1CDD" w:rsidRDefault="00A00791" w:rsidP="00A00791">
      <w:pPr>
        <w:ind w:left="720"/>
        <w:rPr>
          <w:rFonts w:eastAsiaTheme="minorEastAsia" w:cstheme="minorHAnsi"/>
          <w:color w:val="FF0000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color w:val="FF0000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theme="minorHAnsi"/>
              <w:color w:val="FF0000"/>
              <w:sz w:val="28"/>
              <w:szCs w:val="28"/>
            </w:rPr>
            <m:t>=2T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color w:val="FF0000"/>
              <w:sz w:val="28"/>
              <w:szCs w:val="28"/>
            </w:rPr>
            <m:t>+O(1)</m:t>
          </m:r>
        </m:oMath>
      </m:oMathPara>
    </w:p>
    <w:p w14:paraId="64DD6EAD" w14:textId="616A9745" w:rsidR="00A00791" w:rsidRDefault="00A00791" w:rsidP="00A00791">
      <w:pPr>
        <w:ind w:left="720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Pour tout </w:t>
      </w:r>
      <m:oMath>
        <m:r>
          <w:rPr>
            <w:rFonts w:ascii="Cambria Math" w:hAnsi="Cambria Math" w:cstheme="minorHAnsi"/>
            <w:sz w:val="28"/>
            <w:szCs w:val="28"/>
          </w:rPr>
          <m:t>k∈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  <w:sz w:val="28"/>
          <w:szCs w:val="28"/>
        </w:rPr>
        <w:t xml:space="preserve">, on pose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=T(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p w14:paraId="513A1100" w14:textId="7833329F" w:rsidR="00A00791" w:rsidRDefault="00A00791" w:rsidP="00A00791">
      <w:pPr>
        <w:ind w:left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On suppose </w:t>
      </w:r>
      <w:r>
        <w:rPr>
          <w:rFonts w:eastAsiaTheme="minorEastAsia" w:cstheme="minorHAnsi"/>
          <w:i/>
          <w:iCs/>
          <w:sz w:val="28"/>
          <w:szCs w:val="28"/>
        </w:rPr>
        <w:t>u</w:t>
      </w:r>
      <w:r>
        <w:rPr>
          <w:rFonts w:eastAsiaTheme="minorEastAsia" w:cstheme="minorHAnsi"/>
          <w:i/>
          <w:iCs/>
          <w:sz w:val="28"/>
          <w:szCs w:val="28"/>
          <w:vertAlign w:val="subscript"/>
        </w:rPr>
        <w:t>0</w:t>
      </w:r>
      <w:r>
        <w:rPr>
          <w:rFonts w:eastAsiaTheme="minorEastAsia" w:cstheme="minorHAnsi"/>
          <w:sz w:val="28"/>
          <w:szCs w:val="28"/>
        </w:rPr>
        <w:t xml:space="preserve"> = 0</w:t>
      </w:r>
    </w:p>
    <w:p w14:paraId="5F29F0B3" w14:textId="1E046415" w:rsidR="007A1CDD" w:rsidRDefault="007A1CDD" w:rsidP="00A00791">
      <w:pPr>
        <w:ind w:left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Soit </w:t>
      </w:r>
      <w:r>
        <w:rPr>
          <w:rFonts w:eastAsiaTheme="minorEastAsia" w:cstheme="minorHAnsi"/>
          <w:i/>
          <w:iCs/>
          <w:sz w:val="28"/>
          <w:szCs w:val="28"/>
        </w:rPr>
        <w:t>j</w:t>
      </w:r>
      <w:r>
        <w:rPr>
          <w:rFonts w:eastAsiaTheme="minorEastAsia" w:cstheme="minorHAnsi"/>
          <w:sz w:val="28"/>
          <w:szCs w:val="28"/>
        </w:rPr>
        <w:t xml:space="preserve"> ≥ 1. On a :</w:t>
      </w:r>
    </w:p>
    <w:p w14:paraId="29803DE4" w14:textId="20F2A541" w:rsidR="007A1CDD" w:rsidRPr="007A1CDD" w:rsidRDefault="007A1CDD" w:rsidP="00A00791">
      <w:pPr>
        <w:ind w:left="72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>=2T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j-1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>+O(1)</m:t>
          </m:r>
        </m:oMath>
      </m:oMathPara>
    </w:p>
    <w:p w14:paraId="042858B1" w14:textId="1D823BBC" w:rsidR="007A1CDD" w:rsidRPr="007A1CDD" w:rsidRDefault="007A1CDD" w:rsidP="007A1CDD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⟺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j-1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+O(1)</m:t>
          </m:r>
        </m:oMath>
      </m:oMathPara>
    </w:p>
    <w:p w14:paraId="283A6F5E" w14:textId="55621CD8" w:rsidR="007A1CDD" w:rsidRPr="007A1CDD" w:rsidRDefault="007A1CDD" w:rsidP="007A1CDD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⟺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j-1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j-1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+O(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)</m:t>
          </m:r>
        </m:oMath>
      </m:oMathPara>
    </w:p>
    <w:p w14:paraId="2FF96EB9" w14:textId="41924D10" w:rsidR="007A1CDD" w:rsidRDefault="007A1CDD" w:rsidP="007A1CDD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Par récurrence, on obtient, pour </w:t>
      </w:r>
      <m:oMath>
        <m:r>
          <w:rPr>
            <w:rFonts w:ascii="Cambria Math" w:hAnsi="Cambria Math" w:cstheme="minorHAnsi"/>
            <w:sz w:val="28"/>
            <w:szCs w:val="28"/>
          </w:rPr>
          <m:t>k∈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  <w:sz w:val="28"/>
          <w:szCs w:val="28"/>
        </w:rPr>
        <w:t>,</w:t>
      </w:r>
    </w:p>
    <w:p w14:paraId="24A342B2" w14:textId="5310AC99" w:rsidR="007A1CDD" w:rsidRPr="007A1CDD" w:rsidRDefault="007A1CDD" w:rsidP="007A1CDD">
      <w:pPr>
        <w:rPr>
          <w:rFonts w:eastAsiaTheme="minorEastAsia" w:cstheme="minorHAns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O(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j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e>
          </m:nary>
        </m:oMath>
      </m:oMathPara>
    </w:p>
    <w:p w14:paraId="41BA3F3A" w14:textId="172ACC00" w:rsidR="007A1CDD" w:rsidRPr="007A1CDD" w:rsidRDefault="007A1CDD" w:rsidP="007A1CDD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⟺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O(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j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e>
          </m:nary>
        </m:oMath>
      </m:oMathPara>
    </w:p>
    <w:p w14:paraId="5FE0EB7F" w14:textId="1CCF41C7" w:rsidR="007A1CDD" w:rsidRDefault="007A1CDD" w:rsidP="007A1CDD">
      <w:pPr>
        <w:rPr>
          <w:rFonts w:eastAsiaTheme="minorEastAsia" w:cstheme="minorHAnsi"/>
          <w:sz w:val="28"/>
          <w:szCs w:val="28"/>
          <w:lang w:val="en-US"/>
        </w:rPr>
      </w:pPr>
      <w:r w:rsidRPr="007A1CDD">
        <w:rPr>
          <w:rFonts w:eastAsiaTheme="minorEastAsia" w:cstheme="minorHAnsi"/>
          <w:sz w:val="28"/>
          <w:szCs w:val="28"/>
          <w:lang w:val="en-US"/>
        </w:rPr>
        <w:t xml:space="preserve">Or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j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>O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j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)</m:t>
            </m:r>
          </m:e>
        </m:nary>
        <m:r>
          <w:rPr>
            <w:rFonts w:ascii="Cambria Math" w:hAnsi="Cambria Math" w:cstheme="minorHAnsi"/>
            <w:sz w:val="28"/>
            <w:szCs w:val="28"/>
            <w:lang w:val="en-US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O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(1)</m:t>
        </m:r>
      </m:oMath>
      <w:r w:rsidRPr="007A1CDD">
        <w:rPr>
          <w:rFonts w:eastAsiaTheme="minorEastAsia" w:cstheme="minorHAnsi"/>
          <w:sz w:val="28"/>
          <w:szCs w:val="28"/>
          <w:lang w:val="en-US"/>
        </w:rPr>
        <w:t xml:space="preserve"> </w:t>
      </w:r>
      <w:proofErr w:type="gramStart"/>
      <w:r w:rsidRPr="007A1CDD">
        <w:rPr>
          <w:rFonts w:eastAsiaTheme="minorEastAsia" w:cstheme="minorHAnsi"/>
          <w:sz w:val="28"/>
          <w:szCs w:val="28"/>
          <w:lang w:val="en-US"/>
        </w:rPr>
        <w:t>d’</w:t>
      </w:r>
      <w:proofErr w:type="spellStart"/>
      <w:r w:rsidRPr="007A1CDD">
        <w:rPr>
          <w:rFonts w:eastAsiaTheme="minorEastAsia" w:cstheme="minorHAnsi"/>
          <w:sz w:val="28"/>
          <w:szCs w:val="28"/>
          <w:lang w:val="en-US"/>
        </w:rPr>
        <w:t>où</w:t>
      </w:r>
      <w:proofErr w:type="spellEnd"/>
      <w:r>
        <w:rPr>
          <w:rFonts w:eastAsiaTheme="minorEastAsia" w:cstheme="minorHAnsi"/>
          <w:sz w:val="28"/>
          <w:szCs w:val="28"/>
          <w:lang w:val="en-US"/>
        </w:rPr>
        <w:t xml:space="preserve"> :</w:t>
      </w:r>
      <w:proofErr w:type="gramEnd"/>
    </w:p>
    <w:p w14:paraId="561B3B92" w14:textId="44FD1B32" w:rsidR="007A1CDD" w:rsidRPr="007A1CDD" w:rsidRDefault="007A1CDD" w:rsidP="007A1CDD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=O(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en-US"/>
            </w:rPr>
            <m:t>)</m:t>
          </m:r>
        </m:oMath>
      </m:oMathPara>
    </w:p>
    <w:p w14:paraId="3D093889" w14:textId="77D8D56B" w:rsidR="007A1CDD" w:rsidRPr="00E620B6" w:rsidRDefault="007A1CDD" w:rsidP="007A1CDD">
      <w:pPr>
        <w:rPr>
          <w:rFonts w:eastAsiaTheme="minorEastAsia" w:cstheme="minorHAnsi"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color w:val="FF0000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theme="minorHAnsi"/>
              <w:color w:val="FF0000"/>
              <w:sz w:val="28"/>
              <w:szCs w:val="28"/>
              <w:lang w:val="en-US"/>
            </w:rPr>
            <m:t>=O(n)</m:t>
          </m:r>
        </m:oMath>
      </m:oMathPara>
    </w:p>
    <w:p w14:paraId="54805B50" w14:textId="5913397A" w:rsidR="007A1CDD" w:rsidRDefault="007A1CDD" w:rsidP="007A1CDD">
      <w:pPr>
        <w:rPr>
          <w:rFonts w:cstheme="minorHAnsi"/>
          <w:sz w:val="28"/>
          <w:szCs w:val="28"/>
          <w:lang w:val="en-US"/>
        </w:rPr>
      </w:pPr>
    </w:p>
    <w:p w14:paraId="5190D56F" w14:textId="148958FB" w:rsidR="00E620B6" w:rsidRPr="00E620B6" w:rsidRDefault="00E620B6" w:rsidP="00E620B6">
      <w:pPr>
        <w:pStyle w:val="IntenseQuote"/>
        <w:rPr>
          <w:sz w:val="32"/>
          <w:szCs w:val="32"/>
          <w:lang w:val="en-US"/>
        </w:rPr>
      </w:pPr>
      <w:proofErr w:type="spellStart"/>
      <w:r w:rsidRPr="00E620B6">
        <w:rPr>
          <w:sz w:val="32"/>
          <w:szCs w:val="32"/>
          <w:lang w:val="en-US"/>
        </w:rPr>
        <w:t>Problème</w:t>
      </w:r>
      <w:proofErr w:type="spellEnd"/>
      <w:r w:rsidRPr="00E620B6">
        <w:rPr>
          <w:sz w:val="32"/>
          <w:szCs w:val="32"/>
          <w:lang w:val="en-US"/>
        </w:rPr>
        <w:t xml:space="preserve"> 2</w:t>
      </w:r>
    </w:p>
    <w:p w14:paraId="3F5BC184" w14:textId="37176DA5" w:rsidR="00E620B6" w:rsidRDefault="00E620B6" w:rsidP="007A1CDD">
      <w:pPr>
        <w:rPr>
          <w:rFonts w:cstheme="minorHAnsi"/>
          <w:sz w:val="28"/>
          <w:szCs w:val="28"/>
        </w:rPr>
      </w:pPr>
      <w:r w:rsidRPr="00E620B6">
        <w:rPr>
          <w:rFonts w:cstheme="minorHAnsi"/>
          <w:sz w:val="28"/>
          <w:szCs w:val="28"/>
        </w:rPr>
        <w:t>Question 1</w:t>
      </w:r>
    </w:p>
    <w:p w14:paraId="1FDACD36" w14:textId="77777777" w:rsidR="00E620B6" w:rsidRDefault="00E620B6" w:rsidP="00E620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b) </w:t>
      </w:r>
    </w:p>
    <w:p w14:paraId="50EEC75F" w14:textId="27FF5195" w:rsidR="00E620B6" w:rsidRDefault="00E620B6" w:rsidP="00E620B6">
      <w:pPr>
        <w:rPr>
          <w:rFonts w:cstheme="minorHAnsi"/>
          <w:color w:val="FF0000"/>
          <w:sz w:val="28"/>
          <w:szCs w:val="28"/>
        </w:rPr>
      </w:pPr>
      <w:r w:rsidRPr="00E620B6">
        <w:rPr>
          <w:rFonts w:cstheme="minorHAnsi"/>
          <w:sz w:val="28"/>
          <w:szCs w:val="28"/>
        </w:rPr>
        <w:t>On effectue une boucle</w:t>
      </w:r>
      <w:r>
        <w:rPr>
          <w:rFonts w:cstheme="minorHAnsi"/>
          <w:sz w:val="28"/>
          <w:szCs w:val="28"/>
        </w:rPr>
        <w:t xml:space="preserve"> simple</w:t>
      </w:r>
      <w:r w:rsidRPr="00E620B6">
        <w:rPr>
          <w:rFonts w:cstheme="minorHAnsi"/>
          <w:sz w:val="28"/>
          <w:szCs w:val="28"/>
        </w:rPr>
        <w:t xml:space="preserve"> entre l</w:t>
      </w:r>
      <w:r>
        <w:rPr>
          <w:rFonts w:cstheme="minorHAnsi"/>
          <w:sz w:val="28"/>
          <w:szCs w:val="28"/>
        </w:rPr>
        <w:t xml:space="preserve">es indices i et j. La complexité de cette fonction est donc </w:t>
      </w:r>
      <w:proofErr w:type="gramStart"/>
      <w:r w:rsidRPr="00E620B6">
        <w:rPr>
          <w:rFonts w:cstheme="minorHAnsi"/>
          <w:color w:val="FF0000"/>
          <w:sz w:val="28"/>
          <w:szCs w:val="28"/>
        </w:rPr>
        <w:t>Θ(</w:t>
      </w:r>
      <w:proofErr w:type="gramEnd"/>
      <w:r w:rsidRPr="00E620B6">
        <w:rPr>
          <w:rFonts w:cstheme="minorHAnsi"/>
          <w:color w:val="FF0000"/>
          <w:sz w:val="28"/>
          <w:szCs w:val="28"/>
        </w:rPr>
        <w:t>j – i + 1)</w:t>
      </w:r>
    </w:p>
    <w:p w14:paraId="08E9871E" w14:textId="0C0EBD42" w:rsidR="00E620B6" w:rsidRDefault="00E620B6" w:rsidP="00E620B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 effectue une boucle sur les indices. D’après la formule de complexité des occurrences obtenue, on a, dans le pire des cas :</w:t>
      </w:r>
    </w:p>
    <w:p w14:paraId="2C7F3EA8" w14:textId="2FF777FB" w:rsidR="00E620B6" w:rsidRPr="00E620B6" w:rsidRDefault="00E620B6" w:rsidP="00E620B6">
      <w:pPr>
        <w:ind w:left="36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Θ(n-i+1)</m:t>
              </m:r>
            </m:e>
          </m:nary>
        </m:oMath>
      </m:oMathPara>
    </w:p>
    <w:p w14:paraId="43C2AF53" w14:textId="5F216339" w:rsidR="00E620B6" w:rsidRDefault="006A3BC6" w:rsidP="00E620B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 obtient donc :</w:t>
      </w:r>
    </w:p>
    <w:p w14:paraId="1EE86571" w14:textId="4F81EC2E" w:rsidR="006A3BC6" w:rsidRPr="006A3BC6" w:rsidRDefault="006A3BC6" w:rsidP="00E620B6">
      <w:pPr>
        <w:ind w:left="36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=Θ(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)</m:t>
          </m:r>
        </m:oMath>
      </m:oMathPara>
    </w:p>
    <w:p w14:paraId="464E87BD" w14:textId="13DEC867" w:rsidR="006A3BC6" w:rsidRDefault="006A3BC6" w:rsidP="00E620B6">
      <w:pPr>
        <w:ind w:left="360"/>
        <w:rPr>
          <w:rFonts w:cstheme="minorHAnsi"/>
          <w:sz w:val="28"/>
          <w:szCs w:val="28"/>
        </w:rPr>
      </w:pPr>
    </w:p>
    <w:p w14:paraId="64BAE019" w14:textId="49ED145E" w:rsidR="006A3BC6" w:rsidRDefault="006A3BC6" w:rsidP="00E620B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Question 2</w:t>
      </w:r>
    </w:p>
    <w:p w14:paraId="273337E3" w14:textId="037C67C4" w:rsidR="006A3BC6" w:rsidRDefault="006A3BC6" w:rsidP="006A3BC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 raisonne par contraposée : supposons que </w:t>
      </w:r>
      <w:r w:rsidRPr="006A3BC6">
        <w:rPr>
          <w:rFonts w:cstheme="minorHAnsi"/>
          <w:i/>
          <w:iCs/>
          <w:sz w:val="28"/>
          <w:szCs w:val="28"/>
        </w:rPr>
        <w:t>x</w:t>
      </w:r>
      <w:r>
        <w:rPr>
          <w:rFonts w:cstheme="minorHAnsi"/>
          <w:sz w:val="28"/>
          <w:szCs w:val="28"/>
        </w:rPr>
        <w:t xml:space="preserve"> n’est majoritaire ni dans </w:t>
      </w:r>
      <w:r>
        <w:rPr>
          <w:rFonts w:cstheme="minorHAnsi"/>
          <w:i/>
          <w:iCs/>
          <w:sz w:val="28"/>
          <w:szCs w:val="28"/>
        </w:rPr>
        <w:t>a</w:t>
      </w:r>
      <w:r>
        <w:rPr>
          <w:rFonts w:cstheme="minorHAnsi"/>
          <w:i/>
          <w:iCs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</w:rPr>
        <w:t xml:space="preserve"> ni dans </w:t>
      </w:r>
      <w:r>
        <w:rPr>
          <w:rFonts w:cstheme="minorHAnsi"/>
          <w:i/>
          <w:iCs/>
          <w:sz w:val="28"/>
          <w:szCs w:val="28"/>
        </w:rPr>
        <w:t>a</w:t>
      </w:r>
      <w:r>
        <w:rPr>
          <w:rFonts w:cstheme="minorHAnsi"/>
          <w:i/>
          <w:iCs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>.</w:t>
      </w:r>
    </w:p>
    <w:p w14:paraId="56A57DE7" w14:textId="6000F58A" w:rsidR="006A3BC6" w:rsidRDefault="006A3BC6" w:rsidP="006A3BC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 note </w:t>
      </w:r>
      <w:r>
        <w:rPr>
          <w:rFonts w:cstheme="minorHAnsi"/>
          <w:i/>
          <w:iCs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la longueur de </w:t>
      </w:r>
      <w:r>
        <w:rPr>
          <w:rFonts w:cstheme="minorHAnsi"/>
          <w:i/>
          <w:iCs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i/>
          <w:iCs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i/>
          <w:iCs/>
          <w:sz w:val="28"/>
          <w:szCs w:val="28"/>
        </w:rPr>
        <w:t>j</w:t>
      </w:r>
      <w:r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i/>
          <w:iCs/>
          <w:sz w:val="28"/>
          <w:szCs w:val="28"/>
        </w:rPr>
        <w:t xml:space="preserve">i </w:t>
      </w:r>
      <w:r>
        <w:rPr>
          <w:rFonts w:cstheme="minorHAnsi"/>
          <w:sz w:val="28"/>
          <w:szCs w:val="28"/>
        </w:rPr>
        <w:t>+ 1</w:t>
      </w:r>
    </w:p>
    <w:p w14:paraId="1FD88A19" w14:textId="1ACAFDAC" w:rsidR="006A3BC6" w:rsidRDefault="006A3BC6" w:rsidP="006A3BC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Soit </w:t>
      </w:r>
      <w:r>
        <w:rPr>
          <w:rFonts w:cstheme="minorHAnsi"/>
          <w:i/>
          <w:iCs/>
          <w:sz w:val="28"/>
          <w:szCs w:val="28"/>
        </w:rPr>
        <w:t>o</w:t>
      </w:r>
      <w:r>
        <w:rPr>
          <w:rFonts w:cstheme="minorHAnsi"/>
          <w:i/>
          <w:iCs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</w:rPr>
        <w:t xml:space="preserve"> le nombre d’occurrences de </w:t>
      </w:r>
      <w:r>
        <w:rPr>
          <w:rFonts w:cstheme="minorHAnsi"/>
          <w:i/>
          <w:iCs/>
          <w:sz w:val="28"/>
          <w:szCs w:val="28"/>
        </w:rPr>
        <w:t>x</w:t>
      </w:r>
      <w:r>
        <w:rPr>
          <w:rFonts w:cstheme="minorHAnsi"/>
          <w:sz w:val="28"/>
          <w:szCs w:val="28"/>
        </w:rPr>
        <w:t xml:space="preserve"> dans </w:t>
      </w:r>
      <w:r>
        <w:rPr>
          <w:rFonts w:cstheme="minorHAnsi"/>
          <w:i/>
          <w:iCs/>
          <w:sz w:val="28"/>
          <w:szCs w:val="28"/>
        </w:rPr>
        <w:t>a</w:t>
      </w:r>
      <w:r>
        <w:rPr>
          <w:rFonts w:cstheme="minorHAnsi"/>
          <w:i/>
          <w:iCs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i/>
          <w:iCs/>
          <w:sz w:val="28"/>
          <w:szCs w:val="28"/>
        </w:rPr>
        <w:t>o</w:t>
      </w:r>
      <w:r>
        <w:rPr>
          <w:rFonts w:cstheme="minorHAnsi"/>
          <w:i/>
          <w:iCs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 xml:space="preserve"> dans </w:t>
      </w:r>
      <w:r>
        <w:rPr>
          <w:rFonts w:cstheme="minorHAnsi"/>
          <w:i/>
          <w:iCs/>
          <w:sz w:val="28"/>
          <w:szCs w:val="28"/>
        </w:rPr>
        <w:t>a</w:t>
      </w:r>
      <w:r>
        <w:rPr>
          <w:rFonts w:cstheme="minorHAnsi"/>
          <w:i/>
          <w:iCs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 xml:space="preserve"> et </w:t>
      </w:r>
      <w:r>
        <w:rPr>
          <w:rFonts w:cstheme="minorHAnsi"/>
          <w:i/>
          <w:iCs/>
          <w:sz w:val="28"/>
          <w:szCs w:val="28"/>
        </w:rPr>
        <w:t>o</w:t>
      </w:r>
      <w:r>
        <w:rPr>
          <w:rFonts w:cstheme="minorHAnsi"/>
          <w:sz w:val="28"/>
          <w:szCs w:val="28"/>
        </w:rPr>
        <w:t xml:space="preserve"> dans </w:t>
      </w:r>
      <w:r>
        <w:rPr>
          <w:rFonts w:cstheme="minorHAnsi"/>
          <w:i/>
          <w:iCs/>
          <w:sz w:val="28"/>
          <w:szCs w:val="28"/>
        </w:rPr>
        <w:t>a</w:t>
      </w:r>
      <w:r>
        <w:rPr>
          <w:rFonts w:cstheme="minorHAnsi"/>
          <w:sz w:val="28"/>
          <w:szCs w:val="28"/>
        </w:rPr>
        <w:t>.</w:t>
      </w:r>
    </w:p>
    <w:p w14:paraId="78728041" w14:textId="2B50AB12" w:rsidR="006A3BC6" w:rsidRDefault="006A3BC6" w:rsidP="006A3BC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 a : </w:t>
      </w:r>
      <w:r>
        <w:rPr>
          <w:rFonts w:cstheme="minorHAnsi"/>
          <w:i/>
          <w:iCs/>
          <w:sz w:val="28"/>
          <w:szCs w:val="28"/>
        </w:rPr>
        <w:t>o</w:t>
      </w:r>
      <w:r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i/>
          <w:iCs/>
          <w:sz w:val="28"/>
          <w:szCs w:val="28"/>
        </w:rPr>
        <w:t>o</w:t>
      </w:r>
      <w:r>
        <w:rPr>
          <w:rFonts w:cstheme="minorHAnsi"/>
          <w:i/>
          <w:iCs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</w:rPr>
        <w:t xml:space="preserve"> + </w:t>
      </w:r>
      <w:r>
        <w:rPr>
          <w:rFonts w:cstheme="minorHAnsi"/>
          <w:i/>
          <w:iCs/>
          <w:sz w:val="28"/>
          <w:szCs w:val="28"/>
        </w:rPr>
        <w:t>o</w:t>
      </w:r>
      <w:r>
        <w:rPr>
          <w:rFonts w:cstheme="minorHAnsi"/>
          <w:i/>
          <w:iCs/>
          <w:sz w:val="28"/>
          <w:szCs w:val="28"/>
          <w:vertAlign w:val="subscript"/>
        </w:rPr>
        <w:t>2</w:t>
      </w:r>
    </w:p>
    <w:p w14:paraId="50BFA6BB" w14:textId="34E5C0C7" w:rsidR="006A3BC6" w:rsidRDefault="006A3BC6" w:rsidP="006A3BC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Par hypothèse, </w:t>
      </w:r>
      <w:r>
        <w:rPr>
          <w:rFonts w:cstheme="minorHAnsi"/>
          <w:i/>
          <w:iCs/>
          <w:sz w:val="28"/>
          <w:szCs w:val="28"/>
        </w:rPr>
        <w:t>x</w:t>
      </w:r>
      <w:r>
        <w:rPr>
          <w:rFonts w:cstheme="minorHAnsi"/>
          <w:sz w:val="28"/>
          <w:szCs w:val="28"/>
        </w:rPr>
        <w:t xml:space="preserve"> n’est majoritaire ni dans </w:t>
      </w:r>
      <w:r>
        <w:rPr>
          <w:rFonts w:cstheme="minorHAnsi"/>
          <w:i/>
          <w:iCs/>
          <w:sz w:val="28"/>
          <w:szCs w:val="28"/>
        </w:rPr>
        <w:t>a</w:t>
      </w:r>
      <w:r>
        <w:rPr>
          <w:rFonts w:cstheme="minorHAnsi"/>
          <w:i/>
          <w:iCs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</w:rPr>
        <w:t xml:space="preserve"> ni dans </w:t>
      </w:r>
      <w:r>
        <w:rPr>
          <w:rFonts w:cstheme="minorHAnsi"/>
          <w:i/>
          <w:iCs/>
          <w:sz w:val="28"/>
          <w:szCs w:val="28"/>
        </w:rPr>
        <w:t>a</w:t>
      </w:r>
      <w:r>
        <w:rPr>
          <w:rFonts w:cstheme="minorHAnsi"/>
          <w:i/>
          <w:iCs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> :</w:t>
      </w:r>
    </w:p>
    <w:p w14:paraId="6D216C21" w14:textId="363E2606" w:rsidR="00EF7768" w:rsidRDefault="00EF7768" w:rsidP="006A3BC6">
      <w:pPr>
        <w:pStyle w:val="ListParagraph"/>
        <w:rPr>
          <w:rFonts w:cstheme="minorHAnsi"/>
          <w:sz w:val="28"/>
          <w:szCs w:val="28"/>
        </w:rPr>
      </w:pPr>
    </w:p>
    <w:p w14:paraId="09458DB9" w14:textId="51161134" w:rsidR="00EF7768" w:rsidRDefault="00EF7768" w:rsidP="006A3BC6">
      <w:pPr>
        <w:pStyle w:val="ListParagraph"/>
        <w:rPr>
          <w:rFonts w:eastAsiaTheme="minorEastAsia" w:cstheme="minorHAnsi"/>
          <w:sz w:val="28"/>
          <w:szCs w:val="28"/>
        </w:rPr>
      </w:pPr>
      <w:proofErr w:type="gramStart"/>
      <w:r>
        <w:rPr>
          <w:rFonts w:cstheme="minorHAnsi"/>
          <w:i/>
          <w:iCs/>
          <w:sz w:val="28"/>
          <w:szCs w:val="28"/>
        </w:rPr>
        <w:t>o</w:t>
      </w:r>
      <w:proofErr w:type="gramEnd"/>
      <w:r>
        <w:rPr>
          <w:rFonts w:cstheme="minorHAnsi"/>
          <w:sz w:val="28"/>
          <w:szCs w:val="28"/>
          <w:vertAlign w:val="subscript"/>
        </w:rPr>
        <w:t>1</w:t>
      </w:r>
      <w:r>
        <w:rPr>
          <w:rFonts w:cstheme="minorHAnsi"/>
          <w:sz w:val="28"/>
          <w:szCs w:val="28"/>
        </w:rPr>
        <w:t xml:space="preserve"> &lt;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den>
        </m:f>
      </m:oMath>
    </w:p>
    <w:p w14:paraId="69216D2C" w14:textId="4226CFF2" w:rsidR="00EF7768" w:rsidRPr="00EF7768" w:rsidRDefault="00EF7768" w:rsidP="00EF7768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i/>
          <w:iCs/>
          <w:sz w:val="28"/>
          <w:szCs w:val="28"/>
        </w:rPr>
        <w:t>o</w:t>
      </w:r>
      <w:proofErr w:type="gramEnd"/>
      <w:r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</w:rPr>
        <w:t xml:space="preserve"> &lt;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den>
        </m:f>
      </m:oMath>
    </w:p>
    <w:p w14:paraId="6FD1CFCF" w14:textId="52946140" w:rsidR="00EF7768" w:rsidRDefault="00EF7768" w:rsidP="00EF7768">
      <w:pPr>
        <w:pStyle w:val="ListParagraph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D’où </w:t>
      </w:r>
      <w:r>
        <w:rPr>
          <w:rFonts w:cstheme="minorHAnsi"/>
          <w:i/>
          <w:iCs/>
          <w:sz w:val="28"/>
          <w:szCs w:val="28"/>
        </w:rPr>
        <w:t>o</w:t>
      </w:r>
      <w:r>
        <w:rPr>
          <w:rFonts w:cstheme="minorHAnsi"/>
          <w:sz w:val="28"/>
          <w:szCs w:val="28"/>
        </w:rPr>
        <w:t xml:space="preserve"> &lt; </w:t>
      </w:r>
      <w:r>
        <w:rPr>
          <w:rFonts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</w:p>
    <w:p w14:paraId="2163A9F8" w14:textId="65C2BECA" w:rsidR="00EF7768" w:rsidRDefault="00EF7768" w:rsidP="00EF7768">
      <w:pPr>
        <w:pStyle w:val="ListParagraph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Ainsi, si </w:t>
      </w:r>
      <w:r>
        <w:rPr>
          <w:rFonts w:cstheme="minorHAnsi"/>
          <w:i/>
          <w:iCs/>
          <w:sz w:val="28"/>
          <w:szCs w:val="28"/>
        </w:rPr>
        <w:t xml:space="preserve">x </w:t>
      </w:r>
      <w:r w:rsidRPr="00EF7768">
        <w:rPr>
          <w:sz w:val="28"/>
          <w:szCs w:val="28"/>
        </w:rPr>
        <w:t xml:space="preserve">n’est majoritaire ni dans </w:t>
      </w:r>
      <w:r w:rsidRPr="00EF7768">
        <w:rPr>
          <w:i/>
          <w:iCs/>
          <w:sz w:val="28"/>
          <w:szCs w:val="28"/>
        </w:rPr>
        <w:t>a</w:t>
      </w:r>
      <w:r w:rsidRPr="00EF7768">
        <w:rPr>
          <w:i/>
          <w:iCs/>
          <w:sz w:val="28"/>
          <w:szCs w:val="28"/>
          <w:vertAlign w:val="subscript"/>
        </w:rPr>
        <w:t>1</w:t>
      </w:r>
      <w:r>
        <w:rPr>
          <w:i/>
          <w:iCs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ni dans 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alors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n’est pas majoritaire dans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.</w:t>
      </w:r>
    </w:p>
    <w:p w14:paraId="7B1E4776" w14:textId="53A87247" w:rsidR="00EF7768" w:rsidRDefault="00EF7768" w:rsidP="00EF7768">
      <w:pPr>
        <w:pStyle w:val="ListParagraph"/>
        <w:rPr>
          <w:sz w:val="28"/>
          <w:szCs w:val="28"/>
        </w:rPr>
      </w:pPr>
    </w:p>
    <w:p w14:paraId="5303D19D" w14:textId="77777777" w:rsidR="00EF7768" w:rsidRDefault="00EF7768" w:rsidP="00EF7768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c)</w:t>
      </w:r>
    </w:p>
    <w:p w14:paraId="0034E3BD" w14:textId="1013851F" w:rsidR="00EF7768" w:rsidRDefault="00EF7768" w:rsidP="00EF7768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Chaque appel pour une donnée de taille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&gt; 1 entraîne deux appels pour des données de taille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. De plus, dans le pire des cas, on fait appel à une fonction de complexité </w:t>
      </w:r>
      <w:r>
        <w:rPr>
          <w:rFonts w:eastAsiaTheme="minorEastAsia"/>
          <w:i/>
          <w:iCs/>
          <w:sz w:val="28"/>
          <w:szCs w:val="28"/>
        </w:rPr>
        <w:t>O(n</w:t>
      </w:r>
      <w:r>
        <w:rPr>
          <w:rFonts w:eastAsiaTheme="minorEastAsia"/>
          <w:sz w:val="28"/>
          <w:szCs w:val="28"/>
        </w:rPr>
        <w:t>) deux fois.</w:t>
      </w:r>
      <w:r>
        <w:rPr>
          <w:sz w:val="28"/>
          <w:szCs w:val="28"/>
        </w:rPr>
        <w:t xml:space="preserve"> </w:t>
      </w:r>
    </w:p>
    <w:p w14:paraId="57E6B2E1" w14:textId="1023A0AC" w:rsidR="00EF7768" w:rsidRDefault="00EF7768" w:rsidP="00EF7768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La complexité est donc :</w:t>
      </w:r>
    </w:p>
    <w:p w14:paraId="41D7977D" w14:textId="06DB6850" w:rsidR="00EF7768" w:rsidRDefault="00EF7768" w:rsidP="00EF7768">
      <w:pPr>
        <w:pStyle w:val="ListParagraph"/>
        <w:ind w:left="0"/>
        <w:rPr>
          <w:sz w:val="28"/>
          <w:szCs w:val="28"/>
        </w:rPr>
      </w:pPr>
    </w:p>
    <w:p w14:paraId="2A3D66A2" w14:textId="0A5D7105" w:rsidR="00EF7768" w:rsidRPr="00EF7768" w:rsidRDefault="00EF7768" w:rsidP="00EF7768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+O(n)</m:t>
          </m:r>
        </m:oMath>
      </m:oMathPara>
    </w:p>
    <w:p w14:paraId="3DC58ADC" w14:textId="79C4BC37" w:rsidR="00EF7768" w:rsidRDefault="00EF7768" w:rsidP="00EF7768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On peut donc, d’après le cours, estimer la complexité :</w:t>
      </w:r>
    </w:p>
    <w:p w14:paraId="0B7577D4" w14:textId="51ACC83D" w:rsidR="00EF7768" w:rsidRPr="00E47FFB" w:rsidRDefault="00EF7768" w:rsidP="00EF7768">
      <w:pPr>
        <w:pStyle w:val="ListParagraph"/>
        <w:ind w:left="0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=O(n*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8"/>
              <w:szCs w:val="28"/>
            </w:rPr>
            <m:t>n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)</m:t>
          </m:r>
        </m:oMath>
      </m:oMathPara>
    </w:p>
    <w:p w14:paraId="6C8AA300" w14:textId="1D9C24D9" w:rsidR="00EF7768" w:rsidRDefault="00EF7768" w:rsidP="00EF7768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0A3E5767" w14:textId="7F335089" w:rsidR="00EF7768" w:rsidRDefault="00EF7768" w:rsidP="00EF7768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Question 3</w:t>
      </w:r>
    </w:p>
    <w:p w14:paraId="6EA58623" w14:textId="38DF56F1" w:rsidR="00EF7768" w:rsidRDefault="00EF7768" w:rsidP="00EF776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Soit </w:t>
      </w:r>
      <w:proofErr w:type="spellStart"/>
      <w:r>
        <w:rPr>
          <w:i/>
          <w:iCs/>
          <w:sz w:val="28"/>
          <w:szCs w:val="28"/>
        </w:rPr>
        <w:t>o</w:t>
      </w:r>
      <w:r>
        <w:rPr>
          <w:i/>
          <w:iCs/>
          <w:sz w:val="28"/>
          <w:szCs w:val="28"/>
          <w:vertAlign w:val="subscript"/>
        </w:rPr>
        <w:t>a</w:t>
      </w:r>
      <w:proofErr w:type="spellEnd"/>
      <w:r>
        <w:rPr>
          <w:sz w:val="28"/>
          <w:szCs w:val="28"/>
        </w:rPr>
        <w:t xml:space="preserve"> le nombre d’occurrences </w:t>
      </w:r>
      <w:proofErr w:type="gramStart"/>
      <w:r>
        <w:rPr>
          <w:sz w:val="28"/>
          <w:szCs w:val="28"/>
        </w:rPr>
        <w:t xml:space="preserve">de </w:t>
      </w:r>
      <w:r>
        <w:rPr>
          <w:i/>
          <w:iCs/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dans </w:t>
      </w:r>
      <w:r>
        <w:rPr>
          <w:b/>
          <w:bCs/>
          <w:sz w:val="28"/>
          <w:szCs w:val="28"/>
        </w:rPr>
        <w:t>T</w:t>
      </w:r>
      <w:r>
        <w:rPr>
          <w:sz w:val="28"/>
          <w:szCs w:val="28"/>
        </w:rPr>
        <w:t xml:space="preserve">. Comme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est majoritaire, on a :</w:t>
      </w:r>
    </w:p>
    <w:p w14:paraId="7F9B7303" w14:textId="580B19F5" w:rsidR="00EF7768" w:rsidRPr="00EF7768" w:rsidRDefault="00EF7768" w:rsidP="00EF7768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i/>
          <w:iCs/>
          <w:sz w:val="28"/>
          <w:szCs w:val="28"/>
        </w:rPr>
        <w:t>o</w:t>
      </w:r>
      <w:r>
        <w:rPr>
          <w:rFonts w:cstheme="minorHAnsi"/>
          <w:sz w:val="28"/>
          <w:szCs w:val="28"/>
          <w:vertAlign w:val="subscript"/>
        </w:rPr>
        <w:t>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&lt;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</w:p>
    <w:p w14:paraId="6B172846" w14:textId="3B17ABBF" w:rsidR="00EF7768" w:rsidRDefault="00EF7768" w:rsidP="00EF77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Il ne reste donc que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– </w:t>
      </w:r>
      <w:proofErr w:type="spellStart"/>
      <w:r>
        <w:rPr>
          <w:i/>
          <w:iCs/>
          <w:sz w:val="28"/>
          <w:szCs w:val="28"/>
        </w:rPr>
        <w:t>o</w:t>
      </w:r>
      <w:r>
        <w:rPr>
          <w:i/>
          <w:iCs/>
          <w:sz w:val="28"/>
          <w:szCs w:val="28"/>
          <w:vertAlign w:val="subscript"/>
        </w:rPr>
        <w:t>a</w:t>
      </w:r>
      <w:proofErr w:type="spellEnd"/>
      <w:r>
        <w:rPr>
          <w:sz w:val="28"/>
          <w:szCs w:val="28"/>
        </w:rPr>
        <w:t xml:space="preserve"> cases ne contenant pas </w:t>
      </w:r>
      <w:proofErr w:type="spellStart"/>
      <w:r>
        <w:rPr>
          <w:i/>
          <w:iCs/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 : c’est donc un majorant du nombre d’occurrence des autres éléments de </w:t>
      </w:r>
      <w:r>
        <w:rPr>
          <w:b/>
          <w:bCs/>
          <w:sz w:val="28"/>
          <w:szCs w:val="28"/>
        </w:rPr>
        <w:t>T</w:t>
      </w:r>
      <w:r>
        <w:rPr>
          <w:sz w:val="28"/>
          <w:szCs w:val="28"/>
        </w:rPr>
        <w:t>.</w:t>
      </w:r>
    </w:p>
    <w:p w14:paraId="16248C3D" w14:textId="5B8C5058" w:rsidR="00EF7768" w:rsidRPr="00E47FFB" w:rsidRDefault="00EF7768" w:rsidP="00EF7768">
      <w:pPr>
        <w:pStyle w:val="ListParagraph"/>
        <w:rPr>
          <w:color w:val="FF0000"/>
          <w:sz w:val="28"/>
          <w:szCs w:val="28"/>
        </w:rPr>
      </w:pPr>
      <w:r w:rsidRPr="00E47FFB">
        <w:rPr>
          <w:color w:val="FF0000"/>
          <w:sz w:val="28"/>
          <w:szCs w:val="28"/>
        </w:rPr>
        <w:t xml:space="preserve">Pour </w:t>
      </w:r>
      <w:proofErr w:type="gramStart"/>
      <w:r w:rsidRPr="00E47FFB">
        <w:rPr>
          <w:i/>
          <w:iCs/>
          <w:color w:val="FF0000"/>
          <w:sz w:val="28"/>
          <w:szCs w:val="28"/>
        </w:rPr>
        <w:t>c</w:t>
      </w:r>
      <w:r w:rsidRPr="00E47FFB">
        <w:rPr>
          <w:i/>
          <w:iCs/>
          <w:color w:val="FF0000"/>
          <w:sz w:val="28"/>
          <w:szCs w:val="28"/>
          <w:vertAlign w:val="subscript"/>
        </w:rPr>
        <w:t>a</w:t>
      </w:r>
      <w:proofErr w:type="gramEnd"/>
      <w:r w:rsidRPr="00E47FFB">
        <w:rPr>
          <w:color w:val="FF0000"/>
          <w:sz w:val="28"/>
          <w:szCs w:val="28"/>
        </w:rPr>
        <w:t xml:space="preserve"> = </w:t>
      </w:r>
      <w:proofErr w:type="spellStart"/>
      <w:r w:rsidRPr="00E47FFB">
        <w:rPr>
          <w:i/>
          <w:iCs/>
          <w:color w:val="FF0000"/>
          <w:sz w:val="28"/>
          <w:szCs w:val="28"/>
        </w:rPr>
        <w:t>o</w:t>
      </w:r>
      <w:r w:rsidRPr="00E47FFB">
        <w:rPr>
          <w:i/>
          <w:iCs/>
          <w:color w:val="FF0000"/>
          <w:sz w:val="28"/>
          <w:szCs w:val="28"/>
          <w:vertAlign w:val="subscript"/>
        </w:rPr>
        <w:t>a</w:t>
      </w:r>
      <w:proofErr w:type="spellEnd"/>
      <w:r w:rsidRPr="00E47FFB">
        <w:rPr>
          <w:color w:val="FF0000"/>
          <w:sz w:val="28"/>
          <w:szCs w:val="28"/>
        </w:rPr>
        <w:t xml:space="preserve">, </w:t>
      </w:r>
      <w:r w:rsidRPr="00E47FFB">
        <w:rPr>
          <w:i/>
          <w:iCs/>
          <w:color w:val="FF0000"/>
          <w:sz w:val="28"/>
          <w:szCs w:val="28"/>
        </w:rPr>
        <w:t>a</w:t>
      </w:r>
      <w:r w:rsidRPr="00E47FFB">
        <w:rPr>
          <w:color w:val="FF0000"/>
          <w:sz w:val="28"/>
          <w:szCs w:val="28"/>
        </w:rPr>
        <w:t xml:space="preserve"> est un postulant de </w:t>
      </w:r>
      <w:r w:rsidRPr="00E47FFB">
        <w:rPr>
          <w:b/>
          <w:bCs/>
          <w:color w:val="FF0000"/>
          <w:sz w:val="28"/>
          <w:szCs w:val="28"/>
        </w:rPr>
        <w:t>T</w:t>
      </w:r>
      <w:r w:rsidRPr="00E47FFB">
        <w:rPr>
          <w:color w:val="FF0000"/>
          <w:sz w:val="28"/>
          <w:szCs w:val="28"/>
        </w:rPr>
        <w:t>.</w:t>
      </w:r>
    </w:p>
    <w:p w14:paraId="30F333A9" w14:textId="7D119F40" w:rsidR="00EF7768" w:rsidRDefault="00EF7768" w:rsidP="00EF7768">
      <w:pPr>
        <w:pStyle w:val="ListParagraph"/>
        <w:rPr>
          <w:sz w:val="28"/>
          <w:szCs w:val="28"/>
        </w:rPr>
      </w:pPr>
    </w:p>
    <w:p w14:paraId="0BE7960B" w14:textId="1D51B053" w:rsidR="00E47FFB" w:rsidRPr="00E47FFB" w:rsidRDefault="00E47FFB" w:rsidP="00E47FF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est un postulant de </w:t>
      </w:r>
      <w:r>
        <w:rPr>
          <w:b/>
          <w:bCs/>
          <w:sz w:val="28"/>
          <w:szCs w:val="28"/>
        </w:rPr>
        <w:t>T</w:t>
      </w:r>
      <w:r>
        <w:rPr>
          <w:sz w:val="28"/>
          <w:szCs w:val="28"/>
        </w:rPr>
        <w:t xml:space="preserve">, alors tout autre élément de T apparaît au plus 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– </w:t>
      </w:r>
      <w:proofErr w:type="gramStart"/>
      <w:r>
        <w:rPr>
          <w:i/>
          <w:iCs/>
          <w:sz w:val="28"/>
          <w:szCs w:val="28"/>
        </w:rPr>
        <w:t>c</w:t>
      </w:r>
      <w:r>
        <w:rPr>
          <w:i/>
          <w:iCs/>
          <w:sz w:val="28"/>
          <w:szCs w:val="28"/>
          <w:vertAlign w:val="subscript"/>
        </w:rPr>
        <w:t>a</w:t>
      </w:r>
      <w:proofErr w:type="gramEnd"/>
      <w:r>
        <w:rPr>
          <w:sz w:val="28"/>
          <w:szCs w:val="28"/>
        </w:rPr>
        <w:t xml:space="preserve"> fois. Comme </w:t>
      </w:r>
      <w:proofErr w:type="spellStart"/>
      <w:proofErr w:type="gramStart"/>
      <w:r>
        <w:rPr>
          <w:rFonts w:cstheme="minorHAnsi"/>
          <w:i/>
          <w:iCs/>
          <w:sz w:val="28"/>
          <w:szCs w:val="28"/>
        </w:rPr>
        <w:t>c</w:t>
      </w:r>
      <w:r>
        <w:rPr>
          <w:rFonts w:cstheme="minorHAnsi"/>
          <w:sz w:val="28"/>
          <w:szCs w:val="28"/>
          <w:vertAlign w:val="subscript"/>
        </w:rPr>
        <w:t>a</w:t>
      </w:r>
      <w:proofErr w:type="spellEnd"/>
      <w:proofErr w:type="gramEnd"/>
      <w:r w:rsidRPr="00E47FF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&gt;</w:t>
      </w:r>
      <w:r w:rsidRPr="00E47FFB">
        <w:rPr>
          <w:rFonts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, </w:t>
      </w:r>
      <w:r>
        <w:rPr>
          <w:rFonts w:eastAsiaTheme="minorEastAsia" w:cstheme="minorHAnsi"/>
          <w:i/>
          <w:iCs/>
          <w:sz w:val="28"/>
          <w:szCs w:val="28"/>
        </w:rPr>
        <w:t>n</w:t>
      </w:r>
      <w:r>
        <w:rPr>
          <w:rFonts w:eastAsiaTheme="minorEastAsia" w:cstheme="minorHAnsi"/>
          <w:sz w:val="28"/>
          <w:szCs w:val="28"/>
        </w:rPr>
        <w:t xml:space="preserve"> - </w:t>
      </w:r>
      <w:r w:rsidRPr="00E47FFB">
        <w:rPr>
          <w:rFonts w:cstheme="minorHAnsi"/>
          <w:i/>
          <w:iCs/>
          <w:sz w:val="28"/>
          <w:szCs w:val="28"/>
        </w:rPr>
        <w:t>c</w:t>
      </w:r>
      <w:r w:rsidRPr="00E47FFB">
        <w:rPr>
          <w:rFonts w:cstheme="minorHAnsi"/>
          <w:i/>
          <w:iCs/>
          <w:sz w:val="28"/>
          <w:szCs w:val="28"/>
          <w:vertAlign w:val="subscript"/>
        </w:rPr>
        <w:t>a</w:t>
      </w:r>
      <w:r w:rsidRPr="00E47FF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&lt;</w:t>
      </w:r>
      <w:r w:rsidRPr="00E47FFB">
        <w:rPr>
          <w:rFonts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</w:p>
    <w:p w14:paraId="61E63199" w14:textId="2F7F7C14" w:rsidR="00E47FFB" w:rsidRDefault="00E47FFB" w:rsidP="00E47FFB">
      <w:pPr>
        <w:pStyle w:val="ListParagrap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Il ne peut donc y avoir d’élément distinct </w:t>
      </w:r>
      <w:proofErr w:type="gramStart"/>
      <w:r>
        <w:rPr>
          <w:rFonts w:eastAsiaTheme="minorEastAsia" w:cstheme="minorHAnsi"/>
          <w:sz w:val="28"/>
          <w:szCs w:val="28"/>
        </w:rPr>
        <w:t xml:space="preserve">de </w:t>
      </w:r>
      <w:r>
        <w:rPr>
          <w:rFonts w:eastAsiaTheme="minorEastAsia" w:cstheme="minorHAnsi"/>
          <w:i/>
          <w:iCs/>
          <w:sz w:val="28"/>
          <w:szCs w:val="28"/>
        </w:rPr>
        <w:t>a</w:t>
      </w:r>
      <w:proofErr w:type="gramEnd"/>
      <w:r>
        <w:rPr>
          <w:rFonts w:eastAsiaTheme="minorEastAsia" w:cstheme="minorHAnsi"/>
          <w:sz w:val="28"/>
          <w:szCs w:val="28"/>
        </w:rPr>
        <w:t xml:space="preserve"> qui soit majoritaire.</w:t>
      </w:r>
    </w:p>
    <w:p w14:paraId="0A250436" w14:textId="48C7D572" w:rsidR="00E47FFB" w:rsidRPr="0090668C" w:rsidRDefault="00E47FFB" w:rsidP="00E47FFB">
      <w:pPr>
        <w:pStyle w:val="ListParagraph"/>
        <w:rPr>
          <w:rFonts w:eastAsiaTheme="minorEastAsia" w:cstheme="minorHAnsi"/>
          <w:color w:val="FF0000"/>
          <w:sz w:val="28"/>
          <w:szCs w:val="28"/>
        </w:rPr>
      </w:pPr>
      <w:r w:rsidRPr="0090668C">
        <w:rPr>
          <w:rFonts w:eastAsiaTheme="minorEastAsia" w:cstheme="minorHAnsi"/>
          <w:color w:val="FF0000"/>
          <w:sz w:val="28"/>
          <w:szCs w:val="28"/>
        </w:rPr>
        <w:t xml:space="preserve">Si </w:t>
      </w:r>
      <w:r w:rsidRPr="0090668C">
        <w:rPr>
          <w:rFonts w:eastAsiaTheme="minorEastAsia" w:cstheme="minorHAnsi"/>
          <w:i/>
          <w:iCs/>
          <w:color w:val="FF0000"/>
          <w:sz w:val="28"/>
          <w:szCs w:val="28"/>
        </w:rPr>
        <w:t>a</w:t>
      </w:r>
      <w:r w:rsidRPr="0090668C">
        <w:rPr>
          <w:rFonts w:eastAsiaTheme="minorEastAsia" w:cstheme="minorHAnsi"/>
          <w:color w:val="FF0000"/>
          <w:sz w:val="28"/>
          <w:szCs w:val="28"/>
        </w:rPr>
        <w:t xml:space="preserve"> est un postulant de </w:t>
      </w:r>
      <w:r w:rsidRPr="0090668C">
        <w:rPr>
          <w:rFonts w:eastAsiaTheme="minorEastAsia" w:cstheme="minorHAnsi"/>
          <w:b/>
          <w:bCs/>
          <w:color w:val="FF0000"/>
          <w:sz w:val="28"/>
          <w:szCs w:val="28"/>
        </w:rPr>
        <w:t>T</w:t>
      </w:r>
      <w:r w:rsidRPr="0090668C">
        <w:rPr>
          <w:rFonts w:eastAsiaTheme="minorEastAsia" w:cstheme="minorHAnsi"/>
          <w:color w:val="FF0000"/>
          <w:sz w:val="28"/>
          <w:szCs w:val="28"/>
        </w:rPr>
        <w:t xml:space="preserve">, alors aucun autre élément de </w:t>
      </w:r>
      <w:r w:rsidRPr="0090668C">
        <w:rPr>
          <w:rFonts w:eastAsiaTheme="minorEastAsia" w:cstheme="minorHAnsi"/>
          <w:b/>
          <w:bCs/>
          <w:color w:val="FF0000"/>
          <w:sz w:val="28"/>
          <w:szCs w:val="28"/>
        </w:rPr>
        <w:t>T</w:t>
      </w:r>
      <w:r w:rsidRPr="0090668C">
        <w:rPr>
          <w:rFonts w:eastAsiaTheme="minorEastAsia" w:cstheme="minorHAnsi"/>
          <w:color w:val="FF0000"/>
          <w:sz w:val="28"/>
          <w:szCs w:val="28"/>
        </w:rPr>
        <w:t xml:space="preserve"> n’est majoritaire.</w:t>
      </w:r>
    </w:p>
    <w:p w14:paraId="35544983" w14:textId="093767B4" w:rsidR="00E47FFB" w:rsidRDefault="00E47FFB" w:rsidP="00E47FF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Par exemple, dans le tableau [|1 ; 2 ; 3|], 3 est un postulant pour </w:t>
      </w:r>
      <w:r>
        <w:rPr>
          <w:i/>
          <w:iCs/>
          <w:sz w:val="28"/>
          <w:szCs w:val="28"/>
        </w:rPr>
        <w:t>c</w:t>
      </w:r>
      <w:r>
        <w:rPr>
          <w:i/>
          <w:iCs/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2, mais 3 n’est pas majoritaire. A l’inverse, [|1 ; 2|] n’admet aucun postulant.</w:t>
      </w:r>
    </w:p>
    <w:p w14:paraId="2D921279" w14:textId="51309724" w:rsidR="00E47FFB" w:rsidRPr="00E47FFB" w:rsidRDefault="00E47FFB" w:rsidP="00E47FF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1) Comme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n’est pas majoritaire dans </w:t>
      </w:r>
      <w:r>
        <w:rPr>
          <w:b/>
          <w:bCs/>
          <w:sz w:val="28"/>
          <w:szCs w:val="28"/>
        </w:rPr>
        <w:t>T</w:t>
      </w:r>
      <w:r>
        <w:rPr>
          <w:sz w:val="28"/>
          <w:szCs w:val="28"/>
          <w:vertAlign w:val="subscript"/>
        </w:rPr>
        <w:t>D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y apparaît au plus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 fois.</w:t>
      </w:r>
    </w:p>
    <w:p w14:paraId="56EE2791" w14:textId="0048D3B5" w:rsidR="00EF7768" w:rsidRDefault="00E47FFB" w:rsidP="006A3BC6">
      <w:pPr>
        <w:pStyle w:val="ListParagraph"/>
        <w:rPr>
          <w:rFonts w:eastAsiaTheme="minorEastAsia" w:cstheme="minorHAnsi"/>
          <w:sz w:val="28"/>
          <w:szCs w:val="28"/>
        </w:rPr>
      </w:pPr>
      <w:proofErr w:type="gramStart"/>
      <w:r>
        <w:rPr>
          <w:rFonts w:cstheme="minorHAnsi"/>
          <w:i/>
          <w:iCs/>
          <w:sz w:val="28"/>
          <w:szCs w:val="28"/>
        </w:rPr>
        <w:lastRenderedPageBreak/>
        <w:t>x</w:t>
      </w:r>
      <w:proofErr w:type="gramEnd"/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apparaît donc au plus </w:t>
      </w:r>
      <w:r>
        <w:rPr>
          <w:rFonts w:cstheme="minorHAnsi"/>
          <w:i/>
          <w:iCs/>
          <w:sz w:val="28"/>
          <w:szCs w:val="28"/>
        </w:rPr>
        <w:t>c</w:t>
      </w:r>
      <w:r>
        <w:rPr>
          <w:rFonts w:cstheme="minorHAnsi"/>
          <w:i/>
          <w:iCs/>
          <w:sz w:val="28"/>
          <w:szCs w:val="28"/>
          <w:vertAlign w:val="subscript"/>
        </w:rPr>
        <w:t>x</w:t>
      </w:r>
      <w:r>
        <w:rPr>
          <w:rFonts w:cstheme="minorHAnsi"/>
          <w:sz w:val="28"/>
          <w:szCs w:val="28"/>
        </w:rPr>
        <w:t xml:space="preserve"> +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fois dans </w:t>
      </w:r>
      <w:r>
        <w:rPr>
          <w:rFonts w:eastAsiaTheme="minorEastAsia" w:cstheme="minorHAnsi"/>
          <w:b/>
          <w:bCs/>
          <w:sz w:val="28"/>
          <w:szCs w:val="28"/>
        </w:rPr>
        <w:t>T</w:t>
      </w:r>
      <w:r>
        <w:rPr>
          <w:rFonts w:eastAsiaTheme="minorEastAsia" w:cstheme="minorHAnsi"/>
          <w:sz w:val="28"/>
          <w:szCs w:val="28"/>
        </w:rPr>
        <w:t xml:space="preserve">. On a : </w:t>
      </w:r>
      <w:r>
        <w:rPr>
          <w:rFonts w:eastAsiaTheme="minorEastAsia" w:cstheme="minorHAnsi"/>
          <w:i/>
          <w:iCs/>
          <w:sz w:val="28"/>
          <w:szCs w:val="28"/>
        </w:rPr>
        <w:t>c</w:t>
      </w:r>
      <w:r>
        <w:rPr>
          <w:rFonts w:eastAsiaTheme="minorEastAsia" w:cstheme="minorHAnsi"/>
          <w:i/>
          <w:iCs/>
          <w:sz w:val="28"/>
          <w:szCs w:val="28"/>
          <w:vertAlign w:val="subscript"/>
        </w:rPr>
        <w:t>x</w:t>
      </w:r>
      <w:r>
        <w:rPr>
          <w:rFonts w:eastAsiaTheme="minorEastAsia" w:cstheme="minorHAnsi"/>
          <w:sz w:val="28"/>
          <w:szCs w:val="28"/>
        </w:rPr>
        <w:t xml:space="preserve"> &gt;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, d’où </w:t>
      </w:r>
      <w:r>
        <w:rPr>
          <w:rFonts w:cstheme="minorHAnsi"/>
          <w:i/>
          <w:iCs/>
          <w:sz w:val="28"/>
          <w:szCs w:val="28"/>
        </w:rPr>
        <w:t>c</w:t>
      </w:r>
      <w:r>
        <w:rPr>
          <w:rFonts w:cstheme="minorHAnsi"/>
          <w:i/>
          <w:iCs/>
          <w:sz w:val="28"/>
          <w:szCs w:val="28"/>
          <w:vertAlign w:val="subscript"/>
        </w:rPr>
        <w:t>x</w:t>
      </w:r>
      <w:r>
        <w:rPr>
          <w:rFonts w:cstheme="minorHAnsi"/>
          <w:sz w:val="28"/>
          <w:szCs w:val="28"/>
        </w:rPr>
        <w:t xml:space="preserve"> +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 &gt;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</w:p>
    <w:p w14:paraId="04EE8061" w14:textId="4F5B7B09" w:rsidR="00E47FFB" w:rsidRDefault="00E47FFB" w:rsidP="006A3BC6">
      <w:pPr>
        <w:pStyle w:val="ListParagraph"/>
        <w:rPr>
          <w:rFonts w:eastAsiaTheme="minorEastAsia" w:cstheme="minorHAnsi"/>
          <w:iCs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</w:t>
      </w:r>
      <w:proofErr w:type="gramEnd"/>
      <w:r>
        <w:rPr>
          <w:rFonts w:cstheme="minorHAnsi"/>
          <w:sz w:val="28"/>
          <w:szCs w:val="28"/>
        </w:rPr>
        <w:t xml:space="preserve"> – (</w:t>
      </w:r>
      <w:r>
        <w:rPr>
          <w:rFonts w:cstheme="minorHAnsi"/>
          <w:i/>
          <w:iCs/>
          <w:sz w:val="28"/>
          <w:szCs w:val="28"/>
        </w:rPr>
        <w:t>c</w:t>
      </w:r>
      <w:r>
        <w:rPr>
          <w:rFonts w:cstheme="minorHAnsi"/>
          <w:i/>
          <w:iCs/>
          <w:sz w:val="28"/>
          <w:szCs w:val="28"/>
          <w:vertAlign w:val="subscript"/>
        </w:rPr>
        <w:t>x</w:t>
      </w:r>
      <w:r>
        <w:rPr>
          <w:rFonts w:cstheme="minorHAnsi"/>
          <w:sz w:val="28"/>
          <w:szCs w:val="28"/>
        </w:rPr>
        <w:t xml:space="preserve"> +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 xml:space="preserve">) =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+(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p w14:paraId="038BDAFF" w14:textId="017C95FC" w:rsidR="00E47FFB" w:rsidRDefault="00E47FFB" w:rsidP="006A3BC6">
      <w:pPr>
        <w:pStyle w:val="ListParagraph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Tout élément de x apparaît au plus n/4 fois dans TD, et n/2 – cx fois </w:t>
      </w:r>
      <w:proofErr w:type="spellStart"/>
      <w:r>
        <w:rPr>
          <w:rFonts w:eastAsiaTheme="minorEastAsia" w:cstheme="minorHAnsi"/>
          <w:iCs/>
          <w:sz w:val="28"/>
          <w:szCs w:val="28"/>
        </w:rPr>
        <w:t>das</w:t>
      </w:r>
      <w:proofErr w:type="spellEnd"/>
      <w:r>
        <w:rPr>
          <w:rFonts w:eastAsiaTheme="minorEastAsia" w:cstheme="minorHAnsi"/>
          <w:iCs/>
          <w:sz w:val="28"/>
          <w:szCs w:val="28"/>
        </w:rPr>
        <w:t xml:space="preserve"> TG, et donc n/4 + (n/2 – cx) fois dans T.</w:t>
      </w:r>
    </w:p>
    <w:p w14:paraId="239297A6" w14:textId="12010563" w:rsidR="00E47FFB" w:rsidRDefault="00E47FFB" w:rsidP="006A3BC6">
      <w:pPr>
        <w:pStyle w:val="ListParagraph"/>
        <w:rPr>
          <w:rFonts w:eastAsiaTheme="minorEastAsia" w:cstheme="minorHAnsi"/>
          <w:sz w:val="28"/>
          <w:szCs w:val="28"/>
        </w:rPr>
      </w:pPr>
      <w:proofErr w:type="gramStart"/>
      <w:r w:rsidRPr="00811CAB">
        <w:rPr>
          <w:rFonts w:eastAsiaTheme="minorEastAsia" w:cstheme="minorHAnsi"/>
          <w:i/>
          <w:color w:val="FF0000"/>
          <w:sz w:val="28"/>
          <w:szCs w:val="28"/>
        </w:rPr>
        <w:t>x</w:t>
      </w:r>
      <w:proofErr w:type="gramEnd"/>
      <w:r w:rsidRPr="00811CAB">
        <w:rPr>
          <w:rFonts w:eastAsiaTheme="minorEastAsia" w:cstheme="minorHAnsi"/>
          <w:iCs/>
          <w:color w:val="FF0000"/>
          <w:sz w:val="28"/>
          <w:szCs w:val="28"/>
        </w:rPr>
        <w:t xml:space="preserve"> est donc un postulant de T pour </w:t>
      </w:r>
      <w:r w:rsidRPr="00811CAB">
        <w:rPr>
          <w:rFonts w:cstheme="minorHAnsi"/>
          <w:i/>
          <w:iCs/>
          <w:color w:val="FF0000"/>
          <w:sz w:val="28"/>
          <w:szCs w:val="28"/>
        </w:rPr>
        <w:t>c</w:t>
      </w:r>
      <w:r w:rsidRPr="00811CAB">
        <w:rPr>
          <w:rFonts w:cstheme="minorHAnsi"/>
          <w:i/>
          <w:iCs/>
          <w:color w:val="FF0000"/>
          <w:sz w:val="28"/>
          <w:szCs w:val="28"/>
          <w:vertAlign w:val="subscript"/>
        </w:rPr>
        <w:t>x</w:t>
      </w:r>
      <w:r w:rsidRPr="00811CAB">
        <w:rPr>
          <w:rFonts w:cstheme="minorHAnsi"/>
          <w:color w:val="FF0000"/>
          <w:sz w:val="28"/>
          <w:szCs w:val="28"/>
        </w:rPr>
        <w:t xml:space="preserve"> +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4</m:t>
                </m:r>
              </m:den>
            </m:f>
          </m:e>
        </m:d>
      </m:oMath>
      <w:r>
        <w:rPr>
          <w:rFonts w:eastAsiaTheme="minorEastAsia" w:cstheme="minorHAnsi"/>
          <w:sz w:val="28"/>
          <w:szCs w:val="28"/>
        </w:rPr>
        <w:t>.</w:t>
      </w:r>
    </w:p>
    <w:p w14:paraId="47073C9C" w14:textId="362E26CF" w:rsidR="00E47FFB" w:rsidRPr="00E47FFB" w:rsidRDefault="00E47FFB" w:rsidP="00E47FFB">
      <w:pPr>
        <w:rPr>
          <w:i/>
          <w:sz w:val="28"/>
          <w:szCs w:val="28"/>
        </w:rPr>
      </w:pPr>
    </w:p>
    <w:p w14:paraId="2393954A" w14:textId="445A1FCC" w:rsidR="00E47FFB" w:rsidRDefault="00E47FFB" w:rsidP="00E47FFB">
      <w:pPr>
        <w:rPr>
          <w:iCs/>
          <w:sz w:val="28"/>
          <w:szCs w:val="28"/>
        </w:rPr>
      </w:pPr>
      <w:r w:rsidRPr="00E47FFB">
        <w:rPr>
          <w:iCs/>
          <w:sz w:val="28"/>
          <w:szCs w:val="28"/>
        </w:rPr>
        <w:t xml:space="preserve">2) </w:t>
      </w:r>
      <w:r>
        <w:rPr>
          <w:iCs/>
          <w:sz w:val="28"/>
          <w:szCs w:val="28"/>
        </w:rPr>
        <w:t>x apparaît au plus cx1 fois dans TG, et cx2 fois dans TD, donc cx1 + cx2 fois dans T. cx1 &gt; n/4 et cx2 &gt; n/4, d’où cx1 + cx2 &gt; n/2</w:t>
      </w:r>
    </w:p>
    <w:p w14:paraId="5082ADE6" w14:textId="7F484C6E" w:rsidR="00E47FFB" w:rsidRDefault="00E47FFB" w:rsidP="00E47FF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Chaque élément distinct de x apparaît au plus n/2 – (cx1 + cx2) fois dans T.</w:t>
      </w:r>
    </w:p>
    <w:p w14:paraId="13A90B47" w14:textId="28750015" w:rsidR="00E47FFB" w:rsidRPr="00811CAB" w:rsidRDefault="00811CAB" w:rsidP="00E47FFB">
      <w:pPr>
        <w:rPr>
          <w:iCs/>
          <w:color w:val="FF0000"/>
          <w:sz w:val="28"/>
          <w:szCs w:val="28"/>
        </w:rPr>
      </w:pPr>
      <w:proofErr w:type="gramStart"/>
      <w:r>
        <w:rPr>
          <w:i/>
          <w:color w:val="FF0000"/>
          <w:sz w:val="28"/>
          <w:szCs w:val="28"/>
        </w:rPr>
        <w:t>x</w:t>
      </w:r>
      <w:proofErr w:type="gramEnd"/>
      <w:r w:rsidR="00E47FFB" w:rsidRPr="00811CAB">
        <w:rPr>
          <w:iCs/>
          <w:color w:val="FF0000"/>
          <w:sz w:val="28"/>
          <w:szCs w:val="28"/>
        </w:rPr>
        <w:t xml:space="preserve"> et donc un postulant de </w:t>
      </w:r>
      <w:r>
        <w:rPr>
          <w:iCs/>
          <w:color w:val="FF0000"/>
          <w:sz w:val="28"/>
          <w:szCs w:val="28"/>
        </w:rPr>
        <w:t>B</w:t>
      </w:r>
      <w:r w:rsidR="00E47FFB" w:rsidRPr="00811CAB">
        <w:rPr>
          <w:iCs/>
          <w:color w:val="FF0000"/>
          <w:sz w:val="28"/>
          <w:szCs w:val="28"/>
        </w:rPr>
        <w:t xml:space="preserve"> pour </w:t>
      </w:r>
      <w:r w:rsidR="00E47FFB" w:rsidRPr="00811CAB">
        <w:rPr>
          <w:i/>
          <w:color w:val="FF0000"/>
          <w:sz w:val="28"/>
          <w:szCs w:val="28"/>
        </w:rPr>
        <w:t>cx</w:t>
      </w:r>
      <w:r w:rsidR="00E47FFB" w:rsidRPr="00811CAB">
        <w:rPr>
          <w:i/>
          <w:color w:val="FF0000"/>
          <w:sz w:val="28"/>
          <w:szCs w:val="28"/>
          <w:vertAlign w:val="subscript"/>
        </w:rPr>
        <w:t>1</w:t>
      </w:r>
      <w:r w:rsidR="00E47FFB" w:rsidRPr="00811CAB">
        <w:rPr>
          <w:iCs/>
          <w:color w:val="FF0000"/>
          <w:sz w:val="28"/>
          <w:szCs w:val="28"/>
        </w:rPr>
        <w:t xml:space="preserve"> + </w:t>
      </w:r>
      <w:r w:rsidR="00E47FFB" w:rsidRPr="00811CAB">
        <w:rPr>
          <w:i/>
          <w:color w:val="FF0000"/>
          <w:sz w:val="28"/>
          <w:szCs w:val="28"/>
        </w:rPr>
        <w:t>cx</w:t>
      </w:r>
      <w:r w:rsidR="00E47FFB" w:rsidRPr="00811CAB">
        <w:rPr>
          <w:i/>
          <w:color w:val="FF0000"/>
          <w:sz w:val="28"/>
          <w:szCs w:val="28"/>
          <w:vertAlign w:val="subscript"/>
        </w:rPr>
        <w:t>2</w:t>
      </w:r>
    </w:p>
    <w:p w14:paraId="69B09900" w14:textId="4EE85A3A" w:rsidR="00E47FFB" w:rsidRDefault="00E47FFB" w:rsidP="00E47FF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3)</w:t>
      </w:r>
    </w:p>
    <w:p w14:paraId="42DA48D3" w14:textId="07D0D5CA" w:rsidR="00E47FFB" w:rsidRDefault="00E47FFB" w:rsidP="00E47FF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A) </w:t>
      </w:r>
      <w:r>
        <w:rPr>
          <w:i/>
          <w:sz w:val="28"/>
          <w:szCs w:val="28"/>
        </w:rPr>
        <w:t>x</w:t>
      </w:r>
      <w:r>
        <w:rPr>
          <w:iCs/>
          <w:sz w:val="28"/>
          <w:szCs w:val="28"/>
        </w:rPr>
        <w:t xml:space="preserve"> apparaît au plus cx fois dans TG et n/2 – </w:t>
      </w:r>
      <w:proofErr w:type="spellStart"/>
      <w:r>
        <w:rPr>
          <w:iCs/>
          <w:sz w:val="28"/>
          <w:szCs w:val="28"/>
        </w:rPr>
        <w:t>cy</w:t>
      </w:r>
      <w:proofErr w:type="spellEnd"/>
      <w:r>
        <w:rPr>
          <w:iCs/>
          <w:sz w:val="28"/>
          <w:szCs w:val="28"/>
        </w:rPr>
        <w:t xml:space="preserve"> fois dans TD, et donc n/2 + cx – </w:t>
      </w:r>
      <w:proofErr w:type="spellStart"/>
      <w:r>
        <w:rPr>
          <w:iCs/>
          <w:sz w:val="28"/>
          <w:szCs w:val="28"/>
        </w:rPr>
        <w:t>cy</w:t>
      </w:r>
      <w:proofErr w:type="spellEnd"/>
      <w:r>
        <w:rPr>
          <w:iCs/>
          <w:sz w:val="28"/>
          <w:szCs w:val="28"/>
        </w:rPr>
        <w:t xml:space="preserve"> fois dans T</w:t>
      </w:r>
    </w:p>
    <w:p w14:paraId="71A66133" w14:textId="637AE975" w:rsidR="00811CAB" w:rsidRDefault="00811CAB" w:rsidP="00E47FF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Y apparaît au plus n/2 + </w:t>
      </w:r>
      <w:proofErr w:type="spellStart"/>
      <w:r>
        <w:rPr>
          <w:iCs/>
          <w:sz w:val="28"/>
          <w:szCs w:val="28"/>
        </w:rPr>
        <w:t>cy</w:t>
      </w:r>
      <w:proofErr w:type="spellEnd"/>
      <w:r>
        <w:rPr>
          <w:iCs/>
          <w:sz w:val="28"/>
          <w:szCs w:val="28"/>
        </w:rPr>
        <w:t xml:space="preserve"> – cx fois dans T.</w:t>
      </w:r>
    </w:p>
    <w:p w14:paraId="7D5B174D" w14:textId="386082D1" w:rsidR="00811CAB" w:rsidRDefault="00811CAB" w:rsidP="00E47FF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Tout autre élément apparaît au plus n – cx – </w:t>
      </w:r>
      <w:proofErr w:type="spellStart"/>
      <w:r>
        <w:rPr>
          <w:iCs/>
          <w:sz w:val="28"/>
          <w:szCs w:val="28"/>
        </w:rPr>
        <w:t>cy</w:t>
      </w:r>
      <w:proofErr w:type="spellEnd"/>
      <w:r>
        <w:rPr>
          <w:iCs/>
          <w:sz w:val="28"/>
          <w:szCs w:val="28"/>
        </w:rPr>
        <w:t xml:space="preserve"> fois dans T.</w:t>
      </w:r>
    </w:p>
    <w:p w14:paraId="69874B03" w14:textId="773F3D1D" w:rsidR="00811CAB" w:rsidRDefault="00811CAB" w:rsidP="00E47FF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Ainsi, aucun élément ne peut apparaître plus de n/2 fois dans T si cx = </w:t>
      </w:r>
      <w:proofErr w:type="spellStart"/>
      <w:r>
        <w:rPr>
          <w:iCs/>
          <w:sz w:val="28"/>
          <w:szCs w:val="28"/>
        </w:rPr>
        <w:t>cy</w:t>
      </w:r>
      <w:proofErr w:type="spellEnd"/>
    </w:p>
    <w:p w14:paraId="50188AE1" w14:textId="5F224A29" w:rsidR="00811CAB" w:rsidRPr="0090668C" w:rsidRDefault="00811CAB" w:rsidP="00E47FFB">
      <w:pPr>
        <w:rPr>
          <w:iCs/>
          <w:color w:val="FF0000"/>
          <w:sz w:val="28"/>
          <w:szCs w:val="28"/>
        </w:rPr>
      </w:pPr>
      <w:r w:rsidRPr="0090668C">
        <w:rPr>
          <w:iCs/>
          <w:color w:val="FF0000"/>
          <w:sz w:val="28"/>
          <w:szCs w:val="28"/>
        </w:rPr>
        <w:t xml:space="preserve">Ainsi, si </w:t>
      </w:r>
      <w:r w:rsidRPr="0090668C">
        <w:rPr>
          <w:i/>
          <w:color w:val="FF0000"/>
          <w:sz w:val="28"/>
          <w:szCs w:val="28"/>
        </w:rPr>
        <w:t>c</w:t>
      </w:r>
      <w:r w:rsidRPr="0090668C">
        <w:rPr>
          <w:i/>
          <w:color w:val="FF0000"/>
          <w:sz w:val="28"/>
          <w:szCs w:val="28"/>
          <w:vertAlign w:val="subscript"/>
        </w:rPr>
        <w:t>x</w:t>
      </w:r>
      <w:r w:rsidRPr="0090668C">
        <w:rPr>
          <w:iCs/>
          <w:color w:val="FF0000"/>
          <w:sz w:val="28"/>
          <w:szCs w:val="28"/>
        </w:rPr>
        <w:t xml:space="preserve"> = </w:t>
      </w:r>
      <w:proofErr w:type="spellStart"/>
      <w:r w:rsidRPr="0090668C">
        <w:rPr>
          <w:i/>
          <w:color w:val="FF0000"/>
          <w:sz w:val="28"/>
          <w:szCs w:val="28"/>
        </w:rPr>
        <w:t>c</w:t>
      </w:r>
      <w:r w:rsidRPr="0090668C">
        <w:rPr>
          <w:i/>
          <w:color w:val="FF0000"/>
          <w:sz w:val="28"/>
          <w:szCs w:val="28"/>
          <w:vertAlign w:val="subscript"/>
        </w:rPr>
        <w:t>y</w:t>
      </w:r>
      <w:proofErr w:type="spellEnd"/>
      <w:r w:rsidRPr="0090668C">
        <w:rPr>
          <w:iCs/>
          <w:color w:val="FF0000"/>
          <w:sz w:val="28"/>
          <w:szCs w:val="28"/>
        </w:rPr>
        <w:t xml:space="preserve">, alors </w:t>
      </w:r>
      <w:r w:rsidRPr="0090668C">
        <w:rPr>
          <w:b/>
          <w:bCs/>
          <w:iCs/>
          <w:color w:val="FF0000"/>
          <w:sz w:val="28"/>
          <w:szCs w:val="28"/>
        </w:rPr>
        <w:t>T</w:t>
      </w:r>
      <w:r w:rsidRPr="0090668C">
        <w:rPr>
          <w:iCs/>
          <w:color w:val="FF0000"/>
          <w:sz w:val="28"/>
          <w:szCs w:val="28"/>
        </w:rPr>
        <w:t xml:space="preserve"> n’admet pas d’élément majoritaire.</w:t>
      </w:r>
    </w:p>
    <w:p w14:paraId="4184006E" w14:textId="2360050C" w:rsidR="00811CAB" w:rsidRDefault="00811CAB" w:rsidP="00E47FF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B)</w:t>
      </w:r>
    </w:p>
    <w:p w14:paraId="35AE56E8" w14:textId="1EA7D125" w:rsidR="00811CAB" w:rsidRDefault="00811CAB" w:rsidP="00E47FF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Si cx &gt; </w:t>
      </w:r>
      <w:proofErr w:type="spellStart"/>
      <w:r>
        <w:rPr>
          <w:iCs/>
          <w:sz w:val="28"/>
          <w:szCs w:val="28"/>
        </w:rPr>
        <w:t>cy</w:t>
      </w:r>
      <w:proofErr w:type="spellEnd"/>
      <w:r>
        <w:rPr>
          <w:iCs/>
          <w:sz w:val="28"/>
          <w:szCs w:val="28"/>
        </w:rPr>
        <w:t xml:space="preserve">, n/2 + cx – </w:t>
      </w:r>
      <w:proofErr w:type="spellStart"/>
      <w:r>
        <w:rPr>
          <w:iCs/>
          <w:sz w:val="28"/>
          <w:szCs w:val="28"/>
        </w:rPr>
        <w:t>cy</w:t>
      </w:r>
      <w:proofErr w:type="spellEnd"/>
      <w:r>
        <w:rPr>
          <w:iCs/>
          <w:sz w:val="28"/>
          <w:szCs w:val="28"/>
        </w:rPr>
        <w:t xml:space="preserve"> &gt; n/2</w:t>
      </w:r>
    </w:p>
    <w:p w14:paraId="270F3F53" w14:textId="0FDE6153" w:rsidR="00811CAB" w:rsidRDefault="00811CAB" w:rsidP="00E47FF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Y apparaît au plus n – (n/2 + cx – </w:t>
      </w:r>
      <w:proofErr w:type="spellStart"/>
      <w:r>
        <w:rPr>
          <w:iCs/>
          <w:sz w:val="28"/>
          <w:szCs w:val="28"/>
        </w:rPr>
        <w:t>cy</w:t>
      </w:r>
      <w:proofErr w:type="spellEnd"/>
      <w:r>
        <w:rPr>
          <w:iCs/>
          <w:sz w:val="28"/>
          <w:szCs w:val="28"/>
        </w:rPr>
        <w:t>) fois</w:t>
      </w:r>
    </w:p>
    <w:p w14:paraId="614878C1" w14:textId="7330D0E2" w:rsidR="00811CAB" w:rsidRDefault="00811CAB" w:rsidP="00E47FF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Tout autre élément apparaît au plus n – cx – </w:t>
      </w:r>
      <w:proofErr w:type="spellStart"/>
      <w:r>
        <w:rPr>
          <w:iCs/>
          <w:sz w:val="28"/>
          <w:szCs w:val="28"/>
        </w:rPr>
        <w:t>cy</w:t>
      </w:r>
      <w:proofErr w:type="spellEnd"/>
      <w:r>
        <w:rPr>
          <w:iCs/>
          <w:sz w:val="28"/>
          <w:szCs w:val="28"/>
        </w:rPr>
        <w:t xml:space="preserve"> fois dans T, avec n – </w:t>
      </w:r>
      <w:proofErr w:type="spellStart"/>
      <w:r>
        <w:rPr>
          <w:iCs/>
          <w:sz w:val="28"/>
          <w:szCs w:val="28"/>
        </w:rPr>
        <w:t>cy</w:t>
      </w:r>
      <w:proofErr w:type="spellEnd"/>
      <w:r>
        <w:rPr>
          <w:iCs/>
          <w:sz w:val="28"/>
          <w:szCs w:val="28"/>
        </w:rPr>
        <w:t xml:space="preserve"> &lt; n/2 + </w:t>
      </w:r>
      <w:proofErr w:type="spellStart"/>
      <w:r>
        <w:rPr>
          <w:iCs/>
          <w:sz w:val="28"/>
          <w:szCs w:val="28"/>
        </w:rPr>
        <w:t>cy</w:t>
      </w:r>
      <w:proofErr w:type="spellEnd"/>
      <w:r>
        <w:rPr>
          <w:iCs/>
          <w:sz w:val="28"/>
          <w:szCs w:val="28"/>
        </w:rPr>
        <w:t xml:space="preserve"> car </w:t>
      </w:r>
      <w:proofErr w:type="spellStart"/>
      <w:r>
        <w:rPr>
          <w:iCs/>
          <w:sz w:val="28"/>
          <w:szCs w:val="28"/>
        </w:rPr>
        <w:t>cy</w:t>
      </w:r>
      <w:proofErr w:type="spellEnd"/>
      <w:r>
        <w:rPr>
          <w:iCs/>
          <w:sz w:val="28"/>
          <w:szCs w:val="28"/>
        </w:rPr>
        <w:t xml:space="preserve"> &gt; n/2</w:t>
      </w:r>
    </w:p>
    <w:p w14:paraId="32CA5E0C" w14:textId="46416F11" w:rsidR="00811CAB" w:rsidRDefault="00811CAB" w:rsidP="00E47FFB">
      <w:pPr>
        <w:rPr>
          <w:iCs/>
          <w:sz w:val="28"/>
          <w:szCs w:val="28"/>
        </w:rPr>
      </w:pPr>
      <w:r>
        <w:rPr>
          <w:i/>
          <w:sz w:val="28"/>
          <w:szCs w:val="28"/>
        </w:rPr>
        <w:t>X</w:t>
      </w:r>
      <w:r>
        <w:rPr>
          <w:iCs/>
          <w:sz w:val="28"/>
          <w:szCs w:val="28"/>
        </w:rPr>
        <w:t xml:space="preserve"> est donc un postulant de T pour n/2 + cx – </w:t>
      </w:r>
      <w:proofErr w:type="spellStart"/>
      <w:r>
        <w:rPr>
          <w:iCs/>
          <w:sz w:val="28"/>
          <w:szCs w:val="28"/>
        </w:rPr>
        <w:t>cy</w:t>
      </w:r>
      <w:proofErr w:type="spellEnd"/>
      <w:r>
        <w:rPr>
          <w:iCs/>
          <w:sz w:val="28"/>
          <w:szCs w:val="28"/>
        </w:rPr>
        <w:t>.</w:t>
      </w:r>
    </w:p>
    <w:p w14:paraId="574EAA8D" w14:textId="3810B6DB" w:rsidR="00811CAB" w:rsidRDefault="00811CAB" w:rsidP="00E47FF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f) Lorsqu’on fait un appel récursif, on appelle deux fois avec une donnée réduite de </w:t>
      </w:r>
      <w:proofErr w:type="spellStart"/>
      <w:r>
        <w:rPr>
          <w:iCs/>
          <w:sz w:val="28"/>
          <w:szCs w:val="28"/>
        </w:rPr>
        <w:t>motié</w:t>
      </w:r>
      <w:proofErr w:type="spellEnd"/>
      <w:r>
        <w:rPr>
          <w:iCs/>
          <w:sz w:val="28"/>
          <w:szCs w:val="28"/>
        </w:rPr>
        <w:t>. Les autres opérations sont de complexité fixée.</w:t>
      </w:r>
    </w:p>
    <w:p w14:paraId="7443BD55" w14:textId="6290D72D" w:rsidR="00811CAB" w:rsidRDefault="00811CAB" w:rsidP="00E47FF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On a donc la relation :</w:t>
      </w:r>
    </w:p>
    <w:p w14:paraId="5D9D8171" w14:textId="698962A2" w:rsidR="00811CAB" w:rsidRPr="00811CAB" w:rsidRDefault="00811CAB" w:rsidP="00E47FFB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=2T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+O(1)</m:t>
          </m:r>
        </m:oMath>
      </m:oMathPara>
    </w:p>
    <w:p w14:paraId="5699DFDB" w14:textId="3501BAE1" w:rsidR="00811CAB" w:rsidRDefault="00811CAB" w:rsidP="00E47FF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>On reconnaît une équation de la forme :</w:t>
      </w:r>
    </w:p>
    <w:p w14:paraId="19BDE7D3" w14:textId="54A8E25F" w:rsidR="00811CAB" w:rsidRPr="00811CAB" w:rsidRDefault="00811CAB" w:rsidP="00811CAB">
      <w:pPr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E012B07" w14:textId="72D1CE1A" w:rsidR="00811CAB" w:rsidRDefault="00811CAB" w:rsidP="00811CA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Pour a = 2 et b = 0. On a donc :</w:t>
      </w:r>
    </w:p>
    <w:p w14:paraId="75DCAEFB" w14:textId="36895F16" w:rsidR="00811CAB" w:rsidRDefault="00811CAB" w:rsidP="00811CAB">
      <w:pPr>
        <w:rPr>
          <w:rFonts w:eastAsiaTheme="minorEastAsia"/>
          <w:iCs/>
          <w:sz w:val="28"/>
          <w:szCs w:val="28"/>
        </w:rPr>
      </w:pPr>
      <w:r w:rsidRPr="00811CAB">
        <w:rPr>
          <w:rFonts w:eastAsiaTheme="minorEastAsia"/>
          <w:iCs/>
          <w:color w:val="FF0000"/>
          <w:sz w:val="28"/>
          <w:szCs w:val="28"/>
        </w:rPr>
        <w:t>T(n) = O(n)</w:t>
      </w:r>
      <w:r>
        <w:rPr>
          <w:rFonts w:eastAsiaTheme="minorEastAsia"/>
          <w:iCs/>
          <w:sz w:val="28"/>
          <w:szCs w:val="28"/>
        </w:rPr>
        <w:t>. La fonction est de complexité linéaire.</w:t>
      </w:r>
    </w:p>
    <w:p w14:paraId="4F11AC0D" w14:textId="74025F7D" w:rsidR="00811CAB" w:rsidRDefault="00811CAB" w:rsidP="00811CAB">
      <w:pPr>
        <w:rPr>
          <w:rFonts w:eastAsiaTheme="minorEastAsia"/>
          <w:iCs/>
          <w:sz w:val="28"/>
          <w:szCs w:val="28"/>
        </w:rPr>
      </w:pPr>
    </w:p>
    <w:p w14:paraId="1A16266A" w14:textId="3A1DA3C0" w:rsidR="00811CAB" w:rsidRPr="00811CAB" w:rsidRDefault="00811CAB" w:rsidP="00811CAB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h) </w:t>
      </w:r>
      <w:r w:rsidRPr="00811CAB">
        <w:rPr>
          <w:rFonts w:eastAsiaTheme="minorEastAsia"/>
          <w:iCs/>
          <w:color w:val="FF0000"/>
          <w:sz w:val="28"/>
          <w:szCs w:val="28"/>
        </w:rPr>
        <w:t xml:space="preserve">Les fonctions </w:t>
      </w:r>
      <w:r w:rsidRPr="00811CAB">
        <w:rPr>
          <w:rFonts w:eastAsiaTheme="minorEastAsia"/>
          <w:i/>
          <w:color w:val="FF0000"/>
          <w:sz w:val="28"/>
          <w:szCs w:val="28"/>
        </w:rPr>
        <w:t>postulant</w:t>
      </w:r>
      <w:r w:rsidRPr="00811CAB">
        <w:rPr>
          <w:rFonts w:eastAsiaTheme="minorEastAsia"/>
          <w:iCs/>
          <w:color w:val="FF0000"/>
          <w:sz w:val="28"/>
          <w:szCs w:val="28"/>
        </w:rPr>
        <w:t xml:space="preserve"> et </w:t>
      </w:r>
      <w:r w:rsidRPr="00811CAB">
        <w:rPr>
          <w:rFonts w:eastAsiaTheme="minorEastAsia"/>
          <w:i/>
          <w:color w:val="FF0000"/>
          <w:sz w:val="28"/>
          <w:szCs w:val="28"/>
        </w:rPr>
        <w:t>occurrences</w:t>
      </w:r>
      <w:r w:rsidRPr="00811CAB">
        <w:rPr>
          <w:rFonts w:eastAsiaTheme="minorEastAsia"/>
          <w:iCs/>
          <w:color w:val="FF0000"/>
          <w:sz w:val="28"/>
          <w:szCs w:val="28"/>
        </w:rPr>
        <w:t xml:space="preserve"> étant de complexité O(n), la fonction majoritaire3 est linéaire.</w:t>
      </w:r>
    </w:p>
    <w:p w14:paraId="1E6B1CB0" w14:textId="77777777" w:rsidR="00811CAB" w:rsidRPr="00811CAB" w:rsidRDefault="00811CAB" w:rsidP="00E47FFB">
      <w:pPr>
        <w:rPr>
          <w:rFonts w:eastAsiaTheme="minorEastAsia"/>
          <w:iCs/>
          <w:sz w:val="28"/>
          <w:szCs w:val="28"/>
        </w:rPr>
      </w:pPr>
    </w:p>
    <w:sectPr w:rsidR="00811CAB" w:rsidRPr="00811CA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C008B" w14:textId="77777777" w:rsidR="00947D51" w:rsidRDefault="00947D51" w:rsidP="00F172C6">
      <w:pPr>
        <w:spacing w:after="0" w:line="240" w:lineRule="auto"/>
      </w:pPr>
      <w:r>
        <w:separator/>
      </w:r>
    </w:p>
  </w:endnote>
  <w:endnote w:type="continuationSeparator" w:id="0">
    <w:p w14:paraId="68E0DD76" w14:textId="77777777" w:rsidR="00947D51" w:rsidRDefault="00947D51" w:rsidP="00F17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8C1AC" w14:textId="77777777" w:rsidR="00947D51" w:rsidRDefault="00947D51" w:rsidP="00F172C6">
      <w:pPr>
        <w:spacing w:after="0" w:line="240" w:lineRule="auto"/>
      </w:pPr>
      <w:r>
        <w:separator/>
      </w:r>
    </w:p>
  </w:footnote>
  <w:footnote w:type="continuationSeparator" w:id="0">
    <w:p w14:paraId="5E0D6E72" w14:textId="77777777" w:rsidR="00947D51" w:rsidRDefault="00947D51" w:rsidP="00F17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73A03" w14:textId="69B2361E" w:rsidR="00F172C6" w:rsidRPr="00F172C6" w:rsidRDefault="00F172C6">
    <w:pPr>
      <w:pStyle w:val="Header"/>
      <w:rPr>
        <w:sz w:val="28"/>
        <w:szCs w:val="28"/>
      </w:rPr>
    </w:pPr>
    <w:r w:rsidRPr="00F172C6">
      <w:rPr>
        <w:sz w:val="28"/>
        <w:szCs w:val="28"/>
      </w:rPr>
      <w:t>Florian Chivé</w:t>
    </w:r>
  </w:p>
  <w:p w14:paraId="74D2FCCE" w14:textId="572058ED" w:rsidR="00F172C6" w:rsidRPr="00F172C6" w:rsidRDefault="00F172C6">
    <w:pPr>
      <w:pStyle w:val="Header"/>
      <w:rPr>
        <w:sz w:val="28"/>
        <w:szCs w:val="28"/>
      </w:rPr>
    </w:pPr>
    <w:r w:rsidRPr="00F172C6">
      <w:rPr>
        <w:sz w:val="28"/>
        <w:szCs w:val="28"/>
      </w:rPr>
      <w:t>HXIV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90E5C"/>
    <w:multiLevelType w:val="hybridMultilevel"/>
    <w:tmpl w:val="5106D4D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D4792"/>
    <w:multiLevelType w:val="hybridMultilevel"/>
    <w:tmpl w:val="88CA1D6A"/>
    <w:lvl w:ilvl="0" w:tplc="0F78E64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F73FF"/>
    <w:multiLevelType w:val="hybridMultilevel"/>
    <w:tmpl w:val="4B102BA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86B52"/>
    <w:multiLevelType w:val="hybridMultilevel"/>
    <w:tmpl w:val="BBFA0C32"/>
    <w:lvl w:ilvl="0" w:tplc="F36AAB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F13C04"/>
    <w:multiLevelType w:val="hybridMultilevel"/>
    <w:tmpl w:val="CFC418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C6"/>
    <w:rsid w:val="006A3BC6"/>
    <w:rsid w:val="007A1CDD"/>
    <w:rsid w:val="00811CAB"/>
    <w:rsid w:val="008F0F91"/>
    <w:rsid w:val="0090668C"/>
    <w:rsid w:val="00947D51"/>
    <w:rsid w:val="00A00791"/>
    <w:rsid w:val="00E47FFB"/>
    <w:rsid w:val="00E620B6"/>
    <w:rsid w:val="00EF7768"/>
    <w:rsid w:val="00F172C6"/>
    <w:rsid w:val="00FD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BA5D"/>
  <w15:chartTrackingRefBased/>
  <w15:docId w15:val="{4E100C5B-B1F2-424E-8D93-35C6F374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2C6"/>
  </w:style>
  <w:style w:type="paragraph" w:styleId="Footer">
    <w:name w:val="footer"/>
    <w:basedOn w:val="Normal"/>
    <w:link w:val="FooterChar"/>
    <w:uiPriority w:val="99"/>
    <w:unhideWhenUsed/>
    <w:rsid w:val="00F17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2C6"/>
  </w:style>
  <w:style w:type="paragraph" w:styleId="Title">
    <w:name w:val="Title"/>
    <w:basedOn w:val="Normal"/>
    <w:next w:val="Normal"/>
    <w:link w:val="TitleChar"/>
    <w:uiPriority w:val="10"/>
    <w:qFormat/>
    <w:rsid w:val="00F17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2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2C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172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0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Chivé</dc:creator>
  <cp:keywords/>
  <dc:description/>
  <cp:lastModifiedBy>CHIVE Maryline</cp:lastModifiedBy>
  <cp:revision>7</cp:revision>
  <cp:lastPrinted>2021-04-07T18:08:00Z</cp:lastPrinted>
  <dcterms:created xsi:type="dcterms:W3CDTF">2021-04-07T17:10:00Z</dcterms:created>
  <dcterms:modified xsi:type="dcterms:W3CDTF">2021-04-07T18:10:00Z</dcterms:modified>
</cp:coreProperties>
</file>