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Consolas" w:cs="Consolas" w:eastAsia="Consolas" w:hAnsi="Consolas"/>
          <w:b/>
          <w:bCs/>
          <w:color w:val="00B4D8"/>
          <w:sz w:val="64"/>
          <w:szCs w:val="64"/>
        </w:rPr>
        <w:t xml:space="preserve">FRAGMENTIA</w:t>
      </w:r>
    </w:p>
    <w:p>
      <w:pPr>
        <w:spacing w:before="0" w:after="40"/>
        <w:jc w:val="center"/>
      </w:pPr>
      <w:r>
        <w:rPr>
          <w:rFonts w:ascii="Consolas" w:cs="Consolas" w:eastAsia="Consolas" w:hAnsi="Consolas"/>
          <w:i/>
          <w:iCs/>
          <w:color w:val="E63946"/>
          <w:sz w:val="32"/>
          <w:szCs w:val="32"/>
        </w:rPr>
        <w:t xml:space="preserve">Hakikat ve İhanet</w:t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pPr>
        <w:spacing w:before="60" w:after="60"/>
        <w:jc w:val="center"/>
      </w:pPr>
      <w:r>
        <w:rPr>
          <w:rFonts w:ascii="Consolas" w:cs="Consolas" w:eastAsia="Consolas" w:hAnsi="Consolas"/>
          <w:b/>
          <w:bCs/>
          <w:color w:val="FFD166"/>
          <w:sz w:val="28"/>
          <w:szCs w:val="28"/>
        </w:rPr>
        <w:t xml:space="preserve">NPC BİLGİ &amp; ŞÖHRET YAYILIM SİSTEMİ</w:t>
      </w:r>
    </w:p>
    <w:p>
      <w:pPr>
        <w:spacing w:before="20" w:after="40"/>
        <w:jc w:val="center"/>
      </w:pPr>
      <w:r>
        <w:rPr>
          <w:rFonts w:ascii="Arial" w:cs="Arial" w:eastAsia="Arial" w:hAnsi="Arial"/>
          <w:color w:val="8888AA"/>
          <w:sz w:val="20"/>
          <w:szCs w:val="20"/>
        </w:rPr>
        <w:t xml:space="preserve">Teknik Tasarım ve Mimari Dökümanı  //  v1.0 ALPHA</w:t>
      </w:r>
    </w:p>
    <w:p>
      <w:pPr>
        <w:pBdr>
          <w:bottom w:val="single" w:color="E6394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D8"/>
          <w:sz w:val="32"/>
          <w:szCs w:val="32"/>
        </w:rPr>
        <w:t xml:space="preserve">01  //  SİSTEMİN RUHU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Bu doküman, FRAGMENTIA oyunundaki NPC'lerin oyuncu hakkında nasıl bilgi sahibi olduğunu, bu bilginin biyomlar arasında nasıl yayıldığını ve bu verilerin Gemini AI diyalog motoruna nasıl enjekte edileceğini tanımlar.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left w:val="thick" w:color="00B4D8" w:sz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00B4D8"/>
          <w:sz w:val="18"/>
          <w:szCs w:val="18"/>
        </w:rPr>
        <w:t xml:space="preserve">TEMEL FİKİR: Her NPC bir "belge" alır. Bu belge o NPC'nin oyuncu hakkında BİLEBİLECEĞİ şeyleri içerir — her şeyi değil, sadece lore içinde mantıklı olanı. AI bu belgeyle konuşur, oyuncu her seferinde bambaşka ama tutarlı bir deneyim yaşar.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Sistemin Üç Katmanı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40"/>
      </w:tblGrid>
      <w:tr>
        <w:tc>
          <w:tcPr>
            <w:tcW w:type="dxa" w:w="2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KATMAN</w:t>
            </w:r>
          </w:p>
        </w:tc>
        <w:tc>
          <w:tcPr>
            <w:tcW w:type="dxa" w:w="3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NE YAPAR</w:t>
            </w:r>
          </w:p>
        </w:tc>
        <w:tc>
          <w:tcPr>
            <w:tcW w:type="dxa" w:w="38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HANGİ DOSYA</w:t>
            </w:r>
          </w:p>
        </w:tc>
      </w:tr>
      <w:tr>
        <w:tc>
          <w:tcPr>
            <w:tcW w:type="dxa" w:w="2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C653"/>
                <w:sz w:val="18"/>
                <w:szCs w:val="18"/>
              </w:rPr>
              <w:t xml:space="preserve">1. Veri Toplama</w:t>
            </w:r>
          </w:p>
        </w:tc>
        <w:tc>
          <w:tcPr>
            <w:tcW w:type="dxa" w:w="3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Oyuncu bölümde ne yaptı? Her şeyi loglar.</w:t>
            </w:r>
          </w:p>
        </w:tc>
        <w:tc>
          <w:tcPr>
            <w:tcW w:type="dxa" w:w="38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D166"/>
                <w:sz w:val="18"/>
                <w:szCs w:val="18"/>
              </w:rPr>
              <w:t xml:space="preserve">session_recorder.py</w:t>
            </w:r>
          </w:p>
        </w:tc>
      </w:tr>
      <w:tr>
        <w:tc>
          <w:tcPr>
            <w:tcW w:type="dxa" w:w="2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2. Şöhret Motoru</w:t>
            </w:r>
          </w:p>
        </w:tc>
        <w:tc>
          <w:tcPr>
            <w:tcW w:type="dxa" w:w="3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Hangi bilgi nereye yayıldı? Kim duydu?</w:t>
            </w:r>
          </w:p>
        </w:tc>
        <w:tc>
          <w:tcPr>
            <w:tcW w:type="dxa" w:w="38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D166"/>
                <w:sz w:val="18"/>
                <w:szCs w:val="18"/>
              </w:rPr>
              <w:t xml:space="preserve">reputation_engine.py</w:t>
            </w:r>
          </w:p>
        </w:tc>
      </w:tr>
      <w:tr>
        <w:tc>
          <w:tcPr>
            <w:tcW w:type="dxa" w:w="2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166"/>
                <w:sz w:val="18"/>
                <w:szCs w:val="18"/>
              </w:rPr>
              <w:t xml:space="preserve">3. Bağlam Enjektörü</w:t>
            </w:r>
          </w:p>
        </w:tc>
        <w:tc>
          <w:tcPr>
            <w:tcW w:type="dxa" w:w="3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NPC'ye özel belgeyi oluşturur, AI'a gönderir.</w:t>
            </w:r>
          </w:p>
        </w:tc>
        <w:tc>
          <w:tcPr>
            <w:tcW w:type="dxa" w:w="38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D166"/>
                <w:sz w:val="18"/>
                <w:szCs w:val="18"/>
              </w:rPr>
              <w:t xml:space="preserve">npc_context_injector.py</w:t>
            </w:r>
          </w:p>
        </w:tc>
      </w:tr>
    </w:tbl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D8"/>
          <w:sz w:val="32"/>
          <w:szCs w:val="32"/>
        </w:rPr>
        <w:t xml:space="preserve">02  //  VERİ TOPLAMA — PLAYER DNA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session_recorder.py her bölüm boyunca arka planda çalışır. Oyuncu hiçbir şey fark etmeden tüm davranışları kaydedilir. Bölüm bittiğinde bir 'snapshot' oluşturulur ve profile_builder.py bu snapshot'ı oyuncunun kalıcı profiline entegre eder.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Toplanan Veri Kategorileri</w:t>
      </w:r>
    </w:p>
    <w:p>
      <w:pPr>
        <w:spacing w:before="200" w:after="60"/>
      </w:pPr>
      <w:r>
        <w:rPr>
          <w:rFonts w:ascii="Consolas" w:cs="Consolas" w:eastAsia="Consolas" w:hAnsi="Consolas"/>
          <w:b/>
          <w:bCs/>
          <w:color w:val="2DC653"/>
          <w:sz w:val="22"/>
          <w:szCs w:val="22"/>
        </w:rPr>
        <w:t xml:space="preserve">A) Savaş ve Katliam Verisi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toplam_öldürme: int — Bölümdeki toplam düşman öldürme sayısı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gizli_öldürme: int — Fark edilmeden yapılan suikast sayısı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kanlı_öldürme: int — Açık çatışmada yapılan öldürme sayısı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sivil_zarar: int — Sivil kayıp veya yaralama sayısı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dominant_silah: str — En çok kullanılan silah tipi (revolver / smg / shotgun / melee)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kombo_sayısı: int — Dövüşte kullanılan kombo zinciri sayısı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ağır_vuruş_oranı: float — Hafif/ağır vuruş dengesini gösterir (0.0 - 1.0)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0.2 = tamamen hafif, tempolu savaşçı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0.8 = ağır, ezici, brutal yaklaşım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Consolas" w:cs="Consolas" w:eastAsia="Consolas" w:hAnsi="Consolas"/>
          <w:b/>
          <w:bCs/>
          <w:color w:val="2DC653"/>
          <w:sz w:val="22"/>
          <w:szCs w:val="22"/>
        </w:rPr>
        <w:t xml:space="preserve">B) Gizlilik ve Keşif Verisi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tespit_sayısı: int — Düşmanların oyuncuyu kaç kez fark ettiği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kamera_devre_dışı: int — Kaç güvenlik kamerası etkisiz hale getirildi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gizli_oran: float — Gizli geçilen alan yüzdesi (0.0 - 1.0)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keşif_oranı: float — Biyomun ne kadarının keşfedildiği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0.3 = sadece ana yoldan geçti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0.9 = her köşeyi araştırdı, meraklı oyuncu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gizli_giriş_kullanımı: int — Havalandırma, gizli kapı vb. kullanım sayısı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Consolas" w:cs="Consolas" w:eastAsia="Consolas" w:hAnsi="Consolas"/>
          <w:b/>
          <w:bCs/>
          <w:color w:val="2DC653"/>
          <w:sz w:val="22"/>
          <w:szCs w:val="22"/>
        </w:rPr>
        <w:t xml:space="preserve">C) Performans ve Zaman Verisi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bölüm_süresi: str — Bölümü tamamlama süresi (mm:ss)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ölüm_sayısı: int — Kaç kez öldüğü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hasar_alınan: int — Toplam aldığı hasar miktarı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iyileşme_kullanımı: int — Kaç kez sağlık paketi kullandığı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arena_temizleme_hızı: float — Arena savaşlarında ortalama temizleme süresi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Consolas" w:cs="Consolas" w:eastAsia="Consolas" w:hAnsi="Consolas"/>
          <w:b/>
          <w:bCs/>
          <w:color w:val="2DC653"/>
          <w:sz w:val="22"/>
          <w:szCs w:val="22"/>
        </w:rPr>
        <w:t xml:space="preserve">D) Sosyal ve Diyalog Verisi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konuşulan_npcler: list — Bu bölümde konuştuğu NPC isim listesi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atlanan_npcler: list — Konuşabilirdi ama konuşmadığı NPC'ler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diyalog_tonu_geçmişi: list — Seçilen diyalog tonlarının sırası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Örn: ['agresif', 'meraklı', 'agresif', 'sessiz']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dominant_ton: str — En çok kullandığı diyalog tonu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atlanan_diyalog_sayısı: int — Konuşmayı yarıda kesme sayısı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Consolas" w:cs="Consolas" w:eastAsia="Consolas" w:hAnsi="Consolas"/>
          <w:b/>
          <w:bCs/>
          <w:color w:val="2DC653"/>
          <w:sz w:val="22"/>
          <w:szCs w:val="22"/>
        </w:rPr>
        <w:t xml:space="preserve">E) Karma ve Ahlak Verisi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karma_başlangıç: int — Bölüme girişte karma değeri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karma_bitiş: int — Bölüm sonunda karma değeri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karma_delta: int — Bölüm içindeki net karma değişimi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seçim_geçmişi: list — Yapılan ahlaki seçimlerin logu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Örn: [{'nokta': 'fabrika_kapısı', 'seçim': 'öldür', 'karma': -5}]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left w:val="thick" w:color="FFD166" w:sz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FFD166"/>
          <w:sz w:val="18"/>
          <w:szCs w:val="18"/>
        </w:rPr>
        <w:t xml:space="preserve">The Gutter (eğitim bölümü) yalnızca oyunculuk tarzı verisini toplar — savaş stili, silah tercihi, gizlilik eğilimi. Karma ve sosyal veri 2. bölümden (Industrial Zone) itibaren aktif hale gelir.</w:t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D8"/>
          <w:sz w:val="32"/>
          <w:szCs w:val="32"/>
        </w:rPr>
        <w:t xml:space="preserve">03  //  ŞÖHRET YAYILIM SİSTEMİ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Bu sistemin kalbi burasıdır. NPC'ler oyuncu hakkında her şeyi bilmez — sadece bulundukları biyomda duyulabilecek kadar bilir. Şöhret, biyomlar arasında dedikodu gibi yayılır: bozularak, abartılarak, filtrelenerek.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Yayılım Kuralları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440"/>
      </w:tblGrid>
      <w:tr>
        <w:tc>
          <w:tcPr>
            <w:tcW w:type="dxa" w:w="2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DURUM</w:t>
            </w:r>
          </w:p>
        </w:tc>
        <w:tc>
          <w:tcPr>
            <w:tcW w:type="dxa" w:w="2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YEREL BİYOM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KOMŞU BİYOM</w:t>
            </w:r>
          </w:p>
        </w:tc>
        <w:tc>
          <w:tcPr>
            <w:tcW w:type="dxa" w:w="2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UZAK BİYOM</w:t>
            </w:r>
          </w:p>
        </w:tc>
      </w:tr>
      <w:tr>
        <w:tc>
          <w:tcPr>
            <w:tcW w:type="dxa" w:w="2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Öldürme &lt; 10 (sessiz)</w:t>
            </w:r>
          </w:p>
        </w:tc>
        <w:tc>
          <w:tcPr>
            <w:tcW w:type="dxa" w:w="2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C653"/>
                <w:sz w:val="18"/>
                <w:szCs w:val="18"/>
              </w:rPr>
              <w:t xml:space="preserve">Tam bilgi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D166"/>
                <w:sz w:val="18"/>
                <w:szCs w:val="18"/>
              </w:rPr>
              <w:t xml:space="preserve">Belirsiz söylenti</w:t>
            </w:r>
          </w:p>
        </w:tc>
        <w:tc>
          <w:tcPr>
            <w:tcW w:type="dxa" w:w="2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18"/>
                <w:szCs w:val="18"/>
              </w:rPr>
              <w:t xml:space="preserve">Hiç yok</w:t>
            </w:r>
          </w:p>
        </w:tc>
      </w:tr>
      <w:tr>
        <w:tc>
          <w:tcPr>
            <w:tcW w:type="dxa" w:w="2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Öldürme 10-30 (orta)</w:t>
            </w:r>
          </w:p>
        </w:tc>
        <w:tc>
          <w:tcPr>
            <w:tcW w:type="dxa" w:w="2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C653"/>
                <w:sz w:val="18"/>
                <w:szCs w:val="18"/>
              </w:rPr>
              <w:t xml:space="preserve">Tam bilgi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D166"/>
                <w:sz w:val="18"/>
                <w:szCs w:val="18"/>
              </w:rPr>
              <w:t xml:space="preserve">Ad ve genel çizgi</w:t>
            </w:r>
          </w:p>
        </w:tc>
        <w:tc>
          <w:tcPr>
            <w:tcW w:type="dxa" w:w="2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18"/>
                <w:szCs w:val="18"/>
              </w:rPr>
              <w:t xml:space="preserve">Çok bulanık söylenti</w:t>
            </w:r>
          </w:p>
        </w:tc>
      </w:tr>
      <w:tr>
        <w:tc>
          <w:tcPr>
            <w:tcW w:type="dxa" w:w="2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Öldürme &gt; 30 (katliam)</w:t>
            </w:r>
          </w:p>
        </w:tc>
        <w:tc>
          <w:tcPr>
            <w:tcW w:type="dxa" w:w="2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Tam bilgi + korku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D166"/>
                <w:sz w:val="18"/>
                <w:szCs w:val="18"/>
              </w:rPr>
              <w:t xml:space="preserve">Detaylı yayılım</w:t>
            </w:r>
          </w:p>
        </w:tc>
        <w:tc>
          <w:tcPr>
            <w:tcW w:type="dxa" w:w="2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8"/>
                <w:szCs w:val="18"/>
              </w:rPr>
              <w:t xml:space="preserve">Efsane seviyesi duyulmuş</w:t>
            </w:r>
          </w:p>
        </w:tc>
      </w:tr>
      <w:tr>
        <w:tc>
          <w:tcPr>
            <w:tcW w:type="dxa" w:w="2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Gizli oynandı (&gt;%70)</w:t>
            </w:r>
          </w:p>
        </w:tc>
        <w:tc>
          <w:tcPr>
            <w:tcW w:type="dxa" w:w="2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18"/>
                <w:szCs w:val="18"/>
              </w:rPr>
              <w:t xml:space="preserve">Kimse tam bilmiyor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18"/>
                <w:szCs w:val="18"/>
              </w:rPr>
              <w:t xml:space="preserve">Hayalet söylentisi</w:t>
            </w:r>
          </w:p>
        </w:tc>
        <w:tc>
          <w:tcPr>
            <w:tcW w:type="dxa" w:w="2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AA"/>
                <w:sz w:val="18"/>
                <w:szCs w:val="18"/>
              </w:rPr>
              <w:t xml:space="preserve">Hiç yok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Biyom İletişim Ağı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Her biyomun bir 'haber ağı' vardır — bilginin nasıl yayıldığını belirleyen bağlantılar: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BIYOM_ILETISIM_AĞI = {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'gutter'      → 'industrial' : %60 bilgi geçer  (doğrudan tünel bağlantısı)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'industrial'  → 'neon_city'  : %40 bilgi geçer  (işçi göçü, kamyon trafiği)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'neon_city'   → 'manor'      : %20 bilgi geçer  (elit istihbarat kanalı)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'manor'       → 'nexus'      : %80 bilgi geçer  (Egemenler her şeyi izliyor)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'gutter'      → 'neon_city'  : %10 bilgi geçer  (uzak söylenti, bozulmuş)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}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left w:val="thick" w:color="00B4D8" w:sz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00B4D8"/>
          <w:sz w:val="18"/>
          <w:szCs w:val="18"/>
        </w:rPr>
        <w:t xml:space="preserve">Gizli oynayan oyuncunun şöhreti yayılmaz — ama bu da bir bilgidir. 'Kimse onu görmedi' diye konuşulur. Hayalet şöhreti sessizce büyür.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Bilgi Bozulması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Uzak biyomlara ulaşan bilgi gerçekliğini yitirir. Bu kasıtlı bir tasarım kararıdır: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2DC653"/>
          <w:sz w:val="17"/>
          <w:szCs w:val="17"/>
        </w:rPr>
        <w:t xml:space="preserve">Yerel NPC (Gutter):</w:t>
      </w:r>
    </w:p>
    <w:p>
      <w:pPr>
        <w:pBdr>
          <w:left w:val="single" w:color="2DC653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"47 kişiyi katletti. Pompalıyla. Gözlerimle gördüm."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FFD166"/>
          <w:sz w:val="17"/>
          <w:szCs w:val="17"/>
        </w:rPr>
        <w:t xml:space="preserve">Komşu Biyom NPC (Industrial):</w:t>
      </w:r>
    </w:p>
    <w:p>
      <w:pPr>
        <w:pBdr>
          <w:left w:val="single" w:color="FFD166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"Gutter'dan biri gelmiş diyorlar. Çok adam öldürmüş. Elliden fazla dediler."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8888AA"/>
          <w:sz w:val="17"/>
          <w:szCs w:val="17"/>
        </w:rPr>
        <w:t xml:space="preserve">Uzak Biyom NPC (Neon City):</w:t>
      </w:r>
    </w:p>
    <w:p>
      <w:pPr>
        <w:pBdr>
          <w:left w:val="single" w:color="8888AA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"Altta bir isyancı varmış. Efsane gibi bir şey. Kim olduğunu kimse bilmiyor."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D8"/>
          <w:sz w:val="32"/>
          <w:szCs w:val="32"/>
        </w:rPr>
        <w:t xml:space="preserve">04  //  NPC FİLTRE SİSTEMİ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Her NPC kendi Python sınıfını taşır. Bu sınıf NPC'nin kim olduğunu, neyi bilip bilemeyeceğini, hangi konularda konuşup konuşmayacağını tanımlar.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NPC Sınıf Yapısı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class NPC_Remi: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# KİMLİK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isim          = 'Remi'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biyom         = 'gutter'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arkaplan      = 'Eski sistem hackeri, şimdi çöplükte saklanıyor'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kişilik       = 'Kaba, şüpheci, ama içten. Sistemi tanıyor.'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konuşma_tarzı = 'Sokak ağzı. Kısa cümleler. Soru sormaktan hoşlanır.'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# BİLGİ FİLTRELERİ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bilir    = ['karma', 'öldürme_sayısı', 'ölüm_sayısı',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            'bölüm_süresi', 'konuşulan_npcler', 'dominant_ton']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umursar  = ['gizli_oran', 'keşif_oranı', 'karma_delta']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bilmez   = ['silah_teknik_detayları',  # teknik adam değil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            'nexus_bilgisi',            # lore: bu kadar derin değil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            'arena_detayları']          # orada değildi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# İMMERSION KORUMA — ASLA KULLANILMAYACAK KELİMELER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yasak_kavramlar = ['oyuncu', 'karakter', 'bölüm', 'veri',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                   'kayıt', 'sistem', 'dosya', 'prompt']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# DENGE KORUMA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söyleyemez = ['boss_zayıf_nokta', 'gizli_geçiş_yerleri',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                  'ilerki_bölüm_sırları']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Filtre Katmanları — İşlem Sırası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Bir NPC konuşmaya başlamadan önce 4 filtre katmanından geçer: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240"/>
      </w:tblGrid>
      <w:tr>
        <w:tc>
          <w:tcPr>
            <w:tcW w:type="dxa" w:w="1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ADI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SORU</w:t>
            </w:r>
          </w:p>
        </w:tc>
      </w:tr>
      <w:tr>
        <w:tc>
          <w:tcPr>
            <w:tcW w:type="dxa" w:w="1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166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Lore Filtresi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Bu NPC bu bilgiyi oyun dünyasında bilebilir mi?</w:t>
            </w:r>
          </w:p>
        </w:tc>
      </w:tr>
      <w:tr>
        <w:tc>
          <w:tcPr>
            <w:tcW w:type="dxa" w:w="1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166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İmmersiyon Filtresi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Bu bilgi oyun olduğumuzu hissettiriyor mu?</w:t>
            </w:r>
          </w:p>
        </w:tc>
      </w:tr>
      <w:tr>
        <w:tc>
          <w:tcPr>
            <w:tcW w:type="dxa" w:w="1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166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Denge Filtresi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Bu bilgi oyuncuya haksız avantaj sağlar mı?</w:t>
            </w:r>
          </w:p>
        </w:tc>
      </w:tr>
      <w:tr>
        <w:tc>
          <w:tcPr>
            <w:tcW w:type="dxa" w:w="1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166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Karakteristik Filtre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Bu NPC'nin kişiliğiyle bu konu uyuşuyor mu?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NPC Listesi ve Filtre Profilleri</w:t>
      </w:r>
    </w:p>
    <w:p>
      <w:pPr>
        <w:spacing w:before="200" w:after="60"/>
      </w:pPr>
      <w:r>
        <w:rPr>
          <w:rFonts w:ascii="Consolas" w:cs="Consolas" w:eastAsia="Consolas" w:hAnsi="Consolas"/>
          <w:b/>
          <w:bCs/>
          <w:color w:val="2DC653"/>
          <w:sz w:val="22"/>
          <w:szCs w:val="22"/>
        </w:rPr>
        <w:t xml:space="preserve">Remi — The Gutter Sakini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Biyom: Gutter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Bilir: Karma, öldürme sayısı, ölüm sayısı, konuşulan NPC'ler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Umursar: Gizli oynandı mı, ne kadar alan keşfedildi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Bilmez: Silah teknik detayları, Nexus bilgisi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Kişilik: Sisteme güvensiz, kaba ama dürüst, sokak ağzıyla konuşur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Consolas" w:cs="Consolas" w:eastAsia="Consolas" w:hAnsi="Consolas"/>
          <w:b/>
          <w:bCs/>
          <w:color w:val="2DC653"/>
          <w:sz w:val="22"/>
          <w:szCs w:val="22"/>
        </w:rPr>
        <w:t xml:space="preserve">Krom Tamirci — Industrial Zone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Biyom: Industrial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Bilir: Kullanılan silah tipi, hasar alınan miktar, mermi israfı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Umursar: Mekanik yetkinlik, silah değiştirme sıklığı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Bilmez: Karma skoru, sosyal etkileşimler (ahlakla ilgilenmez)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Kişilik: Soğuk, pragmatik, her şeyi sayı ve verimle ölçer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Consolas" w:cs="Consolas" w:eastAsia="Consolas" w:hAnsi="Consolas"/>
          <w:b/>
          <w:bCs/>
          <w:color w:val="2DC653"/>
          <w:sz w:val="22"/>
          <w:szCs w:val="22"/>
        </w:rPr>
        <w:t xml:space="preserve">Neon Muhbiri — Neon City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Biyom: Neon City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Bilir: Şöhret seviyesi, biyomlar arası yayılan bilgiler, genel dedikodu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Umursar: Oyuncunun bilinirliği, korku faktörü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Bilmez: Detaylı savaş istatistikleri (yüzeysel bilgi ağı)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Kişilik: Her şeyi satan, güvenilmez, bilgiyi para gibi kullanır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pacing w:before="200" w:after="60"/>
      </w:pPr>
      <w:r>
        <w:rPr>
          <w:rFonts w:ascii="Consolas" w:cs="Consolas" w:eastAsia="Consolas" w:hAnsi="Consolas"/>
          <w:b/>
          <w:bCs/>
          <w:color w:val="2DC653"/>
          <w:sz w:val="22"/>
          <w:szCs w:val="22"/>
        </w:rPr>
        <w:t xml:space="preserve">Manor Uşağı — The Manor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Biyom: Manor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Bilir: Oyuncunun Manor'a girişine kadarki şöhret özeti, Egemenler'in neler öğrendiği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Umursar: Tehdit seviyesi, oyuncunun karması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Bilmez: Alt biyom detayları (Egemenler genel tabloya bakar, ayrıntıya değil)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F0F0F0"/>
          <w:sz w:val="19"/>
          <w:szCs w:val="19"/>
        </w:rPr>
        <w:t xml:space="preserve">Kişilik: Aşırı kibar, soğuk nezaket maskesi, her kelimeyi ölçer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D8"/>
          <w:sz w:val="32"/>
          <w:szCs w:val="32"/>
        </w:rPr>
        <w:t xml:space="preserve">05  //  BAĞLAM ENJEKSİYON SİSTEMİ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npc_context_injector.py, filtrelenmiş veriyi alır ve Gemini AI'a gidecek prompt belgesini oluşturur. Bu belge her konuşmadan önce dinamik olarak üretilir.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Prompt Şablonu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=== FRAGMENTIA NPC CONTEXT DOCUMENT ===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[KİMLİĞİN]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Sen {npc.isim}'sin. {npc.arkaplan}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Konuşma tarzın: {npc.konuşma_tarzı}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[OYUNCU HAKKINDA BİLDİKLERİN]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{filtered_data}   ← Sadece filtreden geçen veriler buraya girer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[ŞÖHRET BİLGİSİ]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{reputation_context}  ← Biyom yayılımından gelen bilgi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[BUNLARI ASLA KULLANMA]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Şu kelimeleri hiç kullanma: oyuncu, bölüm, veri, prompt, kayıt, karakter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Şu konularda konuşma: {npc.söyleyemez}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Bunları bilmiyorsun: {npc.bilmez}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/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[KONUŞMA KURALLARI]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- Sen gerçek bir insansın, oyun karakteri olduğunu asla düşünme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- Bilmediğin şeyleri 'bilmiyorum' diyerek reddet, uydurma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- Kullanıcının sana söylediklerini hatırla ve yanıtla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- Maksimum 3-4 cümle, sonra oyuncunun konuşmasını bekle</w:t>
      </w:r>
    </w:p>
    <w:p>
      <w:pPr>
        <w:shd w:fill="0D0D1F" w:val="clear"/>
        <w:spacing w:before="10" w:after="10"/>
        <w:ind w:left="360"/>
      </w:pPr>
      <w:r>
        <w:rPr>
          <w:rFonts w:ascii="Consolas" w:cs="Consolas" w:eastAsia="Consolas" w:hAnsi="Consolas"/>
          <w:color w:val="2DC653"/>
          <w:sz w:val="17"/>
          <w:szCs w:val="17"/>
        </w:rPr>
        <w:t xml:space="preserve">=== DOCUMENT END ===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Filtrelenmiş Veri Örnekleri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Aynı oyuncu profili, farklı NPC'lere farklı şekilde sunulur: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2DC653"/>
          <w:sz w:val="17"/>
          <w:szCs w:val="17"/>
        </w:rPr>
        <w:t xml:space="preserve">Remi için üretilen bağlam:</w:t>
      </w:r>
    </w:p>
    <w:p>
      <w:pPr>
        <w:pBdr>
          <w:left w:val="single" w:color="2DC653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"Fabrikada 47 kişiyi öldürdü. Sadece 3 kişiyi gizlice geçti — kanlı bir yaklaşım. Karma skoru -15. Senden önce Çöpçü Yaz ile konuşmuş, seninle konuşmamış. Bölümü 34 dakikada bitirdi, 5 kez öldü."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FFD166"/>
          <w:sz w:val="17"/>
          <w:szCs w:val="17"/>
        </w:rPr>
        <w:t xml:space="preserve">Krom Tamirci için üretilen bağlam:</w:t>
      </w:r>
    </w:p>
    <w:p>
      <w:pPr>
        <w:pBdr>
          <w:left w:val="single" w:color="FFD166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"Pompalı tüfek dominant. Mermi israfı yüksek — 120 mermi, 47 öldürme. Yakın mesafe tercih ediyor. Hasar alınan: 840. Ağır vuruş oranı: 0.7."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8888AA"/>
          <w:sz w:val="17"/>
          <w:szCs w:val="17"/>
        </w:rPr>
        <w:t xml:space="preserve">Neon City Muhbiri için üretilen bağlam:</w:t>
      </w:r>
    </w:p>
    <w:p>
      <w:pPr>
        <w:pBdr>
          <w:left w:val="single" w:color="8888AA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"Gutter'dan çıkan biri. Adı yayılmış — 47 katliam diyorlar, belki abartılıdır. Sisteme tehdit olarak görülüyor. Karma hakkında hiçbir bilgi yok."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D8"/>
          <w:sz w:val="32"/>
          <w:szCs w:val="32"/>
        </w:rPr>
        <w:t xml:space="preserve">06  //  ÖRNEK DİYALOG SENARYOLARI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Aynı oyuncu profili — farklı oynanış stilleri için NPC'nin nasıl tepki verdiğini gösterir.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Senaryo A: Kanlı Oyuncu (47 öldürme, karma -15)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F0F0F0"/>
          <w:sz w:val="17"/>
          <w:szCs w:val="17"/>
        </w:rPr>
        <w:t xml:space="preserve">Oyuncu:</w:t>
      </w:r>
    </w:p>
    <w:p>
      <w:pPr>
        <w:pBdr>
          <w:left w:val="single" w:color="F0F0F0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"Remi, fabrikadan geçtim."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E63946"/>
          <w:sz w:val="17"/>
          <w:szCs w:val="17"/>
        </w:rPr>
        <w:t xml:space="preserve">Remi:</w:t>
      </w:r>
    </w:p>
    <w:p>
      <w:pPr>
        <w:pBdr>
          <w:left w:val="single" w:color="E63946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"Geçtin mi... Fabrikanın yarısını götürmüşsün yanında. Öyle bir geçiş değil o. Ne istiyorsun buraya gelip?"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Senaryo B: Gizli Oyuncu (%80 gizli, 3 öldürme)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F0F0F0"/>
          <w:sz w:val="17"/>
          <w:szCs w:val="17"/>
        </w:rPr>
        <w:t xml:space="preserve">Oyuncu:</w:t>
      </w:r>
    </w:p>
    <w:p>
      <w:pPr>
        <w:pBdr>
          <w:left w:val="single" w:color="F0F0F0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"Remi, fabrikadan geçtim."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2DC653"/>
          <w:sz w:val="17"/>
          <w:szCs w:val="17"/>
        </w:rPr>
        <w:t xml:space="preserve">Remi:</w:t>
      </w:r>
    </w:p>
    <w:p>
      <w:pPr>
        <w:pBdr>
          <w:left w:val="single" w:color="2DC653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"Seni hiç duymadım bile. Ne zaman girdin? ...Nasıl geçtin o kadar adamın arasından?"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Senaryo C: Çok Ölen Oyuncu (12 ölüm)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F0F0F0"/>
          <w:sz w:val="17"/>
          <w:szCs w:val="17"/>
        </w:rPr>
        <w:t xml:space="preserve">Oyuncu:</w:t>
      </w:r>
    </w:p>
    <w:p>
      <w:pPr>
        <w:pBdr>
          <w:left w:val="single" w:color="F0F0F0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"Remi, fabrikadan geçtim."</w:t>
      </w:r>
    </w:p>
    <w:p>
      <w:pPr>
        <w:spacing w:before="60" w:after="10"/>
        <w:ind w:left="360"/>
      </w:pPr>
      <w:r>
        <w:rPr>
          <w:rFonts w:ascii="Consolas" w:cs="Consolas" w:eastAsia="Consolas" w:hAnsi="Consolas"/>
          <w:b/>
          <w:bCs/>
          <w:color w:val="FFD166"/>
          <w:sz w:val="17"/>
          <w:szCs w:val="17"/>
        </w:rPr>
        <w:t xml:space="preserve">Remi:</w:t>
      </w:r>
    </w:p>
    <w:p>
      <w:pPr>
        <w:pBdr>
          <w:left w:val="single" w:color="FFD166" w:sz="4"/>
        </w:pBdr>
        <w:spacing w:before="10" w:after="60"/>
        <w:ind w:left="720"/>
      </w:pPr>
      <w:r>
        <w:rPr>
          <w:rFonts w:ascii="Arial" w:cs="Arial" w:eastAsia="Arial" w:hAnsi="Arial"/>
          <w:i/>
          <w:iCs/>
          <w:color w:val="F0F0F0"/>
          <w:sz w:val="18"/>
          <w:szCs w:val="18"/>
        </w:rPr>
        <w:t xml:space="preserve">"Görünüşe göre kolay olmadı. Otur biraz. Sonraki sefere o bölümü sana anlatayım — bir şeyler biliyorum."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left w:val="thick" w:color="00B4D8" w:sz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00B4D8"/>
          <w:sz w:val="18"/>
          <w:szCs w:val="18"/>
        </w:rPr>
        <w:t xml:space="preserve">Oyuncu hiçbir zaman 'istatistiklerin okundu' hissi yaşamaz. NPC organik konuşuyor gibi görünür ama aslında tam profiline sahiptir.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D8"/>
          <w:sz w:val="32"/>
          <w:szCs w:val="32"/>
        </w:rPr>
        <w:t xml:space="preserve">07  //  DOSYA MİMARİSİ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Bu sistemi hayata geçirmek için gereken tüm yeni dosyalar ve mevcut dosyalarda yapılacak değişiklikler: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Yeni Oluşturulacak Dosyalar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DOSYA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GÖREVI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C653"/>
                <w:sz w:val="18"/>
                <w:szCs w:val="18"/>
              </w:rPr>
              <w:t xml:space="preserve">session_recorder.py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Bölüm boyunca ham veri toplar, bölüm bitince snapshot çıkarır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C653"/>
                <w:sz w:val="18"/>
                <w:szCs w:val="18"/>
              </w:rPr>
              <w:t xml:space="preserve">player_profile.py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Oyuncunun birikimli Player DNA profilini tutar (RAM + disk)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reputation_engine.py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Şöhretin biyomlar arası yayılımını hesaplar, bilgi bozulmasını yönetir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166"/>
                <w:sz w:val="18"/>
                <w:szCs w:val="18"/>
              </w:rPr>
              <w:t xml:space="preserve">npc_context_injector.py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NPC sınıfını alır, filtreleri uygular, Gemini'ye gidecek prompt'u üretir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npc_definitions/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Her NPC için ayrı Python sınıfı dosyası — remi.py, krom_tamirci.py vb.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166"/>
                <w:sz w:val="18"/>
                <w:szCs w:val="18"/>
              </w:rPr>
              <w:t xml:space="preserve">rest_area_manager.py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Dinlenme noktası sahne yöneticisi — hangi NPC'ler mevcut, geçiş mantığı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Mevcut Dosyalarda Yapılacak Değişiklikler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DOSYA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DEĞİŞİKLİK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story_system.py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npc_context_injector çıktısını alıp Gemini'ye gönderecek şekilde güncellenir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save_system.py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player_profile snapshot'larını kayıt dosyasına ekler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mission_system.py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Karma delta verisi reputation_engine'e aktarılır</w:t>
            </w:r>
          </w:p>
        </w:tc>
      </w:tr>
      <w:t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game_update.py</w:t>
            </w:r>
          </w:p>
        </w:tc>
        <w:tc>
          <w:tcPr>
            <w:tcW w:type="dxa" w:w="64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session_recorder'a olay hook'ları eklenir (öldürme, tespit, keşif vb.)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D8"/>
          <w:sz w:val="32"/>
          <w:szCs w:val="32"/>
        </w:rPr>
        <w:t xml:space="preserve">08  //  GELİŞTİRME SIRASI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>Sistemi sıfırdan kurarken hangi adımların önce yapılması gerektiğini gösterir:</w:t>
      </w:r>
    </w:p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240"/>
      </w:tblGrid>
      <w:tr>
        <w:tc>
          <w:tcPr>
            <w:tcW w:type="dxa" w:w="1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ADIM</w:t>
            </w:r>
          </w:p>
        </w:tc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GÖREV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AÇIKLAMA</w:t>
            </w:r>
          </w:p>
        </w:tc>
      </w:tr>
      <w:tr>
        <w:tc>
          <w:tcPr>
            <w:tcW w:type="dxa" w:w="1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C65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session_recorder.py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Temel veri toplama olmadan hiçbir şey çalışmaz. Önce bu.</w:t>
            </w:r>
          </w:p>
        </w:tc>
      </w:tr>
      <w:tr>
        <w:tc>
          <w:tcPr>
            <w:tcW w:type="dxa" w:w="1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C65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player_profile.py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Snapshot'ları biriktiren ve sorgulayan yapı.</w:t>
            </w:r>
          </w:p>
        </w:tc>
      </w:tr>
      <w:tr>
        <w:tc>
          <w:tcPr>
            <w:tcW w:type="dxa" w:w="1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166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İlk NPC sınıfı (Remi)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Tek NPC ile tüm pipeline'ı test et.</w:t>
            </w:r>
          </w:p>
        </w:tc>
      </w:tr>
      <w:tr>
        <w:tc>
          <w:tcPr>
            <w:tcW w:type="dxa" w:w="1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D166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npc_context_injector.py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60E1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Veriyi prompt'a dönüştür, Gemini'ye bağla.</w:t>
            </w:r>
          </w:p>
        </w:tc>
      </w:tr>
      <w:tr>
        <w:tc>
          <w:tcPr>
            <w:tcW w:type="dxa" w:w="1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reputation_engine.py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Şöhret yayılımını ekle — en kompleks adım.</w:t>
            </w:r>
          </w:p>
        </w:tc>
      </w:tr>
      <w:tr>
        <w:tc>
          <w:tcPr>
            <w:tcW w:type="dxa" w:w="1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Tüm NPC sınıfları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Her NPC'yi ekle, filtrelerini yaz.</w:t>
            </w:r>
          </w:p>
        </w:tc>
      </w:tr>
      <w:tr>
        <w:tc>
          <w:tcPr>
            <w:tcW w:type="dxa" w:w="1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A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rest_area_manager.py</w:t>
            </w:r>
          </w:p>
        </w:tc>
        <w:tc>
          <w:tcPr>
            <w:tcW w:type="dxa" w:w="52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812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0"/>
                <w:sz w:val="18"/>
                <w:szCs w:val="18"/>
              </w:rPr>
              <w:t xml:space="preserve">Dinlenme noktası sahne mantığını kur.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F0F0F0"/>
          <w:sz w:val="20"/>
          <w:szCs w:val="20"/>
        </w:rPr>
        <w:t xml:space="preserve"/>
      </w:r>
    </w:p>
    <w:p>
      <w:pPr>
        <w:pBdr>
          <w:left w:val="thick" w:color="E63946" w:sz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E63946"/>
          <w:sz w:val="18"/>
          <w:szCs w:val="18"/>
        </w:rPr>
        <w:t xml:space="preserve">KURAL: Her adım test edilmeden bir sonrakine geçilmez. Remi tek başına mükemmel çalışmadan diğer NPC'lere başlama.</w:t>
      </w:r>
    </w:p>
    <w:p>
      <w:pPr>
        <w:pBdr>
          <w:bottom w:val="single" w:color="00B4D8" w:sz="4" w:space="1"/>
        </w:pBdr>
        <w:spacing w:before="160" w:after="160"/>
      </w:pPr>
      <w:r>
        <w:t xml:space="preserve"/>
      </w:r>
    </w:p>
    <w:p>
      <w:pPr>
        <w:spacing w:before="400" w:after="80"/>
        <w:jc w:val="center"/>
      </w:pPr>
      <w:r>
        <w:rPr>
          <w:rFonts w:ascii="Consolas" w:cs="Consolas" w:eastAsia="Consolas" w:hAnsi="Consolas"/>
          <w:b/>
          <w:bCs/>
          <w:color w:val="00B4D8"/>
          <w:sz w:val="22"/>
          <w:szCs w:val="22"/>
        </w:rPr>
        <w:t xml:space="preserve">// SİSTEM HAZIRLANDI — FRAGMENTIA V1.0 //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8888AA"/>
          <w:sz w:val="18"/>
          <w:szCs w:val="18"/>
        </w:rPr>
        <w:t xml:space="preserve">Her oyuncu kendi hikayesini yazar. Biz sadece dünyayı dinleriz.</w:t>
      </w:r>
    </w:p>
    <w:sectPr>
      <w:pgSz w:w="12240" w:h="15840" w:orient="portrait"/>
      <w:pgMar w:top="1440" w:right="1300" w:bottom="1440" w:left="13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color w:val="00B4D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  <w:rPr>
        <w:color w:val="8888A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0F0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onsolas" w:cs="Consolas" w:eastAsia="Consolas" w:hAnsi="Consolas"/>
      <w:b/>
      <w:bCs/>
      <w:color w:val="00B4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onsolas" w:cs="Consolas" w:eastAsia="Consolas" w:hAnsi="Consolas"/>
      <w:b/>
      <w:bCs/>
      <w:color w:val="FFD1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2026-03-11T21:58:35.875Z</dcterms:created>
  <dcterms:modified xsi:type="dcterms:W3CDTF">2026-03-11T21:58:35.876Z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