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E40AF"/>
          <w:sz w:val="64"/>
          <w:szCs w:val="64"/>
        </w:rPr>
        <w:t xml:space="preserve">EZ Trainz</w:t>
      </w:r>
    </w:p>
    <w:p>
      <w:pPr>
        <w:spacing w:after="80" w:before="0"/>
        <w:jc w:val="center"/>
      </w:pPr>
      <w:r>
        <w:rPr>
          <w:color w:val="374151"/>
          <w:sz w:val="40"/>
          <w:szCs w:val="40"/>
        </w:rPr>
        <w:t xml:space="preserve">Codebase Analysis Report</w:t>
      </w:r>
    </w:p>
    <w:p>
      <w:pPr>
        <w:spacing w:after="80" w:before="0"/>
        <w:jc w:val="center"/>
      </w:pPr>
      <w:r>
        <w:rPr>
          <w:color w:val="6B7280"/>
          <w:sz w:val="22"/>
          <w:szCs w:val="22"/>
        </w:rPr>
        <w:t xml:space="preserve">Architecture • Gamification Design • Feature Completeness • Technical Debt</w:t>
      </w:r>
    </w:p>
    <w:p>
      <w:pPr>
        <w:spacing w:after="600" w:before="0"/>
        <w:jc w:val="center"/>
      </w:pPr>
      <w:r>
        <w:rPr>
          <w:color w:val="9CA3AF"/>
          <w:sz w:val="22"/>
          <w:szCs w:val="22"/>
        </w:rPr>
        <w:t xml:space="preserve">June 5, 2026</w:t>
      </w:r>
    </w:p>
    <w:p>
      <w:pPr>
        <w:pBdr>
          <w:bottom w:val="single" w:color="1E40AF" w:sz="8" w:space="1"/>
        </w:pBd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40AF"/>
        </w:rPr>
        <w:t xml:space="preserve">Executive Summary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EZ Trainz is a Flutter-based edtech app targeting language learners across four programs: Japanese (JLC), Korean (KLC), English/IELTS (ELC), and German (GLC). The codebase was analysed across 140+ Dart source files spanning screens, controllers, services, models, and widgets, covering the period April–June 2026.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app has a solid architectural foundation using GetX for reactive state management and a clean three-layer Service → Controller → Screen pattern. The gamification layer is impressively deep — with daily streaks, hearts, XP, spaced repetition (SM-2), collectibles, leaderboards, and in-lesson combo streaks all implemented. However, the codebase shows clear signals of rapid feature prototyping: the Japanese (JLC) program has rich interactive content while Korean and German are video-only stubs, critical data like XP and hearts are not persisted to a backend, and several lesson screens have grown to 5,000+ lines of inlined widget code.</w:t>
      </w:r>
    </w:p>
    <w:p>
      <w:pPr>
        <w:pBdr>
          <w:left w:val="single" w:color="1E40AF" w:sz="12" w:space="4"/>
        </w:pBdr>
        <w:shd w:fill="DBEAFE" w:val="clear"/>
        <w:spacing w:after="80" w:before="80"/>
        <w:ind w:left="180" w:right="180"/>
      </w:pPr>
      <w:r>
        <w:rPr>
          <w:b/>
          <w:bCs/>
          <w:color w:val="1E40AF"/>
          <w:sz w:val="22"/>
          <w:szCs w:val="22"/>
        </w:rPr>
        <w:t xml:space="preserve">ℹ️ Key Finding: </w:t>
      </w:r>
      <w:r>
        <w:rPr>
          <w:color w:val="1F2937"/>
          <w:sz w:val="22"/>
          <w:szCs w:val="22"/>
        </w:rPr>
        <w:t xml:space="preserve">The architecture is ready to scale, but content parity across programs and persistence of gamification state are the two most urgent issues before a public launch.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40AF"/>
        </w:rPr>
        <w:t xml:space="preserve">1. Architecture Patterns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1.1 Overall Stack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app is a Flutter project (Dart SDK ≥3.0.0) using the GetX framework for dependency injection, state management, and navigation. The backend is AWS-hosted: Cognito handles authentication (JWT tokens), API Gateway exposes REST endpoints under https://arlvajyrck.execute-api.us-east-1.amazonaws.com/dev, and CloudFront serves HLS video streams.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web build mode uses a 390×844 px phone-sized viewport constraint (_WebPhonePreview) so browser previews match iPhone layouts — a smart choice for rapid UI review.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1.2 Three-Layer Architecture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codebase follows a clean three-tier separation: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lib/services/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API calls, local storage, SM-2 algorithm, TTS/STT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lib/controllers/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Reactive state (GetX), business logic, orchestration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Screens / Widgets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lib/screens/, lib/widgets/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UI rendering, animations, user interaction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All 17 controllers are registered as permanent singletons in main.dart via Get.put(..., permanent: true), ensuring they outlive screen navigation. This is correct GetX practice for app-wide state like authentication, streaks, and hearts.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1.3 Program Structure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Four language programs are defined as a Dart enum (Program) with associated gradient colours and flag emoji. The main shell routes the Learn tab to different screen trees based on the active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33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 Content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Japanese Language &amp; Career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jlc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 interactive (hiragana, N5 lessons, SRS, games)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Static data + CloudFront video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Korean Language &amp; Career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klc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 video lessons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CloudFront video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English / IELTS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elc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IELTS dashboard (4 skills + calculator)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LMS API + gamification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German Language &amp; Career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glc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 video lessons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CloudFront video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1.4 Navigation Model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app uses a single MainShellScreen with a 6-tab bottom navigation bar (Learn, Practice, Collectibles, Profile, Community, Leaderboard). Deeper screens use Get.to() with directional transitions. The named route table in main.dart only covers three routes (/login, /courses, /lesson/quiz, /journey, /journey/onboarding); all other screens are navigated imperatively.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1.5 Internationalisation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app supports English and Bangla (bn) via GetX translations (AppTranslations). All user-visible strings use .tr lookup keys. The story/narrative content file (EZ_Trainz_Story_Japan_jatra.md) is written entirely in Bangla, indicating the target audience is Bengali-speaking learners — an important product context.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40AF"/>
        </w:rPr>
        <w:t xml:space="preserve">2. Gamification Systems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EZ Trainz has one of the most comprehensive gamification stacks seen in a Flutter edtech app at this stage. Eight distinct mechanics are implemented: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2.1 Daily 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StreakController + DailyStreakService backed by SharedPreferences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Logic: </w:t>
      </w:r>
      <w:r>
        <w:rPr>
          <w:color w:val="1F2937"/>
          <w:sz w:val="22"/>
          <w:szCs w:val="22"/>
        </w:rPr>
        <w:t xml:space="preserve">Binary complete/incomplete per calendar day; streak increments if yesterday was completed, resets to 1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Goal setting: </w:t>
      </w:r>
      <w:r>
        <w:rPr>
          <w:color w:val="1F2937"/>
          <w:sz w:val="22"/>
          <w:szCs w:val="22"/>
        </w:rPr>
        <w:t xml:space="preserve">User can set a daily minutes target (1–60 min); clamped to valid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Status: </w:t>
      </w:r>
      <w:r>
        <w:rPr>
          <w:color w:val="1F2937"/>
          <w:sz w:val="22"/>
          <w:szCs w:val="22"/>
        </w:rPr>
        <w:t xml:space="preserve">Fully functional for MVP. Streak freeze field exists in DailyStreakState model but is not wired to any UI or redemption logic yet</w:t>
      </w:r>
    </w:p>
    <w:p>
      <w:pPr>
        <w:pBdr>
          <w:left w:val="single" w:color="DC2626" w:sz="12" w:space="4"/>
        </w:pBdr>
        <w:shd w:fill="FEE2E2" w:val="clear"/>
        <w:spacing w:after="80" w:before="80"/>
        <w:ind w:left="180" w:right="180"/>
      </w:pPr>
      <w:r>
        <w:rPr>
          <w:b/>
          <w:bCs/>
          <w:color w:val="DC2626"/>
          <w:sz w:val="22"/>
          <w:szCs w:val="22"/>
        </w:rPr>
        <w:t xml:space="preserve">⚠ Gap: </w:t>
      </w:r>
      <w:r>
        <w:rPr>
          <w:color w:val="1F2937"/>
          <w:sz w:val="22"/>
          <w:szCs w:val="22"/>
        </w:rPr>
        <w:t xml:space="preserve">Streaks are local-only. If a user reinstalls the app or switches devices, their streak resets. Backend sync is needed before launch.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2.2 Lightning Streak (In-Lesson Combo)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LightningStreakController, SharedPreferences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Logic: </w:t>
      </w:r>
      <w:r>
        <w:rPr>
          <w:color w:val="1F2937"/>
          <w:sz w:val="22"/>
          <w:szCs w:val="22"/>
        </w:rPr>
        <w:t xml:space="preserve">correct() increments; wrong() resets to 0. Best score is tracked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UI: </w:t>
      </w:r>
      <w:r>
        <w:rPr>
          <w:color w:val="1F2937"/>
          <w:sz w:val="22"/>
          <w:szCs w:val="22"/>
        </w:rPr>
        <w:t xml:space="preserve">LightningStreakBar widget renders the current/best combo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Status: </w:t>
      </w:r>
      <w:r>
        <w:rPr>
          <w:color w:val="1F2937"/>
          <w:sz w:val="22"/>
          <w:szCs w:val="22"/>
        </w:rPr>
        <w:t xml:space="preserve">Complete and persisted correctly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2.3 Hearts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HeartsController — in-memory only, max 5 hearts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Loss: </w:t>
      </w:r>
      <w:r>
        <w:rPr>
          <w:color w:val="1F2937"/>
          <w:sz w:val="22"/>
          <w:szCs w:val="22"/>
        </w:rPr>
        <w:t xml:space="preserve">loseOne() called on wrong answer during lessons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Refill: </w:t>
      </w:r>
      <w:r>
        <w:rPr>
          <w:color w:val="1F2937"/>
          <w:sz w:val="22"/>
          <w:szCs w:val="22"/>
        </w:rPr>
        <w:t xml:space="preserve">startPassiveRefillTimer() method exists as a placeholder (+1 every 5 minutes) but is never called from any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UI: </w:t>
      </w:r>
      <w:r>
        <w:rPr>
          <w:color w:val="1F2937"/>
          <w:sz w:val="22"/>
          <w:szCs w:val="22"/>
        </w:rPr>
        <w:t xml:space="preserve">HeartEmptyBottomSheet widget shown when hearts run out</w:t>
      </w:r>
    </w:p>
    <w:p>
      <w:pPr>
        <w:pBdr>
          <w:left w:val="single" w:color="DC2626" w:sz="12" w:space="4"/>
        </w:pBdr>
        <w:shd w:fill="FEE2E2" w:val="clear"/>
        <w:spacing w:after="80" w:before="80"/>
        <w:ind w:left="180" w:right="180"/>
      </w:pPr>
      <w:r>
        <w:rPr>
          <w:b/>
          <w:bCs/>
          <w:color w:val="DC2626"/>
          <w:sz w:val="22"/>
          <w:szCs w:val="22"/>
        </w:rPr>
        <w:t xml:space="preserve">⚠ Critical Gap: </w:t>
      </w:r>
      <w:r>
        <w:rPr>
          <w:color w:val="1F2937"/>
          <w:sz w:val="22"/>
          <w:szCs w:val="22"/>
        </w:rPr>
        <w:t xml:space="preserve">Hearts reset to 5 on every app restart because there is no persistence. A user who closes the app mid-lesson returns with full hearts, breaking the mechanic entirely.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2.4 XP (Experience 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Reward values: </w:t>
      </w:r>
      <w:r>
        <w:rPr>
          <w:color w:val="1F2937"/>
          <w:sz w:val="22"/>
          <w:szCs w:val="22"/>
        </w:rPr>
        <w:t xml:space="preserve">Quiz: 50 XP • Game: 75 XP • Lesson: 40 XP • Daily streak: 25 XP • Bonus: 20 XP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Architecture: </w:t>
      </w:r>
      <w:r>
        <w:rPr>
          <w:color w:val="1F2937"/>
          <w:sz w:val="22"/>
          <w:szCs w:val="22"/>
        </w:rPr>
        <w:t xml:space="preserve">XpRewards class centralises tuning. XpService provides pure calculation helpers. XpEvent model records the source and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Status: </w:t>
      </w:r>
      <w:r>
        <w:rPr>
          <w:color w:val="1F2937"/>
          <w:sz w:val="22"/>
          <w:szCs w:val="22"/>
        </w:rPr>
        <w:t xml:space="preserve">XP math works locally. However, XP totals are NOT persisted to SharedPreferences or the backend. Users gain XP within a session but totals vanish on restart. The XP bar widget (XpBar) and level-up overlay (LevelUpOverlay) exist in widgets/ but their data source is unclear</w:t>
      </w:r>
    </w:p>
    <w:p>
      <w:pPr>
        <w:pBdr>
          <w:left w:val="single" w:color="DC2626" w:sz="12" w:space="4"/>
        </w:pBdr>
        <w:shd w:fill="FEE2E2" w:val="clear"/>
        <w:spacing w:after="80" w:before="80"/>
        <w:ind w:left="180" w:right="180"/>
      </w:pPr>
      <w:r>
        <w:rPr>
          <w:b/>
          <w:bCs/>
          <w:color w:val="DC2626"/>
          <w:sz w:val="22"/>
          <w:szCs w:val="22"/>
        </w:rPr>
        <w:t xml:space="preserve">⚠ Critical Gap: </w:t>
      </w:r>
      <w:r>
        <w:rPr>
          <w:color w:val="1F2937"/>
          <w:sz w:val="22"/>
          <w:szCs w:val="22"/>
        </w:rPr>
        <w:t xml:space="preserve">XP is the primary visible reward in most edtech apps. Without persistence, the core motivation loop is broken. This is likely the highest-priority gamification fix.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2.5 Spaced Repetition System (SRS / SM-2)</w:t>
      </w:r>
    </w:p>
    <w:p>
      <w:pPr>
        <w:pBdr>
          <w:left w:val="single" w:color="065F46" w:sz="12" w:space="4"/>
        </w:pBdr>
        <w:shd w:fill="D1FAE5" w:val="clear"/>
        <w:spacing w:after="80" w:before="80"/>
        <w:ind w:left="180" w:right="180"/>
      </w:pPr>
      <w:r>
        <w:rPr>
          <w:b/>
          <w:bCs/>
          <w:color w:val="065F46"/>
          <w:sz w:val="22"/>
          <w:szCs w:val="22"/>
        </w:rPr>
        <w:t xml:space="preserve">✅ Strength: </w:t>
      </w:r>
      <w:r>
        <w:rPr>
          <w:color w:val="1F2937"/>
          <w:sz w:val="22"/>
          <w:szCs w:val="22"/>
        </w:rPr>
        <w:t xml:space="preserve">This is the most complete gamification system in the codebase. The SM-2 algorithm is faithfully implemented, tested locally, and persisted via SharedPreferences.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Sm2SrsService implements the SM-2 algorithm (ease factor, intervals, repetitions). SrsController wraps it reactively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Cards: </w:t>
      </w:r>
      <w:r>
        <w:rPr>
          <w:color w:val="1F2937"/>
          <w:sz w:val="22"/>
          <w:szCs w:val="22"/>
        </w:rPr>
        <w:t xml:space="preserve">All 46 hiragana + katakana characters are auto-registered as SRS cards on app init. LMS quiz items can be injected via registerLmsCards()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Persistence: </w:t>
      </w:r>
      <w:r>
        <w:rPr>
          <w:color w:val="1F2937"/>
          <w:sz w:val="22"/>
          <w:szCs w:val="22"/>
        </w:rPr>
        <w:t xml:space="preserve">SrsStorageService reads/writes card state from SharedPreferences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Review UI: </w:t>
      </w:r>
      <w:r>
        <w:rPr>
          <w:color w:val="1F2937"/>
          <w:sz w:val="22"/>
          <w:szCs w:val="22"/>
        </w:rPr>
        <w:t xml:space="preserve">KanaSrsReviewScreen, KanaReviewScreen, and DailySessionRunnerScreen surface SRS reviews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2.6 Collectibles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CollectiblesController stores ‘leaves’ (DateTime stamps) in SharedPreferences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Awards: </w:t>
      </w:r>
      <w:r>
        <w:rPr>
          <w:color w:val="1F2937"/>
          <w:sz w:val="22"/>
          <w:szCs w:val="22"/>
        </w:rPr>
        <w:t xml:space="preserve">Only one collectible award is implemented: awardLesson1LeafIfNeeded() — granted once on Lesson 1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UI: </w:t>
      </w:r>
      <w:r>
        <w:rPr>
          <w:color w:val="1F2937"/>
          <w:sz w:val="22"/>
          <w:szCs w:val="22"/>
        </w:rPr>
        <w:t xml:space="preserve">CollectiblesScreen renders the leaf collection</w:t>
      </w:r>
    </w:p>
    <w:p>
      <w:pPr>
        <w:pBdr>
          <w:left w:val="single" w:color="B45309" w:sz="12" w:space="4"/>
        </w:pBdr>
        <w:shd w:fill="FEF3C7" w:val="clear"/>
        <w:spacing w:after="80" w:before="80"/>
        <w:ind w:left="180" w:right="180"/>
      </w:pPr>
      <w:r>
        <w:rPr>
          <w:b/>
          <w:bCs/>
          <w:color w:val="B45309"/>
          <w:sz w:val="22"/>
          <w:szCs w:val="22"/>
        </w:rPr>
        <w:t xml:space="preserve">⚠ Gap: </w:t>
      </w:r>
      <w:r>
        <w:rPr>
          <w:color w:val="1F2937"/>
          <w:sz w:val="22"/>
          <w:szCs w:val="22"/>
        </w:rPr>
        <w:t xml:space="preserve">The collectibles system is a skeleton. Only one item type (leaves) and one trigger (Lesson 1) exist. The system needs to expand across all lessons, games, and streak milestones to be meaningful.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2.7 Hat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HatTier model, HatEarnedScreen, HatPreviewInterstitialScreen, HatProgressionLadder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Logic: </w:t>
      </w:r>
      <w:r>
        <w:rPr>
          <w:color w:val="1F2937"/>
          <w:sz w:val="22"/>
          <w:szCs w:val="22"/>
        </w:rPr>
        <w:t xml:space="preserve">Achievement-based hat unlocking. The tier model and screens are built; the trigger integration (which actions unlock which hats) needs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Status: </w:t>
      </w:r>
      <w:r>
        <w:rPr>
          <w:color w:val="1F2937"/>
          <w:sz w:val="22"/>
          <w:szCs w:val="22"/>
        </w:rPr>
        <w:t xml:space="preserve">UI is production-quality. Backend integration for hat state persistence is unknown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2.8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Implementation: </w:t>
      </w:r>
      <w:r>
        <w:rPr>
          <w:color w:val="1F2937"/>
          <w:sz w:val="22"/>
          <w:szCs w:val="22"/>
        </w:rPr>
        <w:t xml:space="preserve">LeaderboardController + LeaderboardService, fully connected to backend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Views: </w:t>
      </w:r>
      <w:r>
        <w:rPr>
          <w:color w:val="1F2937"/>
          <w:sz w:val="22"/>
          <w:szCs w:val="22"/>
        </w:rPr>
        <w:t xml:space="preserve">Global leaderboard, per-game leaderboard, and ‘my rank’ view all have separate fetch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2937"/>
          <w:sz w:val="22"/>
          <w:szCs w:val="22"/>
        </w:rPr>
        <w:t xml:space="preserve">Status: </w:t>
      </w:r>
      <w:r>
        <w:rPr>
          <w:color w:val="1F2937"/>
          <w:sz w:val="22"/>
          <w:szCs w:val="22"/>
        </w:rPr>
        <w:t xml:space="preserve">Most backend-connected gamification feature. Works as long as the API is live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40AF"/>
        </w:rPr>
        <w:t xml:space="preserve">3. Feature Completeness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3.1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JLC — Hiragana lessons (Part 1–3)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Full interactive screens with games, drawing, SRS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JLC — N5 lesson modules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Hi/Hello, Weekdays, Numbers, Akasatana, Hero Number 1 — all built with TTS and quiz flows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JLC — Kana chart, drag-drop, hunt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Multiple mini-game formats for kana practice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JLC — SRS review (daily session)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SM-2 algorithm, persistence, review UI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JLC — Story game module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⼝ In design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EZ_Trainz_Story_Japan_jatra.md exists; no corresponding screen found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KLC — Korean content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 Video-only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 class videos; no interactive content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GLC — German content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 Video-only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 class videos; no interactive content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ELC — IELTS (4 skills)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Screens built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Reading, Writing, Listening, Speaking, Band Calculator, Mini-games, Vocabulary — all have dedicated screens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Trial Game (language picker)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TrialGameLanguagePickerScreen + NihongoTrialGameScreen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Avatar system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Onboarding, mirror mode, quick start, layered SVG avatar with customisation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Forum / Community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Forum list, compose, post detail — connected to backend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Backend API connected, global + per-game views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Games / Practice tab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GamesScreen exists; game detail and history screens built; game session API connected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ProfileScreen exists; user history screen (UserHistoryScreen) exists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Collectibles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 Skeleton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Leaves only, single award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Live class booking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CalendlyBookingScreen embeds the Calendly scheduler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Gamification content (quizzes)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GamificationContentScreen + quiz detail connected to 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LMS courses (external)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LmsController + LmsApiScreen fetch external LMS data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Roster / cohort management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RosterScreen + RosterService connected to 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Speech recognition (STT)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SpeechGameScreen and JlcStt service exist; reliability in production unknown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3.2 Content Parity Gap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single largest product risk is the extreme imbalance between JLC and the other three programs. JLC has 15+ interactive screen flows; KLC and GLC each have 3 video lessons with no quizzes, games, or SRS. If users of Korean or German programs reach the course list, they see a video player and nothing else. This needs to be communicated clearly in onboarding or addressed before those programs are marketed.</w:t>
      </w:r>
    </w:p>
    <w:p>
      <w:pPr>
        <w:pBdr>
          <w:left w:val="single" w:color="B45309" w:sz="12" w:space="4"/>
        </w:pBdr>
        <w:shd w:fill="FEF3C7" w:val="clear"/>
        <w:spacing w:after="80" w:before="80"/>
        <w:ind w:left="180" w:right="180"/>
      </w:pPr>
      <w:r>
        <w:rPr>
          <w:b/>
          <w:bCs/>
          <w:color w:val="B45309"/>
          <w:sz w:val="22"/>
          <w:szCs w:val="22"/>
        </w:rPr>
        <w:t xml:space="preserve">💡 Recommendation: </w:t>
      </w:r>
      <w:r>
        <w:rPr>
          <w:color w:val="1F2937"/>
          <w:sz w:val="22"/>
          <w:szCs w:val="22"/>
        </w:rPr>
        <w:t xml:space="preserve">Either gate KLC and GLC behind a ‘coming soon’ message or fast-track the N5-equivalent interactive module for Korean (Hangul basics) and German (alphabet + greetings).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40AF"/>
        </w:rPr>
        <w:t xml:space="preserve">4. Technical Debt &amp; Code Patterns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4.1 Monolithic Lesson Screen Files</w:t>
      </w:r>
    </w:p>
    <w:p>
      <w:pPr>
        <w:pBdr>
          <w:left w:val="single" w:color="DC2626" w:sz="12" w:space="4"/>
        </w:pBdr>
        <w:shd w:fill="FEE2E2" w:val="clear"/>
        <w:spacing w:after="80" w:before="80"/>
        <w:ind w:left="180" w:right="180"/>
      </w:pPr>
      <w:r>
        <w:rPr>
          <w:b/>
          <w:bCs/>
          <w:color w:val="DC2626"/>
          <w:sz w:val="22"/>
          <w:szCs w:val="22"/>
        </w:rPr>
        <w:t xml:space="preserve">🔴 Highest Severity: </w:t>
      </w:r>
      <w:r>
        <w:rPr>
          <w:color w:val="1F2937"/>
          <w:sz w:val="22"/>
          <w:szCs w:val="22"/>
        </w:rPr>
        <w:t xml:space="preserve">Five lesson screens exceed 1,500 lines. The largest (n5_hero_number1_lesson_screen.dart) is 5,017 lines of a single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n5_hero_number1_lesson_screen.dart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5,017</w:t>
            </w:r>
          </w:p>
        </w:tc>
      </w:tr>
      <w:t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n5_weekdays_lesson_screen.dart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4,476</w:t>
            </w:r>
          </w:p>
        </w:tc>
      </w:tr>
      <w:t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n5_hi_hello_lesson_screen.dart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3,819</w:t>
            </w:r>
          </w:p>
        </w:tc>
      </w:tr>
      <w:t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n5_kichu_kotha_lesson_screen_v2.dart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2,383</w:t>
            </w:r>
          </w:p>
        </w:tc>
      </w:tr>
      <w:tr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hiragana_lesson1_screen.dart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1,691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Each of these files inlines all slide widgets, animation controllers, TTS calls, XP rewards, and navigation logic in a single StatefulWidget. This makes them impossible to test in isolation and very slow to read. Each should be refactored into a lesson data model + a generic LessonRunner widget that accepts a list of slides, mirroring how LessonChallenge + LessonQuizScreen works for quizzes.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4.2 Hardcoded Static Data (No Live Backend)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CourseService does not call any API. All course and lesson data is hardcoded as Dart Maps inside the file. All API fetch methods are commented out with // TODO: uncomment and use when backend is ready. The same applies to video URLs — they are hardcoded CloudFront signed URLs.</w:t>
      </w:r>
    </w:p>
    <w:p>
      <w:pPr>
        <w:pBdr>
          <w:left w:val="single" w:color="DC2626" w:sz="12" w:space="4"/>
        </w:pBdr>
        <w:shd w:fill="FEE2E2" w:val="clear"/>
        <w:spacing w:after="80" w:before="80"/>
        <w:ind w:left="180" w:right="180"/>
      </w:pPr>
      <w:r>
        <w:rPr>
          <w:b/>
          <w:bCs/>
          <w:color w:val="DC2626"/>
          <w:sz w:val="22"/>
          <w:szCs w:val="22"/>
        </w:rPr>
        <w:t xml:space="preserve">⚠ Risk: </w:t>
      </w:r>
      <w:r>
        <w:rPr>
          <w:color w:val="1F2937"/>
          <w:sz w:val="22"/>
          <w:szCs w:val="22"/>
        </w:rPr>
        <w:t xml:space="preserve">The hardcoded signed URLs contain expiry timestamps (DateLessThan in the URL). Some appear to have already expired (epoch 1773187200 = January 2026). Expired URLs will produce 403 errors for learners.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4.3 Unawaited Futures (// ignore: discarded_futures)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comment // ignore: discarded_futures appears 40+ times across lesson screens, controllers, and services. This suppresses Dart's lint warning about fire-and-forget async calls (e.g., streak.markTodayCompleted(), collectibles.awardLesson1LeafIfNeeded()). While intentional in some cases, unhandled errors from these calls will be silently dropped. A proper approach is to use unawaited() from dart:async with a centralized error handler.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4.4 Hearts Not Persisted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HeartsController is entirely in-memory (RxInt hearts = maxHearts.obs). The class comment itself acknowledges this: ‘Persistence + refill timers can be added later; for Step 1 we keep it local.’ Since hearts are the primary friction mechanic, this must be fixed before soft launch. A simple SharedPreferences key + timestamp-based refill calculation would suffice.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4.5 XP Not Persisted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XpService and XpEvent are pure Dart with no storage calls. There is no controller that holds a running XP total and saves it. XP earned during a session is displayed in real-time but is forgotten on restart. This is likely the most user-visible bug in the current build.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4.6 Duplicate Widget Code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_TrialGameCard widget is copy-pasted identically between home_screen.dart and main_shell_screen.dart (both ~90 lines of identical decoration code). Similarly, _ProgramPickerView in main_shell_screen.dart reproduces much of HomeScreen. These should be extracted to a shared widget file.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4.7 Debug Print Statements in Production Code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auth_service.dart and course_service.dart contain multiple print() calls (marked // ignore: avoid_print). These log JWTs, payloads, and API responses to the console in production builds. They should be gated behind a debug flag or replaced with a proper logging package like logger.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4.8 Dead Service Code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Both srs_service.dart and sm2_srs_service.dart exist. SrsController uses only Sm2SrsService. The older srs_service.dart appears to be dead code and should be removed to reduce confusion.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4.9 login_screen.dart is 14 Lines</w:t>
      </w:r>
    </w:p>
    <w:p>
      <w:pPr>
        <w:spacing w:after="80" w:before="60"/>
      </w:pPr>
      <w:r>
        <w:rPr>
          <w:color w:val="1F2937"/>
          <w:sz w:val="22"/>
          <w:szCs w:val="22"/>
        </w:rPr>
        <w:t xml:space="preserve">The LoginScreen file is 14 lines — just enough to import dependencies and presumably render nothing (or immediately redirect). The actual login UI is almost certainly in another file. This should be clarified or cleaned up.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4.10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to Fix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Monolithic lesson screens (5000+ lines)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Large (refactor)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XP not persisted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Small (add SharedPreferences key)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Hearts not persisted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Small (add SharedPreferences + refill timer)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Hardcoded static course data / expired signed URLs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Medium (wire API)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Unawaited futures (40+ ignores)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Medium (systematic)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Duplicate widget 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Small (extract widget)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Debug print statements in services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Small (flag/remove)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Dead srs_service.dart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Trivial (delete)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Content parity KLC / GLC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 (product)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Large (content build)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Story game module not implemented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Medium (product)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Large (new screen)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E40AF"/>
        </w:rPr>
        <w:t xml:space="preserve">5. Recommendations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5.1 Before Soft Launch (Immediate)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Persist hearts and XP to SharedPreferences. </w:t>
      </w:r>
      <w:r>
        <w:rPr>
          <w:sz w:val="22"/>
          <w:szCs w:val="22"/>
        </w:rPr>
        <w:t xml:space="preserve">These are visible mechanics and their loss on restart will confuse users.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Rotate / regenerate expired CloudFront signed URLs. </w:t>
      </w:r>
      <w:r>
        <w:rPr>
          <w:sz w:val="22"/>
          <w:szCs w:val="22"/>
        </w:rPr>
        <w:t xml:space="preserve">Audit all URLs in CourseService and replace any with past expiry dates.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Gate KLC and GLC with a ‘Coming Soon’ or ‘Beta’ label. </w:t>
      </w:r>
      <w:r>
        <w:rPr>
          <w:sz w:val="22"/>
          <w:szCs w:val="22"/>
        </w:rPr>
        <w:t xml:space="preserve">Rather than showing empty-feeling video-only courses alongside full JLC content.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Remove / gate debug print statements. </w:t>
      </w:r>
      <w:r>
        <w:rPr>
          <w:sz w:val="22"/>
          <w:szCs w:val="22"/>
        </w:rPr>
        <w:t xml:space="preserve">Especially in AuthService (which logs JWT tokens).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5.2 Near-Term (Sprint 1–2)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Wire the commented-out CourseService API methods </w:t>
      </w:r>
      <w:r>
        <w:rPr>
          <w:sz w:val="22"/>
          <w:szCs w:val="22"/>
        </w:rPr>
        <w:t xml:space="preserve">to replace static data with live backend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Extract a reusable LessonSlideRunner widget </w:t>
      </w:r>
      <w:r>
        <w:rPr>
          <w:sz w:val="22"/>
          <w:szCs w:val="22"/>
        </w:rPr>
        <w:t xml:space="preserve">and refactor at least one large lesson screen (start with n5_hi_hello) to prove the pattern.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Wire streak freezes in the UI. </w:t>
      </w:r>
      <w:r>
        <w:rPr>
          <w:sz w:val="22"/>
          <w:szCs w:val="22"/>
        </w:rPr>
        <w:t xml:space="preserve">The model field already exists in DailyStreakState — it just needs a redemption UI and decrement logic.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Expand collectibles beyond Lesson 1 leaves. </w:t>
      </w:r>
      <w:r>
        <w:rPr>
          <w:sz w:val="22"/>
          <w:szCs w:val="22"/>
        </w:rPr>
        <w:t xml:space="preserve">Add awards for streak milestones, game completions, and first SRS review.</w:t>
      </w:r>
    </w:p>
    <w:p>
      <w:pPr>
        <w:pStyle w:val="Heading2"/>
        <w:spacing w:after="80" w:before="240"/>
      </w:pPr>
      <w:r>
        <w:rPr>
          <w:b/>
          <w:bCs/>
          <w:color w:val="374151"/>
        </w:rPr>
        <w:t xml:space="preserve">5.3 Longer-Term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Backend sync for all gamification state </w:t>
      </w:r>
      <w:r>
        <w:rPr>
          <w:sz w:val="22"/>
          <w:szCs w:val="22"/>
        </w:rPr>
        <w:t xml:space="preserve">(hearts, XP, streaks, collectibles, SRS cards) so users retain progress across devices.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Build the Japan Jatra story game module. </w:t>
      </w:r>
      <w:r>
        <w:rPr>
          <w:sz w:val="22"/>
          <w:szCs w:val="22"/>
        </w:rPr>
        <w:t xml:space="preserve">The narrative design (EZ_Trainz_Story_Japan_jatra.md) is complete; it needs a corresponding screen flow.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2"/>
          <w:szCs w:val="22"/>
        </w:rPr>
        <w:t xml:space="preserve">Build interactive content for KLC and GLC </w:t>
      </w:r>
      <w:r>
        <w:rPr>
          <w:sz w:val="22"/>
          <w:szCs w:val="22"/>
        </w:rPr>
        <w:t xml:space="preserve">using the same lesson module pattern proven in JLC.</w:t>
      </w:r>
    </w:p>
    <w:p>
      <w:pPr>
        <w:pBdr>
          <w:bottom w:val="single" w:color="1E40AF" w:sz="8" w:space="1"/>
        </w:pBd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i/>
          <w:iCs/>
          <w:color w:val="9CA3AF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tabs>
        <w:tab w:val="right" w:pos="9360"/>
      </w:tabs>
    </w:pPr>
    <w:r>
      <w:rPr>
        <w:color w:val="9CA3AF"/>
        <w:sz w:val="18"/>
        <w:szCs w:val="18"/>
      </w:rPr>
      <w:t xml:space="preserve">Confidential  —  EZ Trainz Internal</w:t>
    </w:r>
    <w:r>
      <w:rPr>
        <w:color w:val="9CA3AF"/>
        <w:sz w:val="18"/>
        <w:szCs w:val="18"/>
      </w:rPr>
      <w:t xml:space="preserve">	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  <w:tabs>
        <w:tab w:val="right" w:pos="9360"/>
      </w:tabs>
    </w:pPr>
    <w:r>
      <w:rPr>
        <w:color w:val="6B7280"/>
        <w:sz w:val="18"/>
        <w:szCs w:val="18"/>
      </w:rPr>
      <w:t xml:space="preserve">EZ Trainz — Codebase Analysis Report</w:t>
    </w:r>
    <w:r>
      <w:rPr>
        <w:color w:val="6B7280"/>
        <w:sz w:val="18"/>
        <w:szCs w:val="18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2026-06-05T03:14:56.735Z</dcterms:created>
  <dcterms:modified xsi:type="dcterms:W3CDTF">2026-06-05T03:14:56.740Z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