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in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dp8QIX+3nsEF72i4/S83S32/Q==">CgMxLjA4AHIhMURLMlhFV1Z4enJOWmgzbUdfZ05pT2JCVF90YlRmN0hm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