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Lab_grades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('s001', 'Abir', 'CS', '1', 10, 18.5, 3.91, '2018-09-15' 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('s002', 'Nafis', 'CSE', '1', 12, 20, 3.86, '2018-08-15' 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('s003', 'Tasneem', 'CS', '1', 8, 18, 3.57, '2018-09-18' 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('s005', 'Arafat', 'CS', '2', 11, 20, 4, '2018-09-13' 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('s006', 'Tasneem', 'CSE', '1', 12, 17.5, 3.7, '2018-08-15' 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('s007', 'Muhtadi', 'ECE', '1', 10, 19, 3.67, '2018-09-16' 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