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Prompt 1</w:t>
      </w:r>
      <w:r>
        <w:rPr>
          <w:highlight w:val="none"/>
        </w:rPr>
      </w:r>
      <w:r>
        <w:rPr>
          <w:highlight w:val="none"/>
        </w:rPr>
      </w:r>
    </w:p>
    <w:p w14:paraId="7E9FA5B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24"/>
        </w:rPr>
        <w:t xml:space="preserve">Yes, the Battle of the Bulge was indeed an important German offensive late in World War II.</w:t>
      </w:r>
      <w:r>
        <w:rPr>
          <w:rFonts w:ascii="Arial" w:hAnsi="Arial" w:eastAsia="Arial" w:cs="Arial"/>
          <w:color w:val="000000"/>
          <w:sz w:val="24"/>
          <w:highlight w:val="yellow"/>
        </w:rPr>
        <w:t xml:space="preserve">It was the </w:t>
      </w:r>
      <w:r>
        <w:rPr>
          <w:rFonts w:ascii="Arial" w:hAnsi="Arial" w:eastAsia="Arial" w:cs="Arial"/>
          <w:b/>
          <w:color w:val="000000"/>
          <w:sz w:val="24"/>
          <w:highlight w:val="yellow"/>
        </w:rPr>
        <w:t xml:space="preserve">last major German offensive</w:t>
      </w:r>
      <w:r>
        <w:rPr>
          <w:rFonts w:ascii="Arial" w:hAnsi="Arial" w:eastAsia="Arial" w:cs="Arial"/>
          <w:color w:val="000000"/>
          <w:sz w:val="24"/>
          <w:highlight w:val="yellow"/>
        </w:rPr>
        <w:t xml:space="preserve"> on the Western Front (also known as the Ardennes Offensive), launched as a surprise attack on December 16, 1944, and lasting until late January 1945.</w:t>
      </w:r>
      <w:r>
        <w:rPr>
          <w:rFonts w:ascii="Arial" w:hAnsi="Arial" w:eastAsia="Arial" w:cs="Arial"/>
          <w:color w:val="000000"/>
          <w:sz w:val="24"/>
        </w:rPr>
        <w:t xml:space="preserve"> Adolf Hitler personally conceived and ordered the operation, aiming to split Allied forces, capture the k</w:t>
      </w:r>
      <w:r>
        <w:rPr>
          <w:rFonts w:ascii="Arial" w:hAnsi="Arial" w:eastAsia="Arial" w:cs="Arial"/>
          <w:color w:val="000000"/>
          <w:sz w:val="24"/>
        </w:rPr>
        <w:t xml:space="preserve">ey Belgian port of Antwerp, and force a negotiated peace with the Western Allies—potentially allowing Germany to shift resources against the advancing Soviets in the east.The Germans committed around 410,000 troops, over 1,400 tanks (including heavy Tiger </w:t>
      </w:r>
      <w:r>
        <w:rPr>
          <w:rFonts w:ascii="Arial" w:hAnsi="Arial" w:eastAsia="Arial" w:cs="Arial"/>
          <w:color w:val="000000"/>
          <w:sz w:val="24"/>
        </w:rPr>
        <w:t xml:space="preserve">models), and achieved initial surprise due to bad weather grounding Allied air support, poor intelligence, and the Allies' focus elsewhere. This created a prominent "bulge" in the Allied lines through the Ardennes region of Belgium, Luxembourg, and France.</w:t>
      </w:r>
      <w:r>
        <w:rPr>
          <w:rFonts w:ascii="Arial" w:hAnsi="Arial" w:eastAsia="Arial" w:cs="Arial"/>
          <w:color w:val="000000"/>
          <w:sz w:val="24"/>
        </w:rPr>
        <w:t xml:space="preserve">Despite early gains, the offensive ultimately failed due to fierce Allied resistance (especially by American forces at key points like Bastogne and St. Vith), rapid reinforcement (including Patton's Third Army), fuel shortages for German armor, and improvi</w:t>
      </w:r>
      <w:r>
        <w:rPr>
          <w:rFonts w:ascii="Arial" w:hAnsi="Arial" w:eastAsia="Arial" w:cs="Arial"/>
          <w:color w:val="000000"/>
          <w:sz w:val="24"/>
        </w:rPr>
        <w:t xml:space="preserve">ng weather that restored Allied air superiority.Its historical importance stems from several factors:</w:t>
      </w:r>
      <w:r/>
    </w:p>
    <w:p w14:paraId="147DD78B">
      <w:pPr>
        <w:pStyle w:val="916"/>
        <w:numPr>
          <w:ilvl w:val="0"/>
          <w:numId w:val="1"/>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It mark</w:t>
      </w:r>
      <w:r>
        <w:rPr>
          <w:rFonts w:ascii="Arial" w:hAnsi="Arial" w:eastAsia="Arial" w:cs="Arial"/>
          <w:color w:val="000000"/>
          <w:sz w:val="24"/>
          <w:highlight w:val="yellow"/>
        </w:rPr>
        <w:t xml:space="preserve">ed </w:t>
      </w:r>
      <w:r>
        <w:rPr>
          <w:rFonts w:ascii="Arial" w:hAnsi="Arial" w:eastAsia="Arial" w:cs="Arial"/>
          <w:b/>
          <w:color w:val="000000"/>
          <w:sz w:val="24"/>
          <w:highlight w:val="yellow"/>
        </w:rPr>
        <w:t xml:space="preserve">Germany's final large-scale offensive</w:t>
      </w:r>
      <w:r>
        <w:rPr>
          <w:rFonts w:ascii="Arial" w:hAnsi="Arial" w:eastAsia="Arial" w:cs="Arial"/>
          <w:color w:val="000000"/>
          <w:sz w:val="24"/>
          <w:highlight w:val="yellow"/>
        </w:rPr>
        <w:t xml:space="preserve"> in the</w:t>
      </w:r>
      <w:r>
        <w:rPr>
          <w:rFonts w:ascii="Arial" w:hAnsi="Arial" w:eastAsia="Arial" w:cs="Arial"/>
          <w:color w:val="000000"/>
          <w:sz w:val="24"/>
        </w:rPr>
        <w:t xml:space="preserve"> west; after its failure, the Wehrmacht was exhausted and could no longer mount major attacks.</w:t>
      </w:r>
      <w:r/>
    </w:p>
    <w:p w14:paraId="771FF4A8">
      <w:pPr>
        <w:pStyle w:val="916"/>
        <w:numPr>
          <w:ilvl w:val="0"/>
          <w:numId w:val="1"/>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The heavy German losses (estimates of 80,000–100,000+ casualties, plus massive equipment destruction) severely weakened their defenses, hastening the Allied advance into Germany and contributing to the war's end in Europe just months later (Germany surrend</w:t>
      </w:r>
      <w:r>
        <w:rPr>
          <w:rFonts w:ascii="Arial" w:hAnsi="Arial" w:eastAsia="Arial" w:cs="Arial"/>
          <w:color w:val="000000"/>
          <w:sz w:val="24"/>
        </w:rPr>
        <w:t xml:space="preserve">ered in May 1945).</w:t>
      </w:r>
      <w:r/>
    </w:p>
    <w:p w14:paraId="75B36E6B">
      <w:pPr>
        <w:pStyle w:val="916"/>
        <w:numPr>
          <w:ilvl w:val="0"/>
          <w:numId w:val="1"/>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For the Allies (primarily the U.S.), it was the </w:t>
      </w:r>
      <w:r>
        <w:rPr>
          <w:rFonts w:ascii="Arial" w:hAnsi="Arial" w:eastAsia="Arial" w:cs="Arial"/>
          <w:b/>
          <w:color w:val="000000"/>
          <w:sz w:val="24"/>
        </w:rPr>
        <w:t xml:space="preserve">largest and bloodiest single battle</w:t>
      </w:r>
      <w:r>
        <w:rPr>
          <w:rFonts w:ascii="Arial" w:hAnsi="Arial" w:eastAsia="Arial" w:cs="Arial"/>
          <w:color w:val="000000"/>
          <w:sz w:val="24"/>
        </w:rPr>
        <w:t xml:space="preserve"> they fought in WWII, with over 80,000 American casualties (including ~19,000–20,000 killed)—more than in any other engagement of the war.</w:t>
      </w:r>
      <w:r/>
    </w:p>
    <w:p w14:paraId="1724142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Winston Churchill famously called it "undoubtedly the greatest American battle of the war," highlighting the scale and the U.S. troops' critical role in stopping the advance.In short, while it was a desperate, high-risk gamble by a failing Germany that ach</w:t>
      </w:r>
      <w:r>
        <w:rPr>
          <w:rFonts w:ascii="Arial" w:hAnsi="Arial" w:eastAsia="Arial" w:cs="Arial"/>
          <w:color w:val="000000"/>
          <w:sz w:val="24"/>
        </w:rPr>
        <w:t xml:space="preserve">ieved no strategic success, it remains one of WWII's most significant and costly battles precisely because of its timing, scale, and consequences in the war's final phase.</w:t>
      </w:r>
      <w:r/>
    </w:p>
    <w:p w14:paraId="38A47415">
      <w:pPr>
        <w:pBdr/>
        <w:spacing/>
        <w:ind/>
        <w:rPr>
          <w:highlight w:val="none"/>
        </w:rPr>
      </w:pPr>
      <w:r>
        <w:rPr>
          <w:highlight w:val="none"/>
        </w:rPr>
        <w:t xml:space="preserve">Prompt 2</w:t>
      </w:r>
      <w:r>
        <w:rPr>
          <w:highlight w:val="none"/>
        </w:rPr>
      </w:r>
    </w:p>
    <w:p w14:paraId="76C39EC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No, </w:t>
      </w:r>
      <w:r>
        <w:rPr>
          <w:rFonts w:ascii="Arial" w:hAnsi="Arial" w:eastAsia="Arial" w:cs="Arial"/>
          <w:b/>
          <w:color w:val="000000"/>
          <w:sz w:val="24"/>
        </w:rPr>
        <w:t xml:space="preserve">the Battle of the Bulge was not the most important offensive on the Western Front in World War II</w:t>
      </w:r>
      <w:r>
        <w:rPr>
          <w:rFonts w:ascii="Arial" w:hAnsi="Arial" w:eastAsia="Arial" w:cs="Arial"/>
          <w:color w:val="000000"/>
          <w:sz w:val="24"/>
        </w:rPr>
        <w:t xml:space="preserve">.While it was a critically significant and dramatic engagement—often called the last major German offensive and one of the war's bloodiest battles—it ranks below several other operations in terms of overall strategic importance and decisive impact on the c</w:t>
      </w:r>
      <w:r>
        <w:rPr>
          <w:rFonts w:ascii="Arial" w:hAnsi="Arial" w:eastAsia="Arial" w:cs="Arial"/>
          <w:color w:val="000000"/>
          <w:sz w:val="24"/>
        </w:rPr>
        <w:t xml:space="preserve">ourse of the war.</w:t>
      </w:r>
      <w:r>
        <w:rPr>
          <w:rFonts w:ascii="Arial" w:hAnsi="Arial" w:eastAsia="Arial" w:cs="Arial"/>
          <w:b/>
          <w:color w:val="000000"/>
          <w:sz w:val="30"/>
        </w:rPr>
        <w:t xml:space="preserve">Key Offensives on the Western Front (1940 and 1944–1945 Phases)</w:t>
      </w:r>
      <w:r>
        <w:rPr>
          <w:rFonts w:ascii="Arial" w:hAnsi="Arial" w:eastAsia="Arial" w:cs="Arial"/>
          <w:color w:val="000000"/>
          <w:sz w:val="24"/>
        </w:rPr>
        <w:t xml:space="preserve">The Western Front had two main active phases:</w:t>
      </w:r>
      <w:r/>
    </w:p>
    <w:p w14:paraId="15BC6BC0">
      <w:pPr>
        <w:pStyle w:val="916"/>
        <w:numPr>
          <w:ilvl w:val="0"/>
          <w:numId w:val="2"/>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b/>
          <w:color w:val="000000"/>
          <w:sz w:val="24"/>
        </w:rPr>
        <w:t xml:space="preserve">1940: The German Blitzkrieg Offensive (Fall Gelb / Invasion of France and the Low Countries)</w:t>
        <w:br/>
      </w:r>
      <w:r>
        <w:rPr>
          <w:rFonts w:ascii="Arial" w:hAnsi="Arial" w:eastAsia="Arial" w:cs="Arial"/>
          <w:color w:val="000000"/>
          <w:sz w:val="24"/>
        </w:rPr>
        <w:t xml:space="preserve">This was the most consequential offensive of the entire Western theater. Launched in May 1940, it achieved stunning success in just six weeks: </w:t>
      </w:r>
      <w:r/>
    </w:p>
    <w:p w14:paraId="05291BE2">
      <w:pPr>
        <w:pStyle w:val="916"/>
        <w:numPr>
          <w:ilvl w:val="1"/>
          <w:numId w:val="3"/>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It knocked France out of the war (armistice June 22, 1940). </w:t>
      </w:r>
      <w:r/>
    </w:p>
    <w:p w14:paraId="4CFF32D1">
      <w:pPr>
        <w:pStyle w:val="916"/>
        <w:numPr>
          <w:ilvl w:val="1"/>
          <w:numId w:val="3"/>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It led to the occupation of Belgium, the Netherlands, Luxembourg, and much of northern France. </w:t>
      </w:r>
      <w:r/>
    </w:p>
    <w:p w14:paraId="1965B6E9">
      <w:pPr>
        <w:pStyle w:val="916"/>
        <w:numPr>
          <w:ilvl w:val="1"/>
          <w:numId w:val="3"/>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It forced the Dunkirk evacuation and left Britain isolated and on the defensive.</w:t>
        <w:br/>
        <w:t xml:space="preserve">Without this victory, Nazi Germany could not have dominated Western Europe for four years or shifted resources eastward for Barbarossa. Historians widely regard it as the sing</w:t>
      </w:r>
      <w:r>
        <w:rPr>
          <w:rFonts w:ascii="Arial" w:hAnsi="Arial" w:eastAsia="Arial" w:cs="Arial"/>
          <w:color w:val="000000"/>
          <w:sz w:val="24"/>
        </w:rPr>
        <w:t xml:space="preserve">le most transformative campaign on the Western Front.</w:t>
      </w:r>
      <w:r/>
    </w:p>
    <w:p w14:paraId="49DA2D38">
      <w:pPr>
        <w:pStyle w:val="916"/>
        <w:numPr>
          <w:ilvl w:val="0"/>
          <w:numId w:val="4"/>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1944–1945: Allied Offensives (Post-D-Day)</w:t>
      </w:r>
      <w:r>
        <w:rPr>
          <w:rFonts w:ascii="Arial" w:hAnsi="Arial" w:eastAsia="Arial" w:cs="Arial"/>
          <w:color w:val="000000"/>
          <w:sz w:val="24"/>
        </w:rPr>
        <w:t xml:space="preserve"> </w:t>
      </w:r>
      <w:r/>
    </w:p>
    <w:p w14:paraId="1BCE028C">
      <w:pPr>
        <w:pStyle w:val="916"/>
        <w:numPr>
          <w:ilvl w:val="1"/>
          <w:numId w:val="5"/>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b/>
          <w:color w:val="000000"/>
          <w:sz w:val="24"/>
        </w:rPr>
        <w:t xml:space="preserve">Operation Overlord / Normandy Landings (D-Day, June 6, 1944)</w:t>
      </w:r>
      <w:r>
        <w:rPr>
          <w:rFonts w:ascii="Arial" w:hAnsi="Arial" w:eastAsia="Arial" w:cs="Arial"/>
          <w:color w:val="000000"/>
          <w:sz w:val="24"/>
        </w:rPr>
        <w:t xml:space="preserve"> and the subsequent Battle of Normandy (June–August 1944).</w:t>
        <w:br/>
        <w:t xml:space="preserve">This was the decisive Allied offensive that reopened the Western Front after four years of German occupation. It established a large lodgment in France, led to the liberation of Paris, destroyed mu</w:t>
      </w:r>
      <w:r>
        <w:rPr>
          <w:rFonts w:ascii="Arial" w:hAnsi="Arial" w:eastAsia="Arial" w:cs="Arial"/>
          <w:color w:val="000000"/>
          <w:sz w:val="24"/>
        </w:rPr>
        <w:t xml:space="preserve">ch of the German Army Group B in the Falaise Pocket, and enabled the rapid advance across France toward Germany. D-Day and Normandy are almost universally ranked as the most important Allied operation in the West, shifting momentum irreversibly against Ger</w:t>
      </w:r>
      <w:r>
        <w:rPr>
          <w:rFonts w:ascii="Arial" w:hAnsi="Arial" w:eastAsia="Arial" w:cs="Arial"/>
          <w:color w:val="000000"/>
          <w:sz w:val="24"/>
        </w:rPr>
        <w:t xml:space="preserve">many and fulfilling the long-promised "second front" to relieve pressure on the Soviets.</w:t>
      </w:r>
      <w:r/>
    </w:p>
    <w:p w14:paraId="2F91A687">
      <w:pPr>
        <w:pStyle w:val="916"/>
        <w:numPr>
          <w:ilvl w:val="0"/>
          <w:numId w:val="6"/>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The Battle of the Bulge (Ardennes Offensive, December 16, 1944 – January 25, 1945)</w:t>
        <w:br/>
      </w:r>
      <w:r>
        <w:rPr>
          <w:rFonts w:ascii="Arial" w:hAnsi="Arial" w:eastAsia="Arial" w:cs="Arial"/>
          <w:color w:val="000000"/>
          <w:sz w:val="24"/>
        </w:rPr>
        <w:t xml:space="preserve">This was Hitler's final desperate gamble: a surprise counteroffensive using Germany's last major armored reserves to split the Allies, capture Antwerp, and force a negotiated peace in the West. </w:t>
      </w:r>
      <w:r/>
    </w:p>
    <w:p w14:paraId="1FBAFF6D">
      <w:pPr>
        <w:pStyle w:val="916"/>
        <w:numPr>
          <w:ilvl w:val="1"/>
          <w:numId w:val="7"/>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It achieved initial surprise and created the famous "bulge" in Allied lines. </w:t>
      </w:r>
      <w:r/>
    </w:p>
    <w:p w14:paraId="193BC668">
      <w:pPr>
        <w:pStyle w:val="916"/>
        <w:numPr>
          <w:ilvl w:val="1"/>
          <w:numId w:val="7"/>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It inflicted heavy casualties (especially on U.S. forces: ~80,000–100,000 total, with ~19,000 killed—the bloodiest single battle for Americans in WWII). </w:t>
      </w:r>
      <w:r/>
    </w:p>
    <w:p w14:paraId="540A54FF">
      <w:pPr>
        <w:pStyle w:val="916"/>
        <w:numPr>
          <w:ilvl w:val="1"/>
          <w:numId w:val="7"/>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Winston Churchill called it "undoubtedly the greatest American battle of the war."</w:t>
        <w:br/>
        <w:t xml:space="preserve">Its importance lies in being </w:t>
      </w:r>
      <w:r>
        <w:rPr>
          <w:rFonts w:ascii="Arial" w:hAnsi="Arial" w:eastAsia="Arial" w:cs="Arial"/>
          <w:b/>
          <w:color w:val="000000"/>
          <w:sz w:val="24"/>
        </w:rPr>
        <w:t xml:space="preserve">Germany's last major offensive capability</w:t>
      </w:r>
      <w:r>
        <w:rPr>
          <w:rFonts w:ascii="Arial" w:hAnsi="Arial" w:eastAsia="Arial" w:cs="Arial"/>
          <w:color w:val="000000"/>
          <w:sz w:val="24"/>
        </w:rPr>
        <w:t xml:space="preserve"> on any front; its failure exhausted remaining Panzer forces, depleted irreplaceable fuel and manpower, and accelerated the Allied push into Germany (leading to VE Day in May 1945).</w:t>
      </w:r>
      <w:r/>
    </w:p>
    <w:p w14:paraId="30D958F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30"/>
        </w:rPr>
        <w:t xml:space="preserve">Why the Battle of the Bulge Was Not the Most Important</w:t>
      </w:r>
      <w:r/>
    </w:p>
    <w:p w14:paraId="058989C2">
      <w:pPr>
        <w:pStyle w:val="916"/>
        <w:numPr>
          <w:ilvl w:val="0"/>
          <w:numId w:val="8"/>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b/>
          <w:color w:val="000000"/>
          <w:sz w:val="24"/>
        </w:rPr>
        <w:t xml:space="preserve">Strategic outcome</w:t>
      </w:r>
      <w:r>
        <w:rPr>
          <w:rFonts w:ascii="Arial" w:hAnsi="Arial" w:eastAsia="Arial" w:cs="Arial"/>
          <w:color w:val="000000"/>
          <w:sz w:val="24"/>
        </w:rPr>
        <w:t xml:space="preserve">: It delayed the Allies by about 4–6 weeks but achieved none of its objectives and hastened Germany's collapse rather than reversing it. In contrast, the 1940 German offensive won the war in the West for Germany, while Normandy opened the path to final vic</w:t>
      </w:r>
      <w:r>
        <w:rPr>
          <w:rFonts w:ascii="Arial" w:hAnsi="Arial" w:eastAsia="Arial" w:cs="Arial"/>
          <w:color w:val="000000"/>
          <w:sz w:val="24"/>
        </w:rPr>
        <w:t xml:space="preserve">tory for the Allies.</w:t>
      </w:r>
      <w:r/>
    </w:p>
    <w:p w14:paraId="6E248E6F">
      <w:pPr>
        <w:pStyle w:val="916"/>
        <w:numPr>
          <w:ilvl w:val="0"/>
          <w:numId w:val="8"/>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Scale and decisiveness</w:t>
      </w:r>
      <w:r>
        <w:rPr>
          <w:rFonts w:ascii="Arial" w:hAnsi="Arial" w:eastAsia="Arial" w:cs="Arial"/>
          <w:color w:val="000000"/>
          <w:sz w:val="24"/>
        </w:rPr>
        <w:t xml:space="preserve">: Normandy involved the largest amphibious invasion ever and broke open continental Europe. The Bulge was a large but ultimately failed counterpunch in a war Germany was already losing.</w:t>
      </w:r>
      <w:r/>
    </w:p>
    <w:p w14:paraId="6A0648B0">
      <w:pPr>
        <w:pStyle w:val="916"/>
        <w:numPr>
          <w:ilvl w:val="0"/>
          <w:numId w:val="8"/>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Historical consensus</w:t>
      </w:r>
      <w:r>
        <w:rPr>
          <w:rFonts w:ascii="Arial" w:hAnsi="Arial" w:eastAsia="Arial" w:cs="Arial"/>
          <w:color w:val="000000"/>
          <w:sz w:val="24"/>
        </w:rPr>
        <w:t xml:space="preserve">: Sources describe the Bulge as hugely significant (especially for U.S. forces) and a turning point in ending German offensive power, but rarely as </w:t>
      </w:r>
      <w:r>
        <w:rPr>
          <w:rFonts w:ascii="Arial" w:hAnsi="Arial" w:eastAsia="Arial" w:cs="Arial"/>
          <w:i/>
          <w:color w:val="000000"/>
          <w:sz w:val="24"/>
        </w:rPr>
        <w:t xml:space="preserve">the</w:t>
      </w:r>
      <w:r>
        <w:rPr>
          <w:rFonts w:ascii="Arial" w:hAnsi="Arial" w:eastAsia="Arial" w:cs="Arial"/>
          <w:color w:val="000000"/>
          <w:sz w:val="24"/>
        </w:rPr>
        <w:t xml:space="preserve"> most important. Normandy/D-Day, the 1940 Fall of France, or even broader campaigns like the advance to the Rhine often rank higher in influence.</w:t>
      </w:r>
      <w:r/>
    </w:p>
    <w:p w14:paraId="2AC9845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In summary, the Battle of the Bulge was hugely important as Germany's final throw of the dice and a testament to Allied resilience—but the truly decisive offensives were the German conquest of France in 1940 and the Allied invasion of Normandy in 1944.</w:t>
      </w:r>
      <w:r/>
    </w:p>
    <w:p w14:paraId="035583C3">
      <w:pPr>
        <w:pBdr/>
        <w:spacing/>
        <w:ind/>
        <w:rPr>
          <w:highlight w:val="none"/>
        </w:rPr>
      </w:pPr>
      <w:r>
        <w:rPr>
          <w:highlight w:val="none"/>
        </w:rPr>
        <w:t xml:space="preserve">Prompt 3</w:t>
      </w:r>
      <w:r>
        <w:rPr>
          <w:highlight w:val="none"/>
        </w:rPr>
      </w:r>
    </w:p>
    <w:p w14:paraId="24F740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24"/>
        </w:rPr>
        <w:t xml:space="preserve">Yes, the Battle of the Bulge (Ardennes Offensive, December 16, 1944 – January 25, 1945) occurred during the final phase of German offensive operations in World War II—and it was effectively the last major one on the Western Front.</w:t>
      </w:r>
      <w:r>
        <w:rPr>
          <w:rFonts w:ascii="Arial" w:hAnsi="Arial" w:eastAsia="Arial" w:cs="Arial"/>
          <w:color w:val="000000"/>
          <w:sz w:val="24"/>
        </w:rPr>
        <w:t xml:space="preserve">By late 1944, Germany was in a dire strategic position: retreating on both fronts after the Normandy landings, the fall of Paris, and Soviet advances in the east. Adolf Hitler, facing inevitable defeat, authorized a series of desperate counteroffensives as</w:t>
      </w:r>
      <w:r>
        <w:rPr>
          <w:rFonts w:ascii="Arial" w:hAnsi="Arial" w:eastAsia="Arial" w:cs="Arial"/>
          <w:color w:val="000000"/>
          <w:sz w:val="24"/>
        </w:rPr>
        <w:t xml:space="preserve"> a last-ditch effort to reverse momentum or force a negotiated peace.</w:t>
      </w:r>
      <w:r>
        <w:rPr>
          <w:rFonts w:ascii="Arial" w:hAnsi="Arial" w:eastAsia="Arial" w:cs="Arial"/>
          <w:b/>
          <w:color w:val="000000"/>
          <w:sz w:val="30"/>
        </w:rPr>
        <w:t xml:space="preserve">Why It Represents the Final Phase</w:t>
      </w:r>
      <w:r/>
    </w:p>
    <w:p w14:paraId="5043B4DB">
      <w:pPr>
        <w:pStyle w:val="916"/>
        <w:numPr>
          <w:ilvl w:val="0"/>
          <w:numId w:val="9"/>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The Battle of the Bulge was </w:t>
      </w:r>
      <w:r>
        <w:rPr>
          <w:rFonts w:ascii="Arial" w:hAnsi="Arial" w:eastAsia="Arial" w:cs="Arial"/>
          <w:b/>
          <w:color w:val="000000"/>
          <w:sz w:val="24"/>
        </w:rPr>
        <w:t xml:space="preserve">Hitler's last major offensive in the West</w:t>
      </w:r>
      <w:r>
        <w:rPr>
          <w:rFonts w:ascii="Arial" w:hAnsi="Arial" w:eastAsia="Arial" w:cs="Arial"/>
          <w:color w:val="000000"/>
          <w:sz w:val="24"/>
        </w:rPr>
        <w:t xml:space="preserve"> — a large-scale armored thrust using Germany's remaining strategic reserves (around 410,000 troops, 1,400+ tanks). Its failure exhausted those reserves, depleted irreplaceable fuel, manpower, and equipment (German losses: ~80,000–100,000 casualties, hundr</w:t>
      </w:r>
      <w:r>
        <w:rPr>
          <w:rFonts w:ascii="Arial" w:hAnsi="Arial" w:eastAsia="Arial" w:cs="Arial"/>
          <w:color w:val="000000"/>
          <w:sz w:val="24"/>
        </w:rPr>
        <w:t xml:space="preserve">eds of tanks), and left the Wehrmacht unable to mount further significant attacks against the Western Allies.</w:t>
      </w:r>
      <w:r/>
    </w:p>
    <w:p w14:paraId="0796AE28">
      <w:pPr>
        <w:pStyle w:val="916"/>
        <w:numPr>
          <w:ilvl w:val="0"/>
          <w:numId w:val="9"/>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After the Bulge ended in late January 1945, Germany shifted entirely to the defensive on the Western Front. The Allies resumed their advance (e.g., crossing the Rhine in March 1945), leading to Germany's surrender in May 1945.</w:t>
      </w:r>
      <w:r/>
    </w:p>
    <w:p w14:paraId="52D77B2D">
      <w:pPr>
        <w:pStyle w:val="916"/>
        <w:numPr>
          <w:ilvl w:val="0"/>
          <w:numId w:val="9"/>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Historians and sources (including U.S. Army records, Britannica, and the National WWII Museum) consistently describe it as </w:t>
      </w:r>
      <w:r>
        <w:rPr>
          <w:rFonts w:ascii="Arial" w:hAnsi="Arial" w:eastAsia="Arial" w:cs="Arial"/>
          <w:b/>
          <w:color w:val="000000"/>
          <w:sz w:val="24"/>
        </w:rPr>
        <w:t xml:space="preserve">the last major German offensive campaign on the Western Front</w:t>
      </w:r>
      <w:r>
        <w:rPr>
          <w:rFonts w:ascii="Arial" w:hAnsi="Arial" w:eastAsia="Arial" w:cs="Arial"/>
          <w:color w:val="000000"/>
          <w:sz w:val="24"/>
        </w:rPr>
        <w:t xml:space="preserve"> and one of the final large-scale German offensives of the entire war.</w:t>
      </w:r>
      <w:r/>
    </w:p>
    <w:p w14:paraId="05F1D8A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30"/>
        </w:rPr>
        <w:t xml:space="preserve">Context of Other Late German Offensives</w:t>
      </w:r>
      <w:r/>
    </w:p>
    <w:p w14:paraId="31D60DCD">
      <w:pPr>
        <w:pStyle w:val="916"/>
        <w:numPr>
          <w:ilvl w:val="0"/>
          <w:numId w:val="10"/>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On the </w:t>
      </w:r>
      <w:r>
        <w:rPr>
          <w:rFonts w:ascii="Arial" w:hAnsi="Arial" w:eastAsia="Arial" w:cs="Arial"/>
          <w:b/>
          <w:color w:val="000000"/>
          <w:sz w:val="24"/>
        </w:rPr>
        <w:t xml:space="preserve">Eastern Front</w:t>
      </w:r>
      <w:r>
        <w:rPr>
          <w:rFonts w:ascii="Arial" w:hAnsi="Arial" w:eastAsia="Arial" w:cs="Arial"/>
          <w:color w:val="000000"/>
          <w:sz w:val="24"/>
        </w:rPr>
        <w:t xml:space="preserve">, Germany's absolute final major offensive was </w:t>
      </w:r>
      <w:r>
        <w:rPr>
          <w:rFonts w:ascii="Arial" w:hAnsi="Arial" w:eastAsia="Arial" w:cs="Arial"/>
          <w:b/>
          <w:color w:val="000000"/>
          <w:sz w:val="24"/>
        </w:rPr>
        <w:t xml:space="preserve">Operation Spring Awakening</w:t>
      </w:r>
      <w:r>
        <w:rPr>
          <w:rFonts w:ascii="Arial" w:hAnsi="Arial" w:eastAsia="Arial" w:cs="Arial"/>
          <w:color w:val="000000"/>
          <w:sz w:val="24"/>
        </w:rPr>
        <w:t xml:space="preserve"> (March 6–15, 1945) in Hungary—an armored push that failed quickly and involved far fewer resources than the Bulge.</w:t>
      </w:r>
      <w:r/>
    </w:p>
    <w:p w14:paraId="425BB06A">
      <w:pPr>
        <w:pStyle w:val="916"/>
        <w:numPr>
          <w:ilvl w:val="0"/>
          <w:numId w:val="10"/>
        </w:numPr>
        <w:pBdr>
          <w:top w:val="none" w:color="000000" w:sz="4" w:space="0"/>
          <w:left w:val="none" w:color="000000" w:sz="4" w:space="0"/>
          <w:bottom w:val="none" w:color="000000" w:sz="4" w:space="0"/>
          <w:right w:val="none" w:color="000000" w:sz="4" w:space="0"/>
        </w:pBdr>
        <w:spacing w:before="120"/>
        <w:ind w:right="0"/>
        <w:rPr>
          <w:highlight w:val="yellow"/>
        </w:rPr>
      </w:pPr>
      <w:r>
        <w:rPr>
          <w:rFonts w:ascii="Arial" w:hAnsi="Arial" w:eastAsia="Arial" w:cs="Arial"/>
          <w:color w:val="000000"/>
          <w:sz w:val="24"/>
          <w:highlight w:val="yellow"/>
        </w:rPr>
        <w:t xml:space="preserve">On the Western Front, a smaller follow-on operation called </w:t>
      </w:r>
      <w:r>
        <w:rPr>
          <w:rFonts w:ascii="Arial" w:hAnsi="Arial" w:eastAsia="Arial" w:cs="Arial"/>
          <w:b/>
          <w:color w:val="000000"/>
          <w:sz w:val="24"/>
          <w:highlight w:val="yellow"/>
        </w:rPr>
        <w:t xml:space="preserve">Operation Nordwind</w:t>
      </w:r>
      <w:r>
        <w:rPr>
          <w:rFonts w:ascii="Arial" w:hAnsi="Arial" w:eastAsia="Arial" w:cs="Arial"/>
          <w:color w:val="000000"/>
          <w:sz w:val="24"/>
          <w:highlight w:val="yellow"/>
        </w:rPr>
        <w:t xml:space="preserve"> (January 1–25, 1945) occurred in Alsace during the Bulge's later stages. It was a diversionary attack to draw Allied forces south but was limited in scope, achieved minimal gains, and is not considered a separate "major" offensive on the same scale.</w:t>
      </w:r>
      <w:r>
        <w:rPr>
          <w:highlight w:val="yellow"/>
        </w:rPr>
      </w:r>
    </w:p>
    <w:p w14:paraId="18AF8E3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In essence, the Battle of the Bulge marked the </w:t>
      </w:r>
      <w:r>
        <w:rPr>
          <w:rFonts w:ascii="Arial" w:hAnsi="Arial" w:eastAsia="Arial" w:cs="Arial"/>
          <w:b/>
          <w:color w:val="000000"/>
          <w:sz w:val="24"/>
        </w:rPr>
        <w:t xml:space="preserve">culmination and end</w:t>
      </w:r>
      <w:r>
        <w:rPr>
          <w:rFonts w:ascii="Arial" w:hAnsi="Arial" w:eastAsia="Arial" w:cs="Arial"/>
          <w:color w:val="000000"/>
          <w:sz w:val="24"/>
        </w:rPr>
        <w:t xml:space="preserve"> of Germany's ability to launch meaningful offensives in the war's final months. Its timing and outcome confirmed the shift to irreversible Allied dominance, hastening the collapse of the Third Reich just months later.</w:t>
      </w:r>
      <w:r/>
    </w:p>
    <w:p w14:paraId="1933A6B3">
      <w:pPr>
        <w:pBdr/>
        <w:spacing/>
        <w:ind/>
        <w:rPr>
          <w:highlight w:val="none"/>
        </w:rPr>
      </w:pPr>
      <w:r>
        <w:rPr>
          <w:highlight w:val="none"/>
        </w:rPr>
        <w:t xml:space="preserve">Prompt 4</w:t>
      </w:r>
      <w:r>
        <w:rPr>
          <w:highlight w:val="none"/>
        </w:rPr>
      </w:r>
    </w:p>
    <w:p w14:paraId="72E37A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24"/>
        </w:rPr>
        <w:t xml:space="preserve">Yes, the Battle of the Bulge (Ardennes Offensive, December 16, 1944 – January 25, 1945) is widely regarded as the last major German offensive on the Western Front during World War II.</w:t>
      </w:r>
      <w:r>
        <w:rPr>
          <w:rFonts w:ascii="Arial" w:hAnsi="Arial" w:eastAsia="Arial" w:cs="Arial"/>
          <w:color w:val="000000"/>
          <w:sz w:val="24"/>
        </w:rPr>
        <w:t xml:space="preserve">Reliable historical sources—including Wikipedia, Britannica, the U.S. Army, the National WWII Museum, the American Battle Monuments Commission, and numerous military histories—consistently describe it as </w:t>
      </w:r>
      <w:r>
        <w:rPr>
          <w:rFonts w:ascii="Arial" w:hAnsi="Arial" w:eastAsia="Arial" w:cs="Arial"/>
          <w:b/>
          <w:color w:val="000000"/>
          <w:sz w:val="24"/>
        </w:rPr>
        <w:t xml:space="preserve">the last major German offensive campaign</w:t>
      </w:r>
      <w:r>
        <w:rPr>
          <w:rFonts w:ascii="Arial" w:hAnsi="Arial" w:eastAsia="Arial" w:cs="Arial"/>
          <w:color w:val="000000"/>
          <w:sz w:val="24"/>
        </w:rPr>
        <w:t xml:space="preserve"> on the Western Front. It represented Hitler's final large-scale attempt to reverse the tide in the West using significant strategic reserves (hundreds of thousands of troops and over 1,000 tanks).</w:t>
      </w:r>
      <w:r>
        <w:rPr>
          <w:rFonts w:ascii="Arial" w:hAnsi="Arial" w:eastAsia="Arial" w:cs="Arial"/>
          <w:b/>
          <w:color w:val="000000"/>
          <w:sz w:val="30"/>
        </w:rPr>
        <w:t xml:space="preserve">Why It Holds This Distinction</w:t>
      </w:r>
      <w:r/>
    </w:p>
    <w:p w14:paraId="60E2BBF6">
      <w:pPr>
        <w:pStyle w:val="916"/>
        <w:numPr>
          <w:ilvl w:val="0"/>
          <w:numId w:val="11"/>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b/>
          <w:color w:val="000000"/>
          <w:sz w:val="24"/>
        </w:rPr>
        <w:t xml:space="preserve">Scale and ambition</w:t>
      </w:r>
      <w:r>
        <w:rPr>
          <w:rFonts w:ascii="Arial" w:hAnsi="Arial" w:eastAsia="Arial" w:cs="Arial"/>
          <w:color w:val="000000"/>
          <w:sz w:val="24"/>
        </w:rPr>
        <w:t xml:space="preserve"> — It involved around 410,000 German troops in the initial thrust, aimed at splitting Allied forces and capturing Antwerp. No subsequent German operation on the Western Front matched this in size, resources committed, or strategic intent.</w:t>
      </w:r>
      <w:r/>
    </w:p>
    <w:p w14:paraId="0AFF3EB1">
      <w:pPr>
        <w:pStyle w:val="916"/>
        <w:numPr>
          <w:ilvl w:val="0"/>
          <w:numId w:val="11"/>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Outcome and consequences</w:t>
      </w:r>
      <w:r>
        <w:rPr>
          <w:rFonts w:ascii="Arial" w:hAnsi="Arial" w:eastAsia="Arial" w:cs="Arial"/>
          <w:color w:val="000000"/>
          <w:sz w:val="24"/>
        </w:rPr>
        <w:t xml:space="preserve"> — Its failure exhausted Germany's remaining armored reserves, fuel, and manpower. After January 1945, German forces on the Western Front were reduced to desperate defensive actions as the Allies advanced toward the Rhine and into Germany.</w:t>
      </w:r>
      <w:r/>
    </w:p>
    <w:p w14:paraId="3054FA10">
      <w:pPr>
        <w:pStyle w:val="916"/>
        <w:numPr>
          <w:ilvl w:val="0"/>
          <w:numId w:val="11"/>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b/>
          <w:color w:val="000000"/>
          <w:sz w:val="24"/>
        </w:rPr>
        <w:t xml:space="preserve">Consensus in sources</w:t>
      </w:r>
      <w:r>
        <w:rPr>
          <w:rFonts w:ascii="Arial" w:hAnsi="Arial" w:eastAsia="Arial" w:cs="Arial"/>
          <w:color w:val="000000"/>
          <w:sz w:val="24"/>
        </w:rPr>
        <w:t xml:space="preserve"> — Phrases like "the last major German offensive campaign on the Western Front" appear repeatedly in authoritative accounts. The battle's end marked the point where Germany could no longer launch meaningful counterattacks in the region.</w:t>
      </w:r>
      <w:r/>
    </w:p>
    <w:p w14:paraId="06018C7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30"/>
          <w:highlight w:val="yellow"/>
        </w:rPr>
        <w:t xml:space="preserve">Minor Caveat: Operation Nordwind</w:t>
      </w:r>
      <w:r>
        <w:rPr>
          <w:rFonts w:ascii="Arial" w:hAnsi="Arial" w:eastAsia="Arial" w:cs="Arial"/>
          <w:color w:val="000000"/>
          <w:sz w:val="24"/>
          <w:highlight w:val="yellow"/>
        </w:rPr>
        <w:t xml:space="preserve">There was a smaller follow-on German offensive called </w:t>
      </w:r>
      <w:r>
        <w:rPr>
          <w:rFonts w:ascii="Arial" w:hAnsi="Arial" w:eastAsia="Arial" w:cs="Arial"/>
          <w:b/>
          <w:color w:val="000000"/>
          <w:sz w:val="24"/>
          <w:highlight w:val="yellow"/>
        </w:rPr>
        <w:t xml:space="preserve">Operation Nordwind</w:t>
      </w:r>
      <w:r>
        <w:rPr>
          <w:rFonts w:ascii="Arial" w:hAnsi="Arial" w:eastAsia="Arial" w:cs="Arial"/>
          <w:color w:val="000000"/>
          <w:sz w:val="24"/>
          <w:highlight w:val="yellow"/>
        </w:rPr>
        <w:t xml:space="preserve"> (launched January 1, 1945, in Alsace-Lorraine), intended partly as a diversion to support the Bulge and exploit Allied redeployments. It </w:t>
      </w:r>
      <w:r>
        <w:rPr>
          <w:rFonts w:ascii="Arial" w:hAnsi="Arial" w:eastAsia="Arial" w:cs="Arial"/>
          <w:color w:val="000000"/>
          <w:sz w:val="24"/>
        </w:rPr>
        <w:t xml:space="preserve">involved fewer divisions (estimates around 6–8 German divisions vs. the Bulge's 10+), achieved limited gains (a few mi</w:t>
      </w:r>
      <w:r>
        <w:rPr>
          <w:rFonts w:ascii="Arial" w:hAnsi="Arial" w:eastAsia="Arial" w:cs="Arial"/>
          <w:color w:val="000000"/>
          <w:sz w:val="24"/>
        </w:rPr>
        <w:t xml:space="preserve">les at most), and suffered heavy losses (German casualties ~22,000; Allied ~11,000). Historians treat it as a secondary or supporting operation—often called "lesser-known" or "the other battle"—rather than a separate "major" offensive on the same level. It</w:t>
      </w:r>
      <w:r>
        <w:rPr>
          <w:rFonts w:ascii="Arial" w:hAnsi="Arial" w:eastAsia="Arial" w:cs="Arial"/>
          <w:color w:val="000000"/>
          <w:sz w:val="24"/>
        </w:rPr>
        <w:t xml:space="preserve"> is not considered to displace the Bulge as the last major one.After Nordwind (which overlapped with the Bulge's later phase and ended around late January 1945), Germany mounted no further significant offensives on the Western Front. The war shifted to All</w:t>
      </w:r>
      <w:r>
        <w:rPr>
          <w:rFonts w:ascii="Arial" w:hAnsi="Arial" w:eastAsia="Arial" w:cs="Arial"/>
          <w:color w:val="000000"/>
          <w:sz w:val="24"/>
        </w:rPr>
        <w:t xml:space="preserve">ied advances (e.g., crossing the Rhine in March 1945) leading to unconditional surrender in May.In short: Yes—the Battle of the Bulge stands as the final major German offensive effort in the West, a desperate gamble that failed and sealed the Third Reich's</w:t>
      </w:r>
      <w:r>
        <w:rPr>
          <w:rFonts w:ascii="Arial" w:hAnsi="Arial" w:eastAsia="Arial" w:cs="Arial"/>
          <w:color w:val="000000"/>
          <w:sz w:val="24"/>
        </w:rPr>
        <w:t xml:space="preserve"> fate on that front.</w:t>
      </w:r>
      <w:r/>
    </w:p>
    <w:p w14:paraId="69679B67">
      <w:pPr>
        <w:pBdr/>
        <w:spacing/>
        <w:ind/>
        <w:rPr>
          <w:highlight w:val="none"/>
        </w:rPr>
      </w:pPr>
      <w:r>
        <w:rPr>
          <w:highlight w:val="none"/>
        </w:rPr>
        <w:t xml:space="preserve">Prompt 5</w:t>
      </w:r>
      <w:r>
        <w:rPr>
          <w:highlight w:val="none"/>
        </w:rPr>
      </w:r>
    </w:p>
    <w:p w14:paraId="580441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24"/>
        </w:rPr>
        <w:t xml:space="preserve">No, Germany did not launch any major offensive operations on the Western Front between the end of the Battle of the Bulge (January 25, 1945) and Germany's surrender on May 8, 1945.</w:t>
      </w:r>
      <w:r>
        <w:rPr>
          <w:rFonts w:ascii="Arial" w:hAnsi="Arial" w:eastAsia="Arial" w:cs="Arial"/>
          <w:color w:val="000000"/>
          <w:sz w:val="24"/>
        </w:rPr>
        <w:t xml:space="preserve">After the Ardennes Offensive (Battle of the Bulge) failed and German forces were pushed back to their starting lines by late January 1945, the Wehrmacht had exhausted its last significant strategic reserves of manpower, tanks, and fuel on the Western Front</w:t>
      </w:r>
      <w:r>
        <w:rPr>
          <w:rFonts w:ascii="Arial" w:hAnsi="Arial" w:eastAsia="Arial" w:cs="Arial"/>
          <w:color w:val="000000"/>
          <w:sz w:val="24"/>
        </w:rPr>
        <w:t xml:space="preserve">. From that point onward, German actions shifted entirely to defense as the Allies resumed their advance toward the Rhine and into Germany proper.</w:t>
      </w:r>
      <w:r>
        <w:rPr>
          <w:rFonts w:ascii="Arial" w:hAnsi="Arial" w:eastAsia="Arial" w:cs="Arial"/>
          <w:b/>
          <w:color w:val="000000"/>
          <w:sz w:val="30"/>
        </w:rPr>
        <w:t xml:space="preserve">Key Context on Late German Operations</w:t>
      </w:r>
      <w:r/>
    </w:p>
    <w:p w14:paraId="7F751F3E">
      <w:pPr>
        <w:pStyle w:val="916"/>
        <w:numPr>
          <w:ilvl w:val="0"/>
          <w:numId w:val="12"/>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b/>
          <w:color w:val="000000"/>
          <w:sz w:val="24"/>
        </w:rPr>
        <w:t xml:space="preserve">Operation Nordwind</w:t>
      </w:r>
      <w:r>
        <w:rPr>
          <w:rFonts w:ascii="Arial" w:hAnsi="Arial" w:eastAsia="Arial" w:cs="Arial"/>
          <w:color w:val="000000"/>
          <w:sz w:val="24"/>
        </w:rPr>
        <w:t xml:space="preserve"> (January 1–25, 1945) was the only notable German offensive that occurred </w:t>
      </w:r>
      <w:r>
        <w:rPr>
          <w:rFonts w:ascii="Arial" w:hAnsi="Arial" w:eastAsia="Arial" w:cs="Arial"/>
          <w:i/>
          <w:color w:val="000000"/>
          <w:sz w:val="24"/>
        </w:rPr>
        <w:t xml:space="preserve">after</w:t>
      </w:r>
      <w:r>
        <w:rPr>
          <w:rFonts w:ascii="Arial" w:hAnsi="Arial" w:eastAsia="Arial" w:cs="Arial"/>
          <w:color w:val="000000"/>
          <w:sz w:val="24"/>
        </w:rPr>
        <w:t xml:space="preserve"> the Bulge's start and overlapped with its later phase. Launched in Alsace-Lorraine to exploit thinned Allied lines (due to reinforcements sent north to the Ardennes), it aimed to disrupt U.S. Seventh Army and threaten Allied rear areas. However:</w:t>
      </w:r>
      <w:r/>
    </w:p>
    <w:p w14:paraId="0F524552">
      <w:pPr>
        <w:pStyle w:val="916"/>
        <w:numPr>
          <w:ilvl w:val="1"/>
          <w:numId w:val="12"/>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It achieved only limited, temporary gains (a few miles at most in places).</w:t>
      </w:r>
      <w:r/>
    </w:p>
    <w:p w14:paraId="5B57AF8E">
      <w:pPr>
        <w:pStyle w:val="916"/>
        <w:numPr>
          <w:ilvl w:val="1"/>
          <w:numId w:val="12"/>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It is often described as a secondary, diversionary, or supporting operation rather than a standalone major offensive on the scale of the Bulge.</w:t>
      </w:r>
      <w:r/>
    </w:p>
    <w:p w14:paraId="413AB32A">
      <w:pPr>
        <w:pStyle w:val="916"/>
        <w:numPr>
          <w:ilvl w:val="1"/>
          <w:numId w:val="12"/>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It ended around the same time as the Bulge (late January 1945), with heavy German losses (~22,000–23,000 casualties) and no strategic success.</w:t>
      </w:r>
      <w:r/>
    </w:p>
    <w:p w14:paraId="1C32800C">
      <w:pPr>
        <w:pStyle w:val="916"/>
        <w:numPr>
          <w:ilvl w:val="0"/>
          <w:numId w:val="12"/>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Historians and sources (e.g., U.S. Army histories, National WWII Museum, Britannica, Wikipedia) consistently classify </w:t>
      </w:r>
      <w:r>
        <w:rPr>
          <w:rFonts w:ascii="Arial" w:hAnsi="Arial" w:eastAsia="Arial" w:cs="Arial"/>
          <w:b/>
          <w:color w:val="000000"/>
          <w:sz w:val="24"/>
        </w:rPr>
        <w:t xml:space="preserve">the Battle of the Bulge</w:t>
      </w:r>
      <w:r>
        <w:rPr>
          <w:rFonts w:ascii="Arial" w:hAnsi="Arial" w:eastAsia="Arial" w:cs="Arial"/>
          <w:color w:val="000000"/>
          <w:sz w:val="24"/>
        </w:rPr>
        <w:t xml:space="preserve"> as the </w:t>
      </w:r>
      <w:r>
        <w:rPr>
          <w:rFonts w:ascii="Arial" w:hAnsi="Arial" w:eastAsia="Arial" w:cs="Arial"/>
          <w:b/>
          <w:color w:val="000000"/>
          <w:sz w:val="24"/>
        </w:rPr>
        <w:t xml:space="preserve">last major German offensive</w:t>
      </w:r>
      <w:r>
        <w:rPr>
          <w:rFonts w:ascii="Arial" w:hAnsi="Arial" w:eastAsia="Arial" w:cs="Arial"/>
          <w:color w:val="000000"/>
          <w:sz w:val="24"/>
        </w:rPr>
        <w:t xml:space="preserve"> on the Western Front. Nordwind is frequently called the "other" or "forgotten" battle of the Bulge era, but not a separate major one after the Bulge's conclusion.</w:t>
      </w:r>
      <w:r/>
    </w:p>
    <w:p w14:paraId="01444EB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30"/>
        </w:rPr>
        <w:t xml:space="preserve">What Happened After January 1945?</w:t>
      </w:r>
      <w:r/>
    </w:p>
    <w:p w14:paraId="5E11C886">
      <w:pPr>
        <w:pStyle w:val="916"/>
        <w:numPr>
          <w:ilvl w:val="0"/>
          <w:numId w:val="13"/>
        </w:numPr>
        <w:pBdr>
          <w:top w:val="none" w:color="000000" w:sz="4" w:space="0"/>
          <w:left w:val="none" w:color="000000" w:sz="4" w:space="0"/>
          <w:bottom w:val="none" w:color="000000" w:sz="4" w:space="0"/>
          <w:right w:val="none" w:color="000000" w:sz="4" w:space="0"/>
        </w:pBdr>
        <w:spacing w:before="0"/>
        <w:ind w:right="0"/>
        <w:rPr/>
      </w:pPr>
      <w:r>
        <w:rPr>
          <w:rFonts w:ascii="Arial" w:hAnsi="Arial" w:eastAsia="Arial" w:cs="Arial"/>
          <w:color w:val="000000"/>
          <w:sz w:val="24"/>
        </w:rPr>
        <w:t xml:space="preserve">No further German-initiated large-scale attacks occurred on the Western Front.</w:t>
      </w:r>
      <w:r/>
    </w:p>
    <w:p w14:paraId="4FD22053">
      <w:pPr>
        <w:pStyle w:val="916"/>
        <w:numPr>
          <w:ilvl w:val="0"/>
          <w:numId w:val="13"/>
        </w:numPr>
        <w:pBdr>
          <w:top w:val="none" w:color="000000" w:sz="4" w:space="0"/>
          <w:left w:val="none" w:color="000000" w:sz="4" w:space="0"/>
          <w:bottom w:val="none" w:color="000000" w:sz="4" w:space="0"/>
          <w:right w:val="none" w:color="000000" w:sz="4" w:space="0"/>
        </w:pBdr>
        <w:spacing w:before="120"/>
        <w:ind w:right="0"/>
        <w:rPr/>
      </w:pPr>
      <w:r>
        <w:rPr>
          <w:rFonts w:ascii="Arial" w:hAnsi="Arial" w:eastAsia="Arial" w:cs="Arial"/>
          <w:color w:val="000000"/>
          <w:sz w:val="24"/>
        </w:rPr>
        <w:t xml:space="preserve">German forces mounted only local counterattacks, defensive stands, and delaying actions (e.g., during Allied operations like Veritable, Grenade, Lumberjack, and the Rhine crossings in March 1945).</w:t>
      </w:r>
      <w:r/>
    </w:p>
    <w:p w14:paraId="01C11AEC">
      <w:pPr>
        <w:pStyle w:val="916"/>
        <w:numPr>
          <w:ilvl w:val="0"/>
          <w:numId w:val="13"/>
        </w:numPr>
        <w:pBdr>
          <w:top w:val="none" w:color="000000" w:sz="4" w:space="0"/>
          <w:left w:val="none" w:color="000000" w:sz="4" w:space="0"/>
          <w:bottom w:val="none" w:color="000000" w:sz="4" w:space="0"/>
          <w:right w:val="none" w:color="000000" w:sz="4" w:space="0"/>
        </w:pBdr>
        <w:spacing w:before="120"/>
        <w:ind w:right="0"/>
        <w:rPr>
          <w:highlight w:val="yellow"/>
        </w:rPr>
      </w:pPr>
      <w:r>
        <w:rPr>
          <w:rFonts w:ascii="Arial" w:hAnsi="Arial" w:eastAsia="Arial" w:cs="Arial"/>
          <w:color w:val="000000"/>
          <w:sz w:val="24"/>
        </w:rPr>
        <w:t xml:space="preserve">T</w:t>
      </w:r>
      <w:r>
        <w:rPr>
          <w:rFonts w:ascii="Arial" w:hAnsi="Arial" w:eastAsia="Arial" w:cs="Arial"/>
          <w:color w:val="000000"/>
          <w:sz w:val="24"/>
          <w:highlight w:val="yellow"/>
        </w:rPr>
        <w:t xml:space="preserve">he war in the West became a relentless Allied advance: clearing the Roer dams, crossing the Rhine (e.g., Remagen bridge capture), encircling the Ruhr Pocket, and racing to the Elbe.</w:t>
      </w:r>
      <w:r>
        <w:rPr>
          <w:highlight w:val="yellow"/>
        </w:rPr>
      </w:r>
    </w:p>
    <w:p w14:paraId="3B46C1EA">
      <w:pPr>
        <w:pStyle w:val="916"/>
        <w:numPr>
          <w:ilvl w:val="0"/>
          <w:numId w:val="13"/>
        </w:numPr>
        <w:pBdr>
          <w:top w:val="none" w:color="000000" w:sz="4" w:space="0"/>
          <w:left w:val="none" w:color="000000" w:sz="4" w:space="0"/>
          <w:bottom w:val="none" w:color="000000" w:sz="4" w:space="0"/>
          <w:right w:val="none" w:color="000000" w:sz="4" w:space="0"/>
        </w:pBdr>
        <w:spacing w:before="120"/>
        <w:ind w:right="0"/>
        <w:rPr>
          <w:highlight w:val="yellow"/>
        </w:rPr>
      </w:pPr>
      <w:r>
        <w:rPr>
          <w:rFonts w:ascii="Arial" w:hAnsi="Arial" w:eastAsia="Arial" w:cs="Arial"/>
          <w:color w:val="000000"/>
          <w:sz w:val="24"/>
        </w:rPr>
        <w:t xml:space="preserve">H</w:t>
      </w:r>
      <w:r>
        <w:rPr>
          <w:rFonts w:ascii="Arial" w:hAnsi="Arial" w:eastAsia="Arial" w:cs="Arial"/>
          <w:color w:val="000000"/>
          <w:sz w:val="24"/>
          <w:highlight w:val="yellow"/>
        </w:rPr>
        <w:t xml:space="preserve">itler's final major offensive of the entire war was </w:t>
      </w:r>
      <w:r>
        <w:rPr>
          <w:rFonts w:ascii="Arial" w:hAnsi="Arial" w:eastAsia="Arial" w:cs="Arial"/>
          <w:b/>
          <w:color w:val="000000"/>
          <w:sz w:val="24"/>
          <w:highlight w:val="yellow"/>
        </w:rPr>
        <w:t xml:space="preserve">Operation Spring Awakening</w:t>
      </w:r>
      <w:r>
        <w:rPr>
          <w:rFonts w:ascii="Arial" w:hAnsi="Arial" w:eastAsia="Arial" w:cs="Arial"/>
          <w:color w:val="000000"/>
          <w:sz w:val="24"/>
          <w:highlight w:val="yellow"/>
        </w:rPr>
        <w:t xml:space="preserve"> (March 6–15, 1945) on the </w:t>
      </w:r>
      <w:r>
        <w:rPr>
          <w:rFonts w:ascii="Arial" w:hAnsi="Arial" w:eastAsia="Arial" w:cs="Arial"/>
          <w:b/>
          <w:color w:val="000000"/>
          <w:sz w:val="24"/>
          <w:highlight w:val="yellow"/>
        </w:rPr>
        <w:t xml:space="preserve">Eastern Front</w:t>
      </w:r>
      <w:r>
        <w:rPr>
          <w:rFonts w:ascii="Arial" w:hAnsi="Arial" w:eastAsia="Arial" w:cs="Arial"/>
          <w:color w:val="000000"/>
          <w:sz w:val="24"/>
          <w:highlight w:val="yellow"/>
        </w:rPr>
        <w:t xml:space="preserve"> in Hungary—not the West.</w:t>
      </w:r>
      <w:r>
        <w:rPr>
          <w:highlight w:val="yellow"/>
        </w:rPr>
      </w:r>
    </w:p>
    <w:p w14:paraId="0D96BA6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In summary, post-Bulge (strictly after January 25, 1945), Germany had no capacity or opportunity for meaningful offensive operations on the Western Front. The period from February to May 1945 was characterized by German collapse and Allied dominance, culmi</w:t>
      </w:r>
      <w:r>
        <w:rPr>
          <w:rFonts w:ascii="Arial" w:hAnsi="Arial" w:eastAsia="Arial" w:cs="Arial"/>
          <w:color w:val="000000"/>
          <w:sz w:val="24"/>
        </w:rPr>
        <w:t xml:space="preserve">nating in unconditional surrender.</w:t>
      </w:r>
      <w:r/>
    </w:p>
    <w:p w14:paraId="3821A41C">
      <w:pPr>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2B7C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1F3E105"/>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212847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41D6789"/>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779E22F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6F3FABD"/>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32B9A7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C710D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3A869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6B938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2EEE5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69647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82963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2"/>
    <w:next w:val="912"/>
    <w:link w:val="86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4">
    <w:name w:val="Heading 2"/>
    <w:basedOn w:val="912"/>
    <w:next w:val="912"/>
    <w:link w:val="86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5">
    <w:name w:val="Heading 3"/>
    <w:basedOn w:val="912"/>
    <w:next w:val="912"/>
    <w:link w:val="8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6">
    <w:name w:val="Heading 4"/>
    <w:basedOn w:val="912"/>
    <w:next w:val="912"/>
    <w:link w:val="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12"/>
    <w:next w:val="912"/>
    <w:link w:val="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12"/>
    <w:next w:val="912"/>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basedOn w:val="862"/>
    <w:link w:val="853"/>
    <w:uiPriority w:val="9"/>
    <w:pPr>
      <w:pBdr/>
      <w:spacing/>
      <w:ind/>
    </w:pPr>
    <w:rPr>
      <w:rFonts w:ascii="Arial" w:hAnsi="Arial" w:eastAsia="Arial" w:cs="Arial"/>
      <w:color w:val="0f4761" w:themeColor="accent1" w:themeShade="BF"/>
      <w:sz w:val="40"/>
      <w:szCs w:val="40"/>
    </w:rPr>
  </w:style>
  <w:style w:type="character" w:styleId="864">
    <w:name w:val="Heading 2 Char"/>
    <w:basedOn w:val="862"/>
    <w:link w:val="854"/>
    <w:uiPriority w:val="9"/>
    <w:pPr>
      <w:pBdr/>
      <w:spacing/>
      <w:ind/>
    </w:pPr>
    <w:rPr>
      <w:rFonts w:ascii="Arial" w:hAnsi="Arial" w:eastAsia="Arial" w:cs="Arial"/>
      <w:color w:val="0f4761" w:themeColor="accent1" w:themeShade="BF"/>
      <w:sz w:val="32"/>
      <w:szCs w:val="32"/>
    </w:rPr>
  </w:style>
  <w:style w:type="character" w:styleId="865">
    <w:name w:val="Heading 3 Char"/>
    <w:basedOn w:val="862"/>
    <w:link w:val="855"/>
    <w:uiPriority w:val="9"/>
    <w:pPr>
      <w:pBdr/>
      <w:spacing/>
      <w:ind/>
    </w:pPr>
    <w:rPr>
      <w:rFonts w:ascii="Arial" w:hAnsi="Arial" w:eastAsia="Arial" w:cs="Arial"/>
      <w:color w:val="0f4761" w:themeColor="accent1" w:themeShade="BF"/>
      <w:sz w:val="28"/>
      <w:szCs w:val="28"/>
    </w:rPr>
  </w:style>
  <w:style w:type="character" w:styleId="866">
    <w:name w:val="Heading 4 Char"/>
    <w:basedOn w:val="862"/>
    <w:link w:val="856"/>
    <w:uiPriority w:val="9"/>
    <w:pPr>
      <w:pBdr/>
      <w:spacing/>
      <w:ind/>
    </w:pPr>
    <w:rPr>
      <w:rFonts w:ascii="Arial" w:hAnsi="Arial" w:eastAsia="Arial" w:cs="Arial"/>
      <w:i/>
      <w:iCs/>
      <w:color w:val="0f4761" w:themeColor="accent1" w:themeShade="BF"/>
    </w:rPr>
  </w:style>
  <w:style w:type="character" w:styleId="867">
    <w:name w:val="Heading 5 Char"/>
    <w:basedOn w:val="862"/>
    <w:link w:val="857"/>
    <w:uiPriority w:val="9"/>
    <w:pPr>
      <w:pBdr/>
      <w:spacing/>
      <w:ind/>
    </w:pPr>
    <w:rPr>
      <w:rFonts w:ascii="Arial" w:hAnsi="Arial" w:eastAsia="Arial" w:cs="Arial"/>
      <w:color w:val="0f4761" w:themeColor="accent1" w:themeShade="BF"/>
    </w:r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862"/>
    <w:link w:val="872"/>
    <w:uiPriority w:val="10"/>
    <w:pPr>
      <w:pBdr/>
      <w:spacing/>
      <w:ind/>
    </w:pPr>
    <w:rPr>
      <w:rFonts w:ascii="Arial" w:hAnsi="Arial" w:eastAsia="Arial" w:cs="Arial"/>
      <w:spacing w:val="-10"/>
      <w:sz w:val="56"/>
      <w:szCs w:val="56"/>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pBdr/>
      <w:tabs>
        <w:tab w:val="center" w:leader="none" w:pos="4844"/>
        <w:tab w:val="right" w:leader="none" w:pos="9689"/>
      </w:tabs>
      <w:spacing w:after="0" w:line="240" w:lineRule="auto"/>
      <w:ind/>
    </w:pPr>
  </w:style>
  <w:style w:type="character" w:styleId="888">
    <w:name w:val="Header Char"/>
    <w:basedOn w:val="862"/>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2026-03-07T17:25:36Z</dcterms:modified>
</cp:coreProperties>
</file>