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0B70" w14:textId="77777777" w:rsidR="008C38F4" w:rsidRPr="008C38F4" w:rsidRDefault="008C38F4" w:rsidP="008C38F4">
      <w:pPr>
        <w:pStyle w:val="Title"/>
        <w:rPr>
          <w:lang w:val="en-US"/>
        </w:rPr>
      </w:pPr>
    </w:p>
    <w:p w14:paraId="45513850" w14:textId="77777777" w:rsidR="008C38F4" w:rsidRPr="008C38F4" w:rsidRDefault="008C38F4" w:rsidP="008C38F4">
      <w:pPr>
        <w:jc w:val="center"/>
        <w:rPr>
          <w:sz w:val="56"/>
          <w:szCs w:val="56"/>
          <w:lang w:val="en-US"/>
        </w:rPr>
      </w:pPr>
    </w:p>
    <w:p w14:paraId="4F7A958E" w14:textId="77777777" w:rsidR="008C38F4" w:rsidRPr="008C38F4" w:rsidRDefault="008C38F4" w:rsidP="008C38F4">
      <w:pPr>
        <w:jc w:val="center"/>
        <w:rPr>
          <w:sz w:val="56"/>
          <w:szCs w:val="56"/>
          <w:lang w:val="en-US"/>
        </w:rPr>
      </w:pPr>
    </w:p>
    <w:p w14:paraId="17C07742" w14:textId="77777777" w:rsidR="008C38F4" w:rsidRPr="008C38F4" w:rsidRDefault="008C38F4" w:rsidP="008C38F4">
      <w:pPr>
        <w:jc w:val="center"/>
        <w:rPr>
          <w:sz w:val="56"/>
          <w:szCs w:val="56"/>
          <w:lang w:val="en-US"/>
        </w:rPr>
      </w:pPr>
    </w:p>
    <w:p w14:paraId="275CB92A" w14:textId="7831C1DE" w:rsidR="008C38F4" w:rsidRPr="008C38F4" w:rsidRDefault="001D6C4D" w:rsidP="008C38F4">
      <w:pPr>
        <w:pStyle w:val="Title"/>
        <w:rPr>
          <w:lang w:val="en-US"/>
        </w:rPr>
      </w:pPr>
      <w:r>
        <w:rPr>
          <w:lang w:val="en-US"/>
        </w:rPr>
        <w:t>SOFTWARE</w:t>
      </w:r>
      <w:r w:rsidR="008C38F4">
        <w:rPr>
          <w:lang w:val="en-US"/>
        </w:rPr>
        <w:t xml:space="preserve"> </w:t>
      </w:r>
      <w:r>
        <w:rPr>
          <w:lang w:val="en-US"/>
        </w:rPr>
        <w:t xml:space="preserve">DESIGN </w:t>
      </w:r>
      <w:r w:rsidR="008C38F4">
        <w:rPr>
          <w:lang w:val="en-US"/>
        </w:rPr>
        <w:t>DOCUMENT</w:t>
      </w:r>
      <w:r w:rsidR="008C38F4">
        <w:rPr>
          <w:lang w:val="en-US"/>
        </w:rPr>
        <w:br/>
        <w:t>for</w:t>
      </w:r>
      <w:r w:rsidR="008C38F4">
        <w:rPr>
          <w:lang w:val="en-US"/>
        </w:rPr>
        <w:br/>
        <w:t>&lt;PROJECT NAME&gt;</w:t>
      </w:r>
    </w:p>
    <w:p w14:paraId="5FB27115" w14:textId="77777777" w:rsidR="00FC622E" w:rsidRDefault="00FC622E" w:rsidP="00FE6875">
      <w:pPr>
        <w:rPr>
          <w:lang w:val="en-US"/>
        </w:rPr>
      </w:pPr>
    </w:p>
    <w:p w14:paraId="55256D42" w14:textId="77777777" w:rsidR="008C38F4" w:rsidRDefault="008C38F4" w:rsidP="00FE6875">
      <w:pPr>
        <w:rPr>
          <w:lang w:val="en-US"/>
        </w:rPr>
      </w:pPr>
    </w:p>
    <w:p w14:paraId="22B711D2" w14:textId="77777777" w:rsidR="008C38F4" w:rsidRDefault="008C38F4" w:rsidP="00FE6875">
      <w:pPr>
        <w:rPr>
          <w:lang w:val="en-US"/>
        </w:rPr>
      </w:pPr>
    </w:p>
    <w:p w14:paraId="25F46E6C" w14:textId="77777777" w:rsidR="008C38F4" w:rsidRDefault="008C38F4" w:rsidP="00FE6875">
      <w:pPr>
        <w:rPr>
          <w:lang w:val="en-US"/>
        </w:rPr>
      </w:pPr>
    </w:p>
    <w:p w14:paraId="14D0B315" w14:textId="77777777" w:rsidR="008C38F4" w:rsidRDefault="008C38F4" w:rsidP="00FE6875">
      <w:pPr>
        <w:rPr>
          <w:lang w:val="en-US"/>
        </w:rPr>
      </w:pPr>
    </w:p>
    <w:p w14:paraId="3087497C" w14:textId="77777777" w:rsidR="008C38F4" w:rsidRDefault="008C38F4" w:rsidP="00FE6875">
      <w:pPr>
        <w:rPr>
          <w:lang w:val="en-US"/>
        </w:rPr>
      </w:pPr>
    </w:p>
    <w:p w14:paraId="605F2299" w14:textId="26EF53DD" w:rsidR="00303173" w:rsidRDefault="00303173" w:rsidP="00303173">
      <w:pPr>
        <w:jc w:val="center"/>
        <w:rPr>
          <w:lang w:val="en-US"/>
        </w:rPr>
      </w:pPr>
      <w:r>
        <w:rPr>
          <w:lang w:val="en-US"/>
        </w:rPr>
        <w:t>&lt;Issue Number&gt;</w:t>
      </w:r>
    </w:p>
    <w:p w14:paraId="1C4ABB33" w14:textId="00B3F53C" w:rsidR="008C38F4" w:rsidRDefault="008C38F4" w:rsidP="008C38F4">
      <w:pPr>
        <w:jc w:val="center"/>
        <w:rPr>
          <w:lang w:val="en-US"/>
        </w:rPr>
      </w:pPr>
      <w:r>
        <w:rPr>
          <w:lang w:val="en-US"/>
        </w:rPr>
        <w:t>&lt;</w:t>
      </w:r>
      <w:r w:rsidR="00303173">
        <w:rPr>
          <w:lang w:val="en-US"/>
        </w:rPr>
        <w:t>Issue</w:t>
      </w:r>
      <w:r>
        <w:rPr>
          <w:lang w:val="en-US"/>
        </w:rPr>
        <w:t xml:space="preserve"> Date&gt;</w:t>
      </w:r>
    </w:p>
    <w:p w14:paraId="5BDEAC80" w14:textId="77777777" w:rsidR="008C38F4" w:rsidRDefault="008C38F4" w:rsidP="008C38F4">
      <w:pPr>
        <w:jc w:val="center"/>
        <w:rPr>
          <w:lang w:val="en-US"/>
        </w:rPr>
      </w:pPr>
    </w:p>
    <w:p w14:paraId="43DB342B" w14:textId="77777777" w:rsidR="008C38F4" w:rsidRDefault="008C38F4" w:rsidP="008C38F4">
      <w:pPr>
        <w:jc w:val="center"/>
        <w:rPr>
          <w:lang w:val="en-US"/>
        </w:rPr>
      </w:pPr>
    </w:p>
    <w:p w14:paraId="383842BA" w14:textId="77777777" w:rsidR="008C38F4" w:rsidRDefault="008C38F4" w:rsidP="008C38F4">
      <w:pPr>
        <w:jc w:val="center"/>
        <w:rPr>
          <w:lang w:val="en-US"/>
        </w:rPr>
      </w:pPr>
    </w:p>
    <w:p w14:paraId="6F661343" w14:textId="77777777" w:rsidR="008C38F4" w:rsidRDefault="008C38F4" w:rsidP="008C38F4">
      <w:pPr>
        <w:jc w:val="center"/>
        <w:rPr>
          <w:lang w:val="en-US"/>
        </w:rPr>
      </w:pPr>
    </w:p>
    <w:p w14:paraId="5C6D8728" w14:textId="77777777" w:rsidR="008C38F4" w:rsidRDefault="008C38F4" w:rsidP="008C38F4">
      <w:pPr>
        <w:jc w:val="center"/>
        <w:rPr>
          <w:lang w:val="en-US"/>
        </w:rPr>
      </w:pPr>
    </w:p>
    <w:p w14:paraId="66B2E1A6" w14:textId="083031E0" w:rsidR="008C38F4" w:rsidRPr="008C38F4" w:rsidRDefault="008C38F4" w:rsidP="008C38F4">
      <w:pPr>
        <w:jc w:val="center"/>
        <w:rPr>
          <w:b/>
          <w:bCs/>
          <w:lang w:val="en-US"/>
        </w:rPr>
      </w:pPr>
      <w:r w:rsidRPr="008C38F4">
        <w:rPr>
          <w:b/>
          <w:bCs/>
          <w:lang w:val="en-US"/>
        </w:rPr>
        <w:t xml:space="preserve">Prepared </w:t>
      </w:r>
      <w:r>
        <w:rPr>
          <w:b/>
          <w:bCs/>
          <w:lang w:val="en-US"/>
        </w:rPr>
        <w:t>b</w:t>
      </w:r>
      <w:r w:rsidRPr="008C38F4">
        <w:rPr>
          <w:b/>
          <w:bCs/>
          <w:lang w:val="en-US"/>
        </w:rPr>
        <w:t>y</w:t>
      </w:r>
    </w:p>
    <w:p w14:paraId="545C77D0" w14:textId="32023C4D" w:rsidR="008C38F4" w:rsidRDefault="008C38F4" w:rsidP="008C38F4">
      <w:pPr>
        <w:jc w:val="center"/>
        <w:rPr>
          <w:lang w:val="en-US"/>
        </w:rPr>
      </w:pPr>
      <w:r>
        <w:rPr>
          <w:lang w:val="en-US"/>
        </w:rPr>
        <w:t>…</w:t>
      </w:r>
    </w:p>
    <w:p w14:paraId="3F7F3378" w14:textId="0309EFB3" w:rsidR="008C38F4" w:rsidRDefault="008C38F4" w:rsidP="008C38F4">
      <w:pPr>
        <w:jc w:val="center"/>
        <w:rPr>
          <w:lang w:val="en-US"/>
        </w:rPr>
      </w:pPr>
      <w:r>
        <w:rPr>
          <w:lang w:val="en-US"/>
        </w:rPr>
        <w:t>…</w:t>
      </w:r>
    </w:p>
    <w:p w14:paraId="618DE54B" w14:textId="1261F6B2" w:rsidR="008C38F4" w:rsidRPr="00446FBE" w:rsidRDefault="008C38F4" w:rsidP="008C38F4">
      <w:pPr>
        <w:jc w:val="center"/>
        <w:rPr>
          <w:lang w:val="en-US"/>
        </w:rPr>
      </w:pPr>
      <w:r>
        <w:rPr>
          <w:lang w:val="en-US"/>
        </w:rPr>
        <w:t>…</w:t>
      </w:r>
    </w:p>
    <w:p w14:paraId="7D72CEC6" w14:textId="77777777" w:rsidR="008C38F4" w:rsidRDefault="008C38F4">
      <w:pPr>
        <w:spacing w:after="160" w:line="259" w:lineRule="auto"/>
        <w:rPr>
          <w:rFonts w:eastAsiaTheme="majorEastAsia" w:cstheme="majorBidi"/>
          <w:color w:val="000000" w:themeColor="text1"/>
          <w:sz w:val="32"/>
          <w:szCs w:val="32"/>
          <w:lang w:val="en-US"/>
        </w:rPr>
      </w:pPr>
      <w:r>
        <w:rPr>
          <w:lang w:val="en-US"/>
        </w:rPr>
        <w:br w:type="page"/>
      </w:r>
    </w:p>
    <w:p w14:paraId="674A9633" w14:textId="77777777" w:rsidR="003C16CA" w:rsidRDefault="003C16CA" w:rsidP="003C16CA">
      <w:pPr>
        <w:pStyle w:val="TOC1"/>
        <w:rPr>
          <w:lang w:val="en-US"/>
        </w:rPr>
      </w:pPr>
      <w:r>
        <w:rPr>
          <w:lang w:val="en-US"/>
        </w:rPr>
        <w:lastRenderedPageBreak/>
        <w:t>TABLE OF CONTENTS</w:t>
      </w:r>
    </w:p>
    <w:p w14:paraId="0101806E" w14:textId="362FCD3C" w:rsidR="00DC7A9E" w:rsidRDefault="003C16CA">
      <w:pPr>
        <w:pStyle w:val="TOC1"/>
        <w:rPr>
          <w:rFonts w:asciiTheme="minorHAnsi" w:eastAsiaTheme="minorEastAsia" w:hAnsiTheme="minorHAnsi"/>
          <w:noProof/>
          <w:kern w:val="2"/>
          <w:sz w:val="24"/>
          <w:szCs w:val="24"/>
          <w:lang w:val="en-US"/>
          <w14:ligatures w14:val="standardContextual"/>
        </w:rPr>
      </w:pPr>
      <w:r>
        <w:rPr>
          <w:lang w:val="en-US"/>
        </w:rPr>
        <w:fldChar w:fldCharType="begin"/>
      </w:r>
      <w:r>
        <w:rPr>
          <w:lang w:val="en-US"/>
        </w:rPr>
        <w:instrText xml:space="preserve"> TOC  \* MERGEFORMAT </w:instrText>
      </w:r>
      <w:r>
        <w:rPr>
          <w:lang w:val="en-US"/>
        </w:rPr>
        <w:fldChar w:fldCharType="separate"/>
      </w:r>
      <w:r w:rsidR="00DC7A9E" w:rsidRPr="00684034">
        <w:rPr>
          <w:noProof/>
          <w:lang w:val="en-US"/>
        </w:rPr>
        <w:t>1</w:t>
      </w:r>
      <w:r w:rsidR="00DC7A9E">
        <w:rPr>
          <w:rFonts w:asciiTheme="minorHAnsi" w:eastAsiaTheme="minorEastAsia" w:hAnsiTheme="minorHAnsi"/>
          <w:noProof/>
          <w:kern w:val="2"/>
          <w:sz w:val="24"/>
          <w:szCs w:val="24"/>
          <w:lang w:val="en-US"/>
          <w14:ligatures w14:val="standardContextual"/>
        </w:rPr>
        <w:tab/>
      </w:r>
      <w:r w:rsidR="00DC7A9E" w:rsidRPr="00684034">
        <w:rPr>
          <w:noProof/>
          <w:lang w:val="en-US"/>
        </w:rPr>
        <w:t>Introduction</w:t>
      </w:r>
      <w:r w:rsidR="00DC7A9E">
        <w:rPr>
          <w:noProof/>
        </w:rPr>
        <w:tab/>
      </w:r>
      <w:r w:rsidR="00DC7A9E">
        <w:rPr>
          <w:noProof/>
        </w:rPr>
        <w:fldChar w:fldCharType="begin"/>
      </w:r>
      <w:r w:rsidR="00DC7A9E">
        <w:rPr>
          <w:noProof/>
        </w:rPr>
        <w:instrText xml:space="preserve"> PAGEREF _Toc216036300 \h </w:instrText>
      </w:r>
      <w:r w:rsidR="00DC7A9E">
        <w:rPr>
          <w:noProof/>
        </w:rPr>
      </w:r>
      <w:r w:rsidR="00DC7A9E">
        <w:rPr>
          <w:noProof/>
        </w:rPr>
        <w:fldChar w:fldCharType="separate"/>
      </w:r>
      <w:r w:rsidR="00DC7A9E">
        <w:rPr>
          <w:noProof/>
        </w:rPr>
        <w:t>3</w:t>
      </w:r>
      <w:r w:rsidR="00DC7A9E">
        <w:rPr>
          <w:noProof/>
        </w:rPr>
        <w:fldChar w:fldCharType="end"/>
      </w:r>
    </w:p>
    <w:p w14:paraId="31A89BF5" w14:textId="75F6D061"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1.1</w:t>
      </w:r>
      <w:r>
        <w:rPr>
          <w:rFonts w:asciiTheme="minorHAnsi" w:eastAsiaTheme="minorEastAsia" w:hAnsiTheme="minorHAnsi"/>
          <w:noProof/>
          <w:kern w:val="2"/>
          <w:sz w:val="24"/>
          <w:szCs w:val="24"/>
          <w:lang w:val="en-US"/>
          <w14:ligatures w14:val="standardContextual"/>
        </w:rPr>
        <w:tab/>
      </w:r>
      <w:r w:rsidRPr="00684034">
        <w:rPr>
          <w:noProof/>
          <w:lang w:val="en-US"/>
        </w:rPr>
        <w:t>Purpose of the system</w:t>
      </w:r>
      <w:r>
        <w:rPr>
          <w:noProof/>
        </w:rPr>
        <w:tab/>
      </w:r>
      <w:r>
        <w:rPr>
          <w:noProof/>
        </w:rPr>
        <w:fldChar w:fldCharType="begin"/>
      </w:r>
      <w:r>
        <w:rPr>
          <w:noProof/>
        </w:rPr>
        <w:instrText xml:space="preserve"> PAGEREF _Toc216036301 \h </w:instrText>
      </w:r>
      <w:r>
        <w:rPr>
          <w:noProof/>
        </w:rPr>
      </w:r>
      <w:r>
        <w:rPr>
          <w:noProof/>
        </w:rPr>
        <w:fldChar w:fldCharType="separate"/>
      </w:r>
      <w:r>
        <w:rPr>
          <w:noProof/>
        </w:rPr>
        <w:t>3</w:t>
      </w:r>
      <w:r>
        <w:rPr>
          <w:noProof/>
        </w:rPr>
        <w:fldChar w:fldCharType="end"/>
      </w:r>
    </w:p>
    <w:p w14:paraId="2C73CEFD" w14:textId="0FB7026C"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1.2</w:t>
      </w:r>
      <w:r>
        <w:rPr>
          <w:rFonts w:asciiTheme="minorHAnsi" w:eastAsiaTheme="minorEastAsia" w:hAnsiTheme="minorHAnsi"/>
          <w:noProof/>
          <w:kern w:val="2"/>
          <w:sz w:val="24"/>
          <w:szCs w:val="24"/>
          <w:lang w:val="en-US"/>
          <w14:ligatures w14:val="standardContextual"/>
        </w:rPr>
        <w:tab/>
      </w:r>
      <w:r w:rsidRPr="00684034">
        <w:rPr>
          <w:noProof/>
          <w:lang w:val="en-US"/>
        </w:rPr>
        <w:t>Design goals</w:t>
      </w:r>
      <w:r>
        <w:rPr>
          <w:noProof/>
        </w:rPr>
        <w:tab/>
      </w:r>
      <w:r>
        <w:rPr>
          <w:noProof/>
        </w:rPr>
        <w:fldChar w:fldCharType="begin"/>
      </w:r>
      <w:r>
        <w:rPr>
          <w:noProof/>
        </w:rPr>
        <w:instrText xml:space="preserve"> PAGEREF _Toc216036302 \h </w:instrText>
      </w:r>
      <w:r>
        <w:rPr>
          <w:noProof/>
        </w:rPr>
      </w:r>
      <w:r>
        <w:rPr>
          <w:noProof/>
        </w:rPr>
        <w:fldChar w:fldCharType="separate"/>
      </w:r>
      <w:r>
        <w:rPr>
          <w:noProof/>
        </w:rPr>
        <w:t>3</w:t>
      </w:r>
      <w:r>
        <w:rPr>
          <w:noProof/>
        </w:rPr>
        <w:fldChar w:fldCharType="end"/>
      </w:r>
    </w:p>
    <w:p w14:paraId="71D87BBD" w14:textId="2E0C72EC"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1.3</w:t>
      </w:r>
      <w:r>
        <w:rPr>
          <w:rFonts w:asciiTheme="minorHAnsi" w:eastAsiaTheme="minorEastAsia" w:hAnsiTheme="minorHAnsi"/>
          <w:noProof/>
          <w:kern w:val="2"/>
          <w:sz w:val="24"/>
          <w:szCs w:val="24"/>
          <w:lang w:val="en-US"/>
          <w14:ligatures w14:val="standardContextual"/>
        </w:rPr>
        <w:tab/>
      </w:r>
      <w:r w:rsidRPr="00684034">
        <w:rPr>
          <w:noProof/>
          <w:lang w:val="en-US"/>
        </w:rPr>
        <w:t>Definitions, acronyms, and abbreviations</w:t>
      </w:r>
      <w:r>
        <w:rPr>
          <w:noProof/>
        </w:rPr>
        <w:tab/>
      </w:r>
      <w:r>
        <w:rPr>
          <w:noProof/>
        </w:rPr>
        <w:fldChar w:fldCharType="begin"/>
      </w:r>
      <w:r>
        <w:rPr>
          <w:noProof/>
        </w:rPr>
        <w:instrText xml:space="preserve"> PAGEREF _Toc216036303 \h </w:instrText>
      </w:r>
      <w:r>
        <w:rPr>
          <w:noProof/>
        </w:rPr>
      </w:r>
      <w:r>
        <w:rPr>
          <w:noProof/>
        </w:rPr>
        <w:fldChar w:fldCharType="separate"/>
      </w:r>
      <w:r>
        <w:rPr>
          <w:noProof/>
        </w:rPr>
        <w:t>3</w:t>
      </w:r>
      <w:r>
        <w:rPr>
          <w:noProof/>
        </w:rPr>
        <w:fldChar w:fldCharType="end"/>
      </w:r>
    </w:p>
    <w:p w14:paraId="190FF038" w14:textId="0736B34E"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1.4</w:t>
      </w:r>
      <w:r>
        <w:rPr>
          <w:rFonts w:asciiTheme="minorHAnsi" w:eastAsiaTheme="minorEastAsia" w:hAnsiTheme="minorHAnsi"/>
          <w:noProof/>
          <w:kern w:val="2"/>
          <w:sz w:val="24"/>
          <w:szCs w:val="24"/>
          <w:lang w:val="en-US"/>
          <w14:ligatures w14:val="standardContextual"/>
        </w:rPr>
        <w:tab/>
      </w:r>
      <w:r w:rsidRPr="00684034">
        <w:rPr>
          <w:noProof/>
          <w:lang w:val="en-US"/>
        </w:rPr>
        <w:t>References</w:t>
      </w:r>
      <w:r>
        <w:rPr>
          <w:noProof/>
        </w:rPr>
        <w:tab/>
      </w:r>
      <w:r>
        <w:rPr>
          <w:noProof/>
        </w:rPr>
        <w:fldChar w:fldCharType="begin"/>
      </w:r>
      <w:r>
        <w:rPr>
          <w:noProof/>
        </w:rPr>
        <w:instrText xml:space="preserve"> PAGEREF _Toc216036304 \h </w:instrText>
      </w:r>
      <w:r>
        <w:rPr>
          <w:noProof/>
        </w:rPr>
      </w:r>
      <w:r>
        <w:rPr>
          <w:noProof/>
        </w:rPr>
        <w:fldChar w:fldCharType="separate"/>
      </w:r>
      <w:r>
        <w:rPr>
          <w:noProof/>
        </w:rPr>
        <w:t>3</w:t>
      </w:r>
      <w:r>
        <w:rPr>
          <w:noProof/>
        </w:rPr>
        <w:fldChar w:fldCharType="end"/>
      </w:r>
    </w:p>
    <w:p w14:paraId="137F5B74" w14:textId="2C5A6DA6"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1.5</w:t>
      </w:r>
      <w:r>
        <w:rPr>
          <w:rFonts w:asciiTheme="minorHAnsi" w:eastAsiaTheme="minorEastAsia" w:hAnsiTheme="minorHAnsi"/>
          <w:noProof/>
          <w:kern w:val="2"/>
          <w:sz w:val="24"/>
          <w:szCs w:val="24"/>
          <w:lang w:val="en-US"/>
          <w14:ligatures w14:val="standardContextual"/>
        </w:rPr>
        <w:tab/>
      </w:r>
      <w:r w:rsidRPr="00684034">
        <w:rPr>
          <w:noProof/>
          <w:lang w:val="en-US"/>
        </w:rPr>
        <w:t>Overview</w:t>
      </w:r>
      <w:r>
        <w:rPr>
          <w:noProof/>
        </w:rPr>
        <w:tab/>
      </w:r>
      <w:r>
        <w:rPr>
          <w:noProof/>
        </w:rPr>
        <w:fldChar w:fldCharType="begin"/>
      </w:r>
      <w:r>
        <w:rPr>
          <w:noProof/>
        </w:rPr>
        <w:instrText xml:space="preserve"> PAGEREF _Toc216036305 \h </w:instrText>
      </w:r>
      <w:r>
        <w:rPr>
          <w:noProof/>
        </w:rPr>
      </w:r>
      <w:r>
        <w:rPr>
          <w:noProof/>
        </w:rPr>
        <w:fldChar w:fldCharType="separate"/>
      </w:r>
      <w:r>
        <w:rPr>
          <w:noProof/>
        </w:rPr>
        <w:t>3</w:t>
      </w:r>
      <w:r>
        <w:rPr>
          <w:noProof/>
        </w:rPr>
        <w:fldChar w:fldCharType="end"/>
      </w:r>
    </w:p>
    <w:p w14:paraId="17E43315" w14:textId="76496D3C" w:rsidR="00DC7A9E" w:rsidRDefault="00DC7A9E">
      <w:pPr>
        <w:pStyle w:val="TOC1"/>
        <w:rPr>
          <w:rFonts w:asciiTheme="minorHAnsi" w:eastAsiaTheme="minorEastAsia" w:hAnsiTheme="minorHAnsi"/>
          <w:noProof/>
          <w:kern w:val="2"/>
          <w:sz w:val="24"/>
          <w:szCs w:val="24"/>
          <w:lang w:val="en-US"/>
          <w14:ligatures w14:val="standardContextual"/>
        </w:rPr>
      </w:pPr>
      <w:r w:rsidRPr="00684034">
        <w:rPr>
          <w:noProof/>
          <w:lang w:val="en-US"/>
        </w:rPr>
        <w:t>2</w:t>
      </w:r>
      <w:r>
        <w:rPr>
          <w:rFonts w:asciiTheme="minorHAnsi" w:eastAsiaTheme="minorEastAsia" w:hAnsiTheme="minorHAnsi"/>
          <w:noProof/>
          <w:kern w:val="2"/>
          <w:sz w:val="24"/>
          <w:szCs w:val="24"/>
          <w:lang w:val="en-US"/>
          <w14:ligatures w14:val="standardContextual"/>
        </w:rPr>
        <w:tab/>
      </w:r>
      <w:r w:rsidRPr="00684034">
        <w:rPr>
          <w:noProof/>
          <w:lang w:val="en-US"/>
        </w:rPr>
        <w:t>Current software architecture</w:t>
      </w:r>
      <w:r>
        <w:rPr>
          <w:noProof/>
        </w:rPr>
        <w:tab/>
      </w:r>
      <w:r>
        <w:rPr>
          <w:noProof/>
        </w:rPr>
        <w:fldChar w:fldCharType="begin"/>
      </w:r>
      <w:r>
        <w:rPr>
          <w:noProof/>
        </w:rPr>
        <w:instrText xml:space="preserve"> PAGEREF _Toc216036306 \h </w:instrText>
      </w:r>
      <w:r>
        <w:rPr>
          <w:noProof/>
        </w:rPr>
      </w:r>
      <w:r>
        <w:rPr>
          <w:noProof/>
        </w:rPr>
        <w:fldChar w:fldCharType="separate"/>
      </w:r>
      <w:r>
        <w:rPr>
          <w:noProof/>
        </w:rPr>
        <w:t>3</w:t>
      </w:r>
      <w:r>
        <w:rPr>
          <w:noProof/>
        </w:rPr>
        <w:fldChar w:fldCharType="end"/>
      </w:r>
    </w:p>
    <w:p w14:paraId="28885A1D" w14:textId="1EB822EC" w:rsidR="00DC7A9E" w:rsidRDefault="00DC7A9E">
      <w:pPr>
        <w:pStyle w:val="TOC1"/>
        <w:rPr>
          <w:rFonts w:asciiTheme="minorHAnsi" w:eastAsiaTheme="minorEastAsia" w:hAnsiTheme="minorHAnsi"/>
          <w:noProof/>
          <w:kern w:val="2"/>
          <w:sz w:val="24"/>
          <w:szCs w:val="24"/>
          <w:lang w:val="en-US"/>
          <w14:ligatures w14:val="standardContextual"/>
        </w:rPr>
      </w:pPr>
      <w:r w:rsidRPr="00684034">
        <w:rPr>
          <w:noProof/>
          <w:lang w:val="en-US"/>
        </w:rPr>
        <w:t>3</w:t>
      </w:r>
      <w:r>
        <w:rPr>
          <w:rFonts w:asciiTheme="minorHAnsi" w:eastAsiaTheme="minorEastAsia" w:hAnsiTheme="minorHAnsi"/>
          <w:noProof/>
          <w:kern w:val="2"/>
          <w:sz w:val="24"/>
          <w:szCs w:val="24"/>
          <w:lang w:val="en-US"/>
          <w14:ligatures w14:val="standardContextual"/>
        </w:rPr>
        <w:tab/>
      </w:r>
      <w:r w:rsidRPr="00684034">
        <w:rPr>
          <w:noProof/>
          <w:lang w:val="en-US"/>
        </w:rPr>
        <w:t>Proposed software architecture</w:t>
      </w:r>
      <w:r>
        <w:rPr>
          <w:noProof/>
        </w:rPr>
        <w:tab/>
      </w:r>
      <w:r>
        <w:rPr>
          <w:noProof/>
        </w:rPr>
        <w:fldChar w:fldCharType="begin"/>
      </w:r>
      <w:r>
        <w:rPr>
          <w:noProof/>
        </w:rPr>
        <w:instrText xml:space="preserve"> PAGEREF _Toc216036307 \h </w:instrText>
      </w:r>
      <w:r>
        <w:rPr>
          <w:noProof/>
        </w:rPr>
      </w:r>
      <w:r>
        <w:rPr>
          <w:noProof/>
        </w:rPr>
        <w:fldChar w:fldCharType="separate"/>
      </w:r>
      <w:r>
        <w:rPr>
          <w:noProof/>
        </w:rPr>
        <w:t>3</w:t>
      </w:r>
      <w:r>
        <w:rPr>
          <w:noProof/>
        </w:rPr>
        <w:fldChar w:fldCharType="end"/>
      </w:r>
    </w:p>
    <w:p w14:paraId="11F5C7D4" w14:textId="0BC947C6"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3.1</w:t>
      </w:r>
      <w:r>
        <w:rPr>
          <w:rFonts w:asciiTheme="minorHAnsi" w:eastAsiaTheme="minorEastAsia" w:hAnsiTheme="minorHAnsi"/>
          <w:noProof/>
          <w:kern w:val="2"/>
          <w:sz w:val="24"/>
          <w:szCs w:val="24"/>
          <w:lang w:val="en-US"/>
          <w14:ligatures w14:val="standardContextual"/>
        </w:rPr>
        <w:tab/>
      </w:r>
      <w:r w:rsidRPr="00684034">
        <w:rPr>
          <w:noProof/>
          <w:lang w:val="en-US"/>
        </w:rPr>
        <w:t>Overview</w:t>
      </w:r>
      <w:r>
        <w:rPr>
          <w:noProof/>
        </w:rPr>
        <w:tab/>
      </w:r>
      <w:r>
        <w:rPr>
          <w:noProof/>
        </w:rPr>
        <w:fldChar w:fldCharType="begin"/>
      </w:r>
      <w:r>
        <w:rPr>
          <w:noProof/>
        </w:rPr>
        <w:instrText xml:space="preserve"> PAGEREF _Toc216036308 \h </w:instrText>
      </w:r>
      <w:r>
        <w:rPr>
          <w:noProof/>
        </w:rPr>
      </w:r>
      <w:r>
        <w:rPr>
          <w:noProof/>
        </w:rPr>
        <w:fldChar w:fldCharType="separate"/>
      </w:r>
      <w:r>
        <w:rPr>
          <w:noProof/>
        </w:rPr>
        <w:t>3</w:t>
      </w:r>
      <w:r>
        <w:rPr>
          <w:noProof/>
        </w:rPr>
        <w:fldChar w:fldCharType="end"/>
      </w:r>
    </w:p>
    <w:p w14:paraId="1CFFD9D3" w14:textId="1A44C478"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3.2</w:t>
      </w:r>
      <w:r>
        <w:rPr>
          <w:rFonts w:asciiTheme="minorHAnsi" w:eastAsiaTheme="minorEastAsia" w:hAnsiTheme="minorHAnsi"/>
          <w:noProof/>
          <w:kern w:val="2"/>
          <w:sz w:val="24"/>
          <w:szCs w:val="24"/>
          <w:lang w:val="en-US"/>
          <w14:ligatures w14:val="standardContextual"/>
        </w:rPr>
        <w:tab/>
      </w:r>
      <w:r w:rsidRPr="00684034">
        <w:rPr>
          <w:noProof/>
          <w:lang w:val="en-US"/>
        </w:rPr>
        <w:t>Subsystem decomposition</w:t>
      </w:r>
      <w:r>
        <w:rPr>
          <w:noProof/>
        </w:rPr>
        <w:tab/>
      </w:r>
      <w:r>
        <w:rPr>
          <w:noProof/>
        </w:rPr>
        <w:fldChar w:fldCharType="begin"/>
      </w:r>
      <w:r>
        <w:rPr>
          <w:noProof/>
        </w:rPr>
        <w:instrText xml:space="preserve"> PAGEREF _Toc216036309 \h </w:instrText>
      </w:r>
      <w:r>
        <w:rPr>
          <w:noProof/>
        </w:rPr>
      </w:r>
      <w:r>
        <w:rPr>
          <w:noProof/>
        </w:rPr>
        <w:fldChar w:fldCharType="separate"/>
      </w:r>
      <w:r>
        <w:rPr>
          <w:noProof/>
        </w:rPr>
        <w:t>3</w:t>
      </w:r>
      <w:r>
        <w:rPr>
          <w:noProof/>
        </w:rPr>
        <w:fldChar w:fldCharType="end"/>
      </w:r>
    </w:p>
    <w:p w14:paraId="1E5423E9" w14:textId="2567E9A0"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3.3</w:t>
      </w:r>
      <w:r>
        <w:rPr>
          <w:rFonts w:asciiTheme="minorHAnsi" w:eastAsiaTheme="minorEastAsia" w:hAnsiTheme="minorHAnsi"/>
          <w:noProof/>
          <w:kern w:val="2"/>
          <w:sz w:val="24"/>
          <w:szCs w:val="24"/>
          <w:lang w:val="en-US"/>
          <w14:ligatures w14:val="standardContextual"/>
        </w:rPr>
        <w:tab/>
      </w:r>
      <w:r w:rsidRPr="00684034">
        <w:rPr>
          <w:noProof/>
          <w:lang w:val="en-US"/>
        </w:rPr>
        <w:t>Hardware/software mapping</w:t>
      </w:r>
      <w:r>
        <w:rPr>
          <w:noProof/>
        </w:rPr>
        <w:tab/>
      </w:r>
      <w:r>
        <w:rPr>
          <w:noProof/>
        </w:rPr>
        <w:fldChar w:fldCharType="begin"/>
      </w:r>
      <w:r>
        <w:rPr>
          <w:noProof/>
        </w:rPr>
        <w:instrText xml:space="preserve"> PAGEREF _Toc216036310 \h </w:instrText>
      </w:r>
      <w:r>
        <w:rPr>
          <w:noProof/>
        </w:rPr>
      </w:r>
      <w:r>
        <w:rPr>
          <w:noProof/>
        </w:rPr>
        <w:fldChar w:fldCharType="separate"/>
      </w:r>
      <w:r>
        <w:rPr>
          <w:noProof/>
        </w:rPr>
        <w:t>3</w:t>
      </w:r>
      <w:r>
        <w:rPr>
          <w:noProof/>
        </w:rPr>
        <w:fldChar w:fldCharType="end"/>
      </w:r>
    </w:p>
    <w:p w14:paraId="1CF25439" w14:textId="57ED5687"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3.4</w:t>
      </w:r>
      <w:r>
        <w:rPr>
          <w:rFonts w:asciiTheme="minorHAnsi" w:eastAsiaTheme="minorEastAsia" w:hAnsiTheme="minorHAnsi"/>
          <w:noProof/>
          <w:kern w:val="2"/>
          <w:sz w:val="24"/>
          <w:szCs w:val="24"/>
          <w:lang w:val="en-US"/>
          <w14:ligatures w14:val="standardContextual"/>
        </w:rPr>
        <w:tab/>
      </w:r>
      <w:r w:rsidRPr="00684034">
        <w:rPr>
          <w:noProof/>
          <w:lang w:val="en-US"/>
        </w:rPr>
        <w:t>Persistent data management</w:t>
      </w:r>
      <w:r>
        <w:rPr>
          <w:noProof/>
        </w:rPr>
        <w:tab/>
      </w:r>
      <w:r>
        <w:rPr>
          <w:noProof/>
        </w:rPr>
        <w:fldChar w:fldCharType="begin"/>
      </w:r>
      <w:r>
        <w:rPr>
          <w:noProof/>
        </w:rPr>
        <w:instrText xml:space="preserve"> PAGEREF _Toc216036311 \h </w:instrText>
      </w:r>
      <w:r>
        <w:rPr>
          <w:noProof/>
        </w:rPr>
      </w:r>
      <w:r>
        <w:rPr>
          <w:noProof/>
        </w:rPr>
        <w:fldChar w:fldCharType="separate"/>
      </w:r>
      <w:r>
        <w:rPr>
          <w:noProof/>
        </w:rPr>
        <w:t>4</w:t>
      </w:r>
      <w:r>
        <w:rPr>
          <w:noProof/>
        </w:rPr>
        <w:fldChar w:fldCharType="end"/>
      </w:r>
    </w:p>
    <w:p w14:paraId="1795D97D" w14:textId="4BDBEFF2"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3.5</w:t>
      </w:r>
      <w:r>
        <w:rPr>
          <w:rFonts w:asciiTheme="minorHAnsi" w:eastAsiaTheme="minorEastAsia" w:hAnsiTheme="minorHAnsi"/>
          <w:noProof/>
          <w:kern w:val="2"/>
          <w:sz w:val="24"/>
          <w:szCs w:val="24"/>
          <w:lang w:val="en-US"/>
          <w14:ligatures w14:val="standardContextual"/>
        </w:rPr>
        <w:tab/>
      </w:r>
      <w:r w:rsidRPr="00684034">
        <w:rPr>
          <w:noProof/>
          <w:lang w:val="en-US"/>
        </w:rPr>
        <w:t>Access control and security</w:t>
      </w:r>
      <w:r>
        <w:rPr>
          <w:noProof/>
        </w:rPr>
        <w:tab/>
      </w:r>
      <w:r>
        <w:rPr>
          <w:noProof/>
        </w:rPr>
        <w:fldChar w:fldCharType="begin"/>
      </w:r>
      <w:r>
        <w:rPr>
          <w:noProof/>
        </w:rPr>
        <w:instrText xml:space="preserve"> PAGEREF _Toc216036312 \h </w:instrText>
      </w:r>
      <w:r>
        <w:rPr>
          <w:noProof/>
        </w:rPr>
      </w:r>
      <w:r>
        <w:rPr>
          <w:noProof/>
        </w:rPr>
        <w:fldChar w:fldCharType="separate"/>
      </w:r>
      <w:r>
        <w:rPr>
          <w:noProof/>
        </w:rPr>
        <w:t>4</w:t>
      </w:r>
      <w:r>
        <w:rPr>
          <w:noProof/>
        </w:rPr>
        <w:fldChar w:fldCharType="end"/>
      </w:r>
    </w:p>
    <w:p w14:paraId="6AC54E86" w14:textId="056E396E"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3.6</w:t>
      </w:r>
      <w:r>
        <w:rPr>
          <w:rFonts w:asciiTheme="minorHAnsi" w:eastAsiaTheme="minorEastAsia" w:hAnsiTheme="minorHAnsi"/>
          <w:noProof/>
          <w:kern w:val="2"/>
          <w:sz w:val="24"/>
          <w:szCs w:val="24"/>
          <w:lang w:val="en-US"/>
          <w14:ligatures w14:val="standardContextual"/>
        </w:rPr>
        <w:tab/>
      </w:r>
      <w:r w:rsidRPr="00684034">
        <w:rPr>
          <w:noProof/>
          <w:lang w:val="en-US"/>
        </w:rPr>
        <w:t>Global software control</w:t>
      </w:r>
      <w:r>
        <w:rPr>
          <w:noProof/>
        </w:rPr>
        <w:tab/>
      </w:r>
      <w:r>
        <w:rPr>
          <w:noProof/>
        </w:rPr>
        <w:fldChar w:fldCharType="begin"/>
      </w:r>
      <w:r>
        <w:rPr>
          <w:noProof/>
        </w:rPr>
        <w:instrText xml:space="preserve"> PAGEREF _Toc216036313 \h </w:instrText>
      </w:r>
      <w:r>
        <w:rPr>
          <w:noProof/>
        </w:rPr>
      </w:r>
      <w:r>
        <w:rPr>
          <w:noProof/>
        </w:rPr>
        <w:fldChar w:fldCharType="separate"/>
      </w:r>
      <w:r>
        <w:rPr>
          <w:noProof/>
        </w:rPr>
        <w:t>4</w:t>
      </w:r>
      <w:r>
        <w:rPr>
          <w:noProof/>
        </w:rPr>
        <w:fldChar w:fldCharType="end"/>
      </w:r>
    </w:p>
    <w:p w14:paraId="2E625AC6" w14:textId="7257851E" w:rsidR="00DC7A9E" w:rsidRDefault="00DC7A9E">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3.7</w:t>
      </w:r>
      <w:r>
        <w:rPr>
          <w:rFonts w:asciiTheme="minorHAnsi" w:eastAsiaTheme="minorEastAsia" w:hAnsiTheme="minorHAnsi"/>
          <w:noProof/>
          <w:kern w:val="2"/>
          <w:sz w:val="24"/>
          <w:szCs w:val="24"/>
          <w:lang w:val="en-US"/>
          <w14:ligatures w14:val="standardContextual"/>
        </w:rPr>
        <w:tab/>
      </w:r>
      <w:r w:rsidRPr="00684034">
        <w:rPr>
          <w:noProof/>
          <w:lang w:val="en-US"/>
        </w:rPr>
        <w:t>Boundary conditions</w:t>
      </w:r>
      <w:r>
        <w:rPr>
          <w:noProof/>
        </w:rPr>
        <w:tab/>
      </w:r>
      <w:r>
        <w:rPr>
          <w:noProof/>
        </w:rPr>
        <w:fldChar w:fldCharType="begin"/>
      </w:r>
      <w:r>
        <w:rPr>
          <w:noProof/>
        </w:rPr>
        <w:instrText xml:space="preserve"> PAGEREF _Toc216036314 \h </w:instrText>
      </w:r>
      <w:r>
        <w:rPr>
          <w:noProof/>
        </w:rPr>
      </w:r>
      <w:r>
        <w:rPr>
          <w:noProof/>
        </w:rPr>
        <w:fldChar w:fldCharType="separate"/>
      </w:r>
      <w:r>
        <w:rPr>
          <w:noProof/>
        </w:rPr>
        <w:t>4</w:t>
      </w:r>
      <w:r>
        <w:rPr>
          <w:noProof/>
        </w:rPr>
        <w:fldChar w:fldCharType="end"/>
      </w:r>
    </w:p>
    <w:p w14:paraId="0E412D95" w14:textId="2798CDEB" w:rsidR="00DC7A9E" w:rsidRDefault="00DC7A9E">
      <w:pPr>
        <w:pStyle w:val="TOC1"/>
        <w:rPr>
          <w:rFonts w:asciiTheme="minorHAnsi" w:eastAsiaTheme="minorEastAsia" w:hAnsiTheme="minorHAnsi"/>
          <w:noProof/>
          <w:kern w:val="2"/>
          <w:sz w:val="24"/>
          <w:szCs w:val="24"/>
          <w:lang w:val="en-US"/>
          <w14:ligatures w14:val="standardContextual"/>
        </w:rPr>
      </w:pPr>
      <w:r w:rsidRPr="00684034">
        <w:rPr>
          <w:noProof/>
          <w:lang w:val="en-US"/>
        </w:rPr>
        <w:t>4</w:t>
      </w:r>
      <w:r>
        <w:rPr>
          <w:rFonts w:asciiTheme="minorHAnsi" w:eastAsiaTheme="minorEastAsia" w:hAnsiTheme="minorHAnsi"/>
          <w:noProof/>
          <w:kern w:val="2"/>
          <w:sz w:val="24"/>
          <w:szCs w:val="24"/>
          <w:lang w:val="en-US"/>
          <w14:ligatures w14:val="standardContextual"/>
        </w:rPr>
        <w:tab/>
      </w:r>
      <w:r w:rsidRPr="00684034">
        <w:rPr>
          <w:noProof/>
          <w:lang w:val="en-US"/>
        </w:rPr>
        <w:t>Subsystem services</w:t>
      </w:r>
      <w:r>
        <w:rPr>
          <w:noProof/>
        </w:rPr>
        <w:tab/>
      </w:r>
      <w:r>
        <w:rPr>
          <w:noProof/>
        </w:rPr>
        <w:fldChar w:fldCharType="begin"/>
      </w:r>
      <w:r>
        <w:rPr>
          <w:noProof/>
        </w:rPr>
        <w:instrText xml:space="preserve"> PAGEREF _Toc216036315 \h </w:instrText>
      </w:r>
      <w:r>
        <w:rPr>
          <w:noProof/>
        </w:rPr>
      </w:r>
      <w:r>
        <w:rPr>
          <w:noProof/>
        </w:rPr>
        <w:fldChar w:fldCharType="separate"/>
      </w:r>
      <w:r>
        <w:rPr>
          <w:noProof/>
        </w:rPr>
        <w:t>4</w:t>
      </w:r>
      <w:r>
        <w:rPr>
          <w:noProof/>
        </w:rPr>
        <w:fldChar w:fldCharType="end"/>
      </w:r>
    </w:p>
    <w:p w14:paraId="757E63D3" w14:textId="75FBBB74" w:rsidR="00DC7A9E" w:rsidRDefault="00DC7A9E">
      <w:pPr>
        <w:pStyle w:val="TOC1"/>
        <w:rPr>
          <w:rFonts w:asciiTheme="minorHAnsi" w:eastAsiaTheme="minorEastAsia" w:hAnsiTheme="minorHAnsi"/>
          <w:noProof/>
          <w:kern w:val="2"/>
          <w:sz w:val="24"/>
          <w:szCs w:val="24"/>
          <w:lang w:val="en-US"/>
          <w14:ligatures w14:val="standardContextual"/>
        </w:rPr>
      </w:pPr>
      <w:r w:rsidRPr="00684034">
        <w:rPr>
          <w:noProof/>
          <w:lang w:val="en-US"/>
        </w:rPr>
        <w:t>5</w:t>
      </w:r>
      <w:r>
        <w:rPr>
          <w:rFonts w:asciiTheme="minorHAnsi" w:eastAsiaTheme="minorEastAsia" w:hAnsiTheme="minorHAnsi"/>
          <w:noProof/>
          <w:kern w:val="2"/>
          <w:sz w:val="24"/>
          <w:szCs w:val="24"/>
          <w:lang w:val="en-US"/>
          <w14:ligatures w14:val="standardContextual"/>
        </w:rPr>
        <w:tab/>
      </w:r>
      <w:r w:rsidRPr="00684034">
        <w:rPr>
          <w:noProof/>
          <w:lang w:val="en-US"/>
        </w:rPr>
        <w:t>Glossary of Terms</w:t>
      </w:r>
      <w:r>
        <w:rPr>
          <w:noProof/>
        </w:rPr>
        <w:tab/>
      </w:r>
      <w:r>
        <w:rPr>
          <w:noProof/>
        </w:rPr>
        <w:fldChar w:fldCharType="begin"/>
      </w:r>
      <w:r>
        <w:rPr>
          <w:noProof/>
        </w:rPr>
        <w:instrText xml:space="preserve"> PAGEREF _Toc216036316 \h </w:instrText>
      </w:r>
      <w:r>
        <w:rPr>
          <w:noProof/>
        </w:rPr>
      </w:r>
      <w:r>
        <w:rPr>
          <w:noProof/>
        </w:rPr>
        <w:fldChar w:fldCharType="separate"/>
      </w:r>
      <w:r>
        <w:rPr>
          <w:noProof/>
        </w:rPr>
        <w:t>4</w:t>
      </w:r>
      <w:r>
        <w:rPr>
          <w:noProof/>
        </w:rPr>
        <w:fldChar w:fldCharType="end"/>
      </w:r>
    </w:p>
    <w:p w14:paraId="0CC8866C" w14:textId="7508F54E" w:rsidR="00DC7A9E" w:rsidRDefault="00DC7A9E">
      <w:pPr>
        <w:pStyle w:val="TOC1"/>
        <w:rPr>
          <w:rFonts w:asciiTheme="minorHAnsi" w:eastAsiaTheme="minorEastAsia" w:hAnsiTheme="minorHAnsi"/>
          <w:noProof/>
          <w:kern w:val="2"/>
          <w:sz w:val="24"/>
          <w:szCs w:val="24"/>
          <w:lang w:val="en-US"/>
          <w14:ligatures w14:val="standardContextual"/>
        </w:rPr>
      </w:pPr>
      <w:r w:rsidRPr="00684034">
        <w:rPr>
          <w:noProof/>
          <w:lang w:val="en-US"/>
        </w:rPr>
        <w:t>6</w:t>
      </w:r>
      <w:r>
        <w:rPr>
          <w:rFonts w:asciiTheme="minorHAnsi" w:eastAsiaTheme="minorEastAsia" w:hAnsiTheme="minorHAnsi"/>
          <w:noProof/>
          <w:kern w:val="2"/>
          <w:sz w:val="24"/>
          <w:szCs w:val="24"/>
          <w:lang w:val="en-US"/>
          <w14:ligatures w14:val="standardContextual"/>
        </w:rPr>
        <w:tab/>
      </w:r>
      <w:r w:rsidRPr="00684034">
        <w:rPr>
          <w:noProof/>
          <w:lang w:val="en-US"/>
        </w:rPr>
        <w:t>Traceability</w:t>
      </w:r>
      <w:r>
        <w:rPr>
          <w:noProof/>
        </w:rPr>
        <w:tab/>
      </w:r>
      <w:r>
        <w:rPr>
          <w:noProof/>
        </w:rPr>
        <w:fldChar w:fldCharType="begin"/>
      </w:r>
      <w:r>
        <w:rPr>
          <w:noProof/>
        </w:rPr>
        <w:instrText xml:space="preserve"> PAGEREF _Toc216036317 \h </w:instrText>
      </w:r>
      <w:r>
        <w:rPr>
          <w:noProof/>
        </w:rPr>
      </w:r>
      <w:r>
        <w:rPr>
          <w:noProof/>
        </w:rPr>
        <w:fldChar w:fldCharType="separate"/>
      </w:r>
      <w:r>
        <w:rPr>
          <w:noProof/>
        </w:rPr>
        <w:t>4</w:t>
      </w:r>
      <w:r>
        <w:rPr>
          <w:noProof/>
        </w:rPr>
        <w:fldChar w:fldCharType="end"/>
      </w:r>
    </w:p>
    <w:p w14:paraId="66B45124" w14:textId="03D99EF3" w:rsidR="00EA46C3" w:rsidRDefault="003C16CA">
      <w:pPr>
        <w:spacing w:after="160" w:line="259" w:lineRule="auto"/>
        <w:rPr>
          <w:rFonts w:eastAsiaTheme="majorEastAsia" w:cstheme="majorBidi"/>
          <w:color w:val="000000" w:themeColor="text1"/>
          <w:sz w:val="32"/>
          <w:szCs w:val="32"/>
          <w:lang w:val="en-US"/>
        </w:rPr>
      </w:pPr>
      <w:r>
        <w:rPr>
          <w:lang w:val="en-US"/>
        </w:rPr>
        <w:fldChar w:fldCharType="end"/>
      </w:r>
      <w:r w:rsidR="00EA46C3">
        <w:rPr>
          <w:lang w:val="en-US"/>
        </w:rPr>
        <w:br w:type="page"/>
      </w:r>
    </w:p>
    <w:p w14:paraId="48163AFD" w14:textId="34206AA3" w:rsidR="001D6C4D" w:rsidRDefault="001D6C4D" w:rsidP="001D6C4D">
      <w:pPr>
        <w:pStyle w:val="Heading1"/>
        <w:rPr>
          <w:lang w:val="en-US"/>
        </w:rPr>
      </w:pPr>
      <w:bookmarkStart w:id="0" w:name="_Toc216036300"/>
      <w:r w:rsidRPr="001D6C4D">
        <w:rPr>
          <w:lang w:val="en-US"/>
        </w:rPr>
        <w:t>Introduction</w:t>
      </w:r>
      <w:bookmarkEnd w:id="0"/>
    </w:p>
    <w:p w14:paraId="14B6BAF2" w14:textId="412E8CB0" w:rsidR="001D6C4D" w:rsidRDefault="001D6C4D" w:rsidP="001D6C4D">
      <w:pPr>
        <w:rPr>
          <w:i/>
          <w:iCs/>
          <w:lang w:val="en-US"/>
        </w:rPr>
      </w:pPr>
      <w:r w:rsidRPr="001D6C4D">
        <w:rPr>
          <w:i/>
          <w:iCs/>
          <w:lang w:val="en-US"/>
        </w:rPr>
        <w:t xml:space="preserve">The purpose of the Introduction is to provide a brief overview of the software architecture and the design goals. It also provides references </w:t>
      </w:r>
      <w:proofErr w:type="gramStart"/>
      <w:r w:rsidRPr="001D6C4D">
        <w:rPr>
          <w:i/>
          <w:iCs/>
          <w:lang w:val="en-US"/>
        </w:rPr>
        <w:t>to</w:t>
      </w:r>
      <w:proofErr w:type="gramEnd"/>
      <w:r w:rsidRPr="001D6C4D">
        <w:rPr>
          <w:i/>
          <w:iCs/>
          <w:lang w:val="en-US"/>
        </w:rPr>
        <w:t xml:space="preserve"> other documents and traceability information (e.g., related requirements analysis document, references to existing systems, constraints impacting the software architecture).</w:t>
      </w:r>
    </w:p>
    <w:p w14:paraId="1C1559D8" w14:textId="77777777" w:rsidR="001D6C4D" w:rsidRPr="001D6C4D" w:rsidRDefault="001D6C4D" w:rsidP="001D6C4D">
      <w:pPr>
        <w:rPr>
          <w:i/>
          <w:iCs/>
          <w:lang w:val="en-US"/>
        </w:rPr>
      </w:pPr>
    </w:p>
    <w:p w14:paraId="17E1D0F5" w14:textId="7A2482AA" w:rsidR="001D6C4D" w:rsidRDefault="001D6C4D" w:rsidP="001D6C4D">
      <w:pPr>
        <w:pStyle w:val="Heading2"/>
        <w:rPr>
          <w:lang w:val="en-US"/>
        </w:rPr>
      </w:pPr>
      <w:bookmarkStart w:id="1" w:name="_Toc216036301"/>
      <w:r w:rsidRPr="001D6C4D">
        <w:rPr>
          <w:lang w:val="en-US"/>
        </w:rPr>
        <w:t>Purpose of the system</w:t>
      </w:r>
      <w:bookmarkEnd w:id="1"/>
    </w:p>
    <w:p w14:paraId="64BD6F07" w14:textId="77777777" w:rsidR="001D6C4D" w:rsidRPr="001D6C4D" w:rsidRDefault="001D6C4D" w:rsidP="001D6C4D">
      <w:pPr>
        <w:rPr>
          <w:lang w:val="en-US"/>
        </w:rPr>
      </w:pPr>
    </w:p>
    <w:p w14:paraId="4D1A00B3" w14:textId="65B5B3BC" w:rsidR="001D6C4D" w:rsidRDefault="001D6C4D" w:rsidP="001D6C4D">
      <w:pPr>
        <w:pStyle w:val="Heading2"/>
        <w:rPr>
          <w:lang w:val="en-US"/>
        </w:rPr>
      </w:pPr>
      <w:bookmarkStart w:id="2" w:name="_Toc216036302"/>
      <w:r w:rsidRPr="001D6C4D">
        <w:rPr>
          <w:lang w:val="en-US"/>
        </w:rPr>
        <w:t>Design goals</w:t>
      </w:r>
      <w:bookmarkEnd w:id="2"/>
    </w:p>
    <w:p w14:paraId="4431D3D1" w14:textId="77777777" w:rsidR="001D6C4D" w:rsidRPr="001D6C4D" w:rsidRDefault="001D6C4D" w:rsidP="001D6C4D">
      <w:pPr>
        <w:rPr>
          <w:lang w:val="en-US"/>
        </w:rPr>
      </w:pPr>
    </w:p>
    <w:p w14:paraId="7999A79E" w14:textId="06BD166E" w:rsidR="001D6C4D" w:rsidRDefault="001D6C4D" w:rsidP="001D6C4D">
      <w:pPr>
        <w:pStyle w:val="Heading2"/>
        <w:rPr>
          <w:lang w:val="en-US"/>
        </w:rPr>
      </w:pPr>
      <w:bookmarkStart w:id="3" w:name="_Toc216036303"/>
      <w:r w:rsidRPr="001D6C4D">
        <w:rPr>
          <w:lang w:val="en-US"/>
        </w:rPr>
        <w:t>Definitions, acronyms, and abbreviations</w:t>
      </w:r>
      <w:bookmarkEnd w:id="3"/>
    </w:p>
    <w:p w14:paraId="492FDE5E" w14:textId="77777777" w:rsidR="001D6C4D" w:rsidRPr="001D6C4D" w:rsidRDefault="001D6C4D" w:rsidP="001D6C4D">
      <w:pPr>
        <w:rPr>
          <w:lang w:val="en-US"/>
        </w:rPr>
      </w:pPr>
    </w:p>
    <w:p w14:paraId="16C05B60" w14:textId="1F12395A" w:rsidR="001D6C4D" w:rsidRDefault="001D6C4D" w:rsidP="001D6C4D">
      <w:pPr>
        <w:pStyle w:val="Heading2"/>
        <w:rPr>
          <w:lang w:val="en-US"/>
        </w:rPr>
      </w:pPr>
      <w:bookmarkStart w:id="4" w:name="_Toc216036304"/>
      <w:r w:rsidRPr="001D6C4D">
        <w:rPr>
          <w:lang w:val="en-US"/>
        </w:rPr>
        <w:t>References</w:t>
      </w:r>
      <w:bookmarkEnd w:id="4"/>
    </w:p>
    <w:p w14:paraId="624D03F4" w14:textId="77777777" w:rsidR="001D6C4D" w:rsidRPr="001D6C4D" w:rsidRDefault="001D6C4D" w:rsidP="001D6C4D">
      <w:pPr>
        <w:rPr>
          <w:lang w:val="en-US"/>
        </w:rPr>
      </w:pPr>
    </w:p>
    <w:p w14:paraId="6EBCB394" w14:textId="192EFECD" w:rsidR="001D6C4D" w:rsidRDefault="001D6C4D" w:rsidP="001D6C4D">
      <w:pPr>
        <w:pStyle w:val="Heading2"/>
        <w:rPr>
          <w:lang w:val="en-US"/>
        </w:rPr>
      </w:pPr>
      <w:bookmarkStart w:id="5" w:name="_Toc216036305"/>
      <w:r w:rsidRPr="001D6C4D">
        <w:rPr>
          <w:lang w:val="en-US"/>
        </w:rPr>
        <w:t>Overview</w:t>
      </w:r>
      <w:bookmarkEnd w:id="5"/>
      <w:r w:rsidRPr="001D6C4D">
        <w:rPr>
          <w:lang w:val="en-US"/>
        </w:rPr>
        <w:tab/>
      </w:r>
    </w:p>
    <w:p w14:paraId="6C7E38D4" w14:textId="157C68F3" w:rsidR="001D6C4D" w:rsidRPr="001D6C4D" w:rsidRDefault="001D6C4D" w:rsidP="001D6C4D">
      <w:pPr>
        <w:rPr>
          <w:lang w:val="en-US"/>
        </w:rPr>
      </w:pPr>
    </w:p>
    <w:p w14:paraId="1920F5FD" w14:textId="2435ECBB" w:rsidR="001D6C4D" w:rsidRDefault="001D6C4D" w:rsidP="001D6C4D">
      <w:pPr>
        <w:pStyle w:val="Heading1"/>
        <w:rPr>
          <w:lang w:val="en-US"/>
        </w:rPr>
      </w:pPr>
      <w:bookmarkStart w:id="6" w:name="_Toc216036306"/>
      <w:r w:rsidRPr="001D6C4D">
        <w:rPr>
          <w:lang w:val="en-US"/>
        </w:rPr>
        <w:t>Current software architecture</w:t>
      </w:r>
      <w:bookmarkEnd w:id="6"/>
      <w:r w:rsidRPr="001D6C4D">
        <w:rPr>
          <w:lang w:val="en-US"/>
        </w:rPr>
        <w:tab/>
      </w:r>
    </w:p>
    <w:p w14:paraId="461CDE43" w14:textId="3F9D85C0" w:rsidR="001D6C4D" w:rsidRPr="001D6C4D" w:rsidRDefault="001D6C4D" w:rsidP="001D6C4D">
      <w:pPr>
        <w:rPr>
          <w:i/>
          <w:iCs/>
          <w:lang w:val="en-US"/>
        </w:rPr>
      </w:pPr>
      <w:r w:rsidRPr="001D6C4D">
        <w:rPr>
          <w:i/>
          <w:iCs/>
          <w:lang w:val="en-US"/>
        </w:rPr>
        <w:t>The second section describes the architecture of the system being replaced. If there is no previous system, this section can be replaced by a survey of current architectures for similar systems. The purpose of this section is to make explicit the background information that system architects used, their assumptions, and common issues the new system will address.</w:t>
      </w:r>
    </w:p>
    <w:p w14:paraId="5C877AD1" w14:textId="44541708" w:rsidR="001D6C4D" w:rsidRPr="001D6C4D" w:rsidRDefault="001D6C4D" w:rsidP="001D6C4D">
      <w:pPr>
        <w:rPr>
          <w:lang w:val="en-US"/>
        </w:rPr>
      </w:pPr>
    </w:p>
    <w:p w14:paraId="51B91D27" w14:textId="4EA067FC" w:rsidR="00DC7A9E" w:rsidRDefault="001D6C4D" w:rsidP="00DC7A9E">
      <w:pPr>
        <w:pStyle w:val="Heading1"/>
        <w:rPr>
          <w:lang w:val="en-US"/>
        </w:rPr>
      </w:pPr>
      <w:bookmarkStart w:id="7" w:name="_Toc216036307"/>
      <w:r w:rsidRPr="001D6C4D">
        <w:rPr>
          <w:lang w:val="en-US"/>
        </w:rPr>
        <w:t>Proposed software architecture</w:t>
      </w:r>
      <w:bookmarkEnd w:id="7"/>
    </w:p>
    <w:p w14:paraId="547F92E5" w14:textId="4ADE6AEF" w:rsidR="001D6C4D" w:rsidRPr="00DC7A9E" w:rsidRDefault="001D6C4D" w:rsidP="001D6C4D">
      <w:pPr>
        <w:rPr>
          <w:i/>
          <w:iCs/>
          <w:lang w:val="en-US"/>
        </w:rPr>
      </w:pPr>
      <w:r w:rsidRPr="00DC7A9E">
        <w:rPr>
          <w:i/>
          <w:iCs/>
          <w:lang w:val="en-US"/>
        </w:rPr>
        <w:t>The third section documents the system design model of the new system.</w:t>
      </w:r>
    </w:p>
    <w:p w14:paraId="3D333568" w14:textId="690454DC" w:rsidR="001D6C4D" w:rsidRPr="001D6C4D" w:rsidRDefault="001D6C4D" w:rsidP="001D6C4D">
      <w:pPr>
        <w:rPr>
          <w:lang w:val="en-US"/>
        </w:rPr>
      </w:pPr>
    </w:p>
    <w:p w14:paraId="62931B61" w14:textId="408E440F" w:rsidR="00DC7A9E" w:rsidRDefault="001D6C4D" w:rsidP="00DC7A9E">
      <w:pPr>
        <w:pStyle w:val="Heading2"/>
        <w:rPr>
          <w:lang w:val="en-US"/>
        </w:rPr>
      </w:pPr>
      <w:bookmarkStart w:id="8" w:name="_Toc216036308"/>
      <w:r w:rsidRPr="001D6C4D">
        <w:rPr>
          <w:lang w:val="en-US"/>
        </w:rPr>
        <w:t>Overview</w:t>
      </w:r>
      <w:bookmarkEnd w:id="8"/>
    </w:p>
    <w:p w14:paraId="7094A4EE" w14:textId="7F5E5FEE" w:rsidR="001D6C4D" w:rsidRPr="00DC7A9E" w:rsidRDefault="001D6C4D" w:rsidP="001D6C4D">
      <w:pPr>
        <w:rPr>
          <w:i/>
          <w:iCs/>
          <w:lang w:val="en-US"/>
        </w:rPr>
      </w:pPr>
      <w:r w:rsidRPr="00DC7A9E">
        <w:rPr>
          <w:i/>
          <w:iCs/>
          <w:lang w:val="en-US"/>
        </w:rPr>
        <w:t xml:space="preserve">The overview presents a bird’s-eye view of </w:t>
      </w:r>
      <w:proofErr w:type="gramStart"/>
      <w:r w:rsidRPr="00DC7A9E">
        <w:rPr>
          <w:i/>
          <w:iCs/>
          <w:lang w:val="en-US"/>
        </w:rPr>
        <w:t>the software</w:t>
      </w:r>
      <w:proofErr w:type="gramEnd"/>
      <w:r w:rsidRPr="00DC7A9E">
        <w:rPr>
          <w:i/>
          <w:iCs/>
          <w:lang w:val="en-US"/>
        </w:rPr>
        <w:t xml:space="preserve"> architecture and briefly describes the assignment of functionality to each subsystem.</w:t>
      </w:r>
    </w:p>
    <w:p w14:paraId="1188299D" w14:textId="66387CA6" w:rsidR="001D6C4D" w:rsidRPr="001D6C4D" w:rsidRDefault="001D6C4D" w:rsidP="001D6C4D">
      <w:pPr>
        <w:rPr>
          <w:lang w:val="en-US"/>
        </w:rPr>
      </w:pPr>
    </w:p>
    <w:p w14:paraId="382A5ADD" w14:textId="4BEC9931" w:rsidR="00DC7A9E" w:rsidRDefault="001D6C4D" w:rsidP="00DC7A9E">
      <w:pPr>
        <w:pStyle w:val="Heading2"/>
        <w:rPr>
          <w:lang w:val="en-US"/>
        </w:rPr>
      </w:pPr>
      <w:bookmarkStart w:id="9" w:name="_Toc216036309"/>
      <w:r w:rsidRPr="001D6C4D">
        <w:rPr>
          <w:lang w:val="en-US"/>
        </w:rPr>
        <w:t>Subsystem decomposition</w:t>
      </w:r>
      <w:bookmarkEnd w:id="9"/>
    </w:p>
    <w:p w14:paraId="2FB115EC" w14:textId="1BB98B86" w:rsidR="001D6C4D" w:rsidRPr="00DC7A9E" w:rsidRDefault="001D6C4D" w:rsidP="001D6C4D">
      <w:pPr>
        <w:rPr>
          <w:i/>
          <w:iCs/>
          <w:lang w:val="en-US"/>
        </w:rPr>
      </w:pPr>
      <w:r w:rsidRPr="00DC7A9E">
        <w:rPr>
          <w:i/>
          <w:iCs/>
          <w:lang w:val="en-US"/>
        </w:rPr>
        <w:t>Subsystem decomposition describes the decomposition into subsystems and the responsibilities of each. This is the main product of system design.</w:t>
      </w:r>
    </w:p>
    <w:p w14:paraId="37A2C6D1" w14:textId="2012C865" w:rsidR="001D6C4D" w:rsidRPr="001D6C4D" w:rsidRDefault="001D6C4D" w:rsidP="001D6C4D">
      <w:pPr>
        <w:rPr>
          <w:lang w:val="en-US"/>
        </w:rPr>
      </w:pPr>
    </w:p>
    <w:p w14:paraId="176CD360" w14:textId="44F5CA77" w:rsidR="00DC7A9E" w:rsidRDefault="001D6C4D" w:rsidP="00DC7A9E">
      <w:pPr>
        <w:pStyle w:val="Heading2"/>
        <w:rPr>
          <w:lang w:val="en-US"/>
        </w:rPr>
      </w:pPr>
      <w:bookmarkStart w:id="10" w:name="_Toc216036310"/>
      <w:r w:rsidRPr="001D6C4D">
        <w:rPr>
          <w:lang w:val="en-US"/>
        </w:rPr>
        <w:t>Hardware/software mapping</w:t>
      </w:r>
      <w:bookmarkEnd w:id="10"/>
    </w:p>
    <w:p w14:paraId="7AB20FB9" w14:textId="4D538046" w:rsidR="001D6C4D" w:rsidRPr="00DC7A9E" w:rsidRDefault="001D6C4D" w:rsidP="001D6C4D">
      <w:pPr>
        <w:rPr>
          <w:i/>
          <w:iCs/>
          <w:lang w:val="en-US"/>
        </w:rPr>
      </w:pPr>
      <w:r w:rsidRPr="00DC7A9E">
        <w:rPr>
          <w:i/>
          <w:iCs/>
          <w:lang w:val="en-US"/>
        </w:rPr>
        <w:t>Hardware/software mapping describes how subsystems are assigned to hardware and off-the-shelf components. It also lists the issues introduced by multiple nodes and software reuse.</w:t>
      </w:r>
    </w:p>
    <w:p w14:paraId="1C121735" w14:textId="3883B67C" w:rsidR="001D6C4D" w:rsidRPr="001D6C4D" w:rsidRDefault="001D6C4D" w:rsidP="001D6C4D">
      <w:pPr>
        <w:rPr>
          <w:lang w:val="en-US"/>
        </w:rPr>
      </w:pPr>
    </w:p>
    <w:p w14:paraId="671FC1DC" w14:textId="485D0F0E" w:rsidR="00DC7A9E" w:rsidRDefault="001D6C4D" w:rsidP="00DC7A9E">
      <w:pPr>
        <w:pStyle w:val="Heading2"/>
        <w:rPr>
          <w:lang w:val="en-US"/>
        </w:rPr>
      </w:pPr>
      <w:bookmarkStart w:id="11" w:name="_Toc216036311"/>
      <w:r w:rsidRPr="001D6C4D">
        <w:rPr>
          <w:lang w:val="en-US"/>
        </w:rPr>
        <w:t>Persistent data management</w:t>
      </w:r>
      <w:bookmarkEnd w:id="11"/>
    </w:p>
    <w:p w14:paraId="7D110E6A" w14:textId="584195E1" w:rsidR="001D6C4D" w:rsidRPr="00DC7A9E" w:rsidRDefault="001D6C4D" w:rsidP="001D6C4D">
      <w:pPr>
        <w:rPr>
          <w:i/>
          <w:iCs/>
          <w:lang w:val="en-US"/>
        </w:rPr>
      </w:pPr>
      <w:r w:rsidRPr="00DC7A9E">
        <w:rPr>
          <w:i/>
          <w:iCs/>
          <w:lang w:val="en-US"/>
        </w:rPr>
        <w:t>Persistent data management describes the persistent data stored by the system and the data management infrastructure required for it. This section typically includes the description of data schemes, the selection of a database, and the description of the encapsulation of the database.</w:t>
      </w:r>
    </w:p>
    <w:p w14:paraId="1262E143" w14:textId="2FFC931B" w:rsidR="001D6C4D" w:rsidRPr="001D6C4D" w:rsidRDefault="001D6C4D" w:rsidP="001D6C4D">
      <w:pPr>
        <w:rPr>
          <w:lang w:val="en-US"/>
        </w:rPr>
      </w:pPr>
    </w:p>
    <w:p w14:paraId="7C9AF1F4" w14:textId="5F411D64" w:rsidR="00DC7A9E" w:rsidRDefault="001D6C4D" w:rsidP="00DC7A9E">
      <w:pPr>
        <w:pStyle w:val="Heading2"/>
        <w:rPr>
          <w:lang w:val="en-US"/>
        </w:rPr>
      </w:pPr>
      <w:bookmarkStart w:id="12" w:name="_Toc216036312"/>
      <w:r w:rsidRPr="001D6C4D">
        <w:rPr>
          <w:lang w:val="en-US"/>
        </w:rPr>
        <w:t>Access control and security</w:t>
      </w:r>
      <w:bookmarkEnd w:id="12"/>
    </w:p>
    <w:p w14:paraId="7668786A" w14:textId="76E2F9ED" w:rsidR="001D6C4D" w:rsidRPr="00DC7A9E" w:rsidRDefault="001D6C4D" w:rsidP="001D6C4D">
      <w:pPr>
        <w:rPr>
          <w:i/>
          <w:iCs/>
          <w:lang w:val="en-US"/>
        </w:rPr>
      </w:pPr>
      <w:r w:rsidRPr="00DC7A9E">
        <w:rPr>
          <w:i/>
          <w:iCs/>
          <w:lang w:val="en-US"/>
        </w:rPr>
        <w:t xml:space="preserve">Access control and security </w:t>
      </w:r>
      <w:proofErr w:type="gramStart"/>
      <w:r w:rsidRPr="00DC7A9E">
        <w:rPr>
          <w:i/>
          <w:iCs/>
          <w:lang w:val="en-US"/>
        </w:rPr>
        <w:t>describes</w:t>
      </w:r>
      <w:proofErr w:type="gramEnd"/>
      <w:r w:rsidRPr="00DC7A9E">
        <w:rPr>
          <w:i/>
          <w:iCs/>
          <w:lang w:val="en-US"/>
        </w:rPr>
        <w:t xml:space="preserve"> the user model of the system in terms of </w:t>
      </w:r>
      <w:proofErr w:type="spellStart"/>
      <w:proofErr w:type="gramStart"/>
      <w:r w:rsidRPr="00DC7A9E">
        <w:rPr>
          <w:i/>
          <w:iCs/>
          <w:lang w:val="en-US"/>
        </w:rPr>
        <w:t>anaccess</w:t>
      </w:r>
      <w:proofErr w:type="spellEnd"/>
      <w:proofErr w:type="gramEnd"/>
      <w:r w:rsidRPr="00DC7A9E">
        <w:rPr>
          <w:i/>
          <w:iCs/>
          <w:lang w:val="en-US"/>
        </w:rPr>
        <w:t xml:space="preserve"> matrix. This section also describes security issues, such as the selection of an authentication mechanism, the use of encryption, and the management of keys.</w:t>
      </w:r>
    </w:p>
    <w:p w14:paraId="20E079BD" w14:textId="07A44768" w:rsidR="001D6C4D" w:rsidRPr="001D6C4D" w:rsidRDefault="001D6C4D" w:rsidP="001D6C4D">
      <w:pPr>
        <w:rPr>
          <w:lang w:val="en-US"/>
        </w:rPr>
      </w:pPr>
    </w:p>
    <w:p w14:paraId="4872ED8E" w14:textId="7C102B23" w:rsidR="00DC7A9E" w:rsidRDefault="001D6C4D" w:rsidP="00DC7A9E">
      <w:pPr>
        <w:pStyle w:val="Heading2"/>
        <w:rPr>
          <w:lang w:val="en-US"/>
        </w:rPr>
      </w:pPr>
      <w:bookmarkStart w:id="13" w:name="_Toc216036313"/>
      <w:r w:rsidRPr="001D6C4D">
        <w:rPr>
          <w:lang w:val="en-US"/>
        </w:rPr>
        <w:t>Global software control</w:t>
      </w:r>
      <w:bookmarkEnd w:id="13"/>
    </w:p>
    <w:p w14:paraId="5EAB0B9E" w14:textId="2DFC7074" w:rsidR="001D6C4D" w:rsidRPr="00DC7A9E" w:rsidRDefault="001D6C4D" w:rsidP="001D6C4D">
      <w:pPr>
        <w:rPr>
          <w:i/>
          <w:iCs/>
          <w:lang w:val="en-US"/>
        </w:rPr>
      </w:pPr>
      <w:r w:rsidRPr="00DC7A9E">
        <w:rPr>
          <w:i/>
          <w:iCs/>
          <w:lang w:val="en-US"/>
        </w:rPr>
        <w:t xml:space="preserve">Global software control describes how </w:t>
      </w:r>
      <w:proofErr w:type="gramStart"/>
      <w:r w:rsidRPr="00DC7A9E">
        <w:rPr>
          <w:i/>
          <w:iCs/>
          <w:lang w:val="en-US"/>
        </w:rPr>
        <w:t>the global</w:t>
      </w:r>
      <w:proofErr w:type="gramEnd"/>
      <w:r w:rsidRPr="00DC7A9E">
        <w:rPr>
          <w:i/>
          <w:iCs/>
          <w:lang w:val="en-US"/>
        </w:rPr>
        <w:t xml:space="preserve"> software control is implemented. </w:t>
      </w:r>
      <w:proofErr w:type="gramStart"/>
      <w:r w:rsidRPr="00DC7A9E">
        <w:rPr>
          <w:i/>
          <w:iCs/>
          <w:lang w:val="en-US"/>
        </w:rPr>
        <w:t>In particular, this</w:t>
      </w:r>
      <w:proofErr w:type="gramEnd"/>
      <w:r w:rsidRPr="00DC7A9E">
        <w:rPr>
          <w:i/>
          <w:iCs/>
          <w:lang w:val="en-US"/>
        </w:rPr>
        <w:t xml:space="preserve"> section should describe how requests are initiated and how subsystems synchronize. This section should list and address synchronization and concurrency issues.</w:t>
      </w:r>
    </w:p>
    <w:p w14:paraId="62E9A2EF" w14:textId="0B9E873D" w:rsidR="001D6C4D" w:rsidRPr="001D6C4D" w:rsidRDefault="001D6C4D" w:rsidP="001D6C4D">
      <w:pPr>
        <w:rPr>
          <w:lang w:val="en-US"/>
        </w:rPr>
      </w:pPr>
    </w:p>
    <w:p w14:paraId="54B9F087" w14:textId="7C4D537D" w:rsidR="00DC7A9E" w:rsidRDefault="001D6C4D" w:rsidP="00DC7A9E">
      <w:pPr>
        <w:pStyle w:val="Heading2"/>
        <w:rPr>
          <w:lang w:val="en-US"/>
        </w:rPr>
      </w:pPr>
      <w:bookmarkStart w:id="14" w:name="_Toc216036314"/>
      <w:r w:rsidRPr="001D6C4D">
        <w:rPr>
          <w:lang w:val="en-US"/>
        </w:rPr>
        <w:t>Boundary conditions</w:t>
      </w:r>
      <w:bookmarkEnd w:id="14"/>
    </w:p>
    <w:p w14:paraId="381C924D" w14:textId="61BAC239" w:rsidR="001D6C4D" w:rsidRPr="00DC7A9E" w:rsidRDefault="001D6C4D" w:rsidP="001D6C4D">
      <w:pPr>
        <w:rPr>
          <w:i/>
          <w:iCs/>
          <w:lang w:val="en-US"/>
        </w:rPr>
      </w:pPr>
      <w:r w:rsidRPr="00DC7A9E">
        <w:rPr>
          <w:i/>
          <w:iCs/>
          <w:lang w:val="en-US"/>
        </w:rPr>
        <w:t xml:space="preserve">Boundary conditions </w:t>
      </w:r>
      <w:proofErr w:type="gramStart"/>
      <w:r w:rsidRPr="00DC7A9E">
        <w:rPr>
          <w:i/>
          <w:iCs/>
          <w:lang w:val="en-US"/>
        </w:rPr>
        <w:t>describes</w:t>
      </w:r>
      <w:proofErr w:type="gramEnd"/>
      <w:r w:rsidRPr="00DC7A9E">
        <w:rPr>
          <w:i/>
          <w:iCs/>
          <w:lang w:val="en-US"/>
        </w:rPr>
        <w:t xml:space="preserve"> the start-up, shutdown, and error behavior of the system. (If new use cases are discovered for system administration, these should be included in the requirements analysis document, not in this section.)</w:t>
      </w:r>
    </w:p>
    <w:p w14:paraId="3B2567E5" w14:textId="1AB54E26" w:rsidR="001D6C4D" w:rsidRPr="001D6C4D" w:rsidRDefault="001D6C4D" w:rsidP="001D6C4D">
      <w:pPr>
        <w:rPr>
          <w:lang w:val="en-US"/>
        </w:rPr>
      </w:pPr>
    </w:p>
    <w:p w14:paraId="23D05061" w14:textId="0614704C" w:rsidR="00DC7A9E" w:rsidRDefault="001D6C4D" w:rsidP="00DC7A9E">
      <w:pPr>
        <w:pStyle w:val="Heading1"/>
        <w:rPr>
          <w:lang w:val="en-US"/>
        </w:rPr>
      </w:pPr>
      <w:bookmarkStart w:id="15" w:name="_Toc216036315"/>
      <w:r w:rsidRPr="001D6C4D">
        <w:rPr>
          <w:lang w:val="en-US"/>
        </w:rPr>
        <w:t>Subsystem services</w:t>
      </w:r>
      <w:bookmarkEnd w:id="15"/>
    </w:p>
    <w:p w14:paraId="7A0A39A0" w14:textId="6AF64DD2" w:rsidR="001D6C4D" w:rsidRPr="00DC7A9E" w:rsidRDefault="001D6C4D" w:rsidP="001D6C4D">
      <w:pPr>
        <w:rPr>
          <w:i/>
          <w:iCs/>
          <w:lang w:val="en-US"/>
        </w:rPr>
      </w:pPr>
      <w:r w:rsidRPr="00DC7A9E">
        <w:rPr>
          <w:i/>
          <w:iCs/>
          <w:lang w:val="en-US"/>
        </w:rPr>
        <w:t xml:space="preserve">Subsystem </w:t>
      </w:r>
      <w:proofErr w:type="gramStart"/>
      <w:r w:rsidRPr="00DC7A9E">
        <w:rPr>
          <w:i/>
          <w:iCs/>
          <w:lang w:val="en-US"/>
        </w:rPr>
        <w:t>services,</w:t>
      </w:r>
      <w:proofErr w:type="gramEnd"/>
      <w:r w:rsidRPr="00DC7A9E">
        <w:rPr>
          <w:i/>
          <w:iCs/>
          <w:lang w:val="en-US"/>
        </w:rPr>
        <w:t xml:space="preserve"> </w:t>
      </w:r>
      <w:proofErr w:type="gramStart"/>
      <w:r w:rsidRPr="00DC7A9E">
        <w:rPr>
          <w:i/>
          <w:iCs/>
          <w:lang w:val="en-US"/>
        </w:rPr>
        <w:t>describes</w:t>
      </w:r>
      <w:proofErr w:type="gramEnd"/>
      <w:r w:rsidRPr="00DC7A9E">
        <w:rPr>
          <w:i/>
          <w:iCs/>
          <w:lang w:val="en-US"/>
        </w:rPr>
        <w:t xml:space="preserve"> the services provided by each subsystem in terms of operations. Although this section is usually empty or incomplete in the first versions of the SDD, this section serves as a reference for teams for the boundaries between their subsystems. The interface of each subsystem is derived from this section and detailed in the Object Design Document.</w:t>
      </w:r>
    </w:p>
    <w:p w14:paraId="55E047F4" w14:textId="77777777" w:rsidR="001D6C4D" w:rsidRDefault="001D6C4D" w:rsidP="00446FBE">
      <w:pPr>
        <w:rPr>
          <w:lang w:val="en-US"/>
        </w:rPr>
      </w:pPr>
    </w:p>
    <w:p w14:paraId="717158F7" w14:textId="17E09B6B" w:rsidR="008C38F4" w:rsidRDefault="00446FBE" w:rsidP="008C38F4">
      <w:pPr>
        <w:pStyle w:val="Heading1"/>
        <w:rPr>
          <w:lang w:val="en-US"/>
        </w:rPr>
      </w:pPr>
      <w:bookmarkStart w:id="16" w:name="_Toc216036316"/>
      <w:r w:rsidRPr="00446FBE">
        <w:rPr>
          <w:lang w:val="en-US"/>
        </w:rPr>
        <w:t>Glossary</w:t>
      </w:r>
      <w:r w:rsidR="00EA7750">
        <w:rPr>
          <w:lang w:val="en-US"/>
        </w:rPr>
        <w:t xml:space="preserve"> of Terms</w:t>
      </w:r>
      <w:bookmarkEnd w:id="16"/>
    </w:p>
    <w:p w14:paraId="341F8BBA" w14:textId="1AF54B0B" w:rsidR="00446FBE" w:rsidRDefault="008C38F4" w:rsidP="00446FBE">
      <w:pPr>
        <w:rPr>
          <w:i/>
          <w:iCs/>
          <w:lang w:val="en-US"/>
        </w:rPr>
      </w:pPr>
      <w:r w:rsidRPr="008C38F4">
        <w:rPr>
          <w:i/>
          <w:iCs/>
          <w:lang w:val="en-US"/>
        </w:rPr>
        <w:t>A</w:t>
      </w:r>
      <w:r w:rsidR="00446FBE" w:rsidRPr="008C38F4">
        <w:rPr>
          <w:i/>
          <w:iCs/>
          <w:lang w:val="en-US"/>
        </w:rPr>
        <w:t xml:space="preserve"> glossary of important terms, to ensure consistency in the specification and to ensure that we use the client’s terms.</w:t>
      </w:r>
    </w:p>
    <w:p w14:paraId="7BDA0866" w14:textId="77777777" w:rsidR="00726649" w:rsidRDefault="00726649" w:rsidP="00446FBE">
      <w:pPr>
        <w:rPr>
          <w:i/>
          <w:iCs/>
          <w:lang w:val="en-US"/>
        </w:rPr>
      </w:pPr>
    </w:p>
    <w:p w14:paraId="70943A12" w14:textId="0340A21D" w:rsidR="00726649" w:rsidRDefault="00726649" w:rsidP="00726649">
      <w:pPr>
        <w:pStyle w:val="Heading1"/>
        <w:rPr>
          <w:lang w:val="en-US"/>
        </w:rPr>
      </w:pPr>
      <w:bookmarkStart w:id="17" w:name="_Toc216036317"/>
      <w:r>
        <w:rPr>
          <w:lang w:val="en-US"/>
        </w:rPr>
        <w:t>Traceability</w:t>
      </w:r>
      <w:bookmarkEnd w:id="17"/>
    </w:p>
    <w:p w14:paraId="53D013CB" w14:textId="498BFEA8" w:rsidR="00726649" w:rsidRDefault="00726649" w:rsidP="00446FBE">
      <w:pPr>
        <w:rPr>
          <w:i/>
          <w:iCs/>
          <w:lang w:val="en-US"/>
        </w:rPr>
      </w:pPr>
      <w:r w:rsidRPr="00726649">
        <w:rPr>
          <w:i/>
          <w:iCs/>
          <w:lang w:val="en-US"/>
        </w:rPr>
        <w:t xml:space="preserve">Traceability to </w:t>
      </w:r>
      <w:r w:rsidR="00DC7A9E">
        <w:rPr>
          <w:i/>
          <w:iCs/>
          <w:lang w:val="en-US"/>
        </w:rPr>
        <w:t>Requirements Analysis Document</w:t>
      </w:r>
      <w:r w:rsidRPr="00726649">
        <w:rPr>
          <w:i/>
          <w:iCs/>
          <w:lang w:val="en-US"/>
        </w:rPr>
        <w:t>.</w:t>
      </w:r>
    </w:p>
    <w:p w14:paraId="10C86869" w14:textId="77777777" w:rsidR="00DC7A9E" w:rsidRPr="008C38F4" w:rsidRDefault="00DC7A9E" w:rsidP="00446FBE">
      <w:pPr>
        <w:rPr>
          <w:i/>
          <w:iCs/>
          <w:lang w:val="en-US"/>
        </w:rPr>
      </w:pPr>
    </w:p>
    <w:sectPr w:rsidR="00DC7A9E" w:rsidRPr="008C38F4" w:rsidSect="008C38F4">
      <w:headerReference w:type="default" r:id="rId11"/>
      <w:footerReference w:type="default" r:id="rId1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50F0B" w14:textId="77777777" w:rsidR="00907ADA" w:rsidRDefault="00907ADA" w:rsidP="006E75F7">
      <w:pPr>
        <w:spacing w:after="0"/>
      </w:pPr>
      <w:r>
        <w:separator/>
      </w:r>
    </w:p>
  </w:endnote>
  <w:endnote w:type="continuationSeparator" w:id="0">
    <w:p w14:paraId="64228942" w14:textId="77777777" w:rsidR="00907ADA" w:rsidRDefault="00907ADA" w:rsidP="006E75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074309192"/>
      <w:docPartObj>
        <w:docPartGallery w:val="Page Numbers (Bottom of Page)"/>
        <w:docPartUnique/>
      </w:docPartObj>
    </w:sdtPr>
    <w:sdtEndPr>
      <w:rPr>
        <w:noProof/>
      </w:rPr>
    </w:sdtEndPr>
    <w:sdtContent>
      <w:p w14:paraId="4B43D007" w14:textId="1ADF7501" w:rsidR="008C38F4" w:rsidRPr="00303173" w:rsidRDefault="00303173" w:rsidP="00303173">
        <w:pPr>
          <w:pStyle w:val="Footer"/>
          <w:jc w:val="right"/>
          <w:rPr>
            <w:sz w:val="20"/>
            <w:szCs w:val="20"/>
          </w:rPr>
        </w:pPr>
        <w:r w:rsidRPr="00303173">
          <w:rPr>
            <w:sz w:val="20"/>
            <w:szCs w:val="20"/>
          </w:rPr>
          <w:fldChar w:fldCharType="begin"/>
        </w:r>
        <w:r w:rsidRPr="00303173">
          <w:rPr>
            <w:sz w:val="20"/>
            <w:szCs w:val="20"/>
          </w:rPr>
          <w:instrText xml:space="preserve"> PAGE   \* MERGEFORMAT </w:instrText>
        </w:r>
        <w:r w:rsidRPr="00303173">
          <w:rPr>
            <w:sz w:val="20"/>
            <w:szCs w:val="20"/>
          </w:rPr>
          <w:fldChar w:fldCharType="separate"/>
        </w:r>
        <w:r w:rsidRPr="00303173">
          <w:rPr>
            <w:noProof/>
            <w:sz w:val="20"/>
            <w:szCs w:val="20"/>
          </w:rPr>
          <w:t>2</w:t>
        </w:r>
        <w:r w:rsidRPr="00303173">
          <w:rPr>
            <w:noProof/>
            <w:sz w:val="20"/>
            <w:szCs w:val="20"/>
          </w:rPr>
          <w:fldChar w:fldCharType="end"/>
        </w:r>
        <w:r>
          <w:rPr>
            <w:noProof/>
            <w:sz w:val="20"/>
            <w:szCs w:val="20"/>
          </w:rPr>
          <w:t>/</w:t>
        </w:r>
        <w:r>
          <w:rPr>
            <w:noProof/>
            <w:sz w:val="20"/>
            <w:szCs w:val="20"/>
          </w:rPr>
          <w:fldChar w:fldCharType="begin"/>
        </w:r>
        <w:r>
          <w:rPr>
            <w:noProof/>
            <w:sz w:val="20"/>
            <w:szCs w:val="20"/>
          </w:rPr>
          <w:instrText xml:space="preserve"> NUMPAGES  \* Arabic  \* MERGEFORMAT </w:instrText>
        </w:r>
        <w:r>
          <w:rPr>
            <w:noProof/>
            <w:sz w:val="20"/>
            <w:szCs w:val="20"/>
          </w:rPr>
          <w:fldChar w:fldCharType="separate"/>
        </w:r>
        <w:r>
          <w:rPr>
            <w:noProof/>
            <w:sz w:val="20"/>
            <w:szCs w:val="20"/>
          </w:rPr>
          <w:t>4</w:t>
        </w:r>
        <w:r>
          <w:rPr>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99D0F" w14:textId="77777777" w:rsidR="00907ADA" w:rsidRDefault="00907ADA" w:rsidP="006E75F7">
      <w:pPr>
        <w:spacing w:after="0"/>
      </w:pPr>
      <w:r>
        <w:separator/>
      </w:r>
    </w:p>
  </w:footnote>
  <w:footnote w:type="continuationSeparator" w:id="0">
    <w:p w14:paraId="53ABDBE7" w14:textId="77777777" w:rsidR="00907ADA" w:rsidRDefault="00907ADA" w:rsidP="006E75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32" w:type="dxa"/>
      <w:tblInd w:w="61" w:type="dxa"/>
      <w:tblLook w:val="0000" w:firstRow="0" w:lastRow="0" w:firstColumn="0" w:lastColumn="0" w:noHBand="0" w:noVBand="0"/>
    </w:tblPr>
    <w:tblGrid>
      <w:gridCol w:w="1494"/>
      <w:gridCol w:w="5103"/>
      <w:gridCol w:w="2835"/>
    </w:tblGrid>
    <w:tr w:rsidR="00303173" w:rsidRPr="00303173" w14:paraId="17DF67EE" w14:textId="77777777" w:rsidTr="001F37FB">
      <w:trPr>
        <w:trHeight w:val="983"/>
      </w:trPr>
      <w:tc>
        <w:tcPr>
          <w:tcW w:w="1494" w:type="dxa"/>
          <w:vAlign w:val="center"/>
        </w:tcPr>
        <w:p w14:paraId="116C7280" w14:textId="23209DCD" w:rsidR="00303173" w:rsidRPr="00303173" w:rsidRDefault="00303173" w:rsidP="00303173">
          <w:pPr>
            <w:pStyle w:val="Header"/>
            <w:jc w:val="center"/>
            <w:rPr>
              <w:lang w:val="en-US"/>
            </w:rPr>
          </w:pPr>
          <w:r w:rsidRPr="00303173">
            <w:rPr>
              <w:lang w:val="en-US"/>
            </w:rPr>
            <w:t>&lt;LOGO&gt;</w:t>
          </w:r>
        </w:p>
      </w:tc>
      <w:tc>
        <w:tcPr>
          <w:tcW w:w="5103" w:type="dxa"/>
          <w:vAlign w:val="center"/>
        </w:tcPr>
        <w:p w14:paraId="087146A9" w14:textId="2B93B1B0" w:rsidR="00303173" w:rsidRPr="00303173" w:rsidRDefault="001D6C4D" w:rsidP="00303173">
          <w:pPr>
            <w:pStyle w:val="Header"/>
            <w:jc w:val="center"/>
            <w:rPr>
              <w:lang w:val="en-US"/>
            </w:rPr>
          </w:pPr>
          <w:r>
            <w:rPr>
              <w:lang w:val="en-US"/>
            </w:rPr>
            <w:t xml:space="preserve">SOFTWARE DESIGN </w:t>
          </w:r>
          <w:r w:rsidRPr="00303173">
            <w:rPr>
              <w:lang w:val="en-US"/>
            </w:rPr>
            <w:t>DOCUMENT</w:t>
          </w:r>
          <w:r w:rsidRPr="00303173">
            <w:rPr>
              <w:lang w:val="en-US"/>
            </w:rPr>
            <w:br/>
          </w:r>
          <w:r w:rsidR="00303173" w:rsidRPr="00303173">
            <w:rPr>
              <w:lang w:val="en-US"/>
            </w:rPr>
            <w:t>for</w:t>
          </w:r>
          <w:r w:rsidR="00303173" w:rsidRPr="00303173">
            <w:rPr>
              <w:lang w:val="en-US"/>
            </w:rPr>
            <w:br/>
            <w:t>&lt;PROJECT NAME&gt;</w:t>
          </w:r>
        </w:p>
      </w:tc>
      <w:tc>
        <w:tcPr>
          <w:tcW w:w="2835" w:type="dxa"/>
          <w:vAlign w:val="center"/>
        </w:tcPr>
        <w:p w14:paraId="27C8E955" w14:textId="1DD7BD48" w:rsidR="00303173" w:rsidRPr="00303173" w:rsidRDefault="00303173">
          <w:pPr>
            <w:pStyle w:val="Header"/>
            <w:rPr>
              <w:lang w:val="en-US"/>
            </w:rPr>
          </w:pPr>
          <w:r>
            <w:rPr>
              <w:lang w:val="en-US"/>
            </w:rPr>
            <w:t>Issue</w:t>
          </w:r>
          <w:r w:rsidRPr="00303173">
            <w:rPr>
              <w:lang w:val="en-US"/>
            </w:rPr>
            <w:t xml:space="preserve"> No: 1.0</w:t>
          </w:r>
        </w:p>
        <w:p w14:paraId="7CB070AC" w14:textId="11579579" w:rsidR="00303173" w:rsidRPr="00303173" w:rsidRDefault="00303173">
          <w:pPr>
            <w:pStyle w:val="Header"/>
            <w:rPr>
              <w:lang w:val="en-US"/>
            </w:rPr>
          </w:pPr>
          <w:r>
            <w:rPr>
              <w:lang w:val="en-US"/>
            </w:rPr>
            <w:t xml:space="preserve">Issue </w:t>
          </w:r>
          <w:r w:rsidRPr="00303173">
            <w:rPr>
              <w:lang w:val="en-US"/>
            </w:rPr>
            <w:t xml:space="preserve">Date: </w:t>
          </w:r>
          <w:r w:rsidR="001D6C4D">
            <w:rPr>
              <w:lang w:val="en-US"/>
            </w:rPr>
            <w:t>Dec</w:t>
          </w:r>
          <w:r w:rsidRPr="00303173">
            <w:rPr>
              <w:lang w:val="en-US"/>
            </w:rPr>
            <w:t xml:space="preserve"> 2025</w:t>
          </w:r>
        </w:p>
      </w:tc>
    </w:tr>
  </w:tbl>
  <w:p w14:paraId="53A2023D" w14:textId="77777777" w:rsidR="00303173" w:rsidRPr="00303173" w:rsidRDefault="00303173">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3AA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BF0298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0B235E1"/>
    <w:multiLevelType w:val="multilevel"/>
    <w:tmpl w:val="041F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C6E53C5"/>
    <w:multiLevelType w:val="hybridMultilevel"/>
    <w:tmpl w:val="D1682FFC"/>
    <w:lvl w:ilvl="0" w:tplc="577EF6C8">
      <w:start w:val="1"/>
      <w:numFmt w:val="bullet"/>
      <w:lvlText w:val=""/>
      <w:lvlJc w:val="left"/>
      <w:pPr>
        <w:ind w:left="1800" w:hanging="360"/>
      </w:pPr>
      <w:rPr>
        <w:rFonts w:ascii="Symbol" w:eastAsia="Calibri" w:hAnsi="Symbol" w:cs="Calibri"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4" w15:restartNumberingAfterBreak="0">
    <w:nsid w:val="503827B7"/>
    <w:multiLevelType w:val="hybridMultilevel"/>
    <w:tmpl w:val="C2CA35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606E24C9"/>
    <w:multiLevelType w:val="hybridMultilevel"/>
    <w:tmpl w:val="D804C8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68165764"/>
    <w:multiLevelType w:val="hybridMultilevel"/>
    <w:tmpl w:val="C144CEB0"/>
    <w:lvl w:ilvl="0" w:tplc="577EF6C8">
      <w:start w:val="1"/>
      <w:numFmt w:val="bullet"/>
      <w:lvlText w:val=""/>
      <w:lvlJc w:val="left"/>
      <w:pPr>
        <w:ind w:left="720" w:hanging="360"/>
      </w:pPr>
      <w:rPr>
        <w:rFonts w:ascii="Symbol" w:eastAsia="Calibri" w:hAnsi="Symbol" w:cs="Calibri" w:hint="default"/>
      </w:rPr>
    </w:lvl>
    <w:lvl w:ilvl="1" w:tplc="041F0001">
      <w:start w:val="1"/>
      <w:numFmt w:val="bullet"/>
      <w:lvlText w:val=""/>
      <w:lvlJc w:val="left"/>
      <w:pPr>
        <w:ind w:left="1440" w:hanging="360"/>
      </w:pPr>
      <w:rPr>
        <w:rFonts w:ascii="Symbol" w:hAnsi="Symbol"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740E17E7"/>
    <w:multiLevelType w:val="hybridMultilevel"/>
    <w:tmpl w:val="7258390A"/>
    <w:lvl w:ilvl="0" w:tplc="727ECB82">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795D38E2"/>
    <w:multiLevelType w:val="hybridMultilevel"/>
    <w:tmpl w:val="F0B27F3E"/>
    <w:lvl w:ilvl="0" w:tplc="5066AB66">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571893156">
    <w:abstractNumId w:val="7"/>
  </w:num>
  <w:num w:numId="2" w16cid:durableId="954367949">
    <w:abstractNumId w:val="8"/>
  </w:num>
  <w:num w:numId="3" w16cid:durableId="1432700190">
    <w:abstractNumId w:val="1"/>
  </w:num>
  <w:num w:numId="4" w16cid:durableId="957953346">
    <w:abstractNumId w:val="0"/>
  </w:num>
  <w:num w:numId="5" w16cid:durableId="1395422613">
    <w:abstractNumId w:val="2"/>
  </w:num>
  <w:num w:numId="6" w16cid:durableId="1505632676">
    <w:abstractNumId w:val="6"/>
  </w:num>
  <w:num w:numId="7" w16cid:durableId="1229609474">
    <w:abstractNumId w:val="2"/>
  </w:num>
  <w:num w:numId="8" w16cid:durableId="993991673">
    <w:abstractNumId w:val="2"/>
  </w:num>
  <w:num w:numId="9" w16cid:durableId="1039747132">
    <w:abstractNumId w:val="2"/>
  </w:num>
  <w:num w:numId="10" w16cid:durableId="53283771">
    <w:abstractNumId w:val="3"/>
  </w:num>
  <w:num w:numId="11" w16cid:durableId="925528599">
    <w:abstractNumId w:val="5"/>
  </w:num>
  <w:num w:numId="12" w16cid:durableId="1692685974">
    <w:abstractNumId w:val="2"/>
  </w:num>
  <w:num w:numId="13" w16cid:durableId="547759718">
    <w:abstractNumId w:val="2"/>
  </w:num>
  <w:num w:numId="14" w16cid:durableId="842161480">
    <w:abstractNumId w:val="2"/>
  </w:num>
  <w:num w:numId="15" w16cid:durableId="1867015602">
    <w:abstractNumId w:val="2"/>
  </w:num>
  <w:num w:numId="16" w16cid:durableId="1139496860">
    <w:abstractNumId w:val="2"/>
  </w:num>
  <w:num w:numId="17" w16cid:durableId="1729448951">
    <w:abstractNumId w:val="2"/>
  </w:num>
  <w:num w:numId="18" w16cid:durableId="1829901044">
    <w:abstractNumId w:val="4"/>
  </w:num>
  <w:num w:numId="19" w16cid:durableId="1399093683">
    <w:abstractNumId w:val="2"/>
  </w:num>
  <w:num w:numId="20" w16cid:durableId="2134858568">
    <w:abstractNumId w:val="2"/>
  </w:num>
  <w:num w:numId="21" w16cid:durableId="962153588">
    <w:abstractNumId w:val="2"/>
  </w:num>
  <w:num w:numId="22" w16cid:durableId="1819880214">
    <w:abstractNumId w:val="2"/>
  </w:num>
  <w:num w:numId="23" w16cid:durableId="1387997610">
    <w:abstractNumId w:val="2"/>
  </w:num>
  <w:num w:numId="24" w16cid:durableId="2244743">
    <w:abstractNumId w:val="2"/>
  </w:num>
  <w:num w:numId="25" w16cid:durableId="1461653143">
    <w:abstractNumId w:val="2"/>
  </w:num>
  <w:num w:numId="26" w16cid:durableId="1948846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277"/>
    <w:rsid w:val="0004058D"/>
    <w:rsid w:val="00044C6F"/>
    <w:rsid w:val="0009169B"/>
    <w:rsid w:val="000C6C3F"/>
    <w:rsid w:val="000D5F64"/>
    <w:rsid w:val="00131321"/>
    <w:rsid w:val="00151E2E"/>
    <w:rsid w:val="001962EB"/>
    <w:rsid w:val="001A1DAD"/>
    <w:rsid w:val="001D6C4D"/>
    <w:rsid w:val="001F37FB"/>
    <w:rsid w:val="001F7B16"/>
    <w:rsid w:val="002027F5"/>
    <w:rsid w:val="00206220"/>
    <w:rsid w:val="00212906"/>
    <w:rsid w:val="00263693"/>
    <w:rsid w:val="002C3FA4"/>
    <w:rsid w:val="002E7AF3"/>
    <w:rsid w:val="00303173"/>
    <w:rsid w:val="0037492F"/>
    <w:rsid w:val="00393E87"/>
    <w:rsid w:val="003C16CA"/>
    <w:rsid w:val="004226DD"/>
    <w:rsid w:val="00422D79"/>
    <w:rsid w:val="00433F4B"/>
    <w:rsid w:val="00446FBE"/>
    <w:rsid w:val="004823A4"/>
    <w:rsid w:val="004B139C"/>
    <w:rsid w:val="004C7369"/>
    <w:rsid w:val="004D7551"/>
    <w:rsid w:val="00567921"/>
    <w:rsid w:val="00590AA7"/>
    <w:rsid w:val="005B466F"/>
    <w:rsid w:val="00620EFD"/>
    <w:rsid w:val="006308A9"/>
    <w:rsid w:val="0067522E"/>
    <w:rsid w:val="00675D1C"/>
    <w:rsid w:val="006A62F0"/>
    <w:rsid w:val="006C5B26"/>
    <w:rsid w:val="006E75F7"/>
    <w:rsid w:val="0070436A"/>
    <w:rsid w:val="00721C78"/>
    <w:rsid w:val="00726649"/>
    <w:rsid w:val="007404FD"/>
    <w:rsid w:val="007C254D"/>
    <w:rsid w:val="007D2104"/>
    <w:rsid w:val="0081710A"/>
    <w:rsid w:val="008549DA"/>
    <w:rsid w:val="008563EF"/>
    <w:rsid w:val="008612AF"/>
    <w:rsid w:val="0086168F"/>
    <w:rsid w:val="00864C36"/>
    <w:rsid w:val="0086517E"/>
    <w:rsid w:val="00870206"/>
    <w:rsid w:val="008C38F4"/>
    <w:rsid w:val="008C7F2D"/>
    <w:rsid w:val="008E11B0"/>
    <w:rsid w:val="00906BB2"/>
    <w:rsid w:val="00907ADA"/>
    <w:rsid w:val="0093515B"/>
    <w:rsid w:val="009709D5"/>
    <w:rsid w:val="009B386F"/>
    <w:rsid w:val="009D2E7E"/>
    <w:rsid w:val="009F0A11"/>
    <w:rsid w:val="00A34495"/>
    <w:rsid w:val="00AC512D"/>
    <w:rsid w:val="00B00440"/>
    <w:rsid w:val="00B35277"/>
    <w:rsid w:val="00B758AF"/>
    <w:rsid w:val="00BA3756"/>
    <w:rsid w:val="00C14D41"/>
    <w:rsid w:val="00C22956"/>
    <w:rsid w:val="00C445CF"/>
    <w:rsid w:val="00C56D84"/>
    <w:rsid w:val="00C7647A"/>
    <w:rsid w:val="00C80038"/>
    <w:rsid w:val="00CA6154"/>
    <w:rsid w:val="00D178F4"/>
    <w:rsid w:val="00D3688F"/>
    <w:rsid w:val="00D83416"/>
    <w:rsid w:val="00D9020A"/>
    <w:rsid w:val="00D913F6"/>
    <w:rsid w:val="00DC7A9E"/>
    <w:rsid w:val="00DD11CD"/>
    <w:rsid w:val="00E15562"/>
    <w:rsid w:val="00E30018"/>
    <w:rsid w:val="00E51DD2"/>
    <w:rsid w:val="00EA46C3"/>
    <w:rsid w:val="00EA67C5"/>
    <w:rsid w:val="00EA7750"/>
    <w:rsid w:val="00EC1E8F"/>
    <w:rsid w:val="00ED3471"/>
    <w:rsid w:val="00EE44F9"/>
    <w:rsid w:val="00F731C9"/>
    <w:rsid w:val="00F73583"/>
    <w:rsid w:val="00FC622E"/>
    <w:rsid w:val="00FD2A7B"/>
    <w:rsid w:val="00FD67C3"/>
    <w:rsid w:val="00FE687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F24AE"/>
  <w15:chartTrackingRefBased/>
  <w15:docId w15:val="{DF739FE3-2919-4E74-B207-5CD6634EA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440"/>
    <w:pPr>
      <w:spacing w:after="120" w:line="240" w:lineRule="auto"/>
    </w:pPr>
    <w:rPr>
      <w:rFonts w:ascii="Arial" w:hAnsi="Arial"/>
    </w:rPr>
  </w:style>
  <w:style w:type="paragraph" w:styleId="Heading1">
    <w:name w:val="heading 1"/>
    <w:basedOn w:val="Normal"/>
    <w:next w:val="Normal"/>
    <w:link w:val="Heading1Char"/>
    <w:uiPriority w:val="9"/>
    <w:qFormat/>
    <w:rsid w:val="00F73583"/>
    <w:pPr>
      <w:keepNext/>
      <w:keepLines/>
      <w:numPr>
        <w:numId w:val="5"/>
      </w:numPr>
      <w:spacing w:before="24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F73583"/>
    <w:pPr>
      <w:keepNext/>
      <w:keepLines/>
      <w:numPr>
        <w:ilvl w:val="1"/>
        <w:numId w:val="5"/>
      </w:numPr>
      <w:spacing w:before="8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F73583"/>
    <w:pPr>
      <w:keepNext/>
      <w:keepLines/>
      <w:numPr>
        <w:ilvl w:val="2"/>
        <w:numId w:val="5"/>
      </w:numPr>
      <w:spacing w:before="40"/>
      <w:outlineLvl w:val="2"/>
    </w:pPr>
    <w:rPr>
      <w:rFonts w:eastAsiaTheme="majorEastAsia" w:cstheme="majorBidi"/>
      <w:color w:val="000000" w:themeColor="text1"/>
      <w:sz w:val="24"/>
      <w:szCs w:val="24"/>
    </w:rPr>
  </w:style>
  <w:style w:type="paragraph" w:styleId="Heading4">
    <w:name w:val="heading 4"/>
    <w:basedOn w:val="Normal"/>
    <w:next w:val="Normal"/>
    <w:link w:val="Heading4Char"/>
    <w:uiPriority w:val="9"/>
    <w:unhideWhenUsed/>
    <w:qFormat/>
    <w:rsid w:val="00B00440"/>
    <w:pPr>
      <w:keepNext/>
      <w:keepLines/>
      <w:numPr>
        <w:ilvl w:val="3"/>
        <w:numId w:val="5"/>
      </w:numPr>
      <w:spacing w:before="40"/>
      <w:ind w:left="862" w:hanging="862"/>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1A1DAD"/>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A1DAD"/>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A1DAD"/>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A1DAD"/>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A1DAD"/>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DAD"/>
    <w:pPr>
      <w:ind w:left="720"/>
      <w:contextualSpacing/>
    </w:pPr>
  </w:style>
  <w:style w:type="character" w:customStyle="1" w:styleId="Heading1Char">
    <w:name w:val="Heading 1 Char"/>
    <w:basedOn w:val="DefaultParagraphFont"/>
    <w:link w:val="Heading1"/>
    <w:uiPriority w:val="9"/>
    <w:rsid w:val="00F73583"/>
    <w:rPr>
      <w:rFonts w:ascii="Arial" w:eastAsiaTheme="majorEastAsia" w:hAnsi="Arial" w:cstheme="majorBidi"/>
      <w:color w:val="000000" w:themeColor="text1"/>
      <w:sz w:val="32"/>
      <w:szCs w:val="32"/>
    </w:rPr>
  </w:style>
  <w:style w:type="character" w:customStyle="1" w:styleId="Heading2Char">
    <w:name w:val="Heading 2 Char"/>
    <w:basedOn w:val="DefaultParagraphFont"/>
    <w:link w:val="Heading2"/>
    <w:uiPriority w:val="9"/>
    <w:rsid w:val="00F73583"/>
    <w:rPr>
      <w:rFonts w:ascii="Arial" w:eastAsiaTheme="majorEastAsia" w:hAnsi="Arial" w:cstheme="majorBidi"/>
      <w:sz w:val="26"/>
      <w:szCs w:val="26"/>
    </w:rPr>
  </w:style>
  <w:style w:type="character" w:customStyle="1" w:styleId="Heading3Char">
    <w:name w:val="Heading 3 Char"/>
    <w:basedOn w:val="DefaultParagraphFont"/>
    <w:link w:val="Heading3"/>
    <w:uiPriority w:val="9"/>
    <w:rsid w:val="00F73583"/>
    <w:rPr>
      <w:rFonts w:ascii="Arial" w:eastAsiaTheme="majorEastAsia" w:hAnsi="Arial" w:cstheme="majorBidi"/>
      <w:color w:val="000000" w:themeColor="text1"/>
      <w:sz w:val="24"/>
      <w:szCs w:val="24"/>
    </w:rPr>
  </w:style>
  <w:style w:type="character" w:customStyle="1" w:styleId="Heading4Char">
    <w:name w:val="Heading 4 Char"/>
    <w:basedOn w:val="DefaultParagraphFont"/>
    <w:link w:val="Heading4"/>
    <w:uiPriority w:val="9"/>
    <w:rsid w:val="00B00440"/>
    <w:rPr>
      <w:rFonts w:ascii="Arial" w:eastAsiaTheme="majorEastAsia" w:hAnsi="Arial" w:cstheme="majorBidi"/>
      <w:iCs/>
    </w:rPr>
  </w:style>
  <w:style w:type="character" w:customStyle="1" w:styleId="Heading5Char">
    <w:name w:val="Heading 5 Char"/>
    <w:basedOn w:val="DefaultParagraphFont"/>
    <w:link w:val="Heading5"/>
    <w:uiPriority w:val="9"/>
    <w:semiHidden/>
    <w:rsid w:val="001A1DA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A1DA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A1DA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A1DA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A1DAD"/>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040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E75F7"/>
    <w:pPr>
      <w:spacing w:after="0"/>
    </w:pPr>
    <w:rPr>
      <w:sz w:val="20"/>
      <w:szCs w:val="20"/>
    </w:rPr>
  </w:style>
  <w:style w:type="character" w:customStyle="1" w:styleId="FootnoteTextChar">
    <w:name w:val="Footnote Text Char"/>
    <w:basedOn w:val="DefaultParagraphFont"/>
    <w:link w:val="FootnoteText"/>
    <w:uiPriority w:val="99"/>
    <w:semiHidden/>
    <w:rsid w:val="006E75F7"/>
    <w:rPr>
      <w:rFonts w:ascii="Arial" w:hAnsi="Arial"/>
      <w:sz w:val="20"/>
      <w:szCs w:val="20"/>
    </w:rPr>
  </w:style>
  <w:style w:type="character" w:styleId="FootnoteReference">
    <w:name w:val="footnote reference"/>
    <w:basedOn w:val="DefaultParagraphFont"/>
    <w:uiPriority w:val="99"/>
    <w:semiHidden/>
    <w:unhideWhenUsed/>
    <w:rsid w:val="006E75F7"/>
    <w:rPr>
      <w:vertAlign w:val="superscript"/>
    </w:rPr>
  </w:style>
  <w:style w:type="character" w:styleId="CommentReference">
    <w:name w:val="annotation reference"/>
    <w:basedOn w:val="DefaultParagraphFont"/>
    <w:uiPriority w:val="99"/>
    <w:semiHidden/>
    <w:unhideWhenUsed/>
    <w:rsid w:val="002C3FA4"/>
    <w:rPr>
      <w:sz w:val="16"/>
      <w:szCs w:val="16"/>
    </w:rPr>
  </w:style>
  <w:style w:type="paragraph" w:styleId="CommentText">
    <w:name w:val="annotation text"/>
    <w:basedOn w:val="Normal"/>
    <w:link w:val="CommentTextChar"/>
    <w:uiPriority w:val="99"/>
    <w:semiHidden/>
    <w:unhideWhenUsed/>
    <w:rsid w:val="002C3FA4"/>
    <w:rPr>
      <w:sz w:val="20"/>
      <w:szCs w:val="20"/>
    </w:rPr>
  </w:style>
  <w:style w:type="character" w:customStyle="1" w:styleId="CommentTextChar">
    <w:name w:val="Comment Text Char"/>
    <w:basedOn w:val="DefaultParagraphFont"/>
    <w:link w:val="CommentText"/>
    <w:uiPriority w:val="99"/>
    <w:semiHidden/>
    <w:rsid w:val="002C3FA4"/>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C3FA4"/>
    <w:rPr>
      <w:b/>
      <w:bCs/>
    </w:rPr>
  </w:style>
  <w:style w:type="character" w:customStyle="1" w:styleId="CommentSubjectChar">
    <w:name w:val="Comment Subject Char"/>
    <w:basedOn w:val="CommentTextChar"/>
    <w:link w:val="CommentSubject"/>
    <w:uiPriority w:val="99"/>
    <w:semiHidden/>
    <w:rsid w:val="002C3FA4"/>
    <w:rPr>
      <w:rFonts w:ascii="Arial" w:hAnsi="Arial"/>
      <w:b/>
      <w:bCs/>
      <w:sz w:val="20"/>
      <w:szCs w:val="20"/>
    </w:rPr>
  </w:style>
  <w:style w:type="paragraph" w:styleId="BalloonText">
    <w:name w:val="Balloon Text"/>
    <w:basedOn w:val="Normal"/>
    <w:link w:val="BalloonTextChar"/>
    <w:uiPriority w:val="99"/>
    <w:semiHidden/>
    <w:unhideWhenUsed/>
    <w:rsid w:val="002C3FA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3FA4"/>
    <w:rPr>
      <w:rFonts w:ascii="Segoe UI" w:hAnsi="Segoe UI" w:cs="Segoe UI"/>
      <w:sz w:val="18"/>
      <w:szCs w:val="18"/>
    </w:rPr>
  </w:style>
  <w:style w:type="paragraph" w:styleId="Title">
    <w:name w:val="Title"/>
    <w:basedOn w:val="Normal"/>
    <w:next w:val="Normal"/>
    <w:link w:val="TitleChar"/>
    <w:uiPriority w:val="10"/>
    <w:qFormat/>
    <w:rsid w:val="00870206"/>
    <w:pPr>
      <w:spacing w:after="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206"/>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8C38F4"/>
    <w:pPr>
      <w:tabs>
        <w:tab w:val="center" w:pos="4703"/>
        <w:tab w:val="right" w:pos="9406"/>
      </w:tabs>
      <w:spacing w:after="0"/>
    </w:pPr>
  </w:style>
  <w:style w:type="character" w:customStyle="1" w:styleId="HeaderChar">
    <w:name w:val="Header Char"/>
    <w:basedOn w:val="DefaultParagraphFont"/>
    <w:link w:val="Header"/>
    <w:uiPriority w:val="99"/>
    <w:rsid w:val="008C38F4"/>
    <w:rPr>
      <w:rFonts w:ascii="Arial" w:hAnsi="Arial"/>
    </w:rPr>
  </w:style>
  <w:style w:type="paragraph" w:styleId="Footer">
    <w:name w:val="footer"/>
    <w:basedOn w:val="Normal"/>
    <w:link w:val="FooterChar"/>
    <w:uiPriority w:val="99"/>
    <w:unhideWhenUsed/>
    <w:rsid w:val="008C38F4"/>
    <w:pPr>
      <w:tabs>
        <w:tab w:val="center" w:pos="4703"/>
        <w:tab w:val="right" w:pos="9406"/>
      </w:tabs>
      <w:spacing w:after="0"/>
    </w:pPr>
  </w:style>
  <w:style w:type="character" w:customStyle="1" w:styleId="FooterChar">
    <w:name w:val="Footer Char"/>
    <w:basedOn w:val="DefaultParagraphFont"/>
    <w:link w:val="Footer"/>
    <w:uiPriority w:val="99"/>
    <w:rsid w:val="008C38F4"/>
    <w:rPr>
      <w:rFonts w:ascii="Arial" w:hAnsi="Arial"/>
    </w:rPr>
  </w:style>
  <w:style w:type="paragraph" w:styleId="TOC1">
    <w:name w:val="toc 1"/>
    <w:basedOn w:val="Normal"/>
    <w:next w:val="Normal"/>
    <w:autoRedefine/>
    <w:uiPriority w:val="39"/>
    <w:unhideWhenUsed/>
    <w:rsid w:val="003C16CA"/>
    <w:pPr>
      <w:tabs>
        <w:tab w:val="left" w:pos="480"/>
        <w:tab w:val="right" w:leader="dot" w:pos="9062"/>
      </w:tabs>
      <w:spacing w:after="100"/>
      <w:jc w:val="center"/>
    </w:pPr>
  </w:style>
  <w:style w:type="paragraph" w:styleId="TOC2">
    <w:name w:val="toc 2"/>
    <w:basedOn w:val="Normal"/>
    <w:next w:val="Normal"/>
    <w:autoRedefine/>
    <w:uiPriority w:val="39"/>
    <w:unhideWhenUsed/>
    <w:rsid w:val="003C16CA"/>
    <w:pPr>
      <w:spacing w:after="100"/>
      <w:ind w:left="220"/>
    </w:pPr>
  </w:style>
  <w:style w:type="paragraph" w:styleId="TOC3">
    <w:name w:val="toc 3"/>
    <w:basedOn w:val="Normal"/>
    <w:next w:val="Normal"/>
    <w:autoRedefine/>
    <w:uiPriority w:val="39"/>
    <w:unhideWhenUsed/>
    <w:rsid w:val="003C16C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671868">
      <w:bodyDiv w:val="1"/>
      <w:marLeft w:val="0"/>
      <w:marRight w:val="0"/>
      <w:marTop w:val="0"/>
      <w:marBottom w:val="0"/>
      <w:divBdr>
        <w:top w:val="none" w:sz="0" w:space="0" w:color="auto"/>
        <w:left w:val="none" w:sz="0" w:space="0" w:color="auto"/>
        <w:bottom w:val="none" w:sz="0" w:space="0" w:color="auto"/>
        <w:right w:val="none" w:sz="0" w:space="0" w:color="auto"/>
      </w:divBdr>
      <w:divsChild>
        <w:div w:id="396784626">
          <w:marLeft w:val="0"/>
          <w:marRight w:val="0"/>
          <w:marTop w:val="0"/>
          <w:marBottom w:val="0"/>
          <w:divBdr>
            <w:top w:val="none" w:sz="0" w:space="0" w:color="auto"/>
            <w:left w:val="none" w:sz="0" w:space="0" w:color="auto"/>
            <w:bottom w:val="none" w:sz="0" w:space="0" w:color="auto"/>
            <w:right w:val="none" w:sz="0" w:space="0" w:color="auto"/>
          </w:divBdr>
          <w:divsChild>
            <w:div w:id="1924023338">
              <w:marLeft w:val="0"/>
              <w:marRight w:val="0"/>
              <w:marTop w:val="0"/>
              <w:marBottom w:val="0"/>
              <w:divBdr>
                <w:top w:val="none" w:sz="0" w:space="0" w:color="auto"/>
                <w:left w:val="none" w:sz="0" w:space="0" w:color="auto"/>
                <w:bottom w:val="none" w:sz="0" w:space="0" w:color="auto"/>
                <w:right w:val="none" w:sz="0" w:space="0" w:color="auto"/>
              </w:divBdr>
            </w:div>
          </w:divsChild>
        </w:div>
        <w:div w:id="501436456">
          <w:marLeft w:val="0"/>
          <w:marRight w:val="0"/>
          <w:marTop w:val="0"/>
          <w:marBottom w:val="0"/>
          <w:divBdr>
            <w:top w:val="none" w:sz="0" w:space="0" w:color="auto"/>
            <w:left w:val="none" w:sz="0" w:space="0" w:color="auto"/>
            <w:bottom w:val="none" w:sz="0" w:space="0" w:color="auto"/>
            <w:right w:val="none" w:sz="0" w:space="0" w:color="auto"/>
          </w:divBdr>
          <w:divsChild>
            <w:div w:id="1077359020">
              <w:marLeft w:val="0"/>
              <w:marRight w:val="0"/>
              <w:marTop w:val="0"/>
              <w:marBottom w:val="0"/>
              <w:divBdr>
                <w:top w:val="none" w:sz="0" w:space="0" w:color="auto"/>
                <w:left w:val="none" w:sz="0" w:space="0" w:color="auto"/>
                <w:bottom w:val="none" w:sz="0" w:space="0" w:color="auto"/>
                <w:right w:val="none" w:sz="0" w:space="0" w:color="auto"/>
              </w:divBdr>
            </w:div>
          </w:divsChild>
        </w:div>
        <w:div w:id="633950450">
          <w:marLeft w:val="0"/>
          <w:marRight w:val="0"/>
          <w:marTop w:val="0"/>
          <w:marBottom w:val="0"/>
          <w:divBdr>
            <w:top w:val="none" w:sz="0" w:space="0" w:color="auto"/>
            <w:left w:val="none" w:sz="0" w:space="0" w:color="auto"/>
            <w:bottom w:val="none" w:sz="0" w:space="0" w:color="auto"/>
            <w:right w:val="none" w:sz="0" w:space="0" w:color="auto"/>
          </w:divBdr>
          <w:divsChild>
            <w:div w:id="631012281">
              <w:marLeft w:val="0"/>
              <w:marRight w:val="0"/>
              <w:marTop w:val="0"/>
              <w:marBottom w:val="0"/>
              <w:divBdr>
                <w:top w:val="none" w:sz="0" w:space="0" w:color="auto"/>
                <w:left w:val="none" w:sz="0" w:space="0" w:color="auto"/>
                <w:bottom w:val="none" w:sz="0" w:space="0" w:color="auto"/>
                <w:right w:val="none" w:sz="0" w:space="0" w:color="auto"/>
              </w:divBdr>
            </w:div>
          </w:divsChild>
        </w:div>
        <w:div w:id="1814440940">
          <w:marLeft w:val="0"/>
          <w:marRight w:val="0"/>
          <w:marTop w:val="0"/>
          <w:marBottom w:val="0"/>
          <w:divBdr>
            <w:top w:val="none" w:sz="0" w:space="0" w:color="auto"/>
            <w:left w:val="none" w:sz="0" w:space="0" w:color="auto"/>
            <w:bottom w:val="none" w:sz="0" w:space="0" w:color="auto"/>
            <w:right w:val="none" w:sz="0" w:space="0" w:color="auto"/>
          </w:divBdr>
          <w:divsChild>
            <w:div w:id="1997567314">
              <w:marLeft w:val="0"/>
              <w:marRight w:val="0"/>
              <w:marTop w:val="0"/>
              <w:marBottom w:val="0"/>
              <w:divBdr>
                <w:top w:val="none" w:sz="0" w:space="0" w:color="auto"/>
                <w:left w:val="none" w:sz="0" w:space="0" w:color="auto"/>
                <w:bottom w:val="none" w:sz="0" w:space="0" w:color="auto"/>
                <w:right w:val="none" w:sz="0" w:space="0" w:color="auto"/>
              </w:divBdr>
            </w:div>
          </w:divsChild>
        </w:div>
        <w:div w:id="948388032">
          <w:marLeft w:val="0"/>
          <w:marRight w:val="0"/>
          <w:marTop w:val="0"/>
          <w:marBottom w:val="0"/>
          <w:divBdr>
            <w:top w:val="none" w:sz="0" w:space="0" w:color="auto"/>
            <w:left w:val="none" w:sz="0" w:space="0" w:color="auto"/>
            <w:bottom w:val="none" w:sz="0" w:space="0" w:color="auto"/>
            <w:right w:val="none" w:sz="0" w:space="0" w:color="auto"/>
          </w:divBdr>
          <w:divsChild>
            <w:div w:id="594022726">
              <w:marLeft w:val="0"/>
              <w:marRight w:val="0"/>
              <w:marTop w:val="0"/>
              <w:marBottom w:val="0"/>
              <w:divBdr>
                <w:top w:val="none" w:sz="0" w:space="0" w:color="auto"/>
                <w:left w:val="none" w:sz="0" w:space="0" w:color="auto"/>
                <w:bottom w:val="none" w:sz="0" w:space="0" w:color="auto"/>
                <w:right w:val="none" w:sz="0" w:space="0" w:color="auto"/>
              </w:divBdr>
            </w:div>
          </w:divsChild>
        </w:div>
        <w:div w:id="698894215">
          <w:marLeft w:val="0"/>
          <w:marRight w:val="0"/>
          <w:marTop w:val="0"/>
          <w:marBottom w:val="0"/>
          <w:divBdr>
            <w:top w:val="none" w:sz="0" w:space="0" w:color="auto"/>
            <w:left w:val="none" w:sz="0" w:space="0" w:color="auto"/>
            <w:bottom w:val="none" w:sz="0" w:space="0" w:color="auto"/>
            <w:right w:val="none" w:sz="0" w:space="0" w:color="auto"/>
          </w:divBdr>
          <w:divsChild>
            <w:div w:id="340476063">
              <w:marLeft w:val="0"/>
              <w:marRight w:val="0"/>
              <w:marTop w:val="0"/>
              <w:marBottom w:val="0"/>
              <w:divBdr>
                <w:top w:val="none" w:sz="0" w:space="0" w:color="auto"/>
                <w:left w:val="none" w:sz="0" w:space="0" w:color="auto"/>
                <w:bottom w:val="none" w:sz="0" w:space="0" w:color="auto"/>
                <w:right w:val="none" w:sz="0" w:space="0" w:color="auto"/>
              </w:divBdr>
            </w:div>
          </w:divsChild>
        </w:div>
        <w:div w:id="1923679401">
          <w:marLeft w:val="0"/>
          <w:marRight w:val="0"/>
          <w:marTop w:val="0"/>
          <w:marBottom w:val="0"/>
          <w:divBdr>
            <w:top w:val="none" w:sz="0" w:space="0" w:color="auto"/>
            <w:left w:val="none" w:sz="0" w:space="0" w:color="auto"/>
            <w:bottom w:val="none" w:sz="0" w:space="0" w:color="auto"/>
            <w:right w:val="none" w:sz="0" w:space="0" w:color="auto"/>
          </w:divBdr>
          <w:divsChild>
            <w:div w:id="385880331">
              <w:marLeft w:val="0"/>
              <w:marRight w:val="0"/>
              <w:marTop w:val="0"/>
              <w:marBottom w:val="0"/>
              <w:divBdr>
                <w:top w:val="none" w:sz="0" w:space="0" w:color="auto"/>
                <w:left w:val="none" w:sz="0" w:space="0" w:color="auto"/>
                <w:bottom w:val="none" w:sz="0" w:space="0" w:color="auto"/>
                <w:right w:val="none" w:sz="0" w:space="0" w:color="auto"/>
              </w:divBdr>
            </w:div>
          </w:divsChild>
        </w:div>
        <w:div w:id="1540167965">
          <w:marLeft w:val="0"/>
          <w:marRight w:val="0"/>
          <w:marTop w:val="0"/>
          <w:marBottom w:val="0"/>
          <w:divBdr>
            <w:top w:val="none" w:sz="0" w:space="0" w:color="auto"/>
            <w:left w:val="none" w:sz="0" w:space="0" w:color="auto"/>
            <w:bottom w:val="none" w:sz="0" w:space="0" w:color="auto"/>
            <w:right w:val="none" w:sz="0" w:space="0" w:color="auto"/>
          </w:divBdr>
          <w:divsChild>
            <w:div w:id="1473408667">
              <w:marLeft w:val="0"/>
              <w:marRight w:val="0"/>
              <w:marTop w:val="0"/>
              <w:marBottom w:val="0"/>
              <w:divBdr>
                <w:top w:val="none" w:sz="0" w:space="0" w:color="auto"/>
                <w:left w:val="none" w:sz="0" w:space="0" w:color="auto"/>
                <w:bottom w:val="none" w:sz="0" w:space="0" w:color="auto"/>
                <w:right w:val="none" w:sz="0" w:space="0" w:color="auto"/>
              </w:divBdr>
            </w:div>
          </w:divsChild>
        </w:div>
        <w:div w:id="1940210872">
          <w:marLeft w:val="0"/>
          <w:marRight w:val="0"/>
          <w:marTop w:val="0"/>
          <w:marBottom w:val="0"/>
          <w:divBdr>
            <w:top w:val="none" w:sz="0" w:space="0" w:color="auto"/>
            <w:left w:val="none" w:sz="0" w:space="0" w:color="auto"/>
            <w:bottom w:val="none" w:sz="0" w:space="0" w:color="auto"/>
            <w:right w:val="none" w:sz="0" w:space="0" w:color="auto"/>
          </w:divBdr>
          <w:divsChild>
            <w:div w:id="26812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nce\Documents\Custom%20Office%20Templates\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F1D2CAB4E585F4C950719EDC7C588D0" ma:contentTypeVersion="4" ma:contentTypeDescription="Create a new document." ma:contentTypeScope="" ma:versionID="f6e6152bef8dd9590158914f5a828196">
  <xsd:schema xmlns:xsd="http://www.w3.org/2001/XMLSchema" xmlns:xs="http://www.w3.org/2001/XMLSchema" xmlns:p="http://schemas.microsoft.com/office/2006/metadata/properties" xmlns:ns2="0a2aa2d3-2fb1-44d7-8356-a47038cded24" targetNamespace="http://schemas.microsoft.com/office/2006/metadata/properties" ma:root="true" ma:fieldsID="8835c930b74658a5e1aa896d24599f11" ns2:_="">
    <xsd:import namespace="0a2aa2d3-2fb1-44d7-8356-a47038cded2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aa2d3-2fb1-44d7-8356-a47038cded2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0a2aa2d3-2fb1-44d7-8356-a47038cded2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1EBBF-49FB-4295-BC57-7BAD6477FB01}">
  <ds:schemaRefs>
    <ds:schemaRef ds:uri="http://schemas.microsoft.com/sharepoint/v3/contenttype/forms"/>
  </ds:schemaRefs>
</ds:datastoreItem>
</file>

<file path=customXml/itemProps2.xml><?xml version="1.0" encoding="utf-8"?>
<ds:datastoreItem xmlns:ds="http://schemas.openxmlformats.org/officeDocument/2006/customXml" ds:itemID="{872F63AD-7FBE-49F2-81A3-32FE24FBFD41}"/>
</file>

<file path=customXml/itemProps3.xml><?xml version="1.0" encoding="utf-8"?>
<ds:datastoreItem xmlns:ds="http://schemas.openxmlformats.org/officeDocument/2006/customXml" ds:itemID="{96DEB25F-1766-4A55-BC0F-248365F4AA66}">
  <ds:schemaRefs>
    <ds:schemaRef ds:uri="http://schemas.microsoft.com/office/2006/metadata/properties"/>
    <ds:schemaRef ds:uri="http://schemas.microsoft.com/office/infopath/2007/PartnerControls"/>
    <ds:schemaRef ds:uri="f8db4d1d-75c8-4dd6-841f-020cdf0fd5d6"/>
  </ds:schemaRefs>
</ds:datastoreItem>
</file>

<file path=customXml/itemProps4.xml><?xml version="1.0" encoding="utf-8"?>
<ds:datastoreItem xmlns:ds="http://schemas.openxmlformats.org/officeDocument/2006/customXml" ds:itemID="{D232513A-FA8F-400E-A60B-9B3070010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Article Template.dotx</Template>
  <TotalTime>115</TotalTime>
  <Pages>4</Pages>
  <Words>566</Words>
  <Characters>3248</Characters>
  <Application>Microsoft Office Word</Application>
  <DocSecurity>0</DocSecurity>
  <Lines>117</Lines>
  <Paragraphs>57</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Introduction</vt:lpstr>
      <vt:lpstr>    Purpose of the system</vt:lpstr>
      <vt:lpstr>    Scope of the system</vt:lpstr>
      <vt:lpstr>    Objectives and success criteria of the project</vt:lpstr>
      <vt:lpstr>    Definitions, acronyms, and abbreviations</vt:lpstr>
      <vt:lpstr>    References</vt:lpstr>
      <vt:lpstr>    Overview</vt:lpstr>
      <vt:lpstr>Current system</vt:lpstr>
      <vt:lpstr>Proposed system</vt:lpstr>
      <vt:lpstr>    Overview</vt:lpstr>
      <vt:lpstr>    Functional requirements</vt:lpstr>
      <vt:lpstr>    3.3 Nonfunctional requirements</vt:lpstr>
      <vt:lpstr>        Usability</vt:lpstr>
      <vt:lpstr>        Reliability</vt:lpstr>
      <vt:lpstr>        Performance</vt:lpstr>
      <vt:lpstr>        Supportability</vt:lpstr>
      <vt:lpstr>        Implementation</vt:lpstr>
      <vt:lpstr>        Interface</vt:lpstr>
      <vt:lpstr>        Packaging</vt:lpstr>
      <vt:lpstr>        Legal</vt:lpstr>
      <vt:lpstr>    System models</vt:lpstr>
      <vt:lpstr>        Scenarios</vt:lpstr>
      <vt:lpstr>        Use case model</vt:lpstr>
      <vt:lpstr>        Object model</vt:lpstr>
      <vt:lpstr>        Dynamic model</vt:lpstr>
      <vt:lpstr>        User interface</vt:lpstr>
      <vt:lpstr>Glossary</vt:lpstr>
    </vt:vector>
  </TitlesOfParts>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Kürşat İnce</dc:creator>
  <cp:keywords/>
  <dc:description/>
  <cp:lastModifiedBy>Kürşat İNCE</cp:lastModifiedBy>
  <cp:revision>11</cp:revision>
  <cp:lastPrinted>2017-06-02T04:53:00Z</cp:lastPrinted>
  <dcterms:created xsi:type="dcterms:W3CDTF">2025-10-23T20:34:00Z</dcterms:created>
  <dcterms:modified xsi:type="dcterms:W3CDTF">2025-12-07T19:03:00Z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0x010100FF1D2CAB4E585F4C950719EDC7C588D0</vt:lpwstr>
  </property>
</Properties>
</file>