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SME kickoff-kit</w:t>
      </w:r>
    </w:p>
    <w:p>
      <w:r>
        <w:t>LXD Kickoff-kit · для обсуждения с экспертом (SME)</w:t>
      </w:r>
    </w:p>
    <w:p>
      <w:r>
        <w:t>Полный описательный набор, чтобы согласовать курс с экспертом ДО разработки: на чём строим решения (бенчмарк рынка), кого учим, чему научим (образовательные результаты), как устроен путь студента, блюпринты всех 8 модулей с конкретными примерами заданий, оценка — и список решений, которые нужно подтвердить с SME.</w:t>
      </w:r>
    </w:p>
    <w:p>
      <w:r>
        <w:t>8 недель · воркшопы</w:t>
      </w:r>
      <w:r>
        <w:t xml:space="preserve"> </w:t>
      </w:r>
      <w:r>
        <w:t>ЦА: middle → senior/lead</w:t>
      </w:r>
      <w:r>
        <w:t xml:space="preserve"> </w:t>
      </w:r>
      <w:r>
        <w:t>backbone: Specify→Plan→Tasks→Implement→Verify</w:t>
      </w:r>
      <w:r>
        <w:t xml:space="preserve"> </w:t>
      </w:r>
      <w:r>
        <w:t>козыри: легаси + капстоун</w:t>
      </w:r>
    </w:p>
    <w:p>
      <w:pPr>
        <w:pStyle w:val="Heading1"/>
      </w:pPr>
      <w:r>
        <w:t>0 Как читать этот документ</w:t>
      </w:r>
    </w:p>
    <w:p>
      <w:r>
        <w:t xml:space="preserve">Это </w:t>
      </w:r>
      <w:r>
        <w:rPr>
          <w:b/>
        </w:rPr>
        <w:t>kickoff-kit</w:t>
      </w:r>
      <w:r>
        <w:t xml:space="preserve"> — методическая основа для встречи с экспертом. Решения приняты на фактах:</w:t>
        <w:br/>
        <w:t xml:space="preserve">источник правды (гугл-таблица курса, 24 вкладки) + опрос студентов + </w:t>
      </w:r>
      <w:r>
        <w:rPr>
          <w:b/>
        </w:rPr>
        <w:t>бенчмарк</w:t>
      </w:r>
      <w:r>
        <w:t xml:space="preserve"> того, как</w:t>
        <w:br/>
        <w:t xml:space="preserve">SDD преподают другие (Spec Kit, DeepLearning.AI, Udemy, Kiro, Tessl, CodePath). Зелёным </w:t>
      </w:r>
      <w:r>
        <w:t>ADOPT</w:t>
      </w:r>
      <w:r>
        <w:br/>
        <w:t xml:space="preserve">помечено проверенное у конкурентов, что берём; красным </w:t>
      </w:r>
      <w:r>
        <w:t>DIFF</w:t>
      </w:r>
      <w:r>
        <w:t xml:space="preserve"> — наши отличия (пробелы рынка).</w:t>
        <w:br/>
        <w:t xml:space="preserve">Раздел §9 — что нужно от SME. Полный внутренний LXD-дизайн (нагрузка, поминутный план, риски) — в </w:t>
      </w:r>
      <w:r>
        <w:rPr>
          <w:rFonts w:ascii="Consolas" w:hAnsi="Consolas"/>
          <w:sz w:val="19"/>
        </w:rPr>
        <w:t>sdd-course-design.html</w:t>
      </w:r>
      <w: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2E5AA8"/>
          <w:left w:val="single" w:sz="12" w:space="0" w:color="2E5AA8"/>
          <w:bottom w:val="single" w:sz="12" w:space="0" w:color="2E5AA8"/>
          <w:right w:val="single" w:sz="12" w:space="0" w:color="2E5AA8"/>
        </w:tblBorders>
      </w:tblPr>
      <w:tblGrid>
        <w:gridCol w:w="8640"/>
      </w:tblGrid>
      <w:tr>
        <w:tc>
          <w:tcPr>
            <w:tcW w:type="dxa" w:w="8640"/>
            <w:shd w:val="clear" w:color="auto" w:fill="E7EE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2E5AA8"/>
              </w:rPr>
              <w:t>Статус материалов</w:t>
            </w:r>
          </w:p>
          <w:p>
            <w:r>
              <w:t xml:space="preserve">Всё в этом наборе — </w:t>
            </w:r>
            <w:r>
              <w:rPr>
                <w:b/>
              </w:rPr>
              <w:t>драфт к согласованию с экспертом</w:t>
            </w:r>
            <w:r>
              <w:t>: структура, образовательные результаты,</w:t>
              <w:br/>
              <w:t>рубрики и планы воркшопов спроектированы методистом и ждут вашей валидации — правки приветствуются.</w:t>
              <w:br/>
              <w:t xml:space="preserve">Участие в контенте — на ваш выбор: минимальный режим — заполнить помеченные </w:t>
            </w:r>
            <w:r>
              <w:rPr>
                <w:b/>
              </w:rPr>
              <w:t>[SME-slot]</w:t>
            </w:r>
            <w:r>
              <w:t xml:space="preserve"> места</w:t>
              <w:br/>
              <w:t>(примеры, кейсы, цифры из практики) в готовых скелетах уроков; полный — написать контент урока</w:t>
              <w:br/>
              <w:t>целиком по своему опыту, тогда скелет служит рамкой (микро-ОР, формат, критерии), а не построчным планом.</w:t>
            </w:r>
          </w:p>
        </w:tc>
      </w:tr>
    </w:tbl>
    <w:p/>
    <w:p>
      <w:pPr>
        <w:pStyle w:val="Heading1"/>
      </w:pPr>
      <w:r>
        <w:t>1 Бенчмарк рынка → решения</w:t>
      </w:r>
    </w:p>
    <w:p>
      <w:r>
        <w:t xml:space="preserve">Все серьёзные источники учат один </w:t>
      </w:r>
      <w:r>
        <w:rPr>
          <w:b/>
        </w:rPr>
        <w:t>backbone</w:t>
      </w:r>
      <w:r>
        <w:t xml:space="preserve">: </w:t>
      </w:r>
      <w:r>
        <w:rPr>
          <w:b/>
        </w:rPr>
        <w:t>Constitution/Steering → Specify → (Clarify) → Plan → Tasks → Implement → Verify</w:t>
      </w:r>
      <w:r>
        <w:t xml:space="preserve">. Инструменты учат механике, курсы — смене мышления. Почти всё — короткое, self-paced, видео+квиз, один проект. Полный отчёт: </w:t>
      </w:r>
      <w:r>
        <w:rPr>
          <w:rFonts w:ascii="Consolas" w:hAnsi="Consolas"/>
          <w:sz w:val="19"/>
        </w:rPr>
        <w:t>00-source-materials/competitor-benchmark.md</w:t>
      </w:r>
      <w:r>
        <w:t>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04"/>
        <w:gridCol w:w="1456"/>
        <w:gridCol w:w="2392"/>
        <w:gridCol w:w="1716"/>
        <w:gridCol w:w="2392"/>
      </w:tblGrid>
      <w:tr>
        <w:tc>
          <w:tcPr>
            <w:tcW w:type="dxa" w:w="140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Кто</w:t>
            </w:r>
          </w:p>
        </w:tc>
        <w:tc>
          <w:tcPr>
            <w:tcW w:type="dxa" w:w="145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Формат</w:t>
            </w:r>
          </w:p>
        </w:tc>
        <w:tc>
          <w:tcPr>
            <w:tcW w:type="dxa" w:w="239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Метод/фазы</w:t>
            </w:r>
          </w:p>
        </w:tc>
        <w:tc>
          <w:tcPr>
            <w:tcW w:type="dxa" w:w="171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Сильное</w:t>
            </w:r>
          </w:p>
        </w:tc>
        <w:tc>
          <w:tcPr>
            <w:tcW w:type="dxa" w:w="239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Слабое (= наш шанс)</w:t>
            </w:r>
          </w:p>
        </w:tc>
      </w:tr>
      <w:tr>
        <w:tc>
          <w:tcPr>
            <w:tcW w:type="dxa" w:w="1404"/>
          </w:tcPr>
          <w:p>
            <w:r/>
            <w:r>
              <w:t>GitHub Spec Kit</w:t>
            </w:r>
          </w:p>
        </w:tc>
        <w:tc>
          <w:tcPr>
            <w:tcW w:type="dxa" w:w="1456"/>
          </w:tcPr>
          <w:p>
            <w:r/>
            <w:r>
              <w:t>free CLI, agent-agnostic</w:t>
            </w:r>
          </w:p>
        </w:tc>
        <w:tc>
          <w:tcPr>
            <w:tcW w:type="dxa" w:w="2392"/>
          </w:tcPr>
          <w:p>
            <w:r/>
            <w:r>
              <w:t>constitution→specify→clarify→plan→tasks→implement</w:t>
            </w:r>
          </w:p>
        </w:tc>
        <w:tc>
          <w:tcPr>
            <w:tcW w:type="dxa" w:w="1716"/>
          </w:tcPr>
          <w:p>
            <w:r/>
            <w:r>
              <w:t>полные гейты, governance</w:t>
            </w:r>
          </w:p>
        </w:tc>
        <w:tc>
          <w:tcPr>
            <w:tcW w:type="dxa" w:w="2392"/>
          </w:tcPr>
          <w:p>
            <w:r/>
            <w:r>
              <w:t>~8 файлов, «многословно», агент игнорит ограничения</w:t>
            </w:r>
          </w:p>
        </w:tc>
      </w:tr>
      <w:tr>
        <w:tc>
          <w:tcPr>
            <w:tcW w:type="dxa" w:w="1404"/>
          </w:tcPr>
          <w:p>
            <w:r/>
            <w:r>
              <w:t>DeepLearning.AI + JetBrains</w:t>
            </w:r>
          </w:p>
        </w:tc>
        <w:tc>
          <w:tcPr>
            <w:tcW w:type="dxa" w:w="1456"/>
          </w:tcPr>
          <w:p>
            <w:r/>
            <w:r>
              <w:t>~15 видео + 1 квиз, beginner</w:t>
            </w:r>
          </w:p>
        </w:tc>
        <w:tc>
          <w:tcPr>
            <w:tcW w:type="dxa" w:w="2392"/>
          </w:tcPr>
          <w:p>
            <w:r/>
            <w:r>
              <w:t>plan→implement→verify, реплан</w:t>
            </w:r>
          </w:p>
        </w:tc>
        <w:tc>
          <w:tcPr>
            <w:tcW w:type="dxa" w:w="1716"/>
          </w:tcPr>
          <w:p>
            <w:r/>
            <w:r>
              <w:t>есть легаси и заменяемость агента</w:t>
            </w:r>
          </w:p>
        </w:tc>
        <w:tc>
          <w:tcPr>
            <w:tcW w:type="dxa" w:w="2392"/>
          </w:tcPr>
          <w:p>
            <w:r/>
            <w:r>
              <w:t>beginner, нет капстоуна</w:t>
            </w:r>
          </w:p>
        </w:tc>
      </w:tr>
      <w:tr>
        <w:tc>
          <w:tcPr>
            <w:tcW w:type="dxa" w:w="1404"/>
          </w:tcPr>
          <w:p>
            <w:r/>
            <w:r>
              <w:t>Udemy (Skliar)</w:t>
            </w:r>
          </w:p>
        </w:tc>
        <w:tc>
          <w:tcPr>
            <w:tcW w:type="dxa" w:w="1456"/>
          </w:tcPr>
          <w:p>
            <w:r/>
            <w:r>
              <w:t>~3.5ч, квиз/урок</w:t>
            </w:r>
          </w:p>
        </w:tc>
        <w:tc>
          <w:tcPr>
            <w:tcW w:type="dxa" w:w="2392"/>
          </w:tcPr>
          <w:p>
            <w:r/>
            <w:r>
              <w:t>Specify→Plan→Tasks→Implement + drift</w:t>
            </w:r>
          </w:p>
        </w:tc>
        <w:tc>
          <w:tcPr>
            <w:tcW w:type="dxa" w:w="1716"/>
          </w:tcPr>
          <w:p>
            <w:r/>
            <w:r>
              <w:t>mindset, governance, EARS</w:t>
            </w:r>
          </w:p>
        </w:tc>
        <w:tc>
          <w:tcPr>
            <w:tcW w:type="dxa" w:w="2392"/>
          </w:tcPr>
          <w:p>
            <w:r/>
            <w:r>
              <w:t>коротко, мало brownfield</w:t>
            </w:r>
          </w:p>
        </w:tc>
      </w:tr>
      <w:tr>
        <w:tc>
          <w:tcPr>
            <w:tcW w:type="dxa" w:w="1404"/>
          </w:tcPr>
          <w:p>
            <w:r/>
            <w:r>
              <w:t>AWS Kiro</w:t>
            </w:r>
          </w:p>
        </w:tc>
        <w:tc>
          <w:tcPr>
            <w:tcW w:type="dxa" w:w="1456"/>
          </w:tcPr>
          <w:p>
            <w:r/>
            <w:r>
              <w:t>IDE</w:t>
            </w:r>
          </w:p>
        </w:tc>
        <w:tc>
          <w:tcPr>
            <w:tcW w:type="dxa" w:w="2392"/>
          </w:tcPr>
          <w:p>
            <w:r/>
            <w:r>
              <w:t>Requirements(EARS)→Design→Tasks</w:t>
            </w:r>
          </w:p>
        </w:tc>
        <w:tc>
          <w:tcPr>
            <w:tcW w:type="dxa" w:w="1716"/>
          </w:tcPr>
          <w:p>
            <w:r/>
            <w:r>
              <w:t>EARS тестируем, мало файлов</w:t>
            </w:r>
          </w:p>
        </w:tc>
        <w:tc>
          <w:tcPr>
            <w:tcW w:type="dxa" w:w="2392"/>
          </w:tcPr>
          <w:p>
            <w:r/>
            <w:r>
              <w:t>избыточен для мелочи</w:t>
            </w:r>
          </w:p>
        </w:tc>
      </w:tr>
      <w:tr>
        <w:tc>
          <w:tcPr>
            <w:tcW w:type="dxa" w:w="1404"/>
          </w:tcPr>
          <w:p>
            <w:r/>
            <w:r>
              <w:t>Tessl</w:t>
            </w:r>
          </w:p>
        </w:tc>
        <w:tc>
          <w:tcPr>
            <w:tcW w:type="dxa" w:w="1456"/>
          </w:tcPr>
          <w:p>
            <w:r/>
            <w:r>
              <w:t>tooling (beta)</w:t>
            </w:r>
          </w:p>
        </w:tc>
        <w:tc>
          <w:tcPr>
            <w:tcW w:type="dxa" w:w="2392"/>
          </w:tcPr>
          <w:p>
            <w:r/>
            <w:r>
              <w:t>spec-as-source, регенерация</w:t>
            </w:r>
          </w:p>
        </w:tc>
        <w:tc>
          <w:tcPr>
            <w:tcW w:type="dxa" w:w="1716"/>
          </w:tcPr>
          <w:p>
            <w:r/>
            <w:r>
              <w:t>долгая жизнь спеки</w:t>
            </w:r>
          </w:p>
        </w:tc>
        <w:tc>
          <w:tcPr>
            <w:tcW w:type="dxa" w:w="2392"/>
          </w:tcPr>
          <w:p>
            <w:r/>
            <w:r>
              <w:t>beta, недетерминизм</w:t>
            </w:r>
          </w:p>
        </w:tc>
      </w:tr>
      <w:tr>
        <w:tc>
          <w:tcPr>
            <w:tcW w:type="dxa" w:w="1404"/>
          </w:tcPr>
          <w:p>
            <w:r/>
            <w:r>
              <w:t>CodePath Applied AI</w:t>
            </w:r>
          </w:p>
        </w:tc>
        <w:tc>
          <w:tcPr>
            <w:tcW w:type="dxa" w:w="1456"/>
          </w:tcPr>
          <w:p>
            <w:r/>
            <w:r>
              <w:t>10-нед когорта, live+дз</w:t>
            </w:r>
          </w:p>
        </w:tc>
        <w:tc>
          <w:tcPr>
            <w:tcW w:type="dxa" w:w="2392"/>
          </w:tcPr>
          <w:p>
            <w:r/>
            <w:r>
              <w:t>augmented dev → apps → OSS</w:t>
            </w:r>
          </w:p>
        </w:tc>
        <w:tc>
          <w:tcPr>
            <w:tcW w:type="dxa" w:w="1716"/>
          </w:tcPr>
          <w:p>
            <w:r/>
            <w:r>
              <w:t>формат-аналог нам</w:t>
            </w:r>
          </w:p>
        </w:tc>
        <w:tc>
          <w:tcPr>
            <w:tcW w:type="dxa" w:w="2392"/>
          </w:tcPr>
          <w:p>
            <w:r/>
            <w:r>
              <w:t>не про SDD напрямую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3F7D4E"/>
          <w:left w:val="single" w:sz="12" w:space="0" w:color="3F7D4E"/>
          <w:bottom w:val="single" w:sz="12" w:space="0" w:color="3F7D4E"/>
          <w:right w:val="single" w:sz="12" w:space="0" w:color="3F7D4E"/>
        </w:tblBorders>
      </w:tblPr>
      <w:tblGrid>
        <w:gridCol w:w="8640"/>
      </w:tblGrid>
      <w:tr>
        <w:tc>
          <w:tcPr>
            <w:tcW w:type="dxa" w:w="8640"/>
            <w:shd w:val="clear" w:color="auto" w:fill="E3F0E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3F7D4E"/>
              </w:rPr>
              <w:t>ADOPT — берём проверенное</w:t>
            </w:r>
          </w:p>
          <w:p>
            <w:pPr>
              <w:pStyle w:val="ListBullet"/>
            </w:pPr>
            <w:r>
              <w:t>7-шаговый backbone как явный костяк; tool-agnostic, Spec Kit как reference (free).</w:t>
            </w:r>
          </w:p>
          <w:p>
            <w:pPr>
              <w:pStyle w:val="ListBullet"/>
            </w:pPr>
            <w:r>
              <w:rPr>
                <w:b/>
              </w:rPr>
              <w:t>EARS</w:t>
            </w:r>
            <w:r>
              <w:t xml:space="preserve">-нотация для acceptance criteria (W2): </w:t>
            </w:r>
            <w:r>
              <w:rPr>
                <w:rFonts w:ascii="Consolas" w:hAnsi="Consolas"/>
                <w:sz w:val="19"/>
              </w:rPr>
              <w:t>WHEN [событие] THE SYSTEM SHALL [поведение]</w:t>
            </w:r>
            <w:r>
              <w:t>.</w:t>
            </w:r>
          </w:p>
          <w:p>
            <w:pPr>
              <w:pStyle w:val="ListBullet"/>
            </w:pPr>
            <w:r>
              <w:rPr>
                <w:b/>
              </w:rPr>
              <w:t>Clarification gate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NEEDS CLARIFICATION</w:t>
            </w:r>
            <w:r>
              <w:t>) до планирования.</w:t>
            </w:r>
          </w:p>
          <w:p>
            <w:pPr>
              <w:pStyle w:val="ListBullet"/>
            </w:pPr>
            <w:r>
              <w:t>Constitution/steering + AGENTS.md/CLAUDE.md (наш W3).</w:t>
            </w:r>
          </w:p>
          <w:p>
            <w:pPr>
              <w:pStyle w:val="ListBullet"/>
            </w:pPr>
            <w:r>
              <w:t>Mindset «power inversion» + lineage TDD/BDD→SDD (W1).</w:t>
            </w:r>
          </w:p>
          <w:p>
            <w:pPr>
              <w:pStyle w:val="ListBullet"/>
            </w:pPr>
            <w:r>
              <w:t>Проект, растущий фича-за-фичей с репланом; поурочные квизы.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B5523A"/>
          <w:left w:val="single" w:sz="12" w:space="0" w:color="B5523A"/>
          <w:bottom w:val="single" w:sz="12" w:space="0" w:color="B5523A"/>
          <w:right w:val="single" w:sz="12" w:space="0" w:color="B5523A"/>
        </w:tblBorders>
      </w:tblPr>
      <w:tblGrid>
        <w:gridCol w:w="8640"/>
      </w:tblGrid>
      <w:tr>
        <w:tc>
          <w:tcPr>
            <w:tcW w:type="dxa" w:w="8640"/>
            <w:shd w:val="clear" w:color="auto" w:fill="F7ECE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B5523A"/>
              </w:rPr>
              <w:t>DIFFERENTIATE — наши козыри (пробелы рынка)</w:t>
            </w:r>
          </w:p>
          <w:p>
            <w:pPr>
              <w:pStyle w:val="ListBullet"/>
            </w:pPr>
            <w:r>
              <w:rPr>
                <w:b/>
              </w:rPr>
              <w:t>Легаси/brownfield вглубь</w:t>
            </w:r>
            <w:r>
              <w:t xml:space="preserve"> — отдельная неделя W7 (у других 0–1 урок).</w:t>
            </w:r>
          </w:p>
          <w:p>
            <w:pPr>
              <w:pStyle w:val="ListBullet"/>
            </w:pPr>
            <w:r>
              <w:rPr>
                <w:b/>
              </w:rPr>
              <w:t>Реальный graded финальный проект + защита</w:t>
            </w:r>
            <w:r>
              <w:t xml:space="preserve"> (W8) — конкуренты стоп на квизе.</w:t>
            </w:r>
          </w:p>
          <w:p>
            <w:pPr>
              <w:pStyle w:val="ListBullet"/>
            </w:pPr>
            <w:r>
              <w:rPr>
                <w:b/>
              </w:rPr>
              <w:t>Governance на команду</w:t>
            </w:r>
            <w:r>
              <w:t xml:space="preserve"> — мульти-автор спеки, PR-ревью спек (senior-трек).</w:t>
            </w:r>
          </w:p>
          <w:p>
            <w:pPr>
              <w:pStyle w:val="ListBullet"/>
            </w:pPr>
            <w:r>
              <w:rPr>
                <w:b/>
              </w:rPr>
              <w:t>Когда SDD избыточен</w:t>
            </w:r>
            <w:r>
              <w:t xml:space="preserve"> — честный блок про review fatigue (пробел, на который указывает Fowler).</w:t>
            </w:r>
          </w:p>
          <w:p>
            <w:pPr>
              <w:pStyle w:val="ListBullet"/>
            </w:pPr>
            <w:r>
              <w:rPr>
                <w:b/>
              </w:rPr>
              <w:t>Drift detection / жизнь спеки</w:t>
            </w:r>
            <w:r>
              <w:t xml:space="preserve"> — операционная дисциплина (advanced).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3F7D4E"/>
          <w:left w:val="single" w:sz="12" w:space="0" w:color="3F7D4E"/>
          <w:bottom w:val="single" w:sz="12" w:space="0" w:color="3F7D4E"/>
          <w:right w:val="single" w:sz="12" w:space="0" w:color="3F7D4E"/>
        </w:tblBorders>
      </w:tblPr>
      <w:tblGrid>
        <w:gridCol w:w="8640"/>
      </w:tblGrid>
      <w:tr>
        <w:tc>
          <w:tcPr>
            <w:tcW w:type="dxa" w:w="8640"/>
            <w:shd w:val="clear" w:color="auto" w:fill="E3F0E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3F7D4E"/>
              </w:rPr>
              <w:t>Вывод</w:t>
            </w:r>
          </w:p>
          <w:p>
            <w:r>
              <w:t xml:space="preserve">Наш 8-недельный канон (из ленда) уже совпадает с индустриальным backbone и закрывает 2 главных пробела рынка (легаси, капстоун). Точечные усиления из бенчмарка: </w:t>
            </w:r>
            <w:r>
              <w:rPr>
                <w:b/>
              </w:rPr>
              <w:t>EARS + clarification gate в W2</w:t>
            </w:r>
            <w:r>
              <w:t>, блок «когда SDD избыточен», governance-на-команду для senior.</w:t>
            </w:r>
          </w:p>
        </w:tc>
      </w:tr>
    </w:tbl>
    <w:p/>
    <w:p>
      <w:pPr>
        <w:pStyle w:val="Heading1"/>
      </w:pPr>
      <w:r>
        <w:t>2 Персона · гейт · тиры</w:t>
      </w:r>
    </w:p>
    <w:p>
      <w:pPr>
        <w:pStyle w:val="Heading3"/>
      </w:pPr>
      <w:r>
        <w:t>Персона (из опроса + концепции)</w:t>
      </w:r>
    </w:p>
    <w:p>
      <w:pPr>
        <w:pStyle w:val="ListBullet"/>
      </w:pPr>
      <w:r>
        <w:t xml:space="preserve">Коммерческий/проектный разработчик: </w:t>
      </w:r>
      <w:r>
        <w:rPr>
          <w:b/>
        </w:rPr>
        <w:t>middle → senior/lead</w:t>
      </w:r>
      <w:r>
        <w:t>; +QA automation, tech lead, тех-фаундер.</w:t>
      </w:r>
    </w:p>
    <w:p>
      <w:pPr>
        <w:pStyle w:val="ListBullet"/>
      </w:pPr>
      <w:r>
        <w:t>Роли: backend/frontend/mobile/devops; стек JS/TS, Python, Java/Kotlin, Go, C#.</w:t>
      </w:r>
    </w:p>
    <w:p>
      <w:pPr>
        <w:pStyle w:val="ListBullet"/>
      </w:pPr>
      <w:r>
        <w:t>ИИ использует ежедневно (Cursor/Claude/Copilot/ChatGPT), но хаотично.</w:t>
      </w:r>
    </w:p>
    <w:p>
      <w:pPr>
        <w:pStyle w:val="ListBullet"/>
      </w:pPr>
      <w:r>
        <w:t>Боль: агент сносит код, не знает контекст, галлюцинирует, нет системы.</w:t>
      </w:r>
    </w:p>
    <w:p>
      <w:pPr>
        <w:pStyle w:val="Heading3"/>
      </w:pPr>
      <w:r>
        <w:t>Отбор — по способности пройти цикл</w:t>
      </w:r>
    </w:p>
    <w:p>
      <w:r>
        <w:t>Режем не по «вкусу к качеству» (это результат курса), а по механике участия: читает чужой код · Git (ветки/PR) · запускает тесты · ставит задачу · кодит на 1+ языке. Анти-портрет: не кодит, не знает Git, «приложение без кода».</w:t>
      </w:r>
    </w:p>
    <w:p>
      <w:pPr>
        <w:pStyle w:val="Heading3"/>
      </w:pPr>
      <w:r>
        <w:t>Тиры (scaffolding fade) — одна полоса, три глубины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2"/>
        <w:gridCol w:w="2593"/>
        <w:gridCol w:w="2706"/>
        <w:gridCol w:w="3157"/>
      </w:tblGrid>
      <w:tr>
        <w:tc>
          <w:tcPr>
            <w:tcW w:type="dxa" w:w="90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Рычаг</w:t>
            </w:r>
          </w:p>
        </w:tc>
        <w:tc>
          <w:tcPr>
            <w:tcW w:type="dxa" w:w="259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T1 junior+</w:t>
            </w:r>
          </w:p>
        </w:tc>
        <w:tc>
          <w:tcPr>
            <w:tcW w:type="dxa" w:w="270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T2 middle (ядро)</w:t>
            </w:r>
          </w:p>
        </w:tc>
        <w:tc>
          <w:tcPr>
            <w:tcW w:type="dxa" w:w="315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T3 senior/lead</w:t>
            </w:r>
          </w:p>
        </w:tc>
      </w:tr>
      <w:tr>
        <w:tc>
          <w:tcPr>
            <w:tcW w:type="dxa" w:w="902"/>
          </w:tcPr>
          <w:p>
            <w:r/>
            <w:r>
              <w:t>Опора</w:t>
            </w:r>
          </w:p>
        </w:tc>
        <w:tc>
          <w:tcPr>
            <w:tcW w:type="dxa" w:w="2594"/>
          </w:tcPr>
          <w:p>
            <w:r/>
            <w:r>
              <w:t>шаблон + worked example</w:t>
            </w:r>
          </w:p>
        </w:tc>
        <w:tc>
          <w:tcPr>
            <w:tcW w:type="dxa" w:w="2707"/>
          </w:tcPr>
          <w:p>
            <w:r/>
            <w:r>
              <w:t>пустой шаблон + чек-лист</w:t>
            </w:r>
          </w:p>
        </w:tc>
        <w:tc>
          <w:tcPr>
            <w:tcW w:type="dxa" w:w="3158"/>
          </w:tcPr>
          <w:p>
            <w:r/>
            <w:r>
              <w:t>без шаблона, только критерий</w:t>
            </w:r>
          </w:p>
        </w:tc>
      </w:tr>
      <w:tr>
        <w:tc>
          <w:tcPr>
            <w:tcW w:type="dxa" w:w="902"/>
          </w:tcPr>
          <w:p>
            <w:r/>
            <w:r>
              <w:t>Проект</w:t>
            </w:r>
          </w:p>
        </w:tc>
        <w:tc>
          <w:tcPr>
            <w:tcW w:type="dxa" w:w="2594"/>
          </w:tcPr>
          <w:p>
            <w:r/>
            <w:r>
              <w:t>учебный</w:t>
            </w:r>
          </w:p>
        </w:tc>
        <w:tc>
          <w:tcPr>
            <w:tcW w:type="dxa" w:w="2707"/>
          </w:tcPr>
          <w:p>
            <w:r/>
            <w:r>
              <w:t>свой рабочий код</w:t>
            </w:r>
          </w:p>
        </w:tc>
        <w:tc>
          <w:tcPr>
            <w:tcW w:type="dxa" w:w="3158"/>
          </w:tcPr>
          <w:p>
            <w:r/>
            <w:r>
              <w:t>свой легаси + ограничения</w:t>
            </w:r>
          </w:p>
        </w:tc>
      </w:tr>
      <w:tr>
        <w:tc>
          <w:tcPr>
            <w:tcW w:type="dxa" w:w="902"/>
          </w:tcPr>
          <w:p>
            <w:r/>
            <w:r>
              <w:t>Критерий</w:t>
            </w:r>
          </w:p>
        </w:tc>
        <w:tc>
          <w:tcPr>
            <w:tcW w:type="dxa" w:w="2594"/>
          </w:tcPr>
          <w:p>
            <w:r/>
            <w:r>
              <w:t>процесс пройден</w:t>
            </w:r>
          </w:p>
        </w:tc>
        <w:tc>
          <w:tcPr>
            <w:tcW w:type="dxa" w:w="2707"/>
          </w:tcPr>
          <w:p>
            <w:r/>
            <w:r>
              <w:t>+ доказан эффект</w:t>
            </w:r>
          </w:p>
        </w:tc>
        <w:tc>
          <w:tcPr>
            <w:tcW w:type="dxa" w:w="3158"/>
          </w:tcPr>
          <w:p>
            <w:r/>
            <w:r>
              <w:t>+ командный стандарт</w:t>
            </w:r>
          </w:p>
        </w:tc>
      </w:tr>
    </w:tbl>
    <w:p>
      <w:r>
        <w:t>Expertise reversal: сениору worked example избыточен — стартует с T3. Тир — стартовая точка, не клетка.</w:t>
      </w:r>
    </w:p>
    <w:p>
      <w:pPr>
        <w:pStyle w:val="Heading1"/>
      </w:pPr>
      <w:r>
        <w:t>3 Потребность (gap-анализ)</w:t>
      </w:r>
    </w:p>
    <w:p>
      <w:r>
        <w:rPr>
          <w:b/>
        </w:rPr>
        <w:t>Разрыв:</w:t>
      </w:r>
      <w:r>
        <w:t xml:space="preserve"> разработчики используют ИИ хаотично — задача общими словами, большой кусок кода, нет контроля. Корень — задача </w:t>
      </w:r>
      <w:r>
        <w:rPr>
          <w:b/>
        </w:rPr>
        <w:t>плохо формализована</w:t>
      </w:r>
      <w:r>
        <w:t xml:space="preserve">, а не «ИИ плохо пишет». </w:t>
      </w:r>
      <w:r>
        <w:rPr>
          <w:b/>
        </w:rPr>
        <w:t>Тренинг решает</w:t>
      </w:r>
      <w:r>
        <w:t xml:space="preserve"> (skill/knowledge-gap: формализация, контекст, проверка). Барьеры среды (setup, платные токены) — не контентом, а pre-work + бесплатный путь.</w:t>
      </w:r>
    </w:p>
    <w:p>
      <w:pPr>
        <w:pStyle w:val="Heading1"/>
      </w:pPr>
      <w:r>
        <w:t>4 Образовательные результаты</w:t>
      </w:r>
    </w:p>
    <w:p>
      <w:r>
        <w:t xml:space="preserve">Формат ABCD (Audience·Behavior·Condition·Degree). Полные формулировки — </w:t>
      </w:r>
      <w:r>
        <w:rPr>
          <w:rFonts w:ascii="Consolas" w:hAnsi="Consolas"/>
          <w:sz w:val="19"/>
        </w:rPr>
        <w:t>program-and-outcomes.md</w:t>
      </w:r>
      <w:r>
        <w:t>.</w:t>
      </w:r>
    </w:p>
    <w:p>
      <w:pPr>
        <w:pStyle w:val="Heading3"/>
      </w:pPr>
      <w:r>
        <w:t>Уровень программы (что выпускник умеет делать)</w:t>
      </w:r>
    </w:p>
    <w:p>
      <w:pPr>
        <w:pStyle w:val="ListNumber"/>
      </w:pPr>
      <w:r>
        <w:rPr>
          <w:b/>
        </w:rPr>
        <w:t>ОР-1:</w:t>
      </w:r>
      <w:r>
        <w:t xml:space="preserve"> проводит задачу через полный spec-driven цикл, управляя агентом → все критерии готовности без ручного переписывания. </w:t>
      </w:r>
      <w:r>
        <w:t>DIFF капстоун</w:t>
      </w:r>
    </w:p>
    <w:p>
      <w:pPr>
        <w:pStyle w:val="ListNumber"/>
      </w:pPr>
      <w:r>
        <w:rPr>
          <w:b/>
        </w:rPr>
        <w:t>ОР-2:</w:t>
      </w:r>
      <w:r>
        <w:t xml:space="preserve"> формализует задачу в спецификацию (требования, ограничения, EARS-AC, DoD, тесты). </w:t>
      </w:r>
      <w:r>
        <w:t>EARS</w:t>
      </w:r>
    </w:p>
    <w:p>
      <w:pPr>
        <w:pStyle w:val="ListNumber"/>
      </w:pPr>
      <w:r>
        <w:rPr>
          <w:b/>
        </w:rPr>
        <w:t>ОР-3:</w:t>
      </w:r>
      <w:r>
        <w:t xml:space="preserve"> управляет контекстом (constitution/AGENTS.md/CLAUDE.md) → агент не выходит за границы.</w:t>
      </w:r>
    </w:p>
    <w:p>
      <w:pPr>
        <w:pStyle w:val="ListNumber"/>
      </w:pPr>
      <w:r>
        <w:rPr>
          <w:b/>
        </w:rPr>
        <w:t>ОР-4:</w:t>
      </w:r>
      <w:r>
        <w:t xml:space="preserve"> ставит и ведёт агента в scope с контрольными точками → diff соответствует спеке.</w:t>
      </w:r>
    </w:p>
    <w:p>
      <w:pPr>
        <w:pStyle w:val="ListNumber"/>
      </w:pPr>
      <w:r>
        <w:rPr>
          <w:b/>
        </w:rPr>
        <w:t>ОР-5:</w:t>
      </w:r>
      <w:r>
        <w:t xml:space="preserve"> проверяет AI-код тестами и ревью → ловит ≥80% типовых дефектов.</w:t>
      </w:r>
    </w:p>
    <w:p>
      <w:pPr>
        <w:pStyle w:val="ListNumber"/>
      </w:pPr>
      <w:r>
        <w:rPr>
          <w:b/>
        </w:rPr>
        <w:t>ОР-6:</w:t>
      </w:r>
      <w:r>
        <w:t xml:space="preserve"> применяет ИИ в легаси и встраивает процесс в команду. </w:t>
      </w:r>
      <w:r>
        <w:t>DIFF легаси</w:t>
      </w:r>
    </w:p>
    <w:p>
      <w:pPr>
        <w:pStyle w:val="Heading3"/>
      </w:pPr>
      <w:r>
        <w:t>По неделям (ABCD, кратко)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23"/>
        <w:gridCol w:w="4462"/>
        <w:gridCol w:w="4074"/>
      </w:tblGrid>
      <w:tr>
        <w:tc>
          <w:tcPr>
            <w:tcW w:type="dxa" w:w="82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Нед.</w:t>
            </w:r>
          </w:p>
        </w:tc>
        <w:tc>
          <w:tcPr>
            <w:tcW w:type="dxa" w:w="446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B (что делает)</w:t>
            </w:r>
          </w:p>
        </w:tc>
        <w:tc>
          <w:tcPr>
            <w:tcW w:type="dxa" w:w="4074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 (критерий)</w:t>
            </w:r>
          </w:p>
        </w:tc>
      </w:tr>
      <w:tr>
        <w:tc>
          <w:tcPr>
            <w:tcW w:type="dxa" w:w="824"/>
          </w:tcPr>
          <w:p>
            <w:r/>
            <w:r>
              <w:t>W1</w:t>
            </w:r>
          </w:p>
        </w:tc>
        <w:tc>
          <w:tcPr>
            <w:tcW w:type="dxa" w:w="4462"/>
          </w:tcPr>
          <w:p>
            <w:r/>
            <w:r>
              <w:t>классифицирует сбой агента (контекст/доверие/хаос/качество)</w:t>
            </w:r>
          </w:p>
        </w:tc>
        <w:tc>
          <w:tcPr>
            <w:tcW w:type="dxa" w:w="4074"/>
          </w:tcPr>
          <w:p>
            <w:r/>
            <w:r>
              <w:t>≥3 из 4 кейсов верно</w:t>
            </w:r>
          </w:p>
        </w:tc>
      </w:tr>
      <w:tr>
        <w:tc>
          <w:tcPr>
            <w:tcW w:type="dxa" w:w="824"/>
          </w:tcPr>
          <w:p>
            <w:r/>
            <w:r>
              <w:t>W2</w:t>
            </w:r>
          </w:p>
        </w:tc>
        <w:tc>
          <w:tcPr>
            <w:tcW w:type="dxa" w:w="4462"/>
          </w:tcPr>
          <w:p>
            <w:r/>
            <w:r>
              <w:t>составляет спеку с EARS-AC + clarification</w:t>
            </w:r>
          </w:p>
        </w:tc>
        <w:tc>
          <w:tcPr>
            <w:tcW w:type="dxa" w:w="4074"/>
          </w:tcPr>
          <w:p>
            <w:r/>
            <w:r>
              <w:t>5 секций; результат с/без спеки расходится</w:t>
            </w:r>
          </w:p>
        </w:tc>
      </w:tr>
      <w:tr>
        <w:tc>
          <w:tcPr>
            <w:tcW w:type="dxa" w:w="824"/>
          </w:tcPr>
          <w:p>
            <w:r/>
            <w:r>
              <w:t>W3</w:t>
            </w:r>
          </w:p>
        </w:tc>
        <w:tc>
          <w:tcPr>
            <w:tcW w:type="dxa" w:w="4462"/>
          </w:tcPr>
          <w:p>
            <w:r/>
            <w:r>
              <w:t>готовит контекст-файл (constitution)</w:t>
            </w:r>
          </w:p>
        </w:tc>
        <w:tc>
          <w:tcPr>
            <w:tcW w:type="dxa" w:w="4074"/>
          </w:tcPr>
          <w:p>
            <w:r/>
            <w:r>
              <w:t>агент не трогает запретное</w:t>
            </w:r>
          </w:p>
        </w:tc>
      </w:tr>
      <w:tr>
        <w:tc>
          <w:tcPr>
            <w:tcW w:type="dxa" w:w="824"/>
          </w:tcPr>
          <w:p>
            <w:r/>
            <w:r>
              <w:t>W4</w:t>
            </w:r>
          </w:p>
        </w:tc>
        <w:tc>
          <w:tcPr>
            <w:tcW w:type="dxa" w:w="4462"/>
          </w:tcPr>
          <w:p>
            <w:r/>
            <w:r>
              <w:t>ставит задачу в scope, ведёт по плану</w:t>
            </w:r>
          </w:p>
        </w:tc>
        <w:tc>
          <w:tcPr>
            <w:tcW w:type="dxa" w:w="4074"/>
          </w:tcPr>
          <w:p>
            <w:r/>
            <w:r>
              <w:t>diff соответствует спеке</w:t>
            </w:r>
          </w:p>
        </w:tc>
      </w:tr>
      <w:tr>
        <w:tc>
          <w:tcPr>
            <w:tcW w:type="dxa" w:w="824"/>
          </w:tcPr>
          <w:p>
            <w:r/>
            <w:r>
              <w:t>W5</w:t>
            </w:r>
          </w:p>
        </w:tc>
        <w:tc>
          <w:tcPr>
            <w:tcW w:type="dxa" w:w="4462"/>
          </w:tcPr>
          <w:p>
            <w:r/>
            <w:r>
              <w:t>ревью AI-кода по чек-листу</w:t>
            </w:r>
          </w:p>
        </w:tc>
        <w:tc>
          <w:tcPr>
            <w:tcW w:type="dxa" w:w="4074"/>
          </w:tcPr>
          <w:p>
            <w:r/>
            <w:r>
              <w:t>≥80% дефектов до мерджа</w:t>
            </w:r>
          </w:p>
        </w:tc>
      </w:tr>
      <w:tr>
        <w:tc>
          <w:tcPr>
            <w:tcW w:type="dxa" w:w="824"/>
          </w:tcPr>
          <w:p>
            <w:r/>
            <w:r>
              <w:t>W6</w:t>
            </w:r>
          </w:p>
        </w:tc>
        <w:tc>
          <w:tcPr>
            <w:tcW w:type="dxa" w:w="4462"/>
          </w:tcPr>
          <w:p>
            <w:r/>
            <w:r>
              <w:t>тест-стратегия из EARS + coverage</w:t>
            </w:r>
          </w:p>
        </w:tc>
        <w:tc>
          <w:tcPr>
            <w:tcW w:type="dxa" w:w="4074"/>
          </w:tcPr>
          <w:p>
            <w:r/>
            <w:r>
              <w:t>негативы есть, CI зелёный</w:t>
            </w:r>
          </w:p>
        </w:tc>
      </w:tr>
      <w:tr>
        <w:tc>
          <w:tcPr>
            <w:tcW w:type="dxa" w:w="824"/>
          </w:tcPr>
          <w:p>
            <w:r/>
            <w:r>
              <w:t>W7</w:t>
            </w:r>
          </w:p>
        </w:tc>
        <w:tc>
          <w:tcPr>
            <w:tcW w:type="dxa" w:w="4462"/>
          </w:tcPr>
          <w:p>
            <w:r/>
            <w:r>
              <w:t>изменение через спеку в легаси</w:t>
            </w:r>
          </w:p>
        </w:tc>
        <w:tc>
          <w:tcPr>
            <w:tcW w:type="dxa" w:w="4074"/>
          </w:tcPr>
          <w:p>
            <w:r/>
            <w:r>
              <w:t>тесты зелёные, смежное цело</w:t>
            </w:r>
          </w:p>
        </w:tc>
      </w:tr>
      <w:tr>
        <w:tc>
          <w:tcPr>
            <w:tcW w:type="dxa" w:w="824"/>
          </w:tcPr>
          <w:p>
            <w:r/>
            <w:r>
              <w:t>W8</w:t>
            </w:r>
          </w:p>
        </w:tc>
        <w:tc>
          <w:tcPr>
            <w:tcW w:type="dxa" w:w="4462"/>
          </w:tcPr>
          <w:p>
            <w:r/>
            <w:r>
              <w:t>полный цикл + защита</w:t>
            </w:r>
          </w:p>
        </w:tc>
        <w:tc>
          <w:tcPr>
            <w:tcW w:type="dxa" w:w="4074"/>
          </w:tcPr>
          <w:p>
            <w:r/>
            <w:r>
              <w:t>рубрика защиты</w:t>
            </w:r>
          </w:p>
        </w:tc>
      </w:tr>
    </w:tbl>
    <w:p>
      <w:pPr>
        <w:pStyle w:val="Heading1"/>
      </w:pPr>
      <w:r>
        <w:t>5 Карта курса (journey)</w:t>
      </w:r>
    </w:p>
    <w:p>
      <w:r>
        <w:t>Один поток, 8 недель. Каждая неделя = шаг сквозного проекта. Кривая: от хаоса промптов к управляемому процессу.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98"/>
        <w:gridCol w:w="1312"/>
        <w:gridCol w:w="1036"/>
        <w:gridCol w:w="967"/>
        <w:gridCol w:w="1381"/>
        <w:gridCol w:w="1036"/>
        <w:gridCol w:w="967"/>
        <w:gridCol w:w="861"/>
        <w:gridCol w:w="898"/>
      </w:tblGrid>
      <w:tr>
        <w:tc>
          <w:tcPr>
            <w:tcW w:type="dxa" w:w="89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Слой</w:t>
            </w:r>
          </w:p>
        </w:tc>
        <w:tc>
          <w:tcPr>
            <w:tcW w:type="dxa" w:w="131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W1</w:t>
            </w:r>
          </w:p>
        </w:tc>
        <w:tc>
          <w:tcPr>
            <w:tcW w:type="dxa" w:w="103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W2</w:t>
            </w:r>
          </w:p>
        </w:tc>
        <w:tc>
          <w:tcPr>
            <w:tcW w:type="dxa" w:w="96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W3</w:t>
            </w:r>
          </w:p>
        </w:tc>
        <w:tc>
          <w:tcPr>
            <w:tcW w:type="dxa" w:w="138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W4</w:t>
            </w:r>
          </w:p>
        </w:tc>
        <w:tc>
          <w:tcPr>
            <w:tcW w:type="dxa" w:w="1036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W5</w:t>
            </w:r>
          </w:p>
        </w:tc>
        <w:tc>
          <w:tcPr>
            <w:tcW w:type="dxa" w:w="96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W6</w:t>
            </w:r>
          </w:p>
        </w:tc>
        <w:tc>
          <w:tcPr>
            <w:tcW w:type="dxa" w:w="861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W7</w:t>
            </w:r>
          </w:p>
        </w:tc>
        <w:tc>
          <w:tcPr>
            <w:tcW w:type="dxa" w:w="89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W8</w:t>
            </w:r>
          </w:p>
        </w:tc>
      </w:tr>
      <w:tr>
        <w:tc>
          <w:tcPr>
            <w:tcW w:type="dxa" w:w="898"/>
          </w:tcPr>
          <w:p>
            <w:r/>
            <w:r>
              <w:rPr>
                <w:b/>
              </w:rPr>
              <w:t>Фаза backbone</w:t>
            </w:r>
          </w:p>
        </w:tc>
        <w:tc>
          <w:tcPr>
            <w:tcW w:type="dxa" w:w="1313"/>
          </w:tcPr>
          <w:p>
            <w:r/>
            <w:r>
              <w:t>Mindset</w:t>
            </w:r>
          </w:p>
        </w:tc>
        <w:tc>
          <w:tcPr>
            <w:tcW w:type="dxa" w:w="1036"/>
          </w:tcPr>
          <w:p>
            <w:r/>
            <w:r>
              <w:t>Specify+Clarify</w:t>
            </w:r>
          </w:p>
        </w:tc>
        <w:tc>
          <w:tcPr>
            <w:tcW w:type="dxa" w:w="967"/>
          </w:tcPr>
          <w:p>
            <w:r/>
            <w:r>
              <w:t>Constitution</w:t>
            </w:r>
          </w:p>
        </w:tc>
        <w:tc>
          <w:tcPr>
            <w:tcW w:type="dxa" w:w="1382"/>
          </w:tcPr>
          <w:p>
            <w:r/>
            <w:r>
              <w:t>Plan+Tasks+Implement</w:t>
            </w:r>
          </w:p>
        </w:tc>
        <w:tc>
          <w:tcPr>
            <w:tcW w:type="dxa" w:w="1036"/>
          </w:tcPr>
          <w:p>
            <w:r/>
            <w:r>
              <w:t>Verify (review)</w:t>
            </w:r>
          </w:p>
        </w:tc>
        <w:tc>
          <w:tcPr>
            <w:tcW w:type="dxa" w:w="967"/>
          </w:tcPr>
          <w:p>
            <w:r/>
            <w:r>
              <w:t>Verify (tests)</w:t>
            </w:r>
          </w:p>
        </w:tc>
        <w:tc>
          <w:tcPr>
            <w:tcW w:type="dxa" w:w="861"/>
          </w:tcPr>
          <w:p>
            <w:r/>
            <w:r>
              <w:t>Brownfield</w:t>
            </w:r>
          </w:p>
        </w:tc>
        <w:tc>
          <w:tcPr>
            <w:tcW w:type="dxa" w:w="898"/>
          </w:tcPr>
          <w:p>
            <w:r/>
            <w:r>
              <w:t>Capstone</w:t>
            </w:r>
          </w:p>
        </w:tc>
      </w:tr>
      <w:tr>
        <w:tc>
          <w:tcPr>
            <w:tcW w:type="dxa" w:w="898"/>
          </w:tcPr>
          <w:p>
            <w:r/>
            <w:r>
              <w:rPr>
                <w:b/>
              </w:rPr>
              <w:t>Что делает</w:t>
            </w:r>
          </w:p>
        </w:tc>
        <w:tc>
          <w:tcPr>
            <w:tcW w:type="dxa" w:w="1313"/>
          </w:tcPr>
          <w:p>
            <w:r/>
            <w:r>
              <w:t>классифицирует сбой</w:t>
            </w:r>
          </w:p>
        </w:tc>
        <w:tc>
          <w:tcPr>
            <w:tcW w:type="dxa" w:w="1036"/>
          </w:tcPr>
          <w:p>
            <w:r/>
            <w:r>
              <w:t>пишет спеку</w:t>
            </w:r>
          </w:p>
        </w:tc>
        <w:tc>
          <w:tcPr>
            <w:tcW w:type="dxa" w:w="967"/>
          </w:tcPr>
          <w:p>
            <w:r/>
            <w:r>
              <w:t>пишет контекст</w:t>
            </w:r>
          </w:p>
        </w:tc>
        <w:tc>
          <w:tcPr>
            <w:tcW w:type="dxa" w:w="1382"/>
          </w:tcPr>
          <w:p>
            <w:r/>
            <w:r>
              <w:t>ведёт агента</w:t>
            </w:r>
          </w:p>
        </w:tc>
        <w:tc>
          <w:tcPr>
            <w:tcW w:type="dxa" w:w="1036"/>
          </w:tcPr>
          <w:p>
            <w:r/>
            <w:r>
              <w:t>ревьюит</w:t>
            </w:r>
          </w:p>
        </w:tc>
        <w:tc>
          <w:tcPr>
            <w:tcW w:type="dxa" w:w="967"/>
          </w:tcPr>
          <w:p>
            <w:r/>
            <w:r>
              <w:t>тестирует</w:t>
            </w:r>
          </w:p>
        </w:tc>
        <w:tc>
          <w:tcPr>
            <w:tcW w:type="dxa" w:w="861"/>
          </w:tcPr>
          <w:p>
            <w:r/>
            <w:r>
              <w:t>чинит легаси</w:t>
            </w:r>
          </w:p>
        </w:tc>
        <w:tc>
          <w:tcPr>
            <w:tcW w:type="dxa" w:w="898"/>
          </w:tcPr>
          <w:p>
            <w:r/>
            <w:r>
              <w:t>защищает</w:t>
            </w:r>
          </w:p>
        </w:tc>
      </w:tr>
      <w:tr>
        <w:tc>
          <w:tcPr>
            <w:tcW w:type="dxa" w:w="898"/>
          </w:tcPr>
          <w:p>
            <w:r/>
            <w:r>
              <w:rPr>
                <w:b/>
              </w:rPr>
              <w:t>Артефакт</w:t>
            </w:r>
          </w:p>
        </w:tc>
        <w:tc>
          <w:tcPr>
            <w:tcW w:type="dxa" w:w="1313"/>
          </w:tcPr>
          <w:p>
            <w:r/>
            <w:r>
              <w:t>карта доверия</w:t>
            </w:r>
          </w:p>
        </w:tc>
        <w:tc>
          <w:tcPr>
            <w:tcW w:type="dxa" w:w="1036"/>
          </w:tcPr>
          <w:p>
            <w:r/>
            <w:r>
              <w:t>спека (EARS)</w:t>
            </w:r>
          </w:p>
        </w:tc>
        <w:tc>
          <w:tcPr>
            <w:tcW w:type="dxa" w:w="967"/>
          </w:tcPr>
          <w:p>
            <w:r/>
            <w:r>
              <w:t>AGENTS.md</w:t>
            </w:r>
          </w:p>
        </w:tc>
        <w:tc>
          <w:tcPr>
            <w:tcW w:type="dxa" w:w="1382"/>
          </w:tcPr>
          <w:p>
            <w:r/>
            <w:r>
              <w:t>agent plan + PR</w:t>
            </w:r>
          </w:p>
        </w:tc>
        <w:tc>
          <w:tcPr>
            <w:tcW w:type="dxa" w:w="1036"/>
          </w:tcPr>
          <w:p>
            <w:r/>
            <w:r>
              <w:t>чек-лист ревью</w:t>
            </w:r>
          </w:p>
        </w:tc>
        <w:tc>
          <w:tcPr>
            <w:tcW w:type="dxa" w:w="967"/>
          </w:tcPr>
          <w:p>
            <w:r/>
            <w:r>
              <w:t>тесты + CI</w:t>
            </w:r>
          </w:p>
        </w:tc>
        <w:tc>
          <w:tcPr>
            <w:tcW w:type="dxa" w:w="861"/>
          </w:tcPr>
          <w:p>
            <w:r/>
            <w:r>
              <w:t>PR в легаси</w:t>
            </w:r>
          </w:p>
        </w:tc>
        <w:tc>
          <w:tcPr>
            <w:tcW w:type="dxa" w:w="898"/>
          </w:tcPr>
          <w:p>
            <w:r/>
            <w:r>
              <w:t>репо + защита</w:t>
            </w:r>
          </w:p>
        </w:tc>
      </w:tr>
      <w:tr>
        <w:tc>
          <w:tcPr>
            <w:tcW w:type="dxa" w:w="898"/>
          </w:tcPr>
          <w:p>
            <w:r/>
            <w:r>
              <w:rPr>
                <w:b/>
              </w:rPr>
              <w:t>Нагрузка</w:t>
            </w:r>
          </w:p>
        </w:tc>
        <w:tc>
          <w:tcPr>
            <w:tcW w:type="dxa" w:w="1313"/>
          </w:tcPr>
          <w:p>
            <w:r/>
            <w:r>
              <w:t>low</w:t>
            </w:r>
          </w:p>
        </w:tc>
        <w:tc>
          <w:tcPr>
            <w:tcW w:type="dxa" w:w="1036"/>
          </w:tcPr>
          <w:p>
            <w:r/>
            <w:r>
              <w:t>high</w:t>
            </w:r>
          </w:p>
        </w:tc>
        <w:tc>
          <w:tcPr>
            <w:tcW w:type="dxa" w:w="967"/>
          </w:tcPr>
          <w:p>
            <w:r/>
            <w:r>
              <w:t>med</w:t>
            </w:r>
          </w:p>
        </w:tc>
        <w:tc>
          <w:tcPr>
            <w:tcW w:type="dxa" w:w="1382"/>
          </w:tcPr>
          <w:p>
            <w:r/>
            <w:r>
              <w:t>med</w:t>
            </w:r>
          </w:p>
        </w:tc>
        <w:tc>
          <w:tcPr>
            <w:tcW w:type="dxa" w:w="1036"/>
          </w:tcPr>
          <w:p>
            <w:r/>
            <w:r>
              <w:t>med</w:t>
            </w:r>
          </w:p>
        </w:tc>
        <w:tc>
          <w:tcPr>
            <w:tcW w:type="dxa" w:w="967"/>
          </w:tcPr>
          <w:p>
            <w:r/>
            <w:r>
              <w:t>med</w:t>
            </w:r>
          </w:p>
        </w:tc>
        <w:tc>
          <w:tcPr>
            <w:tcW w:type="dxa" w:w="861"/>
          </w:tcPr>
          <w:p>
            <w:r/>
            <w:r>
              <w:t>high</w:t>
            </w:r>
          </w:p>
        </w:tc>
        <w:tc>
          <w:tcPr>
            <w:tcW w:type="dxa" w:w="898"/>
          </w:tcPr>
          <w:p>
            <w:r/>
            <w:r>
              <w:t>high</w:t>
            </w:r>
          </w:p>
        </w:tc>
      </w:tr>
    </w:tbl>
    <w:p>
      <w:pPr>
        <w:pStyle w:val="Heading1"/>
      </w:pPr>
      <w:r>
        <w:t>6 План-схемы модулей + примеры заданий</w:t>
      </w:r>
    </w:p>
    <w:p>
      <w:r>
        <w:t xml:space="preserve">На каждый модуль: результат, что учим, метод/инструмент (с пометкой бенчмарка), </w:t>
      </w:r>
      <w:r>
        <w:rPr>
          <w:b/>
        </w:rPr>
        <w:t>конкретный пример задания</w:t>
      </w:r>
      <w:r>
        <w:t>, артефакт, проверка. Примеры заданий — благодатные паттерны из бенчмарка, адаптированные.</w:t>
      </w:r>
    </w:p>
    <w:p>
      <w:r>
        <w:t>W1</w:t>
      </w:r>
      <w:r>
        <w:t xml:space="preserve"> </w:t>
      </w:r>
      <w:r>
        <w:t>Почему промпты ломаются</w:t>
      </w:r>
      <w:r>
        <w:t xml:space="preserve"> </w:t>
      </w:r>
      <w:r>
        <w:t>Mindset</w:t>
      </w:r>
    </w:p>
    <w:p>
      <w:r>
        <w:t>Учим</w:t>
      </w:r>
    </w:p>
    <w:p>
      <w:r>
        <w:t xml:space="preserve">«Power inversion»: код служит спеке. Lineage TDD/BDD→SDD. 4 типа сбоя: контекст/доверие/хаос/качество. </w:t>
      </w:r>
      <w:r>
        <w:t>Udemy M1</w:t>
      </w:r>
    </w:p>
    <w:p>
      <w:r>
        <w:t>Пример задания</w:t>
      </w:r>
    </w:p>
    <w:p>
      <w:r>
        <w:rPr>
          <w:b/>
        </w:rPr>
        <w:t>Атрибуция сбоя:</w:t>
      </w:r>
      <w:r>
        <w:t xml:space="preserve"> дано 4 диалога «промпт → результат агента». Определи тип сбоя в каждом и привяжи к неделе-лечению (контекст→W3, доверие→W5/6, хаос→W2, качество→W5). </w:t>
      </w:r>
      <w:r>
        <w:rPr>
          <w:b/>
        </w:rPr>
        <w:t>Демо:</w:t>
      </w:r>
      <w:r>
        <w:t xml:space="preserve"> напиши мини-конституцию, нарушь её, посмотри, как агент дрейфует. </w:t>
      </w:r>
      <w:r>
        <w:t>Spec Kit gate-demo</w:t>
      </w:r>
    </w:p>
    <w:p>
      <w:r>
        <w:t>Артефакт / проверка</w:t>
      </w:r>
    </w:p>
    <w:p>
      <w:r>
        <w:t>Карта доверия/контроля + тема проекта. ≥3 из 4 кейсов верно.</w:t>
      </w:r>
    </w:p>
    <w:p>
      <w:r>
        <w:t>W2</w:t>
      </w:r>
      <w:r>
        <w:t xml:space="preserve"> </w:t>
      </w:r>
      <w:r>
        <w:t>От задачи к спецификации</w:t>
      </w:r>
      <w:r>
        <w:t xml:space="preserve"> </w:t>
      </w:r>
      <w:r>
        <w:t>Specify + Clarify</w:t>
      </w:r>
    </w:p>
    <w:p>
      <w:r>
        <w:t>Учим</w:t>
      </w:r>
    </w:p>
    <w:p>
      <w:r>
        <w:t xml:space="preserve">Спека: цель, требования, ограничения, EARS-AC, DoD, тесты. Clarification gate. </w:t>
      </w:r>
      <w:r>
        <w:t>EARS · NEEDS CLARIFICATION</w:t>
      </w:r>
    </w:p>
    <w:p>
      <w:r>
        <w:t>Пример задания</w:t>
      </w:r>
    </w:p>
    <w:p>
      <w:r>
        <w:rPr>
          <w:b/>
        </w:rPr>
        <w:t>Vague → EARS:</w:t>
      </w:r>
      <w:r>
        <w:t xml:space="preserve"> дана размытая user story «хочу отмену заказа». Перепиши требования в EARS (</w:t>
      </w:r>
      <w:r>
        <w:rPr>
          <w:rFonts w:ascii="Consolas" w:hAnsi="Consolas"/>
          <w:sz w:val="19"/>
        </w:rPr>
        <w:t>WHEN отмена в окне 30 мин THE SYSTEM SHALL отменить заказ</w:t>
      </w:r>
      <w:r>
        <w:t xml:space="preserve">), помечай неясное </w:t>
      </w:r>
      <w:r>
        <w:rPr>
          <w:rFonts w:ascii="Consolas" w:hAnsi="Consolas"/>
          <w:sz w:val="19"/>
        </w:rPr>
        <w:t>NEEDS CLARIFICATION</w:t>
      </w:r>
      <w:r>
        <w:t xml:space="preserve">, затем сгенерь тест-кейсы прямо из EARS-критериев. </w:t>
      </w:r>
      <w:r>
        <w:rPr>
          <w:b/>
        </w:rPr>
        <w:t>+A/B:</w:t>
      </w:r>
      <w:r>
        <w:t xml:space="preserve"> прогон агента с/без спеки, зафиксируй расхождение. </w:t>
      </w:r>
      <w:r>
        <w:t>Kiro/Udemy</w:t>
      </w:r>
    </w:p>
    <w:p>
      <w:r>
        <w:t>Артефакт / проверка</w:t>
      </w:r>
    </w:p>
    <w:p>
      <w:r>
        <w:t>Спека (5 секций, EARS). Все секции; измеримое расхождение с/без.</w:t>
      </w:r>
    </w:p>
    <w:p>
      <w:r>
        <w:t>W3</w:t>
      </w:r>
      <w:r>
        <w:t xml:space="preserve"> </w:t>
      </w:r>
      <w:r>
        <w:t>Управление контекстом (constitution)</w:t>
      </w:r>
      <w:r>
        <w:t xml:space="preserve"> </w:t>
      </w:r>
      <w:r>
        <w:t>Steering</w:t>
      </w:r>
    </w:p>
    <w:p>
      <w:r>
        <w:t>Учим</w:t>
      </w:r>
    </w:p>
    <w:p>
      <w:r>
        <w:t xml:space="preserve">Constitution/steering: AGENTS.md/CLAUDE.md, «always / ask first / never do», границы изменений. </w:t>
      </w:r>
      <w:r>
        <w:t>Spec Kit · Udemy M3</w:t>
      </w:r>
    </w:p>
    <w:p>
      <w:r>
        <w:t>Пример задания</w:t>
      </w:r>
    </w:p>
    <w:p>
      <w:r>
        <w:rPr>
          <w:b/>
        </w:rPr>
        <w:t>Конституция репо:</w:t>
      </w:r>
      <w:r>
        <w:t xml:space="preserve"> напиши AGENTS.md для своего репо с «always/ask/never» и списком запретных файлов. Затем </w:t>
      </w:r>
      <w:r>
        <w:rPr>
          <w:b/>
        </w:rPr>
        <w:t>намеренно опусти одну границу</w:t>
      </w:r>
      <w:r>
        <w:t xml:space="preserve"> и прогони задачу — увидь, как агент полезет лишнее. Добавь границу, повтори. </w:t>
      </w:r>
      <w:r>
        <w:t>DLAI lesson 6</w:t>
      </w:r>
    </w:p>
    <w:p>
      <w:r>
        <w:t>Артефакт / проверка</w:t>
      </w:r>
    </w:p>
    <w:p>
      <w:r>
        <w:t>AGENTS.md/CLAUDE.md. Агент не трогает запретные файлы.</w:t>
      </w:r>
    </w:p>
    <w:p>
      <w:r>
        <w:t>W4</w:t>
      </w:r>
      <w:r>
        <w:t xml:space="preserve"> </w:t>
      </w:r>
      <w:r>
        <w:t>Постановка задач агенту</w:t>
      </w:r>
      <w:r>
        <w:t xml:space="preserve"> </w:t>
      </w:r>
      <w:r>
        <w:t>Plan + Tasks + Implement</w:t>
      </w:r>
    </w:p>
    <w:p>
      <w:r>
        <w:t>Учим</w:t>
      </w:r>
    </w:p>
    <w:p>
      <w:r>
        <w:t xml:space="preserve">План → атомарные задачи (с зависимостями) → implement human-in-the-loop, контрольные точки. </w:t>
      </w:r>
      <w:r>
        <w:t>Spec Kit tasks · Kiro waves</w:t>
      </w:r>
    </w:p>
    <w:p>
      <w:r>
        <w:t>Пример задания</w:t>
      </w:r>
    </w:p>
    <w:p>
      <w:r>
        <w:rPr>
          <w:b/>
        </w:rPr>
        <w:t>Quick vs gated A/B:</w:t>
      </w:r>
      <w:r>
        <w:t xml:space="preserve"> проведи одну задачу «быстрым планом» без гейтов и ту же — через план+tasks с контрольными точками. Сравни diff, лишние правки, переделки. Прочувствуй цену пропуска гейтов. </w:t>
      </w:r>
      <w:r>
        <w:t>Kiro Quick Plan</w:t>
      </w:r>
    </w:p>
    <w:p>
      <w:r>
        <w:t>Артефакт / проверка</w:t>
      </w:r>
    </w:p>
    <w:p>
      <w:r>
        <w:t>Agent plan + PR. Diff соответствует спеке, лишнее отклонено.</w:t>
      </w:r>
    </w:p>
    <w:p>
      <w:r>
        <w:t>W5</w:t>
      </w:r>
      <w:r>
        <w:t xml:space="preserve"> </w:t>
      </w:r>
      <w:r>
        <w:t>Контроль качества AI-кода</w:t>
      </w:r>
      <w:r>
        <w:t xml:space="preserve"> </w:t>
      </w:r>
      <w:r>
        <w:t>Verify · review</w:t>
      </w:r>
    </w:p>
    <w:p>
      <w:r>
        <w:t>Учим</w:t>
      </w:r>
    </w:p>
    <w:p>
      <w:r>
        <w:t>Чек-лист ревью (соответствие/границы/галлюцинации/тех-долг/безопасность). Типовые ошибки агента.</w:t>
      </w:r>
    </w:p>
    <w:p>
      <w:r>
        <w:t>Пример задания</w:t>
      </w:r>
    </w:p>
    <w:p>
      <w:r>
        <w:rPr>
          <w:b/>
        </w:rPr>
        <w:t>Охота на дефекты:</w:t>
      </w:r>
      <w:r>
        <w:t xml:space="preserve"> дан PR с 10 подсаженными дефектами (выдуманный API, лишний файл, заглушка, захардкоженный ключ, скрытый регресс </w:t>
      </w:r>
      <w:r>
        <w:rPr>
          <w:rFonts w:ascii="Consolas" w:hAnsi="Consolas"/>
          <w:sz w:val="19"/>
        </w:rPr>
        <w:t>&lt;= → &lt;</w:t>
      </w:r>
      <w:r>
        <w:t xml:space="preserve">, фейк-тест...). Найди по чек-листу, верни агенту точечно. Цель: T1 ≥3/4, T2 ≥6/8, T3 ≥8/10. </w:t>
      </w:r>
      <w:r>
        <w:t>наш набор</w:t>
      </w:r>
    </w:p>
    <w:p>
      <w:r>
        <w:t>Артефакт / проверка</w:t>
      </w:r>
    </w:p>
    <w:p>
      <w:r>
        <w:t>Заполненный чек-лист + исправленный PR. Детект ≥80%.</w:t>
      </w:r>
    </w:p>
    <w:p>
      <w:r>
        <w:t>W6</w:t>
      </w:r>
      <w:r>
        <w:t xml:space="preserve"> </w:t>
      </w:r>
      <w:r>
        <w:t>Тестирование AI-разработки</w:t>
      </w:r>
      <w:r>
        <w:t xml:space="preserve"> </w:t>
      </w:r>
      <w:r>
        <w:t>Verify · tests</w:t>
      </w:r>
    </w:p>
    <w:p>
      <w:r>
        <w:t>Учим</w:t>
      </w:r>
    </w:p>
    <w:p>
      <w:r>
        <w:t xml:space="preserve">Тесты из спеки (не после кода), негативы, coverage как критерий, CI. </w:t>
      </w:r>
      <w:r>
        <w:t>tests-as-spec</w:t>
      </w:r>
    </w:p>
    <w:p>
      <w:r>
        <w:t>Пример задания</w:t>
      </w:r>
    </w:p>
    <w:p>
      <w:r>
        <w:rPr>
          <w:b/>
        </w:rPr>
        <w:t>EARS → тесты:</w:t>
      </w:r>
      <w:r>
        <w:t xml:space="preserve"> возьми EARS-критерии из своей спеки (W2) и сгенерь из них набор тестов (happy + негатив + edge), прогони в CI, добей покрытие критичной логики. </w:t>
      </w:r>
      <w:r>
        <w:t>Kiro/Udemy</w:t>
      </w:r>
    </w:p>
    <w:p>
      <w:r>
        <w:t>Артефакт / проверка</w:t>
      </w:r>
    </w:p>
    <w:p>
      <w:r>
        <w:t>Тесты + coverage-отчёт, зелёный CI. Негативы есть.</w:t>
      </w:r>
    </w:p>
    <w:p>
      <w:r>
        <w:t>W7</w:t>
      </w:r>
      <w:r>
        <w:t xml:space="preserve"> </w:t>
      </w:r>
      <w:r>
        <w:t>Легаси и существующий код</w:t>
      </w:r>
      <w:r>
        <w:t xml:space="preserve"> </w:t>
      </w:r>
      <w:r>
        <w:t>Brownfield · DIFF</w:t>
      </w:r>
    </w:p>
    <w:p>
      <w:r>
        <w:t>Учим</w:t>
      </w:r>
    </w:p>
    <w:p>
      <w:r>
        <w:t xml:space="preserve">Ретрофит SDD на чужой грязный репо без сноса смежного; предотвращение тех-долга. </w:t>
      </w:r>
      <w:r>
        <w:t>главный козырь — у конкурентов 0–1 урок</w:t>
      </w:r>
    </w:p>
    <w:p>
      <w:r>
        <w:t>Пример задания</w:t>
      </w:r>
    </w:p>
    <w:p>
      <w:r>
        <w:rPr>
          <w:b/>
        </w:rPr>
        <w:t>Ретрофит на легаси:</w:t>
      </w:r>
      <w:r>
        <w:t xml:space="preserve"> дан учебный легаси-репо с тестами и «минами» (хрупкие зависимости). Напиши спеку на багфикс/фичу, конституцию для этого репо, проведи агента — изменение проходит тесты и не ломает смежное. T3: свой рабочий легаси + бюджет токенов как ограничение.</w:t>
      </w:r>
    </w:p>
    <w:p>
      <w:r>
        <w:t>Артефакт / проверка</w:t>
      </w:r>
    </w:p>
    <w:p>
      <w:r>
        <w:t>PR в легаси-репо. Тесты зелёные, scope соблюдён.</w:t>
      </w:r>
    </w:p>
    <w:p>
      <w:r>
        <w:t>W8</w:t>
      </w:r>
      <w:r>
        <w:t xml:space="preserve"> </w:t>
      </w:r>
      <w:r>
        <w:t>Сквозной проект и защита</w:t>
      </w:r>
      <w:r>
        <w:t xml:space="preserve"> </w:t>
      </w:r>
      <w:r>
        <w:t>Capstone · DIFF</w:t>
      </w:r>
    </w:p>
    <w:p>
      <w:r>
        <w:t>Учим</w:t>
      </w:r>
    </w:p>
    <w:p>
      <w:r>
        <w:t xml:space="preserve">Сборка полного цикла; как доказать управление ИИ, не только итог. </w:t>
      </w:r>
      <w:r>
        <w:t>graded финальный проект + peer review</w:t>
      </w:r>
    </w:p>
    <w:p>
      <w:r>
        <w:t>Пример задания</w:t>
      </w:r>
    </w:p>
    <w:p>
      <w:r>
        <w:rPr>
          <w:b/>
        </w:rPr>
        <w:t>Финальный проект:</w:t>
      </w:r>
      <w:r>
        <w:t xml:space="preserve"> отгрузи фичу с полным следом задача→спека(EARS)→контекст→tasks→implement→тесты→ревью→доработка. Защита 5–7 мин: покажи, как спека удержала агента, что поймало ревью. Peer review спеки сокурсника. </w:t>
      </w:r>
      <w:r>
        <w:t>IBM/OpenAI capstone</w:t>
      </w:r>
    </w:p>
    <w:p>
      <w:r>
        <w:t>Артефакт / проверка</w:t>
      </w:r>
    </w:p>
    <w:p>
      <w:r>
        <w:t xml:space="preserve">Репозиторий + защита. Рубрика (6 критериев × T1–T3) — </w:t>
      </w:r>
      <w:r>
        <w:rPr>
          <w:rFonts w:ascii="Consolas" w:hAnsi="Consolas"/>
          <w:sz w:val="19"/>
        </w:rPr>
        <w:t>02-materials/defense-rubric.md</w:t>
      </w:r>
      <w:r>
        <w:t>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B5523A"/>
          <w:left w:val="single" w:sz="12" w:space="0" w:color="B5523A"/>
          <w:bottom w:val="single" w:sz="12" w:space="0" w:color="B5523A"/>
          <w:right w:val="single" w:sz="12" w:space="0" w:color="B5523A"/>
        </w:tblBorders>
      </w:tblPr>
      <w:tblGrid>
        <w:gridCol w:w="8640"/>
      </w:tblGrid>
      <w:tr>
        <w:tc>
          <w:tcPr>
            <w:tcW w:type="dxa" w:w="8640"/>
            <w:shd w:val="clear" w:color="auto" w:fill="F7ECE6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B5523A"/>
              </w:rPr>
              <w:t>Опц. enrichment (senior-трек / v2, из бенчмарка)</w:t>
            </w:r>
          </w:p>
          <w:p>
            <w:r>
              <w:t>Governance на команду (мульти-автор спеки, PR-ревью спек) · drift detection / жизнь спеки (идея Tessl) ·</w:t>
              <w:br/>
              <w:t>честный блок «когда SDD избыточен» (review fatigue, Fowler) · architecture-decision спеки + contract testing.</w:t>
              <w:br/>
              <w:t>Из опроса (вне канона): безопасность AI-разработки, локальные модели/стоимость.</w:t>
            </w:r>
          </w:p>
        </w:tc>
      </w:tr>
    </w:tbl>
    <w:p/>
    <w:p>
      <w:pPr>
        <w:pStyle w:val="Heading1"/>
      </w:pPr>
      <w:r>
        <w:t>7 Карта компетенций</w:t>
      </w:r>
    </w:p>
    <w:p>
      <w:r>
        <w:t xml:space="preserve">Формат вкладки «3. Карта компетенций». Полная — в </w:t>
      </w:r>
      <w:r>
        <w:rPr>
          <w:rFonts w:ascii="Consolas" w:hAnsi="Consolas"/>
          <w:sz w:val="19"/>
        </w:rPr>
        <w:t>program-and-outcomes.md</w:t>
      </w:r>
      <w:r>
        <w:t xml:space="preserve"> §4.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817"/>
        <w:gridCol w:w="2507"/>
        <w:gridCol w:w="2743"/>
        <w:gridCol w:w="3291"/>
      </w:tblGrid>
      <w:tr>
        <w:tc>
          <w:tcPr>
            <w:tcW w:type="dxa" w:w="817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Нед.</w:t>
            </w:r>
          </w:p>
        </w:tc>
        <w:tc>
          <w:tcPr>
            <w:tcW w:type="dxa" w:w="2508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Компетенция</w:t>
            </w:r>
          </w:p>
        </w:tc>
        <w:tc>
          <w:tcPr>
            <w:tcW w:type="dxa" w:w="2743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Навык</w:t>
            </w:r>
          </w:p>
        </w:tc>
        <w:tc>
          <w:tcPr>
            <w:tcW w:type="dxa" w:w="3292"/>
            <w:shd w:val="clear" w:color="auto" w:fill="1C1917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Инструменты</w:t>
            </w:r>
          </w:p>
        </w:tc>
      </w:tr>
      <w:tr>
        <w:tc>
          <w:tcPr>
            <w:tcW w:type="dxa" w:w="817"/>
          </w:tcPr>
          <w:p>
            <w:r/>
            <w:r>
              <w:t>W2</w:t>
            </w:r>
          </w:p>
        </w:tc>
        <w:tc>
          <w:tcPr>
            <w:tcW w:type="dxa" w:w="2508"/>
          </w:tcPr>
          <w:p>
            <w:r/>
            <w:r>
              <w:t>переводить задачу в спецификацию</w:t>
            </w:r>
          </w:p>
        </w:tc>
        <w:tc>
          <w:tcPr>
            <w:tcW w:type="dxa" w:w="2743"/>
          </w:tcPr>
          <w:p>
            <w:r/>
            <w:r>
              <w:t>написание спеки, EARS, декомпозиция</w:t>
            </w:r>
          </w:p>
        </w:tc>
        <w:tc>
          <w:tcPr>
            <w:tcW w:type="dxa" w:w="3292"/>
          </w:tcPr>
          <w:p>
            <w:r/>
            <w:r>
              <w:t>Markdown, EARS, Spec Kit, Gherkin</w:t>
            </w:r>
          </w:p>
        </w:tc>
      </w:tr>
      <w:tr>
        <w:tc>
          <w:tcPr>
            <w:tcW w:type="dxa" w:w="817"/>
          </w:tcPr>
          <w:p>
            <w:r/>
            <w:r>
              <w:t>W3</w:t>
            </w:r>
          </w:p>
        </w:tc>
        <w:tc>
          <w:tcPr>
            <w:tcW w:type="dxa" w:w="2508"/>
          </w:tcPr>
          <w:p>
            <w:r/>
            <w:r>
              <w:t>управлять контекстом агента</w:t>
            </w:r>
          </w:p>
        </w:tc>
        <w:tc>
          <w:tcPr>
            <w:tcW w:type="dxa" w:w="2743"/>
          </w:tcPr>
          <w:p>
            <w:r/>
            <w:r>
              <w:t>составление конституции, границы</w:t>
            </w:r>
          </w:p>
        </w:tc>
        <w:tc>
          <w:tcPr>
            <w:tcW w:type="dxa" w:w="3292"/>
          </w:tcPr>
          <w:p>
            <w:r/>
            <w:r>
              <w:t>AGENTS.md, CLAUDE.md, copilot-instructions</w:t>
            </w:r>
          </w:p>
        </w:tc>
      </w:tr>
      <w:tr>
        <w:tc>
          <w:tcPr>
            <w:tcW w:type="dxa" w:w="817"/>
          </w:tcPr>
          <w:p>
            <w:r/>
            <w:r>
              <w:t>W4</w:t>
            </w:r>
          </w:p>
        </w:tc>
        <w:tc>
          <w:tcPr>
            <w:tcW w:type="dxa" w:w="2508"/>
          </w:tcPr>
          <w:p>
            <w:r/>
            <w:r>
              <w:t>ставить и вести агента</w:t>
            </w:r>
          </w:p>
        </w:tc>
        <w:tc>
          <w:tcPr>
            <w:tcW w:type="dxa" w:w="2743"/>
          </w:tcPr>
          <w:p>
            <w:r/>
            <w:r>
              <w:t>план, контроль diff, коррекция</w:t>
            </w:r>
          </w:p>
        </w:tc>
        <w:tc>
          <w:tcPr>
            <w:tcW w:type="dxa" w:w="3292"/>
          </w:tcPr>
          <w:p>
            <w:r/>
            <w:r>
              <w:t>Cursor, Claude Code, Copilot, agent mode</w:t>
            </w:r>
          </w:p>
        </w:tc>
      </w:tr>
      <w:tr>
        <w:tc>
          <w:tcPr>
            <w:tcW w:type="dxa" w:w="817"/>
          </w:tcPr>
          <w:p>
            <w:r/>
            <w:r>
              <w:t>W5</w:t>
            </w:r>
          </w:p>
        </w:tc>
        <w:tc>
          <w:tcPr>
            <w:tcW w:type="dxa" w:w="2508"/>
          </w:tcPr>
          <w:p>
            <w:r/>
            <w:r>
              <w:t>контролировать качество</w:t>
            </w:r>
          </w:p>
        </w:tc>
        <w:tc>
          <w:tcPr>
            <w:tcW w:type="dxa" w:w="2743"/>
          </w:tcPr>
          <w:p>
            <w:r/>
            <w:r>
              <w:t>ревью, ловля галлюцинаций/тех-долга</w:t>
            </w:r>
          </w:p>
        </w:tc>
        <w:tc>
          <w:tcPr>
            <w:tcW w:type="dxa" w:w="3292"/>
          </w:tcPr>
          <w:p>
            <w:r/>
            <w:r>
              <w:t>review checklist, Copilot/Codex review</w:t>
            </w:r>
          </w:p>
        </w:tc>
      </w:tr>
      <w:tr>
        <w:tc>
          <w:tcPr>
            <w:tcW w:type="dxa" w:w="817"/>
          </w:tcPr>
          <w:p>
            <w:r/>
            <w:r>
              <w:t>W6</w:t>
            </w:r>
          </w:p>
        </w:tc>
        <w:tc>
          <w:tcPr>
            <w:tcW w:type="dxa" w:w="2508"/>
          </w:tcPr>
          <w:p>
            <w:r/>
            <w:r>
              <w:t>тестировать AI-разработку</w:t>
            </w:r>
          </w:p>
        </w:tc>
        <w:tc>
          <w:tcPr>
            <w:tcW w:type="dxa" w:w="2743"/>
          </w:tcPr>
          <w:p>
            <w:r/>
            <w:r>
              <w:t>тесты из EARS, coverage, CI</w:t>
            </w:r>
          </w:p>
        </w:tc>
        <w:tc>
          <w:tcPr>
            <w:tcW w:type="dxa" w:w="3292"/>
          </w:tcPr>
          <w:p>
            <w:r/>
            <w:r>
              <w:t>PyTest/Jest/JUnit, GitHub Actions</w:t>
            </w:r>
          </w:p>
        </w:tc>
      </w:tr>
      <w:tr>
        <w:tc>
          <w:tcPr>
            <w:tcW w:type="dxa" w:w="817"/>
          </w:tcPr>
          <w:p>
            <w:r/>
            <w:r>
              <w:t>W7</w:t>
            </w:r>
          </w:p>
        </w:tc>
        <w:tc>
          <w:tcPr>
            <w:tcW w:type="dxa" w:w="2508"/>
          </w:tcPr>
          <w:p>
            <w:r/>
            <w:r>
              <w:t>применять ИИ в легаси</w:t>
            </w:r>
          </w:p>
        </w:tc>
        <w:tc>
          <w:tcPr>
            <w:tcW w:type="dxa" w:w="2743"/>
          </w:tcPr>
          <w:p>
            <w:r/>
            <w:r>
              <w:t>безопасный рефактор через спеку</w:t>
            </w:r>
          </w:p>
        </w:tc>
        <w:tc>
          <w:tcPr>
            <w:tcW w:type="dxa" w:w="3292"/>
          </w:tcPr>
          <w:p>
            <w:r/>
            <w:r>
              <w:t>git, dependency graph, ADR</w:t>
            </w:r>
          </w:p>
        </w:tc>
      </w:tr>
    </w:tbl>
    <w:p>
      <w:pPr>
        <w:pStyle w:val="Heading1"/>
      </w:pPr>
      <w:r>
        <w:t>8 Оценка</w:t>
      </w:r>
    </w:p>
    <w:p>
      <w:pPr>
        <w:pStyle w:val="Heading3"/>
      </w:pPr>
      <w:r>
        <w:t>Kirkpatrick → метрики групп</w:t>
      </w:r>
    </w:p>
    <w:p>
      <w:pPr>
        <w:pStyle w:val="ListBullet"/>
      </w:pPr>
      <w:r>
        <w:t>L1 реакция — NPS, балл занятия ≥4.5</w:t>
      </w:r>
    </w:p>
    <w:p>
      <w:pPr>
        <w:pStyle w:val="ListBullet"/>
      </w:pPr>
      <w:r>
        <w:t>L2 обучение — артефакт-критерий/нед + рубрика; ревью-детект ≥80%</w:t>
      </w:r>
    </w:p>
    <w:p>
      <w:pPr>
        <w:pStyle w:val="ListBullet"/>
      </w:pPr>
      <w:r>
        <w:t>L3 поведение — опрос 30/60 дн: применил ли spec-driven (≥50%)</w:t>
      </w:r>
    </w:p>
    <w:p>
      <w:pPr>
        <w:pStyle w:val="ListBullet"/>
      </w:pPr>
      <w:r>
        <w:t>L4 результат — кейсы внедрения в команду</w:t>
      </w:r>
    </w:p>
    <w:p>
      <w:pPr>
        <w:pStyle w:val="Heading3"/>
      </w:pPr>
      <w:r>
        <w:t>Leading indicators</w:t>
      </w:r>
    </w:p>
    <w:p>
      <w:pPr>
        <w:pStyle w:val="ListBullet"/>
      </w:pPr>
      <w:r>
        <w:t>COR (70% занятий, 50% ДЗ) + доходимость до проекта</w:t>
      </w:r>
    </w:p>
    <w:p>
      <w:pPr>
        <w:pStyle w:val="ListBullet"/>
      </w:pPr>
      <w:r>
        <w:t>Ревью-детект W5 — ранний прокси освоения ядра</w:t>
      </w:r>
    </w:p>
    <w:p>
      <w:pPr>
        <w:pStyle w:val="ListBullet"/>
      </w:pPr>
      <w:r>
        <w:t>Расхождение с/без спеки W2 — early win</w:t>
      </w:r>
    </w:p>
    <w:p>
      <w:r>
        <w:t>Финальный проект оценивается рубрикой защиты (6 критериев × T1/T2/T3), дуально «принято/возврат» + peer review.</w:t>
      </w:r>
    </w:p>
    <w:p>
      <w:pPr>
        <w:pStyle w:val="Heading1"/>
      </w:pPr>
      <w:r>
        <w:t>9 Вопросы и решения к SME</w:t>
      </w:r>
    </w:p>
    <w:p>
      <w:r>
        <w:t>Что подтвердить/заполнить с экспертом до разработки.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2E5AA8"/>
          <w:left w:val="single" w:sz="12" w:space="0" w:color="2E5AA8"/>
          <w:bottom w:val="single" w:sz="12" w:space="0" w:color="2E5AA8"/>
          <w:right w:val="single" w:sz="12" w:space="0" w:color="2E5AA8"/>
        </w:tblBorders>
      </w:tblPr>
      <w:tblGrid>
        <w:gridCol w:w="8640"/>
      </w:tblGrid>
      <w:tr>
        <w:tc>
          <w:tcPr>
            <w:tcW w:type="dxa" w:w="8640"/>
            <w:shd w:val="clear" w:color="auto" w:fill="E7EE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2E5AA8"/>
              </w:rPr>
              <w:t>Контент и метод</w:t>
            </w:r>
          </w:p>
          <w:p>
            <w:pPr>
              <w:pStyle w:val="ListNumber"/>
            </w:pPr>
            <w:r>
              <w:t xml:space="preserve">Подтвердить последовательность 8 недель и усиления из бенчмарка: </w:t>
            </w:r>
            <w:r>
              <w:rPr>
                <w:b/>
              </w:rPr>
              <w:t>EARS в W2</w:t>
            </w:r>
            <w:r>
              <w:t xml:space="preserve">, </w:t>
            </w:r>
            <w:r>
              <w:rPr>
                <w:b/>
              </w:rPr>
              <w:t>clarification gate</w:t>
            </w:r>
            <w:r>
              <w:t xml:space="preserve">, </w:t>
            </w:r>
            <w:r>
              <w:rPr>
                <w:b/>
              </w:rPr>
              <w:t>«когда SDD избыточен»</w:t>
            </w:r>
            <w:r>
              <w:t>. Берём?</w:t>
            </w:r>
          </w:p>
          <w:p>
            <w:pPr>
              <w:pStyle w:val="ListNumber"/>
            </w:pPr>
            <w:r>
              <w:t xml:space="preserve">Эталонный инструмент: учить tool-agnostic на </w:t>
            </w:r>
            <w:r>
              <w:rPr>
                <w:b/>
              </w:rPr>
              <w:t>Spec Kit</w:t>
            </w:r>
            <w:r>
              <w:t xml:space="preserve"> (free) + основной агент потока — </w:t>
            </w:r>
            <w:r>
              <w:rPr>
                <w:b/>
              </w:rPr>
              <w:t>Cursor или Claude Code</w:t>
            </w:r>
            <w:r>
              <w:t>? (бесплатный путь — Copilot/ChatGPT/локальные).</w:t>
            </w:r>
          </w:p>
          <w:p>
            <w:pPr>
              <w:pStyle w:val="ListNumber"/>
            </w:pPr>
            <w:r>
              <w:t xml:space="preserve">Стек примеров: ленд говорит «Python middle+», но ЦА мульти-стек. Делаем примеры на </w:t>
            </w:r>
            <w:r>
              <w:rPr>
                <w:b/>
              </w:rPr>
              <w:t>Python</w:t>
            </w:r>
            <w:r>
              <w:t xml:space="preserve"> с языко-нейтральными спеками? Или мульти-стек?</w:t>
            </w:r>
          </w:p>
          <w:p>
            <w:pPr>
              <w:pStyle w:val="ListNumber"/>
            </w:pPr>
            <w:r>
              <w:t>Глубина governance-на-команду и drift — в основной курс (senior-трек) или v2?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2E5AA8"/>
          <w:left w:val="single" w:sz="12" w:space="0" w:color="2E5AA8"/>
          <w:bottom w:val="single" w:sz="12" w:space="0" w:color="2E5AA8"/>
          <w:right w:val="single" w:sz="12" w:space="0" w:color="2E5AA8"/>
        </w:tblBorders>
      </w:tblPr>
      <w:tblGrid>
        <w:gridCol w:w="8640"/>
      </w:tblGrid>
      <w:tr>
        <w:tc>
          <w:tcPr>
            <w:tcW w:type="dxa" w:w="8640"/>
            <w:shd w:val="clear" w:color="auto" w:fill="E7EE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2E5AA8"/>
              </w:rPr>
              <w:t>Практика и проект</w:t>
            </w:r>
          </w:p>
          <w:p>
            <w:pPr>
              <w:pStyle w:val="ListNumber"/>
            </w:pPr>
            <w:r>
              <w:t xml:space="preserve">Источник </w:t>
            </w:r>
            <w:r>
              <w:rPr>
                <w:b/>
              </w:rPr>
              <w:t>учебного легаси-репо</w:t>
            </w:r>
            <w:r>
              <w:t xml:space="preserve"> (W7) и набора </w:t>
            </w:r>
            <w:r>
              <w:rPr>
                <w:b/>
              </w:rPr>
              <w:t>подсаженных дефектов</w:t>
            </w:r>
            <w:r>
              <w:t xml:space="preserve"> (W5) — даёт эксперт или собираем мы?</w:t>
            </w:r>
          </w:p>
          <w:p>
            <w:pPr>
              <w:pStyle w:val="ListNumber"/>
            </w:pPr>
            <w:r>
              <w:t>Темы сквозного проекта: своя задача студента vs учебный список. Список нужен — кто даёт?</w:t>
            </w:r>
          </w:p>
          <w:p>
            <w:pPr>
              <w:pStyle w:val="ListNumber"/>
            </w:pPr>
            <w:r>
              <w:t>Финальный проект: индивидуально или команды 2–3? Peer review спек — включаем?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2E5AA8"/>
          <w:left w:val="single" w:sz="12" w:space="0" w:color="2E5AA8"/>
          <w:bottom w:val="single" w:sz="12" w:space="0" w:color="2E5AA8"/>
          <w:right w:val="single" w:sz="12" w:space="0" w:color="2E5AA8"/>
        </w:tblBorders>
      </w:tblPr>
      <w:tblGrid>
        <w:gridCol w:w="8640"/>
      </w:tblGrid>
      <w:tr>
        <w:tc>
          <w:tcPr>
            <w:tcW w:type="dxa" w:w="8640"/>
            <w:shd w:val="clear" w:color="auto" w:fill="E7EEF8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after="120"/>
            </w:pPr>
            <w:r>
              <w:rPr>
                <w:b/>
                <w:color w:val="2E5AA8"/>
              </w:rPr>
              <w:t>Орг и роли</w:t>
            </w:r>
          </w:p>
          <w:p>
            <w:pPr>
              <w:pStyle w:val="ListNumber"/>
            </w:pPr>
            <w:r>
              <w:t>Эксперт/спикер курса — кто ведёт воркшопы (повтор за экспертом — ключевой формат)?</w:t>
            </w:r>
          </w:p>
          <w:p>
            <w:pPr>
              <w:pStyle w:val="ListNumber"/>
            </w:pPr>
            <w:r>
              <w:t>Длительность воркшопа: ~2 ч/нед — подтверждаем? (формат-аналог CodePath: 1 live 2ч + 4–9ч дз)</w:t>
            </w:r>
          </w:p>
          <w:p>
            <w:pPr>
              <w:pStyle w:val="ListNumber"/>
            </w:pPr>
            <w:r>
              <w:t>Сертификат участия — ок (не диплом)?</w:t>
            </w:r>
          </w:p>
        </w:tc>
      </w:tr>
    </w:tbl>
    <w:p/>
    <w:p>
      <w:r>
        <w:t>SDD course · LXD kickoff-kit для SME · решения на основе бенчмарка (Spec Kit, DeepLearning.AI, Udemy, Kiro, Tessl, CodePath) ·</w:t>
        <w:br/>
        <w:t>источник правды: гугл-таблица курса + опрос · самодостаточный HTML, печатается · proglib academy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ontserrat" w:hAnsi="Montserrat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ontserrat" w:hAnsi="Montserrat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ontserrat" w:hAnsi="Montserrat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ontserrat" w:hAnsi="Montserrat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ontserrat" w:hAnsi="Montserrat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ontserrat" w:hAnsi="Montserrat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ontserrat" w:hAnsi="Montserrat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