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2259" w14:textId="652C0ED2" w:rsidR="00890CEC" w:rsidRDefault="00890CEC">
      <w:r>
        <w:rPr>
          <w:rFonts w:hint="eastAsia"/>
        </w:rPr>
        <w:t>环境配置：</w:t>
      </w:r>
    </w:p>
    <w:p w14:paraId="66418546" w14:textId="24D1ACD8" w:rsidR="00890CEC" w:rsidRDefault="00890CEC">
      <w:r>
        <w:rPr>
          <w:noProof/>
        </w:rPr>
        <w:drawing>
          <wp:inline distT="0" distB="0" distL="0" distR="0" wp14:anchorId="6580DF22" wp14:editId="2AF219BA">
            <wp:extent cx="5274310" cy="2301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9DC2" w14:textId="3610D34D" w:rsidR="00890CEC" w:rsidRDefault="00890CEC"/>
    <w:p w14:paraId="5FA15E10" w14:textId="77777777" w:rsidR="00890CEC" w:rsidRDefault="00890CEC">
      <w:r>
        <w:rPr>
          <w:rFonts w:hint="eastAsia"/>
        </w:rPr>
        <w:t>该文件中包含了服务器端端口号，客户端端口号以及I</w:t>
      </w:r>
      <w:r>
        <w:t>P</w:t>
      </w:r>
      <w:r>
        <w:rPr>
          <w:rFonts w:hint="eastAsia"/>
        </w:rPr>
        <w:t>。这些可能是需要自行配置的，</w:t>
      </w:r>
    </w:p>
    <w:p w14:paraId="3E86F0D0" w14:textId="4B2EDB56" w:rsidR="00890CEC" w:rsidRDefault="00890CEC">
      <w:pPr>
        <w:rPr>
          <w:rFonts w:hint="eastAsia"/>
        </w:rPr>
      </w:pPr>
      <w:r>
        <w:rPr>
          <w:rFonts w:hint="eastAsia"/>
        </w:rPr>
        <w:t>其他的要求：java环境配置以及Java编译器配置（略）</w:t>
      </w:r>
    </w:p>
    <w:sectPr w:rsidR="00890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EC"/>
    <w:rsid w:val="0089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1296"/>
  <w15:chartTrackingRefBased/>
  <w15:docId w15:val="{EE55F4B0-2D07-43C6-B958-C0D413F1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龙翔</dc:creator>
  <cp:keywords/>
  <dc:description/>
  <cp:lastModifiedBy>王 龙翔</cp:lastModifiedBy>
  <cp:revision>1</cp:revision>
  <dcterms:created xsi:type="dcterms:W3CDTF">2022-06-15T10:53:00Z</dcterms:created>
  <dcterms:modified xsi:type="dcterms:W3CDTF">2022-06-15T10:55:00Z</dcterms:modified>
</cp:coreProperties>
</file>