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80C2" w14:textId="77777777" w:rsidR="00A13BF2" w:rsidRDefault="00A13BF2"/>
    <w:p w14:paraId="1D6A3443" w14:textId="7A2E917D" w:rsidR="00A13BF2" w:rsidRDefault="00A13BF2">
      <w:r>
        <w:rPr>
          <w:rFonts w:hint="eastAsia"/>
        </w:rPr>
        <w:t>运行注意事项：</w:t>
      </w:r>
    </w:p>
    <w:p w14:paraId="67906158" w14:textId="0E5A5E64" w:rsidR="00A13BF2" w:rsidRDefault="00A13BF2">
      <w:pPr>
        <w:rPr>
          <w:rFonts w:hint="eastAsia"/>
        </w:rPr>
      </w:pPr>
      <w:r>
        <w:rPr>
          <w:rFonts w:hint="eastAsia"/>
        </w:rPr>
        <w:t>先运行Sever的main方法，随后再运行</w:t>
      </w:r>
      <w:r>
        <w:t>C</w:t>
      </w:r>
      <w:r>
        <w:rPr>
          <w:rFonts w:hint="eastAsia"/>
        </w:rPr>
        <w:t>lient的main方法才能使二者通过U</w:t>
      </w:r>
      <w:r>
        <w:t>DP/TCP</w:t>
      </w:r>
      <w:r>
        <w:rPr>
          <w:rFonts w:hint="eastAsia"/>
        </w:rPr>
        <w:t>信道链接</w:t>
      </w:r>
    </w:p>
    <w:p w14:paraId="5B1310AB" w14:textId="3BE3D368" w:rsidR="00A13BF2" w:rsidRDefault="00A13BF2">
      <w:r>
        <w:rPr>
          <w:noProof/>
        </w:rPr>
        <w:drawing>
          <wp:inline distT="0" distB="0" distL="0" distR="0" wp14:anchorId="2E93B520" wp14:editId="14A6427D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15A6" w14:textId="5CD79E57" w:rsidR="00A13BF2" w:rsidRDefault="00A13BF2">
      <w:r>
        <w:rPr>
          <w:noProof/>
        </w:rPr>
        <w:drawing>
          <wp:inline distT="0" distB="0" distL="0" distR="0" wp14:anchorId="72D50A53" wp14:editId="5022A9C4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5D26" w14:textId="488D16A9" w:rsidR="00A13BF2" w:rsidRDefault="00A13BF2">
      <w:r>
        <w:rPr>
          <w:noProof/>
        </w:rPr>
        <w:lastRenderedPageBreak/>
        <w:drawing>
          <wp:inline distT="0" distB="0" distL="0" distR="0" wp14:anchorId="1E4BC064" wp14:editId="4532CA70">
            <wp:extent cx="5274310" cy="2877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216A" w14:textId="2B2DDF69" w:rsidR="00A13BF2" w:rsidRDefault="00A13BF2"/>
    <w:p w14:paraId="19E09B4F" w14:textId="6F106A75" w:rsidR="00A13BF2" w:rsidRDefault="00A13BF2">
      <w:pPr>
        <w:rPr>
          <w:rFonts w:hint="eastAsia"/>
        </w:rPr>
      </w:pPr>
      <w:r>
        <w:rPr>
          <w:noProof/>
        </w:rPr>
        <w:drawing>
          <wp:inline distT="0" distB="0" distL="0" distR="0" wp14:anchorId="63D10562" wp14:editId="0BD12459">
            <wp:extent cx="5274310" cy="2994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F2"/>
    <w:rsid w:val="00A1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181B"/>
  <w15:chartTrackingRefBased/>
  <w15:docId w15:val="{20736B65-4691-4942-A3B5-28056DAA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龙翔</dc:creator>
  <cp:keywords/>
  <dc:description/>
  <cp:lastModifiedBy>王 龙翔</cp:lastModifiedBy>
  <cp:revision>1</cp:revision>
  <dcterms:created xsi:type="dcterms:W3CDTF">2022-06-15T10:48:00Z</dcterms:created>
  <dcterms:modified xsi:type="dcterms:W3CDTF">2022-06-15T10:51:00Z</dcterms:modified>
</cp:coreProperties>
</file>