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DA1A" w14:textId="16659AB5" w:rsidR="00A20187" w:rsidRPr="00F8216C" w:rsidRDefault="00A20187" w:rsidP="00F8216C">
      <w:pPr>
        <w:jc w:val="center"/>
        <w:rPr>
          <w:b/>
          <w:bCs/>
          <w:sz w:val="44"/>
          <w:szCs w:val="44"/>
        </w:rPr>
      </w:pPr>
      <w:r w:rsidRPr="00A20187">
        <w:rPr>
          <w:b/>
          <w:bCs/>
          <w:sz w:val="44"/>
          <w:szCs w:val="44"/>
        </w:rPr>
        <w:t>Task 5: HTTPS Website Analysi</w:t>
      </w:r>
      <w:r w:rsidR="00F8216C" w:rsidRPr="00F8216C">
        <w:rPr>
          <w:b/>
          <w:bCs/>
          <w:sz w:val="44"/>
          <w:szCs w:val="44"/>
        </w:rPr>
        <w:t>s</w:t>
      </w:r>
    </w:p>
    <w:p w14:paraId="5F06E93C" w14:textId="77777777" w:rsidR="00F8216C" w:rsidRPr="00A20187" w:rsidRDefault="00F8216C" w:rsidP="00F8216C">
      <w:pPr>
        <w:jc w:val="center"/>
        <w:rPr>
          <w:b/>
          <w:bCs/>
          <w:sz w:val="36"/>
          <w:szCs w:val="36"/>
        </w:rPr>
      </w:pPr>
    </w:p>
    <w:p w14:paraId="1605FD93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t>7. What is the name of the website?</w:t>
      </w:r>
    </w:p>
    <w:p w14:paraId="7EDDB9FA" w14:textId="2FD5FFF2" w:rsidR="00A20187" w:rsidRPr="00F8216C" w:rsidRDefault="00A20187" w:rsidP="00A20187">
      <w:pPr>
        <w:rPr>
          <w:b/>
          <w:bCs/>
        </w:rPr>
      </w:pPr>
      <w:r w:rsidRPr="00A20187">
        <w:t xml:space="preserve">The website accessed is </w:t>
      </w:r>
      <w:r w:rsidR="00F8216C" w:rsidRPr="00F8216C">
        <w:rPr>
          <w:b/>
          <w:bCs/>
        </w:rPr>
        <w:t>accounts.google.com</w:t>
      </w:r>
    </w:p>
    <w:p w14:paraId="6F6A902E" w14:textId="4F4F2776" w:rsidR="00F8216C" w:rsidRPr="00A20187" w:rsidRDefault="00F8216C" w:rsidP="00A20187">
      <w:r w:rsidRPr="00CB0F85">
        <w:rPr>
          <w:noProof/>
        </w:rPr>
        <w:drawing>
          <wp:inline distT="0" distB="0" distL="0" distR="0" wp14:anchorId="2AA9B8A7" wp14:editId="3BA01984">
            <wp:extent cx="5943600" cy="2980055"/>
            <wp:effectExtent l="228600" t="228600" r="228600" b="220345"/>
            <wp:docPr id="957529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299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34BA43" w14:textId="77777777" w:rsidR="00A20187" w:rsidRPr="00A20187" w:rsidRDefault="00000000" w:rsidP="00A20187">
      <w:r>
        <w:pict w14:anchorId="28816D9A">
          <v:rect id="_x0000_i1025" style="width:0;height:1.5pt" o:hralign="center" o:hrstd="t" o:hr="t" fillcolor="#a0a0a0" stroked="f"/>
        </w:pict>
      </w:r>
    </w:p>
    <w:p w14:paraId="50DA5B5B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t xml:space="preserve">8. Find the packet that contains the </w:t>
      </w:r>
      <w:proofErr w:type="spellStart"/>
      <w:r w:rsidRPr="00A20187">
        <w:rPr>
          <w:b/>
          <w:bCs/>
        </w:rPr>
        <w:t>ClientHello</w:t>
      </w:r>
      <w:proofErr w:type="spellEnd"/>
      <w:r w:rsidRPr="00A20187">
        <w:rPr>
          <w:b/>
          <w:bCs/>
        </w:rPr>
        <w:t xml:space="preserve"> message for the website you are accessing.</w:t>
      </w:r>
    </w:p>
    <w:p w14:paraId="63EF82AE" w14:textId="50377AAC" w:rsidR="00A20187" w:rsidRDefault="00A20187" w:rsidP="00A20187">
      <w:r w:rsidRPr="00A20187">
        <w:t xml:space="preserve">The </w:t>
      </w:r>
      <w:proofErr w:type="spellStart"/>
      <w:r w:rsidRPr="00A20187">
        <w:rPr>
          <w:b/>
          <w:bCs/>
        </w:rPr>
        <w:t>ClientHello</w:t>
      </w:r>
      <w:proofErr w:type="spellEnd"/>
      <w:r w:rsidRPr="00A20187">
        <w:t xml:space="preserve"> message is found at </w:t>
      </w:r>
      <w:r w:rsidRPr="00A20187">
        <w:rPr>
          <w:b/>
          <w:bCs/>
        </w:rPr>
        <w:t xml:space="preserve">Packet Number </w:t>
      </w:r>
      <w:proofErr w:type="gramStart"/>
      <w:r>
        <w:rPr>
          <w:b/>
          <w:bCs/>
        </w:rPr>
        <w:t>71 .</w:t>
      </w:r>
      <w:proofErr w:type="gramEnd"/>
    </w:p>
    <w:p w14:paraId="34A1FA77" w14:textId="192768FA" w:rsidR="00A20187" w:rsidRPr="00A20187" w:rsidRDefault="00A20187" w:rsidP="00A20187">
      <w:r w:rsidRPr="00CB0F85">
        <w:rPr>
          <w:noProof/>
        </w:rPr>
        <w:drawing>
          <wp:inline distT="0" distB="0" distL="0" distR="0" wp14:anchorId="17F309C0" wp14:editId="2D260727">
            <wp:extent cx="5943600" cy="1047750"/>
            <wp:effectExtent l="228600" t="228600" r="228600" b="228600"/>
            <wp:docPr id="40982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753821" w14:textId="77777777" w:rsidR="00A20187" w:rsidRPr="00A20187" w:rsidRDefault="00000000" w:rsidP="00A20187">
      <w:r>
        <w:pict w14:anchorId="08567B19">
          <v:rect id="_x0000_i1026" style="width:0;height:1.5pt" o:hralign="center" o:hrstd="t" o:hr="t" fillcolor="#a0a0a0" stroked="f"/>
        </w:pict>
      </w:r>
    </w:p>
    <w:p w14:paraId="09F751E9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lastRenderedPageBreak/>
        <w:t xml:space="preserve">9. List all the TLS extensions included in the </w:t>
      </w:r>
      <w:proofErr w:type="spellStart"/>
      <w:r w:rsidRPr="00A20187">
        <w:rPr>
          <w:b/>
          <w:bCs/>
        </w:rPr>
        <w:t>ClientHello</w:t>
      </w:r>
      <w:proofErr w:type="spellEnd"/>
      <w:r w:rsidRPr="00A20187">
        <w:rPr>
          <w:b/>
          <w:bCs/>
        </w:rPr>
        <w:t>.</w:t>
      </w:r>
    </w:p>
    <w:p w14:paraId="700E1E4D" w14:textId="77777777" w:rsidR="00A20187" w:rsidRPr="00A20187" w:rsidRDefault="00A20187" w:rsidP="00A20187">
      <w:r w:rsidRPr="00A20187">
        <w:t xml:space="preserve">The following TLS extensions were included in the </w:t>
      </w:r>
      <w:proofErr w:type="spellStart"/>
      <w:r w:rsidRPr="00A20187">
        <w:rPr>
          <w:b/>
          <w:bCs/>
        </w:rPr>
        <w:t>ClientHello</w:t>
      </w:r>
      <w:proofErr w:type="spellEnd"/>
      <w:r w:rsidRPr="00A20187">
        <w:t xml:space="preserve"> message:</w:t>
      </w:r>
    </w:p>
    <w:p w14:paraId="68AD54D3" w14:textId="46FED288" w:rsidR="00A20187" w:rsidRPr="00A20187" w:rsidRDefault="00A20187" w:rsidP="00A20187">
      <w:pPr>
        <w:numPr>
          <w:ilvl w:val="0"/>
          <w:numId w:val="1"/>
        </w:numPr>
      </w:pPr>
      <w:r w:rsidRPr="00A20187">
        <w:t>Server Name Indication (SNI): [</w:t>
      </w:r>
      <w:r>
        <w:t>accounts.google.com</w:t>
      </w:r>
      <w:r w:rsidRPr="00A20187">
        <w:t>]</w:t>
      </w:r>
    </w:p>
    <w:p w14:paraId="5C9C0F5F" w14:textId="7D804587" w:rsidR="00A20187" w:rsidRPr="00A20187" w:rsidRDefault="00A20187" w:rsidP="00A20187">
      <w:pPr>
        <w:numPr>
          <w:ilvl w:val="0"/>
          <w:numId w:val="1"/>
        </w:numPr>
      </w:pPr>
      <w:r w:rsidRPr="00A20187">
        <w:t>Supported Groups: [x25519, secp256r</w:t>
      </w:r>
      <w:proofErr w:type="gramStart"/>
      <w:r w:rsidRPr="00A20187">
        <w:t>1</w:t>
      </w:r>
      <w:r>
        <w:t>,x</w:t>
      </w:r>
      <w:proofErr w:type="gramEnd"/>
      <w:r>
        <w:t>448</w:t>
      </w:r>
      <w:r w:rsidRPr="00A20187">
        <w:t>]</w:t>
      </w:r>
    </w:p>
    <w:p w14:paraId="6A069EDA" w14:textId="55481768" w:rsidR="00A20187" w:rsidRPr="00A20187" w:rsidRDefault="00A20187" w:rsidP="00A20187">
      <w:pPr>
        <w:numPr>
          <w:ilvl w:val="0"/>
          <w:numId w:val="1"/>
        </w:numPr>
      </w:pPr>
      <w:r w:rsidRPr="00A20187">
        <w:t>Signature Algorithms: [</w:t>
      </w:r>
      <w:r>
        <w:t>ecdsa_secp256r1_sha256</w:t>
      </w:r>
      <w:r w:rsidRPr="00A20187">
        <w:t>]</w:t>
      </w:r>
    </w:p>
    <w:p w14:paraId="1B090E41" w14:textId="3E7875D1" w:rsidR="00A20187" w:rsidRPr="00A20187" w:rsidRDefault="00A20187" w:rsidP="00A20187">
      <w:pPr>
        <w:numPr>
          <w:ilvl w:val="0"/>
          <w:numId w:val="1"/>
        </w:numPr>
      </w:pPr>
      <w:r w:rsidRPr="00A20187">
        <w:t>Key Share: [</w:t>
      </w:r>
      <w:r>
        <w:t>x25519</w:t>
      </w:r>
      <w:r w:rsidRPr="00A20187">
        <w:t>]</w:t>
      </w:r>
    </w:p>
    <w:p w14:paraId="45748D29" w14:textId="2F633A75" w:rsidR="00A20187" w:rsidRPr="00A20187" w:rsidRDefault="00A20187" w:rsidP="00A20187">
      <w:pPr>
        <w:numPr>
          <w:ilvl w:val="0"/>
          <w:numId w:val="1"/>
        </w:numPr>
      </w:pPr>
      <w:r w:rsidRPr="00A20187">
        <w:t xml:space="preserve">Supported Versions: [TLS 1.2, TLS </w:t>
      </w:r>
      <w:proofErr w:type="gramStart"/>
      <w:r w:rsidRPr="00A20187">
        <w:t>1.3</w:t>
      </w:r>
      <w:r>
        <w:t xml:space="preserve"> ,</w:t>
      </w:r>
      <w:proofErr w:type="gramEnd"/>
      <w:r>
        <w:t xml:space="preserve"> TLS </w:t>
      </w:r>
      <w:proofErr w:type="gramStart"/>
      <w:r>
        <w:t>1.1 ,</w:t>
      </w:r>
      <w:proofErr w:type="gramEnd"/>
      <w:r>
        <w:t xml:space="preserve"> TLS 1,0</w:t>
      </w:r>
      <w:r w:rsidRPr="00A20187">
        <w:t>]</w:t>
      </w:r>
    </w:p>
    <w:p w14:paraId="14765E4F" w14:textId="1C0CAB62" w:rsidR="00A20187" w:rsidRPr="00A20187" w:rsidRDefault="00A20187" w:rsidP="00A20187">
      <w:r w:rsidRPr="00CB0F85">
        <w:rPr>
          <w:noProof/>
        </w:rPr>
        <w:drawing>
          <wp:inline distT="0" distB="0" distL="0" distR="0" wp14:anchorId="2D17884C" wp14:editId="7CFD64E6">
            <wp:extent cx="5943600" cy="2197735"/>
            <wp:effectExtent l="228600" t="228600" r="228600" b="221615"/>
            <wp:docPr id="650793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34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18377A" w14:textId="77777777" w:rsidR="00A20187" w:rsidRPr="00A20187" w:rsidRDefault="00000000" w:rsidP="00A20187">
      <w:r>
        <w:pict w14:anchorId="78BD32DD">
          <v:rect id="_x0000_i1027" style="width:0;height:1.5pt" o:hralign="center" o:hrstd="t" o:hr="t" fillcolor="#a0a0a0" stroked="f"/>
        </w:pict>
      </w:r>
    </w:p>
    <w:p w14:paraId="6614FE5D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t xml:space="preserve">10. Identify the </w:t>
      </w:r>
      <w:proofErr w:type="spellStart"/>
      <w:r w:rsidRPr="00A20187">
        <w:rPr>
          <w:b/>
          <w:bCs/>
        </w:rPr>
        <w:t>ServerHello</w:t>
      </w:r>
      <w:proofErr w:type="spellEnd"/>
      <w:r w:rsidRPr="00A20187">
        <w:rPr>
          <w:b/>
          <w:bCs/>
        </w:rPr>
        <w:t xml:space="preserve"> message. What cipher suite is chosen by the server?</w:t>
      </w:r>
    </w:p>
    <w:p w14:paraId="4E6F14B8" w14:textId="4B58362D" w:rsidR="00A20187" w:rsidRPr="00A20187" w:rsidRDefault="00A20187" w:rsidP="00A20187">
      <w:r w:rsidRPr="00A20187">
        <w:t xml:space="preserve">The </w:t>
      </w:r>
      <w:proofErr w:type="spellStart"/>
      <w:r w:rsidRPr="00A20187">
        <w:rPr>
          <w:b/>
          <w:bCs/>
        </w:rPr>
        <w:t>ServerHello</w:t>
      </w:r>
      <w:proofErr w:type="spellEnd"/>
      <w:r w:rsidRPr="00A20187">
        <w:t xml:space="preserve"> message is found at </w:t>
      </w:r>
      <w:r w:rsidRPr="00A20187">
        <w:rPr>
          <w:b/>
          <w:bCs/>
        </w:rPr>
        <w:t xml:space="preserve">Packet Number </w:t>
      </w:r>
      <w:r w:rsidR="00F8216C">
        <w:rPr>
          <w:b/>
          <w:bCs/>
        </w:rPr>
        <w:t>47</w:t>
      </w:r>
    </w:p>
    <w:p w14:paraId="167AB601" w14:textId="66C9143D" w:rsidR="00A20187" w:rsidRPr="00A20187" w:rsidRDefault="00A20187" w:rsidP="00A20187">
      <w:pPr>
        <w:numPr>
          <w:ilvl w:val="0"/>
          <w:numId w:val="2"/>
        </w:numPr>
      </w:pPr>
      <w:r w:rsidRPr="00A20187">
        <w:rPr>
          <w:b/>
          <w:bCs/>
        </w:rPr>
        <w:t>TLS Version:</w:t>
      </w:r>
      <w:r w:rsidRPr="00A20187">
        <w:t xml:space="preserve"> </w:t>
      </w:r>
      <w:proofErr w:type="gramStart"/>
      <w:r w:rsidRPr="00A20187">
        <w:t>[ TLS</w:t>
      </w:r>
      <w:proofErr w:type="gramEnd"/>
      <w:r w:rsidRPr="00A20187">
        <w:t xml:space="preserve"> 1.3]</w:t>
      </w:r>
    </w:p>
    <w:p w14:paraId="7CA5120F" w14:textId="1146C501" w:rsidR="00A20187" w:rsidRDefault="00A20187" w:rsidP="00A20187">
      <w:pPr>
        <w:numPr>
          <w:ilvl w:val="0"/>
          <w:numId w:val="2"/>
        </w:numPr>
      </w:pPr>
      <w:r w:rsidRPr="00A20187">
        <w:rPr>
          <w:b/>
          <w:bCs/>
        </w:rPr>
        <w:t>Cipher Suite chosen by server:</w:t>
      </w:r>
      <w:r w:rsidRPr="00A20187">
        <w:t xml:space="preserve"> [TLS_AES_128_GCM_SHA256]</w:t>
      </w:r>
    </w:p>
    <w:p w14:paraId="6D3B2FC7" w14:textId="4B912360" w:rsidR="00F8216C" w:rsidRDefault="00F8216C" w:rsidP="00F8216C">
      <w:r w:rsidRPr="00F8216C">
        <w:rPr>
          <w:noProof/>
        </w:rPr>
        <w:drawing>
          <wp:inline distT="0" distB="0" distL="0" distR="0" wp14:anchorId="1A06E46E" wp14:editId="7ADD49DA">
            <wp:extent cx="5943600" cy="615315"/>
            <wp:effectExtent l="228600" t="228600" r="228600" b="222885"/>
            <wp:docPr id="1202324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246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5F20AA" w14:textId="16C3FFCC" w:rsidR="00A20187" w:rsidRPr="00A20187" w:rsidRDefault="00A20187" w:rsidP="00A20187">
      <w:r w:rsidRPr="003F67C3">
        <w:rPr>
          <w:noProof/>
        </w:rPr>
        <w:lastRenderedPageBreak/>
        <w:drawing>
          <wp:inline distT="0" distB="0" distL="0" distR="0" wp14:anchorId="7838EBBB" wp14:editId="4E3B42A5">
            <wp:extent cx="5943600" cy="2399030"/>
            <wp:effectExtent l="228600" t="228600" r="228600" b="229870"/>
            <wp:docPr id="9717087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878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B2D783" w14:textId="77777777" w:rsidR="00A20187" w:rsidRPr="00A20187" w:rsidRDefault="00000000" w:rsidP="00A20187">
      <w:r>
        <w:pict w14:anchorId="0D553EC0">
          <v:rect id="_x0000_i1028" style="width:0;height:1.5pt" o:hralign="center" o:hrstd="t" o:hr="t" fillcolor="#a0a0a0" stroked="f"/>
        </w:pict>
      </w:r>
    </w:p>
    <w:p w14:paraId="5F02A56A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t>11. Locate the Certificate message. Extract the server’s certificate information (issuer, subject, validity dates).</w:t>
      </w:r>
    </w:p>
    <w:p w14:paraId="5917F917" w14:textId="246A602E" w:rsidR="00A20187" w:rsidRPr="00A20187" w:rsidRDefault="00F8216C" w:rsidP="00A20187">
      <w:r>
        <w:t>T</w:t>
      </w:r>
      <w:r w:rsidR="00A20187" w:rsidRPr="00A20187">
        <w:t xml:space="preserve">he website uses </w:t>
      </w:r>
      <w:r w:rsidR="00A20187" w:rsidRPr="00A20187">
        <w:rPr>
          <w:b/>
          <w:bCs/>
        </w:rPr>
        <w:t xml:space="preserve">TLS </w:t>
      </w:r>
      <w:proofErr w:type="gramStart"/>
      <w:r w:rsidR="00A20187" w:rsidRPr="00A20187">
        <w:rPr>
          <w:b/>
          <w:bCs/>
        </w:rPr>
        <w:t>1.3</w:t>
      </w:r>
      <w:proofErr w:type="gramEnd"/>
      <w:r w:rsidR="00A20187" w:rsidRPr="00A20187">
        <w:t xml:space="preserve"> and the certificate message is encrypted in Wireshark</w:t>
      </w:r>
      <w:r>
        <w:t>. So, it is not visible in the recorder packets.</w:t>
      </w:r>
    </w:p>
    <w:p w14:paraId="07BBC71E" w14:textId="77777777" w:rsidR="00A20187" w:rsidRPr="00A20187" w:rsidRDefault="00000000" w:rsidP="00A20187">
      <w:r>
        <w:pict w14:anchorId="1A5505F9">
          <v:rect id="_x0000_i1029" style="width:0;height:1.5pt" o:hralign="center" o:hrstd="t" o:hr="t" fillcolor="#a0a0a0" stroked="f"/>
        </w:pict>
      </w:r>
    </w:p>
    <w:p w14:paraId="49D2829E" w14:textId="77777777" w:rsidR="00A20187" w:rsidRPr="00A20187" w:rsidRDefault="00A20187" w:rsidP="00A20187">
      <w:pPr>
        <w:rPr>
          <w:b/>
          <w:bCs/>
        </w:rPr>
      </w:pPr>
      <w:r w:rsidRPr="00A20187">
        <w:rPr>
          <w:b/>
          <w:bCs/>
        </w:rPr>
        <w:t>12. After the TLS handshake, identify the first encrypted application data packet. Why can’t you directly see the HTTP headers in this packet?</w:t>
      </w:r>
    </w:p>
    <w:p w14:paraId="2BE9D47F" w14:textId="7DEB43B3" w:rsidR="00A20187" w:rsidRPr="00A20187" w:rsidRDefault="00A20187" w:rsidP="00A20187">
      <w:r w:rsidRPr="00A20187">
        <w:t xml:space="preserve">The first </w:t>
      </w:r>
      <w:r w:rsidRPr="00A20187">
        <w:rPr>
          <w:b/>
          <w:bCs/>
        </w:rPr>
        <w:t>Application Data</w:t>
      </w:r>
      <w:r w:rsidRPr="00A20187">
        <w:t xml:space="preserve"> packet is found at </w:t>
      </w:r>
      <w:r w:rsidRPr="00A20187">
        <w:rPr>
          <w:b/>
          <w:bCs/>
        </w:rPr>
        <w:t xml:space="preserve">Packet Number </w:t>
      </w:r>
      <w:proofErr w:type="gramStart"/>
      <w:r w:rsidR="00A24321">
        <w:rPr>
          <w:b/>
          <w:bCs/>
        </w:rPr>
        <w:t>72</w:t>
      </w:r>
      <w:r w:rsidR="00F8216C">
        <w:rPr>
          <w:b/>
          <w:bCs/>
        </w:rPr>
        <w:t xml:space="preserve"> .</w:t>
      </w:r>
      <w:proofErr w:type="gramEnd"/>
      <w:r w:rsidRPr="00A20187">
        <w:br/>
        <w:t>This packet contains encrypted data.</w:t>
      </w:r>
    </w:p>
    <w:p w14:paraId="4489D198" w14:textId="77777777" w:rsidR="00A20187" w:rsidRPr="00A20187" w:rsidRDefault="00A20187" w:rsidP="00A20187">
      <w:pPr>
        <w:numPr>
          <w:ilvl w:val="0"/>
          <w:numId w:val="4"/>
        </w:numPr>
      </w:pPr>
      <w:r w:rsidRPr="00A20187">
        <w:rPr>
          <w:b/>
          <w:bCs/>
        </w:rPr>
        <w:t>Observation:</w:t>
      </w:r>
      <w:r w:rsidRPr="00A20187">
        <w:t xml:space="preserve"> The actual HTTP request/response headers are not visible.</w:t>
      </w:r>
    </w:p>
    <w:p w14:paraId="763A9CAA" w14:textId="77777777" w:rsidR="00A20187" w:rsidRPr="00A20187" w:rsidRDefault="00A20187" w:rsidP="00A20187">
      <w:pPr>
        <w:numPr>
          <w:ilvl w:val="0"/>
          <w:numId w:val="4"/>
        </w:numPr>
      </w:pPr>
      <w:r w:rsidRPr="00A20187">
        <w:rPr>
          <w:b/>
          <w:bCs/>
        </w:rPr>
        <w:t>Reason:</w:t>
      </w:r>
      <w:r w:rsidRPr="00A20187">
        <w:t xml:space="preserve"> After TLS handshake completes, all HTTP traffic is encrypted inside TLS records for confidentiality and security. Without decryption keys, Wireshark cannot display the HTTP headers or content.</w:t>
      </w:r>
    </w:p>
    <w:p w14:paraId="62AD6EDC" w14:textId="0CDC9000" w:rsidR="00A20187" w:rsidRDefault="00A24321">
      <w:r w:rsidRPr="00A24321">
        <w:lastRenderedPageBreak/>
        <w:drawing>
          <wp:inline distT="0" distB="0" distL="0" distR="0" wp14:anchorId="048CF64B" wp14:editId="060DEA7E">
            <wp:extent cx="5943600" cy="2199005"/>
            <wp:effectExtent l="228600" t="228600" r="228600" b="220345"/>
            <wp:docPr id="2132171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716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2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D7817"/>
    <w:multiLevelType w:val="multilevel"/>
    <w:tmpl w:val="AE1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F5833"/>
    <w:multiLevelType w:val="multilevel"/>
    <w:tmpl w:val="EDE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20E9"/>
    <w:multiLevelType w:val="multilevel"/>
    <w:tmpl w:val="604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A009A"/>
    <w:multiLevelType w:val="multilevel"/>
    <w:tmpl w:val="AA0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335181">
    <w:abstractNumId w:val="1"/>
  </w:num>
  <w:num w:numId="2" w16cid:durableId="1415973941">
    <w:abstractNumId w:val="0"/>
  </w:num>
  <w:num w:numId="3" w16cid:durableId="780875217">
    <w:abstractNumId w:val="3"/>
  </w:num>
  <w:num w:numId="4" w16cid:durableId="97025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5"/>
    <w:rsid w:val="003F67C3"/>
    <w:rsid w:val="006F5FA1"/>
    <w:rsid w:val="007F62AD"/>
    <w:rsid w:val="009E3F81"/>
    <w:rsid w:val="00A20187"/>
    <w:rsid w:val="00A24321"/>
    <w:rsid w:val="00BA3895"/>
    <w:rsid w:val="00BC6783"/>
    <w:rsid w:val="00CB0F85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D676"/>
  <w15:chartTrackingRefBased/>
  <w15:docId w15:val="{A11CDEC2-3FC6-4D30-9346-873FA1CE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1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Sajjad</dc:creator>
  <cp:keywords/>
  <dc:description/>
  <cp:lastModifiedBy>Faiq Sajjad</cp:lastModifiedBy>
  <cp:revision>2</cp:revision>
  <dcterms:created xsi:type="dcterms:W3CDTF">2025-09-20T10:42:00Z</dcterms:created>
  <dcterms:modified xsi:type="dcterms:W3CDTF">2025-09-20T12:17:00Z</dcterms:modified>
</cp:coreProperties>
</file>