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694F4" w14:textId="77777777" w:rsidR="006F7635" w:rsidRDefault="006F7635" w:rsidP="006F7635">
      <w:pPr>
        <w:jc w:val="center"/>
      </w:pPr>
      <w:bookmarkStart w:id="0" w:name="_Toc494191710"/>
      <w:bookmarkStart w:id="1" w:name="_Toc742254"/>
      <w:r>
        <w:rPr>
          <w:noProof/>
        </w:rPr>
        <w:drawing>
          <wp:inline distT="0" distB="0" distL="0" distR="0" wp14:anchorId="24648665" wp14:editId="3F849ADF">
            <wp:extent cx="2667000" cy="218821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6635" cy="2196115"/>
                    </a:xfrm>
                    <a:prstGeom prst="rect">
                      <a:avLst/>
                    </a:prstGeom>
                    <a:noFill/>
                    <a:ln>
                      <a:noFill/>
                    </a:ln>
                  </pic:spPr>
                </pic:pic>
              </a:graphicData>
            </a:graphic>
          </wp:inline>
        </w:drawing>
      </w:r>
    </w:p>
    <w:p w14:paraId="5A8D0604" w14:textId="77777777" w:rsidR="006F7635" w:rsidRPr="00E2135C" w:rsidRDefault="006F7635" w:rsidP="006F7635">
      <w:pPr>
        <w:spacing w:after="600"/>
        <w:jc w:val="center"/>
        <w:rPr>
          <w:b/>
          <w:sz w:val="40"/>
        </w:rPr>
      </w:pPr>
      <w:r w:rsidRPr="00E2135C">
        <w:rPr>
          <w:b/>
          <w:sz w:val="40"/>
        </w:rPr>
        <w:t xml:space="preserve">Department of </w:t>
      </w:r>
      <w:r>
        <w:rPr>
          <w:b/>
          <w:sz w:val="40"/>
        </w:rPr>
        <w:t xml:space="preserve">Mechatronics </w:t>
      </w:r>
      <w:r w:rsidRPr="00E2135C">
        <w:rPr>
          <w:b/>
          <w:sz w:val="40"/>
        </w:rPr>
        <w:t>Engineering</w:t>
      </w:r>
    </w:p>
    <w:p w14:paraId="6F2CBC30" w14:textId="77777777" w:rsidR="006F7635" w:rsidRPr="00E2135C" w:rsidRDefault="006F7635" w:rsidP="006F7635">
      <w:pPr>
        <w:spacing w:after="960"/>
        <w:jc w:val="center"/>
        <w:rPr>
          <w:b/>
          <w:sz w:val="40"/>
        </w:rPr>
      </w:pPr>
      <w:r>
        <w:rPr>
          <w:b/>
          <w:sz w:val="40"/>
        </w:rPr>
        <w:t>Solid Modeling and Manufacturing Process</w:t>
      </w:r>
    </w:p>
    <w:p w14:paraId="223C7D7E" w14:textId="77777777" w:rsidR="006F7635" w:rsidRPr="00E2135C" w:rsidRDefault="006F7635" w:rsidP="006F7635">
      <w:pPr>
        <w:jc w:val="center"/>
        <w:rPr>
          <w:b/>
          <w:sz w:val="36"/>
        </w:rPr>
      </w:pPr>
      <w:r>
        <w:rPr>
          <w:b/>
          <w:sz w:val="36"/>
        </w:rPr>
        <w:t>Final Project Report</w:t>
      </w:r>
    </w:p>
    <w:p w14:paraId="05A70E96" w14:textId="77777777" w:rsidR="006F7635" w:rsidRPr="00E2135C" w:rsidRDefault="006F7635" w:rsidP="006F7635">
      <w:pPr>
        <w:spacing w:after="1440"/>
        <w:jc w:val="center"/>
        <w:rPr>
          <w:b/>
          <w:sz w:val="36"/>
        </w:rPr>
      </w:pPr>
      <w:bookmarkStart w:id="2" w:name="_Hlk35278823"/>
      <w:r>
        <w:rPr>
          <w:b/>
          <w:sz w:val="36"/>
        </w:rPr>
        <w:t xml:space="preserve">All in One Car </w:t>
      </w:r>
      <w:r w:rsidRPr="006B4DFC">
        <w:rPr>
          <w:b/>
          <w:sz w:val="28"/>
          <w:szCs w:val="28"/>
        </w:rPr>
        <w:t xml:space="preserve">(Line Follower, Obstacle </w:t>
      </w:r>
      <w:proofErr w:type="spellStart"/>
      <w:proofErr w:type="gramStart"/>
      <w:r w:rsidRPr="006B4DFC">
        <w:rPr>
          <w:b/>
          <w:sz w:val="28"/>
          <w:szCs w:val="28"/>
        </w:rPr>
        <w:t>Avoider,RC</w:t>
      </w:r>
      <w:proofErr w:type="spellEnd"/>
      <w:proofErr w:type="gramEnd"/>
      <w:r w:rsidRPr="006B4DFC">
        <w:rPr>
          <w:b/>
          <w:sz w:val="28"/>
          <w:szCs w:val="28"/>
        </w:rPr>
        <w:t xml:space="preserve"> Car, Fire Extinguisher)</w:t>
      </w:r>
    </w:p>
    <w:bookmarkEnd w:id="2"/>
    <w:p w14:paraId="74E752BA" w14:textId="77777777" w:rsidR="006F7635" w:rsidRPr="00E2135C" w:rsidRDefault="006F7635" w:rsidP="006F7635">
      <w:pPr>
        <w:rPr>
          <w:sz w:val="36"/>
        </w:rPr>
      </w:pPr>
      <w:r w:rsidRPr="00E2135C">
        <w:rPr>
          <w:b/>
          <w:sz w:val="36"/>
        </w:rPr>
        <w:t>Name:</w:t>
      </w:r>
      <w:r w:rsidRPr="00E2135C">
        <w:rPr>
          <w:sz w:val="36"/>
        </w:rPr>
        <w:t xml:space="preserve"> </w:t>
      </w:r>
      <w:r>
        <w:rPr>
          <w:sz w:val="36"/>
        </w:rPr>
        <w:t>Faiq Nasir</w:t>
      </w:r>
    </w:p>
    <w:p w14:paraId="695D9949" w14:textId="77777777" w:rsidR="006F7635" w:rsidRPr="00E2135C" w:rsidRDefault="006F7635" w:rsidP="006F7635">
      <w:pPr>
        <w:rPr>
          <w:sz w:val="36"/>
        </w:rPr>
      </w:pPr>
      <w:r w:rsidRPr="00E2135C">
        <w:rPr>
          <w:b/>
          <w:sz w:val="36"/>
        </w:rPr>
        <w:t>Roll Number:</w:t>
      </w:r>
      <w:r w:rsidRPr="00E2135C">
        <w:rPr>
          <w:sz w:val="36"/>
        </w:rPr>
        <w:t xml:space="preserve"> </w:t>
      </w:r>
      <w:r>
        <w:rPr>
          <w:sz w:val="36"/>
        </w:rPr>
        <w:t>201075</w:t>
      </w:r>
    </w:p>
    <w:p w14:paraId="46CE7F21" w14:textId="77777777" w:rsidR="006F7635" w:rsidRPr="00E2135C" w:rsidRDefault="006F7635" w:rsidP="006F7635">
      <w:pPr>
        <w:spacing w:after="960"/>
        <w:rPr>
          <w:sz w:val="36"/>
        </w:rPr>
      </w:pPr>
      <w:r w:rsidRPr="00E2135C">
        <w:rPr>
          <w:b/>
          <w:sz w:val="36"/>
        </w:rPr>
        <w:t>Class:</w:t>
      </w:r>
      <w:r w:rsidRPr="00E2135C">
        <w:rPr>
          <w:sz w:val="36"/>
        </w:rPr>
        <w:t xml:space="preserve"> BE</w:t>
      </w:r>
      <w:r>
        <w:rPr>
          <w:sz w:val="36"/>
        </w:rPr>
        <w:t>MTS</w:t>
      </w:r>
      <w:r w:rsidRPr="00E2135C">
        <w:rPr>
          <w:sz w:val="36"/>
        </w:rPr>
        <w:t>-</w:t>
      </w:r>
      <w:r>
        <w:rPr>
          <w:sz w:val="36"/>
        </w:rPr>
        <w:t>3-B</w:t>
      </w:r>
    </w:p>
    <w:p w14:paraId="7AEFE742" w14:textId="77777777" w:rsidR="006F7635" w:rsidRPr="00E2135C" w:rsidRDefault="006F7635" w:rsidP="006F7635">
      <w:pPr>
        <w:spacing w:after="960"/>
        <w:rPr>
          <w:sz w:val="36"/>
        </w:rPr>
      </w:pPr>
      <w:r w:rsidRPr="00E2135C">
        <w:rPr>
          <w:b/>
          <w:sz w:val="36"/>
        </w:rPr>
        <w:t>Submitted To:</w:t>
      </w:r>
      <w:r w:rsidRPr="00E2135C">
        <w:rPr>
          <w:sz w:val="36"/>
        </w:rPr>
        <w:t xml:space="preserve"> </w:t>
      </w:r>
      <w:r>
        <w:rPr>
          <w:sz w:val="36"/>
        </w:rPr>
        <w:t xml:space="preserve"> Engr. </w:t>
      </w:r>
      <w:proofErr w:type="spellStart"/>
      <w:r>
        <w:rPr>
          <w:sz w:val="36"/>
        </w:rPr>
        <w:t>Nouman</w:t>
      </w:r>
      <w:proofErr w:type="spellEnd"/>
      <w:r>
        <w:rPr>
          <w:sz w:val="36"/>
        </w:rPr>
        <w:t xml:space="preserve"> Ghafoor</w:t>
      </w:r>
    </w:p>
    <w:p w14:paraId="6087B9BF" w14:textId="77777777" w:rsidR="006F7635" w:rsidRPr="008E5FE8" w:rsidRDefault="006F7635" w:rsidP="006F7635">
      <w:pPr>
        <w:rPr>
          <w:sz w:val="36"/>
        </w:rPr>
      </w:pPr>
      <w:r w:rsidRPr="00E2135C">
        <w:rPr>
          <w:b/>
          <w:sz w:val="36"/>
        </w:rPr>
        <w:t>Date:</w:t>
      </w:r>
      <w:r>
        <w:rPr>
          <w:sz w:val="36"/>
        </w:rPr>
        <w:t xml:space="preserve"> December 18</w:t>
      </w:r>
      <w:r w:rsidRPr="009559EE">
        <w:rPr>
          <w:sz w:val="36"/>
          <w:vertAlign w:val="superscript"/>
        </w:rPr>
        <w:t>th</w:t>
      </w:r>
      <w:r>
        <w:rPr>
          <w:sz w:val="36"/>
        </w:rPr>
        <w:t xml:space="preserve">, </w:t>
      </w:r>
      <w:bookmarkEnd w:id="0"/>
      <w:bookmarkEnd w:id="1"/>
      <w:r>
        <w:rPr>
          <w:sz w:val="36"/>
        </w:rPr>
        <w:t>2021</w:t>
      </w:r>
    </w:p>
    <w:sdt>
      <w:sdtPr>
        <w:rPr>
          <w:rFonts w:ascii="Times New Roman" w:eastAsiaTheme="minorEastAsia" w:hAnsi="Times New Roman" w:cstheme="minorBidi"/>
          <w:color w:val="auto"/>
          <w:sz w:val="24"/>
          <w:szCs w:val="22"/>
        </w:rPr>
        <w:id w:val="1308671376"/>
        <w:docPartObj>
          <w:docPartGallery w:val="Table of Contents"/>
          <w:docPartUnique/>
        </w:docPartObj>
      </w:sdtPr>
      <w:sdtEndPr>
        <w:rPr>
          <w:b/>
          <w:bCs/>
          <w:noProof/>
        </w:rPr>
      </w:sdtEndPr>
      <w:sdtContent>
        <w:p w14:paraId="51EDCE72" w14:textId="77777777" w:rsidR="006F7635" w:rsidRPr="00ED2CF6" w:rsidRDefault="006F7635" w:rsidP="006F7635">
          <w:pPr>
            <w:pStyle w:val="TOCHeading"/>
            <w:jc w:val="center"/>
            <w:rPr>
              <w:sz w:val="24"/>
              <w:szCs w:val="20"/>
            </w:rPr>
          </w:pPr>
          <w:r w:rsidRPr="00ED2CF6">
            <w:rPr>
              <w:sz w:val="24"/>
              <w:szCs w:val="20"/>
            </w:rPr>
            <w:t>Final Project Report</w:t>
          </w:r>
        </w:p>
        <w:p w14:paraId="2B15C122" w14:textId="77777777" w:rsidR="006F7635" w:rsidRPr="00ED2CF6" w:rsidRDefault="006F7635" w:rsidP="006F7635">
          <w:pPr>
            <w:pStyle w:val="TOC1"/>
            <w:tabs>
              <w:tab w:val="right" w:leader="dot" w:pos="9737"/>
            </w:tabs>
            <w:rPr>
              <w:rFonts w:asciiTheme="minorHAnsi" w:eastAsiaTheme="minorEastAsia" w:hAnsiTheme="minorHAnsi"/>
              <w:noProof/>
              <w:sz w:val="18"/>
              <w:szCs w:val="18"/>
              <w:lang w:val="en-PK" w:eastAsia="en-PK"/>
            </w:rPr>
          </w:pPr>
          <w:r w:rsidRPr="00ED2CF6">
            <w:rPr>
              <w:sz w:val="16"/>
              <w:szCs w:val="14"/>
            </w:rPr>
            <w:fldChar w:fldCharType="begin"/>
          </w:r>
          <w:r w:rsidRPr="00ED2CF6">
            <w:rPr>
              <w:sz w:val="16"/>
              <w:szCs w:val="14"/>
            </w:rPr>
            <w:instrText xml:space="preserve"> TOC \o "1-3" \h \z \u </w:instrText>
          </w:r>
          <w:r w:rsidRPr="00ED2CF6">
            <w:rPr>
              <w:sz w:val="16"/>
              <w:szCs w:val="14"/>
            </w:rPr>
            <w:fldChar w:fldCharType="separate"/>
          </w:r>
          <w:hyperlink w:anchor="_Toc90733136" w:history="1">
            <w:r w:rsidRPr="00ED2CF6">
              <w:rPr>
                <w:rStyle w:val="Hyperlink"/>
                <w:noProof/>
                <w:sz w:val="20"/>
                <w:szCs w:val="18"/>
              </w:rPr>
              <w:t>Objective</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_Toc90733136 \h </w:instrText>
            </w:r>
            <w:r w:rsidRPr="00ED2CF6">
              <w:rPr>
                <w:noProof/>
                <w:webHidden/>
                <w:sz w:val="20"/>
                <w:szCs w:val="18"/>
              </w:rPr>
            </w:r>
            <w:r w:rsidRPr="00ED2CF6">
              <w:rPr>
                <w:noProof/>
                <w:webHidden/>
                <w:sz w:val="20"/>
                <w:szCs w:val="18"/>
              </w:rPr>
              <w:fldChar w:fldCharType="separate"/>
            </w:r>
            <w:r w:rsidRPr="00ED2CF6">
              <w:rPr>
                <w:noProof/>
                <w:webHidden/>
                <w:sz w:val="20"/>
                <w:szCs w:val="18"/>
              </w:rPr>
              <w:t>4</w:t>
            </w:r>
            <w:r w:rsidRPr="00ED2CF6">
              <w:rPr>
                <w:noProof/>
                <w:webHidden/>
                <w:sz w:val="20"/>
                <w:szCs w:val="18"/>
              </w:rPr>
              <w:fldChar w:fldCharType="end"/>
            </w:r>
          </w:hyperlink>
        </w:p>
        <w:p w14:paraId="7C9F0765" w14:textId="77777777" w:rsidR="006F7635" w:rsidRPr="00ED2CF6" w:rsidRDefault="006F7635" w:rsidP="006F7635">
          <w:pPr>
            <w:pStyle w:val="TOC1"/>
            <w:tabs>
              <w:tab w:val="right" w:leader="dot" w:pos="9737"/>
            </w:tabs>
            <w:rPr>
              <w:rFonts w:asciiTheme="minorHAnsi" w:eastAsiaTheme="minorEastAsia" w:hAnsiTheme="minorHAnsi"/>
              <w:noProof/>
              <w:sz w:val="18"/>
              <w:szCs w:val="18"/>
              <w:lang w:val="en-PK" w:eastAsia="en-PK"/>
            </w:rPr>
          </w:pPr>
          <w:hyperlink w:anchor="_Toc90733137" w:history="1">
            <w:r w:rsidRPr="00ED2CF6">
              <w:rPr>
                <w:rStyle w:val="Hyperlink"/>
                <w:noProof/>
                <w:sz w:val="20"/>
                <w:szCs w:val="18"/>
              </w:rPr>
              <w:t>Components</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_Toc90733137 \h </w:instrText>
            </w:r>
            <w:r w:rsidRPr="00ED2CF6">
              <w:rPr>
                <w:noProof/>
                <w:webHidden/>
                <w:sz w:val="20"/>
                <w:szCs w:val="18"/>
              </w:rPr>
            </w:r>
            <w:r w:rsidRPr="00ED2CF6">
              <w:rPr>
                <w:noProof/>
                <w:webHidden/>
                <w:sz w:val="20"/>
                <w:szCs w:val="18"/>
              </w:rPr>
              <w:fldChar w:fldCharType="separate"/>
            </w:r>
            <w:r w:rsidRPr="00ED2CF6">
              <w:rPr>
                <w:noProof/>
                <w:webHidden/>
                <w:sz w:val="20"/>
                <w:szCs w:val="18"/>
              </w:rPr>
              <w:t>4</w:t>
            </w:r>
            <w:r w:rsidRPr="00ED2CF6">
              <w:rPr>
                <w:noProof/>
                <w:webHidden/>
                <w:sz w:val="20"/>
                <w:szCs w:val="18"/>
              </w:rPr>
              <w:fldChar w:fldCharType="end"/>
            </w:r>
          </w:hyperlink>
        </w:p>
        <w:p w14:paraId="7BEBA9EB"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38" w:history="1">
            <w:r w:rsidRPr="00ED2CF6">
              <w:rPr>
                <w:rStyle w:val="Hyperlink"/>
                <w:noProof/>
                <w:sz w:val="20"/>
                <w:szCs w:val="18"/>
              </w:rPr>
              <w:t>1.</w:t>
            </w:r>
            <w:r w:rsidRPr="00ED2CF6">
              <w:rPr>
                <w:rFonts w:asciiTheme="minorHAnsi" w:eastAsiaTheme="minorEastAsia" w:hAnsiTheme="minorHAnsi"/>
                <w:noProof/>
                <w:sz w:val="18"/>
                <w:szCs w:val="18"/>
                <w:lang w:val="en-PK" w:eastAsia="en-PK"/>
              </w:rPr>
              <w:tab/>
            </w:r>
            <w:r w:rsidRPr="00ED2CF6">
              <w:rPr>
                <w:rStyle w:val="Hyperlink"/>
                <w:noProof/>
                <w:sz w:val="20"/>
                <w:szCs w:val="18"/>
              </w:rPr>
              <w:t>Arduino UNO</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_Toc90733138 \h </w:instrText>
            </w:r>
            <w:r w:rsidRPr="00ED2CF6">
              <w:rPr>
                <w:noProof/>
                <w:webHidden/>
                <w:sz w:val="20"/>
                <w:szCs w:val="18"/>
              </w:rPr>
            </w:r>
            <w:r w:rsidRPr="00ED2CF6">
              <w:rPr>
                <w:noProof/>
                <w:webHidden/>
                <w:sz w:val="20"/>
                <w:szCs w:val="18"/>
              </w:rPr>
              <w:fldChar w:fldCharType="separate"/>
            </w:r>
            <w:r w:rsidRPr="00ED2CF6">
              <w:rPr>
                <w:noProof/>
                <w:webHidden/>
                <w:sz w:val="20"/>
                <w:szCs w:val="18"/>
              </w:rPr>
              <w:t>4</w:t>
            </w:r>
            <w:r w:rsidRPr="00ED2CF6">
              <w:rPr>
                <w:noProof/>
                <w:webHidden/>
                <w:sz w:val="20"/>
                <w:szCs w:val="18"/>
              </w:rPr>
              <w:fldChar w:fldCharType="end"/>
            </w:r>
          </w:hyperlink>
        </w:p>
        <w:p w14:paraId="1AE2A2DF"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39" w:history="1">
            <w:r w:rsidRPr="00ED2CF6">
              <w:rPr>
                <w:rStyle w:val="Hyperlink"/>
                <w:noProof/>
                <w:sz w:val="20"/>
                <w:szCs w:val="18"/>
              </w:rPr>
              <w:t>2.</w:t>
            </w:r>
            <w:r w:rsidRPr="00ED2CF6">
              <w:rPr>
                <w:rFonts w:asciiTheme="minorHAnsi" w:eastAsiaTheme="minorEastAsia" w:hAnsiTheme="minorHAnsi"/>
                <w:noProof/>
                <w:sz w:val="18"/>
                <w:szCs w:val="18"/>
                <w:lang w:val="en-PK" w:eastAsia="en-PK"/>
              </w:rPr>
              <w:tab/>
            </w:r>
            <w:r w:rsidRPr="00ED2CF6">
              <w:rPr>
                <w:rStyle w:val="Hyperlink"/>
                <w:noProof/>
                <w:sz w:val="20"/>
                <w:szCs w:val="18"/>
              </w:rPr>
              <w:t>Motor Driver (L298N)</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_Toc90733139 \h </w:instrText>
            </w:r>
            <w:r w:rsidRPr="00ED2CF6">
              <w:rPr>
                <w:noProof/>
                <w:webHidden/>
                <w:sz w:val="20"/>
                <w:szCs w:val="18"/>
              </w:rPr>
            </w:r>
            <w:r w:rsidRPr="00ED2CF6">
              <w:rPr>
                <w:noProof/>
                <w:webHidden/>
                <w:sz w:val="20"/>
                <w:szCs w:val="18"/>
              </w:rPr>
              <w:fldChar w:fldCharType="separate"/>
            </w:r>
            <w:r w:rsidRPr="00ED2CF6">
              <w:rPr>
                <w:noProof/>
                <w:webHidden/>
                <w:sz w:val="20"/>
                <w:szCs w:val="18"/>
              </w:rPr>
              <w:t>4</w:t>
            </w:r>
            <w:r w:rsidRPr="00ED2CF6">
              <w:rPr>
                <w:noProof/>
                <w:webHidden/>
                <w:sz w:val="20"/>
                <w:szCs w:val="18"/>
              </w:rPr>
              <w:fldChar w:fldCharType="end"/>
            </w:r>
          </w:hyperlink>
        </w:p>
        <w:p w14:paraId="038EFA4A"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40" w:history="1">
            <w:r w:rsidRPr="00ED2CF6">
              <w:rPr>
                <w:rStyle w:val="Hyperlink"/>
                <w:noProof/>
                <w:sz w:val="20"/>
                <w:szCs w:val="18"/>
              </w:rPr>
              <w:t>3.</w:t>
            </w:r>
            <w:r w:rsidRPr="00ED2CF6">
              <w:rPr>
                <w:rFonts w:asciiTheme="minorHAnsi" w:eastAsiaTheme="minorEastAsia" w:hAnsiTheme="minorHAnsi"/>
                <w:noProof/>
                <w:sz w:val="18"/>
                <w:szCs w:val="18"/>
                <w:lang w:val="en-PK" w:eastAsia="en-PK"/>
              </w:rPr>
              <w:tab/>
            </w:r>
            <w:r w:rsidRPr="00ED2CF6">
              <w:rPr>
                <w:rStyle w:val="Hyperlink"/>
                <w:noProof/>
                <w:sz w:val="20"/>
                <w:szCs w:val="18"/>
              </w:rPr>
              <w:t>Battery</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_Toc90733140 \h </w:instrText>
            </w:r>
            <w:r w:rsidRPr="00ED2CF6">
              <w:rPr>
                <w:noProof/>
                <w:webHidden/>
                <w:sz w:val="20"/>
                <w:szCs w:val="18"/>
              </w:rPr>
            </w:r>
            <w:r w:rsidRPr="00ED2CF6">
              <w:rPr>
                <w:noProof/>
                <w:webHidden/>
                <w:sz w:val="20"/>
                <w:szCs w:val="18"/>
              </w:rPr>
              <w:fldChar w:fldCharType="separate"/>
            </w:r>
            <w:r w:rsidRPr="00ED2CF6">
              <w:rPr>
                <w:noProof/>
                <w:webHidden/>
                <w:sz w:val="20"/>
                <w:szCs w:val="18"/>
              </w:rPr>
              <w:t>4</w:t>
            </w:r>
            <w:r w:rsidRPr="00ED2CF6">
              <w:rPr>
                <w:noProof/>
                <w:webHidden/>
                <w:sz w:val="20"/>
                <w:szCs w:val="18"/>
              </w:rPr>
              <w:fldChar w:fldCharType="end"/>
            </w:r>
          </w:hyperlink>
        </w:p>
        <w:p w14:paraId="1F24A1FB"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41" w:history="1">
            <w:r w:rsidRPr="00ED2CF6">
              <w:rPr>
                <w:rStyle w:val="Hyperlink"/>
                <w:noProof/>
                <w:sz w:val="20"/>
                <w:szCs w:val="18"/>
              </w:rPr>
              <w:t>4.</w:t>
            </w:r>
            <w:r w:rsidRPr="00ED2CF6">
              <w:rPr>
                <w:rFonts w:asciiTheme="minorHAnsi" w:eastAsiaTheme="minorEastAsia" w:hAnsiTheme="minorHAnsi"/>
                <w:noProof/>
                <w:sz w:val="18"/>
                <w:szCs w:val="18"/>
                <w:lang w:val="en-PK" w:eastAsia="en-PK"/>
              </w:rPr>
              <w:tab/>
            </w:r>
            <w:r w:rsidRPr="00ED2CF6">
              <w:rPr>
                <w:rStyle w:val="Hyperlink"/>
                <w:noProof/>
                <w:sz w:val="20"/>
                <w:szCs w:val="18"/>
              </w:rPr>
              <w:t>Ultrasonic Sensor</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_Toc90733141 \h </w:instrText>
            </w:r>
            <w:r w:rsidRPr="00ED2CF6">
              <w:rPr>
                <w:noProof/>
                <w:webHidden/>
                <w:sz w:val="20"/>
                <w:szCs w:val="18"/>
              </w:rPr>
            </w:r>
            <w:r w:rsidRPr="00ED2CF6">
              <w:rPr>
                <w:noProof/>
                <w:webHidden/>
                <w:sz w:val="20"/>
                <w:szCs w:val="18"/>
              </w:rPr>
              <w:fldChar w:fldCharType="separate"/>
            </w:r>
            <w:r w:rsidRPr="00ED2CF6">
              <w:rPr>
                <w:noProof/>
                <w:webHidden/>
                <w:sz w:val="20"/>
                <w:szCs w:val="18"/>
              </w:rPr>
              <w:t>4</w:t>
            </w:r>
            <w:r w:rsidRPr="00ED2CF6">
              <w:rPr>
                <w:noProof/>
                <w:webHidden/>
                <w:sz w:val="20"/>
                <w:szCs w:val="18"/>
              </w:rPr>
              <w:fldChar w:fldCharType="end"/>
            </w:r>
          </w:hyperlink>
        </w:p>
        <w:p w14:paraId="5B66DD65"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42" w:history="1">
            <w:r w:rsidRPr="00ED2CF6">
              <w:rPr>
                <w:rStyle w:val="Hyperlink"/>
                <w:noProof/>
                <w:sz w:val="20"/>
                <w:szCs w:val="18"/>
              </w:rPr>
              <w:t>5.</w:t>
            </w:r>
            <w:r w:rsidRPr="00ED2CF6">
              <w:rPr>
                <w:rFonts w:asciiTheme="minorHAnsi" w:eastAsiaTheme="minorEastAsia" w:hAnsiTheme="minorHAnsi"/>
                <w:noProof/>
                <w:sz w:val="18"/>
                <w:szCs w:val="18"/>
                <w:lang w:val="en-PK" w:eastAsia="en-PK"/>
              </w:rPr>
              <w:tab/>
            </w:r>
            <w:r w:rsidRPr="00ED2CF6">
              <w:rPr>
                <w:rStyle w:val="Hyperlink"/>
                <w:noProof/>
                <w:sz w:val="20"/>
                <w:szCs w:val="18"/>
              </w:rPr>
              <w:t>Infrared Sensor</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_Toc90733142 \h </w:instrText>
            </w:r>
            <w:r w:rsidRPr="00ED2CF6">
              <w:rPr>
                <w:noProof/>
                <w:webHidden/>
                <w:sz w:val="20"/>
                <w:szCs w:val="18"/>
              </w:rPr>
            </w:r>
            <w:r w:rsidRPr="00ED2CF6">
              <w:rPr>
                <w:noProof/>
                <w:webHidden/>
                <w:sz w:val="20"/>
                <w:szCs w:val="18"/>
              </w:rPr>
              <w:fldChar w:fldCharType="separate"/>
            </w:r>
            <w:r w:rsidRPr="00ED2CF6">
              <w:rPr>
                <w:noProof/>
                <w:webHidden/>
                <w:sz w:val="20"/>
                <w:szCs w:val="18"/>
              </w:rPr>
              <w:t>4</w:t>
            </w:r>
            <w:r w:rsidRPr="00ED2CF6">
              <w:rPr>
                <w:noProof/>
                <w:webHidden/>
                <w:sz w:val="20"/>
                <w:szCs w:val="18"/>
              </w:rPr>
              <w:fldChar w:fldCharType="end"/>
            </w:r>
          </w:hyperlink>
        </w:p>
        <w:p w14:paraId="144842E9"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43" w:history="1">
            <w:r w:rsidRPr="00ED2CF6">
              <w:rPr>
                <w:rStyle w:val="Hyperlink"/>
                <w:noProof/>
                <w:sz w:val="20"/>
                <w:szCs w:val="18"/>
              </w:rPr>
              <w:t>6.</w:t>
            </w:r>
            <w:r w:rsidRPr="00ED2CF6">
              <w:rPr>
                <w:rFonts w:asciiTheme="minorHAnsi" w:eastAsiaTheme="minorEastAsia" w:hAnsiTheme="minorHAnsi"/>
                <w:noProof/>
                <w:sz w:val="18"/>
                <w:szCs w:val="18"/>
                <w:lang w:val="en-PK" w:eastAsia="en-PK"/>
              </w:rPr>
              <w:tab/>
            </w:r>
            <w:r w:rsidRPr="00ED2CF6">
              <w:rPr>
                <w:rStyle w:val="Hyperlink"/>
                <w:noProof/>
                <w:sz w:val="20"/>
                <w:szCs w:val="18"/>
              </w:rPr>
              <w:t>Temperature Sensor</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_Toc90733143 \h </w:instrText>
            </w:r>
            <w:r w:rsidRPr="00ED2CF6">
              <w:rPr>
                <w:noProof/>
                <w:webHidden/>
                <w:sz w:val="20"/>
                <w:szCs w:val="18"/>
              </w:rPr>
            </w:r>
            <w:r w:rsidRPr="00ED2CF6">
              <w:rPr>
                <w:noProof/>
                <w:webHidden/>
                <w:sz w:val="20"/>
                <w:szCs w:val="18"/>
              </w:rPr>
              <w:fldChar w:fldCharType="separate"/>
            </w:r>
            <w:r w:rsidRPr="00ED2CF6">
              <w:rPr>
                <w:noProof/>
                <w:webHidden/>
                <w:sz w:val="20"/>
                <w:szCs w:val="18"/>
              </w:rPr>
              <w:t>4</w:t>
            </w:r>
            <w:r w:rsidRPr="00ED2CF6">
              <w:rPr>
                <w:noProof/>
                <w:webHidden/>
                <w:sz w:val="20"/>
                <w:szCs w:val="18"/>
              </w:rPr>
              <w:fldChar w:fldCharType="end"/>
            </w:r>
          </w:hyperlink>
        </w:p>
        <w:p w14:paraId="333BA89B"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44" w:history="1">
            <w:r w:rsidRPr="00ED2CF6">
              <w:rPr>
                <w:rStyle w:val="Hyperlink"/>
                <w:noProof/>
                <w:sz w:val="20"/>
                <w:szCs w:val="18"/>
              </w:rPr>
              <w:t>7.</w:t>
            </w:r>
            <w:r w:rsidRPr="00ED2CF6">
              <w:rPr>
                <w:rFonts w:asciiTheme="minorHAnsi" w:eastAsiaTheme="minorEastAsia" w:hAnsiTheme="minorHAnsi"/>
                <w:noProof/>
                <w:sz w:val="18"/>
                <w:szCs w:val="18"/>
                <w:lang w:val="en-PK" w:eastAsia="en-PK"/>
              </w:rPr>
              <w:tab/>
            </w:r>
            <w:r w:rsidRPr="00ED2CF6">
              <w:rPr>
                <w:rStyle w:val="Hyperlink"/>
                <w:noProof/>
                <w:sz w:val="20"/>
                <w:szCs w:val="18"/>
              </w:rPr>
              <w:t>Servo Motor SG90</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_Toc90733144 \h </w:instrText>
            </w:r>
            <w:r w:rsidRPr="00ED2CF6">
              <w:rPr>
                <w:noProof/>
                <w:webHidden/>
                <w:sz w:val="20"/>
                <w:szCs w:val="18"/>
              </w:rPr>
            </w:r>
            <w:r w:rsidRPr="00ED2CF6">
              <w:rPr>
                <w:noProof/>
                <w:webHidden/>
                <w:sz w:val="20"/>
                <w:szCs w:val="18"/>
              </w:rPr>
              <w:fldChar w:fldCharType="separate"/>
            </w:r>
            <w:r w:rsidRPr="00ED2CF6">
              <w:rPr>
                <w:noProof/>
                <w:webHidden/>
                <w:sz w:val="20"/>
                <w:szCs w:val="18"/>
              </w:rPr>
              <w:t>5</w:t>
            </w:r>
            <w:r w:rsidRPr="00ED2CF6">
              <w:rPr>
                <w:noProof/>
                <w:webHidden/>
                <w:sz w:val="20"/>
                <w:szCs w:val="18"/>
              </w:rPr>
              <w:fldChar w:fldCharType="end"/>
            </w:r>
          </w:hyperlink>
        </w:p>
        <w:p w14:paraId="12C0127C"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45" w:history="1">
            <w:r w:rsidRPr="00ED2CF6">
              <w:rPr>
                <w:rStyle w:val="Hyperlink"/>
                <w:noProof/>
                <w:sz w:val="20"/>
                <w:szCs w:val="18"/>
              </w:rPr>
              <w:t>8.</w:t>
            </w:r>
            <w:r w:rsidRPr="00ED2CF6">
              <w:rPr>
                <w:rFonts w:asciiTheme="minorHAnsi" w:eastAsiaTheme="minorEastAsia" w:hAnsiTheme="minorHAnsi"/>
                <w:noProof/>
                <w:sz w:val="18"/>
                <w:szCs w:val="18"/>
                <w:lang w:val="en-PK" w:eastAsia="en-PK"/>
              </w:rPr>
              <w:tab/>
            </w:r>
            <w:r w:rsidRPr="00ED2CF6">
              <w:rPr>
                <w:rStyle w:val="Hyperlink"/>
                <w:noProof/>
                <w:sz w:val="20"/>
                <w:szCs w:val="18"/>
              </w:rPr>
              <w:t>Servo Motor Horn</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_Toc90733145 \h </w:instrText>
            </w:r>
            <w:r w:rsidRPr="00ED2CF6">
              <w:rPr>
                <w:noProof/>
                <w:webHidden/>
                <w:sz w:val="20"/>
                <w:szCs w:val="18"/>
              </w:rPr>
            </w:r>
            <w:r w:rsidRPr="00ED2CF6">
              <w:rPr>
                <w:noProof/>
                <w:webHidden/>
                <w:sz w:val="20"/>
                <w:szCs w:val="18"/>
              </w:rPr>
              <w:fldChar w:fldCharType="separate"/>
            </w:r>
            <w:r w:rsidRPr="00ED2CF6">
              <w:rPr>
                <w:noProof/>
                <w:webHidden/>
                <w:sz w:val="20"/>
                <w:szCs w:val="18"/>
              </w:rPr>
              <w:t>5</w:t>
            </w:r>
            <w:r w:rsidRPr="00ED2CF6">
              <w:rPr>
                <w:noProof/>
                <w:webHidden/>
                <w:sz w:val="20"/>
                <w:szCs w:val="18"/>
              </w:rPr>
              <w:fldChar w:fldCharType="end"/>
            </w:r>
          </w:hyperlink>
        </w:p>
        <w:p w14:paraId="6D91E028" w14:textId="77777777" w:rsidR="006F7635" w:rsidRPr="00ED2CF6" w:rsidRDefault="006F7635" w:rsidP="006F7635">
          <w:pPr>
            <w:pStyle w:val="TOC2"/>
            <w:tabs>
              <w:tab w:val="left" w:pos="660"/>
              <w:tab w:val="right" w:leader="dot" w:pos="9737"/>
            </w:tabs>
            <w:rPr>
              <w:rFonts w:asciiTheme="minorHAnsi" w:eastAsiaTheme="minorEastAsia" w:hAnsiTheme="minorHAnsi"/>
              <w:noProof/>
              <w:sz w:val="18"/>
              <w:szCs w:val="18"/>
              <w:lang w:val="en-PK" w:eastAsia="en-PK"/>
            </w:rPr>
          </w:pPr>
          <w:hyperlink w:anchor="_Toc90733146" w:history="1">
            <w:r w:rsidRPr="00ED2CF6">
              <w:rPr>
                <w:rStyle w:val="Hyperlink"/>
                <w:noProof/>
                <w:sz w:val="20"/>
                <w:szCs w:val="18"/>
              </w:rPr>
              <w:t>9.</w:t>
            </w:r>
            <w:r w:rsidRPr="00ED2CF6">
              <w:rPr>
                <w:rFonts w:asciiTheme="minorHAnsi" w:eastAsiaTheme="minorEastAsia" w:hAnsiTheme="minorHAnsi"/>
                <w:noProof/>
                <w:sz w:val="18"/>
                <w:szCs w:val="18"/>
                <w:lang w:val="en-PK" w:eastAsia="en-PK"/>
              </w:rPr>
              <w:tab/>
            </w:r>
            <w:r w:rsidRPr="00ED2CF6">
              <w:rPr>
                <w:rStyle w:val="Hyperlink"/>
                <w:noProof/>
                <w:sz w:val="20"/>
                <w:szCs w:val="18"/>
              </w:rPr>
              <w:t>Small 12V DC Motor</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_Toc90733146 \h </w:instrText>
            </w:r>
            <w:r w:rsidRPr="00ED2CF6">
              <w:rPr>
                <w:noProof/>
                <w:webHidden/>
                <w:sz w:val="20"/>
                <w:szCs w:val="18"/>
              </w:rPr>
            </w:r>
            <w:r w:rsidRPr="00ED2CF6">
              <w:rPr>
                <w:noProof/>
                <w:webHidden/>
                <w:sz w:val="20"/>
                <w:szCs w:val="18"/>
              </w:rPr>
              <w:fldChar w:fldCharType="separate"/>
            </w:r>
            <w:r w:rsidRPr="00ED2CF6">
              <w:rPr>
                <w:noProof/>
                <w:webHidden/>
                <w:sz w:val="20"/>
                <w:szCs w:val="18"/>
              </w:rPr>
              <w:t>5</w:t>
            </w:r>
            <w:r w:rsidRPr="00ED2CF6">
              <w:rPr>
                <w:noProof/>
                <w:webHidden/>
                <w:sz w:val="20"/>
                <w:szCs w:val="18"/>
              </w:rPr>
              <w:fldChar w:fldCharType="end"/>
            </w:r>
          </w:hyperlink>
        </w:p>
        <w:p w14:paraId="105158D1" w14:textId="77777777" w:rsidR="006F7635" w:rsidRPr="00ED2CF6" w:rsidRDefault="006F7635" w:rsidP="006F7635">
          <w:pPr>
            <w:pStyle w:val="TOC2"/>
            <w:tabs>
              <w:tab w:val="left" w:pos="880"/>
              <w:tab w:val="right" w:leader="dot" w:pos="9737"/>
            </w:tabs>
            <w:rPr>
              <w:rFonts w:asciiTheme="minorHAnsi" w:eastAsiaTheme="minorEastAsia" w:hAnsiTheme="minorHAnsi"/>
              <w:noProof/>
              <w:sz w:val="18"/>
              <w:szCs w:val="18"/>
              <w:lang w:val="en-PK" w:eastAsia="en-PK"/>
            </w:rPr>
          </w:pPr>
          <w:hyperlink w:anchor="_Toc90733147" w:history="1">
            <w:r w:rsidRPr="00ED2CF6">
              <w:rPr>
                <w:rStyle w:val="Hyperlink"/>
                <w:noProof/>
                <w:sz w:val="20"/>
                <w:szCs w:val="18"/>
              </w:rPr>
              <w:t>10.</w:t>
            </w:r>
            <w:r w:rsidRPr="00ED2CF6">
              <w:rPr>
                <w:rFonts w:asciiTheme="minorHAnsi" w:eastAsiaTheme="minorEastAsia" w:hAnsiTheme="minorHAnsi"/>
                <w:noProof/>
                <w:sz w:val="18"/>
                <w:szCs w:val="18"/>
                <w:lang w:val="en-PK" w:eastAsia="en-PK"/>
              </w:rPr>
              <w:tab/>
            </w:r>
            <w:r w:rsidRPr="00ED2CF6">
              <w:rPr>
                <w:rStyle w:val="Hyperlink"/>
                <w:noProof/>
                <w:sz w:val="20"/>
                <w:szCs w:val="18"/>
              </w:rPr>
              <w:t>Propellers</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_Toc90733147 \h </w:instrText>
            </w:r>
            <w:r w:rsidRPr="00ED2CF6">
              <w:rPr>
                <w:noProof/>
                <w:webHidden/>
                <w:sz w:val="20"/>
                <w:szCs w:val="18"/>
              </w:rPr>
            </w:r>
            <w:r w:rsidRPr="00ED2CF6">
              <w:rPr>
                <w:noProof/>
                <w:webHidden/>
                <w:sz w:val="20"/>
                <w:szCs w:val="18"/>
              </w:rPr>
              <w:fldChar w:fldCharType="separate"/>
            </w:r>
            <w:r w:rsidRPr="00ED2CF6">
              <w:rPr>
                <w:noProof/>
                <w:webHidden/>
                <w:sz w:val="20"/>
                <w:szCs w:val="18"/>
              </w:rPr>
              <w:t>5</w:t>
            </w:r>
            <w:r w:rsidRPr="00ED2CF6">
              <w:rPr>
                <w:noProof/>
                <w:webHidden/>
                <w:sz w:val="20"/>
                <w:szCs w:val="18"/>
              </w:rPr>
              <w:fldChar w:fldCharType="end"/>
            </w:r>
          </w:hyperlink>
        </w:p>
        <w:p w14:paraId="1BC90E30" w14:textId="77777777" w:rsidR="006F7635" w:rsidRPr="00ED2CF6" w:rsidRDefault="006F7635" w:rsidP="006F7635">
          <w:pPr>
            <w:pStyle w:val="TOC2"/>
            <w:tabs>
              <w:tab w:val="left" w:pos="880"/>
              <w:tab w:val="right" w:leader="dot" w:pos="9737"/>
            </w:tabs>
            <w:rPr>
              <w:rFonts w:asciiTheme="minorHAnsi" w:eastAsiaTheme="minorEastAsia" w:hAnsiTheme="minorHAnsi"/>
              <w:noProof/>
              <w:sz w:val="18"/>
              <w:szCs w:val="18"/>
              <w:lang w:val="en-PK" w:eastAsia="en-PK"/>
            </w:rPr>
          </w:pPr>
          <w:hyperlink w:anchor="_Toc90733148" w:history="1">
            <w:r w:rsidRPr="00ED2CF6">
              <w:rPr>
                <w:rStyle w:val="Hyperlink"/>
                <w:noProof/>
                <w:sz w:val="20"/>
                <w:szCs w:val="18"/>
              </w:rPr>
              <w:t>11.</w:t>
            </w:r>
            <w:r w:rsidRPr="00ED2CF6">
              <w:rPr>
                <w:rFonts w:asciiTheme="minorHAnsi" w:eastAsiaTheme="minorEastAsia" w:hAnsiTheme="minorHAnsi"/>
                <w:noProof/>
                <w:sz w:val="18"/>
                <w:szCs w:val="18"/>
                <w:lang w:val="en-PK" w:eastAsia="en-PK"/>
              </w:rPr>
              <w:tab/>
            </w:r>
            <w:r w:rsidRPr="00ED2CF6">
              <w:rPr>
                <w:rStyle w:val="Hyperlink"/>
                <w:noProof/>
                <w:sz w:val="20"/>
                <w:szCs w:val="18"/>
              </w:rPr>
              <w:t>Bluetooth Module HC-05</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_Toc90733148 \h </w:instrText>
            </w:r>
            <w:r w:rsidRPr="00ED2CF6">
              <w:rPr>
                <w:noProof/>
                <w:webHidden/>
                <w:sz w:val="20"/>
                <w:szCs w:val="18"/>
              </w:rPr>
            </w:r>
            <w:r w:rsidRPr="00ED2CF6">
              <w:rPr>
                <w:noProof/>
                <w:webHidden/>
                <w:sz w:val="20"/>
                <w:szCs w:val="18"/>
              </w:rPr>
              <w:fldChar w:fldCharType="separate"/>
            </w:r>
            <w:r w:rsidRPr="00ED2CF6">
              <w:rPr>
                <w:noProof/>
                <w:webHidden/>
                <w:sz w:val="20"/>
                <w:szCs w:val="18"/>
              </w:rPr>
              <w:t>5</w:t>
            </w:r>
            <w:r w:rsidRPr="00ED2CF6">
              <w:rPr>
                <w:noProof/>
                <w:webHidden/>
                <w:sz w:val="20"/>
                <w:szCs w:val="18"/>
              </w:rPr>
              <w:fldChar w:fldCharType="end"/>
            </w:r>
          </w:hyperlink>
        </w:p>
        <w:p w14:paraId="0B320D20" w14:textId="77777777" w:rsidR="006F7635" w:rsidRPr="00ED2CF6" w:rsidRDefault="006F7635" w:rsidP="006F7635">
          <w:pPr>
            <w:pStyle w:val="TOC2"/>
            <w:tabs>
              <w:tab w:val="left" w:pos="880"/>
              <w:tab w:val="right" w:leader="dot" w:pos="9737"/>
            </w:tabs>
            <w:rPr>
              <w:rFonts w:asciiTheme="minorHAnsi" w:eastAsiaTheme="minorEastAsia" w:hAnsiTheme="minorHAnsi"/>
              <w:noProof/>
              <w:sz w:val="18"/>
              <w:szCs w:val="18"/>
              <w:lang w:val="en-PK" w:eastAsia="en-PK"/>
            </w:rPr>
          </w:pPr>
          <w:hyperlink w:anchor="_Toc90733149" w:history="1">
            <w:r w:rsidRPr="00ED2CF6">
              <w:rPr>
                <w:rStyle w:val="Hyperlink"/>
                <w:noProof/>
                <w:sz w:val="20"/>
                <w:szCs w:val="18"/>
              </w:rPr>
              <w:t>12.</w:t>
            </w:r>
            <w:r w:rsidRPr="00ED2CF6">
              <w:rPr>
                <w:rFonts w:asciiTheme="minorHAnsi" w:eastAsiaTheme="minorEastAsia" w:hAnsiTheme="minorHAnsi"/>
                <w:noProof/>
                <w:sz w:val="18"/>
                <w:szCs w:val="18"/>
                <w:lang w:val="en-PK" w:eastAsia="en-PK"/>
              </w:rPr>
              <w:tab/>
            </w:r>
            <w:r w:rsidRPr="00ED2CF6">
              <w:rPr>
                <w:rStyle w:val="Hyperlink"/>
                <w:noProof/>
                <w:sz w:val="20"/>
                <w:szCs w:val="18"/>
              </w:rPr>
              <w:t>Switch</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_Toc90733149 \h </w:instrText>
            </w:r>
            <w:r w:rsidRPr="00ED2CF6">
              <w:rPr>
                <w:noProof/>
                <w:webHidden/>
                <w:sz w:val="20"/>
                <w:szCs w:val="18"/>
              </w:rPr>
            </w:r>
            <w:r w:rsidRPr="00ED2CF6">
              <w:rPr>
                <w:noProof/>
                <w:webHidden/>
                <w:sz w:val="20"/>
                <w:szCs w:val="18"/>
              </w:rPr>
              <w:fldChar w:fldCharType="separate"/>
            </w:r>
            <w:r w:rsidRPr="00ED2CF6">
              <w:rPr>
                <w:noProof/>
                <w:webHidden/>
                <w:sz w:val="20"/>
                <w:szCs w:val="18"/>
              </w:rPr>
              <w:t>5</w:t>
            </w:r>
            <w:r w:rsidRPr="00ED2CF6">
              <w:rPr>
                <w:noProof/>
                <w:webHidden/>
                <w:sz w:val="20"/>
                <w:szCs w:val="18"/>
              </w:rPr>
              <w:fldChar w:fldCharType="end"/>
            </w:r>
          </w:hyperlink>
        </w:p>
        <w:p w14:paraId="1A2E3542" w14:textId="77777777" w:rsidR="006F7635" w:rsidRPr="00ED2CF6" w:rsidRDefault="006F7635" w:rsidP="006F7635">
          <w:pPr>
            <w:pStyle w:val="TOC1"/>
            <w:tabs>
              <w:tab w:val="right" w:leader="dot" w:pos="9737"/>
            </w:tabs>
            <w:rPr>
              <w:rFonts w:asciiTheme="minorHAnsi" w:eastAsiaTheme="minorEastAsia" w:hAnsiTheme="minorHAnsi"/>
              <w:noProof/>
              <w:sz w:val="18"/>
              <w:szCs w:val="18"/>
              <w:lang w:val="en-PK" w:eastAsia="en-PK"/>
            </w:rPr>
          </w:pPr>
          <w:hyperlink w:anchor="_Toc90733150" w:history="1">
            <w:r w:rsidRPr="00ED2CF6">
              <w:rPr>
                <w:rStyle w:val="Hyperlink"/>
                <w:noProof/>
                <w:sz w:val="20"/>
                <w:szCs w:val="18"/>
                <w:shd w:val="clear" w:color="auto" w:fill="FFFFFF"/>
              </w:rPr>
              <w:t>Working Principals</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_Toc90733150 \h </w:instrText>
            </w:r>
            <w:r w:rsidRPr="00ED2CF6">
              <w:rPr>
                <w:noProof/>
                <w:webHidden/>
                <w:sz w:val="20"/>
                <w:szCs w:val="18"/>
              </w:rPr>
            </w:r>
            <w:r w:rsidRPr="00ED2CF6">
              <w:rPr>
                <w:noProof/>
                <w:webHidden/>
                <w:sz w:val="20"/>
                <w:szCs w:val="18"/>
              </w:rPr>
              <w:fldChar w:fldCharType="separate"/>
            </w:r>
            <w:r w:rsidRPr="00ED2CF6">
              <w:rPr>
                <w:noProof/>
                <w:webHidden/>
                <w:sz w:val="20"/>
                <w:szCs w:val="18"/>
              </w:rPr>
              <w:t>6</w:t>
            </w:r>
            <w:r w:rsidRPr="00ED2CF6">
              <w:rPr>
                <w:noProof/>
                <w:webHidden/>
                <w:sz w:val="20"/>
                <w:szCs w:val="18"/>
              </w:rPr>
              <w:fldChar w:fldCharType="end"/>
            </w:r>
          </w:hyperlink>
        </w:p>
        <w:p w14:paraId="79BDD407"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51" w:history="1">
            <w:r w:rsidRPr="00ED2CF6">
              <w:rPr>
                <w:rStyle w:val="Hyperlink"/>
                <w:noProof/>
                <w:sz w:val="20"/>
                <w:szCs w:val="18"/>
              </w:rPr>
              <w:t>Line Follower</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_Toc90733151 \h </w:instrText>
            </w:r>
            <w:r w:rsidRPr="00ED2CF6">
              <w:rPr>
                <w:noProof/>
                <w:webHidden/>
                <w:sz w:val="20"/>
                <w:szCs w:val="18"/>
              </w:rPr>
            </w:r>
            <w:r w:rsidRPr="00ED2CF6">
              <w:rPr>
                <w:noProof/>
                <w:webHidden/>
                <w:sz w:val="20"/>
                <w:szCs w:val="18"/>
              </w:rPr>
              <w:fldChar w:fldCharType="separate"/>
            </w:r>
            <w:r w:rsidRPr="00ED2CF6">
              <w:rPr>
                <w:noProof/>
                <w:webHidden/>
                <w:sz w:val="20"/>
                <w:szCs w:val="18"/>
              </w:rPr>
              <w:t>6</w:t>
            </w:r>
            <w:r w:rsidRPr="00ED2CF6">
              <w:rPr>
                <w:noProof/>
                <w:webHidden/>
                <w:sz w:val="20"/>
                <w:szCs w:val="18"/>
              </w:rPr>
              <w:fldChar w:fldCharType="end"/>
            </w:r>
          </w:hyperlink>
        </w:p>
        <w:p w14:paraId="027C1372"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52" w:history="1">
            <w:r w:rsidRPr="00ED2CF6">
              <w:rPr>
                <w:rStyle w:val="Hyperlink"/>
                <w:noProof/>
                <w:sz w:val="20"/>
                <w:szCs w:val="18"/>
              </w:rPr>
              <w:t>Obstacle Avoiding</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_Toc90733152 \h </w:instrText>
            </w:r>
            <w:r w:rsidRPr="00ED2CF6">
              <w:rPr>
                <w:noProof/>
                <w:webHidden/>
                <w:sz w:val="20"/>
                <w:szCs w:val="18"/>
              </w:rPr>
            </w:r>
            <w:r w:rsidRPr="00ED2CF6">
              <w:rPr>
                <w:noProof/>
                <w:webHidden/>
                <w:sz w:val="20"/>
                <w:szCs w:val="18"/>
              </w:rPr>
              <w:fldChar w:fldCharType="separate"/>
            </w:r>
            <w:r w:rsidRPr="00ED2CF6">
              <w:rPr>
                <w:noProof/>
                <w:webHidden/>
                <w:sz w:val="20"/>
                <w:szCs w:val="18"/>
              </w:rPr>
              <w:t>6</w:t>
            </w:r>
            <w:r w:rsidRPr="00ED2CF6">
              <w:rPr>
                <w:noProof/>
                <w:webHidden/>
                <w:sz w:val="20"/>
                <w:szCs w:val="18"/>
              </w:rPr>
              <w:fldChar w:fldCharType="end"/>
            </w:r>
          </w:hyperlink>
        </w:p>
        <w:p w14:paraId="6D02BC7A"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53" w:history="1">
            <w:r w:rsidRPr="00ED2CF6">
              <w:rPr>
                <w:rStyle w:val="Hyperlink"/>
                <w:noProof/>
                <w:sz w:val="20"/>
                <w:szCs w:val="18"/>
              </w:rPr>
              <w:t>RC Car</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_Toc90733153 \h </w:instrText>
            </w:r>
            <w:r w:rsidRPr="00ED2CF6">
              <w:rPr>
                <w:noProof/>
                <w:webHidden/>
                <w:sz w:val="20"/>
                <w:szCs w:val="18"/>
              </w:rPr>
            </w:r>
            <w:r w:rsidRPr="00ED2CF6">
              <w:rPr>
                <w:noProof/>
                <w:webHidden/>
                <w:sz w:val="20"/>
                <w:szCs w:val="18"/>
              </w:rPr>
              <w:fldChar w:fldCharType="separate"/>
            </w:r>
            <w:r w:rsidRPr="00ED2CF6">
              <w:rPr>
                <w:noProof/>
                <w:webHidden/>
                <w:sz w:val="20"/>
                <w:szCs w:val="18"/>
              </w:rPr>
              <w:t>6</w:t>
            </w:r>
            <w:r w:rsidRPr="00ED2CF6">
              <w:rPr>
                <w:noProof/>
                <w:webHidden/>
                <w:sz w:val="20"/>
                <w:szCs w:val="18"/>
              </w:rPr>
              <w:fldChar w:fldCharType="end"/>
            </w:r>
          </w:hyperlink>
        </w:p>
        <w:p w14:paraId="1D0579C7"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54" w:history="1">
            <w:r w:rsidRPr="00ED2CF6">
              <w:rPr>
                <w:rStyle w:val="Hyperlink"/>
                <w:noProof/>
                <w:sz w:val="20"/>
                <w:szCs w:val="18"/>
              </w:rPr>
              <w:t>Fire Extinguisher</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_Toc90733154 \h </w:instrText>
            </w:r>
            <w:r w:rsidRPr="00ED2CF6">
              <w:rPr>
                <w:noProof/>
                <w:webHidden/>
                <w:sz w:val="20"/>
                <w:szCs w:val="18"/>
              </w:rPr>
            </w:r>
            <w:r w:rsidRPr="00ED2CF6">
              <w:rPr>
                <w:noProof/>
                <w:webHidden/>
                <w:sz w:val="20"/>
                <w:szCs w:val="18"/>
              </w:rPr>
              <w:fldChar w:fldCharType="separate"/>
            </w:r>
            <w:r w:rsidRPr="00ED2CF6">
              <w:rPr>
                <w:noProof/>
                <w:webHidden/>
                <w:sz w:val="20"/>
                <w:szCs w:val="18"/>
              </w:rPr>
              <w:t>6</w:t>
            </w:r>
            <w:r w:rsidRPr="00ED2CF6">
              <w:rPr>
                <w:noProof/>
                <w:webHidden/>
                <w:sz w:val="20"/>
                <w:szCs w:val="18"/>
              </w:rPr>
              <w:fldChar w:fldCharType="end"/>
            </w:r>
          </w:hyperlink>
        </w:p>
        <w:p w14:paraId="761D8F99" w14:textId="77777777" w:rsidR="006F7635" w:rsidRPr="00ED2CF6" w:rsidRDefault="006F7635" w:rsidP="006F7635">
          <w:pPr>
            <w:pStyle w:val="TOC1"/>
            <w:tabs>
              <w:tab w:val="right" w:leader="dot" w:pos="9737"/>
            </w:tabs>
            <w:rPr>
              <w:rFonts w:asciiTheme="minorHAnsi" w:eastAsiaTheme="minorEastAsia" w:hAnsiTheme="minorHAnsi"/>
              <w:noProof/>
              <w:sz w:val="18"/>
              <w:szCs w:val="18"/>
              <w:lang w:val="en-PK" w:eastAsia="en-PK"/>
            </w:rPr>
          </w:pPr>
          <w:hyperlink w:anchor="_Toc90733155" w:history="1">
            <w:r w:rsidRPr="00ED2CF6">
              <w:rPr>
                <w:rStyle w:val="Hyperlink"/>
                <w:noProof/>
                <w:sz w:val="20"/>
                <w:szCs w:val="18"/>
              </w:rPr>
              <w:t>Infrastructure (Frame of Robot)</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_Toc90733155 \h </w:instrText>
            </w:r>
            <w:r w:rsidRPr="00ED2CF6">
              <w:rPr>
                <w:noProof/>
                <w:webHidden/>
                <w:sz w:val="20"/>
                <w:szCs w:val="18"/>
              </w:rPr>
            </w:r>
            <w:r w:rsidRPr="00ED2CF6">
              <w:rPr>
                <w:noProof/>
                <w:webHidden/>
                <w:sz w:val="20"/>
                <w:szCs w:val="18"/>
              </w:rPr>
              <w:fldChar w:fldCharType="separate"/>
            </w:r>
            <w:r w:rsidRPr="00ED2CF6">
              <w:rPr>
                <w:noProof/>
                <w:webHidden/>
                <w:sz w:val="20"/>
                <w:szCs w:val="18"/>
              </w:rPr>
              <w:t>7</w:t>
            </w:r>
            <w:r w:rsidRPr="00ED2CF6">
              <w:rPr>
                <w:noProof/>
                <w:webHidden/>
                <w:sz w:val="20"/>
                <w:szCs w:val="18"/>
              </w:rPr>
              <w:fldChar w:fldCharType="end"/>
            </w:r>
          </w:hyperlink>
        </w:p>
        <w:p w14:paraId="671AC549"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56" w:history="1">
            <w:r w:rsidRPr="00ED2CF6">
              <w:rPr>
                <w:rStyle w:val="Hyperlink"/>
                <w:noProof/>
                <w:sz w:val="20"/>
                <w:szCs w:val="18"/>
              </w:rPr>
              <w:t>Bottom Base</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_Toc90733156 \h </w:instrText>
            </w:r>
            <w:r w:rsidRPr="00ED2CF6">
              <w:rPr>
                <w:noProof/>
                <w:webHidden/>
                <w:sz w:val="20"/>
                <w:szCs w:val="18"/>
              </w:rPr>
            </w:r>
            <w:r w:rsidRPr="00ED2CF6">
              <w:rPr>
                <w:noProof/>
                <w:webHidden/>
                <w:sz w:val="20"/>
                <w:szCs w:val="18"/>
              </w:rPr>
              <w:fldChar w:fldCharType="separate"/>
            </w:r>
            <w:r w:rsidRPr="00ED2CF6">
              <w:rPr>
                <w:noProof/>
                <w:webHidden/>
                <w:sz w:val="20"/>
                <w:szCs w:val="18"/>
              </w:rPr>
              <w:t>7</w:t>
            </w:r>
            <w:r w:rsidRPr="00ED2CF6">
              <w:rPr>
                <w:noProof/>
                <w:webHidden/>
                <w:sz w:val="20"/>
                <w:szCs w:val="18"/>
              </w:rPr>
              <w:fldChar w:fldCharType="end"/>
            </w:r>
          </w:hyperlink>
        </w:p>
        <w:p w14:paraId="090F6028"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57" w:history="1">
            <w:r w:rsidRPr="00ED2CF6">
              <w:rPr>
                <w:rStyle w:val="Hyperlink"/>
                <w:noProof/>
                <w:sz w:val="20"/>
                <w:szCs w:val="18"/>
              </w:rPr>
              <w:t>Top Base</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_Toc90733157 \h </w:instrText>
            </w:r>
            <w:r w:rsidRPr="00ED2CF6">
              <w:rPr>
                <w:noProof/>
                <w:webHidden/>
                <w:sz w:val="20"/>
                <w:szCs w:val="18"/>
              </w:rPr>
            </w:r>
            <w:r w:rsidRPr="00ED2CF6">
              <w:rPr>
                <w:noProof/>
                <w:webHidden/>
                <w:sz w:val="20"/>
                <w:szCs w:val="18"/>
              </w:rPr>
              <w:fldChar w:fldCharType="separate"/>
            </w:r>
            <w:r w:rsidRPr="00ED2CF6">
              <w:rPr>
                <w:noProof/>
                <w:webHidden/>
                <w:sz w:val="20"/>
                <w:szCs w:val="18"/>
              </w:rPr>
              <w:t>7</w:t>
            </w:r>
            <w:r w:rsidRPr="00ED2CF6">
              <w:rPr>
                <w:noProof/>
                <w:webHidden/>
                <w:sz w:val="20"/>
                <w:szCs w:val="18"/>
              </w:rPr>
              <w:fldChar w:fldCharType="end"/>
            </w:r>
          </w:hyperlink>
        </w:p>
        <w:p w14:paraId="2DE8A1D1"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58" w:history="1">
            <w:r w:rsidRPr="00ED2CF6">
              <w:rPr>
                <w:rStyle w:val="Hyperlink"/>
                <w:noProof/>
                <w:sz w:val="20"/>
                <w:szCs w:val="18"/>
              </w:rPr>
              <w:t>Connecting Rods</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_Toc90733158 \h </w:instrText>
            </w:r>
            <w:r w:rsidRPr="00ED2CF6">
              <w:rPr>
                <w:noProof/>
                <w:webHidden/>
                <w:sz w:val="20"/>
                <w:szCs w:val="18"/>
              </w:rPr>
            </w:r>
            <w:r w:rsidRPr="00ED2CF6">
              <w:rPr>
                <w:noProof/>
                <w:webHidden/>
                <w:sz w:val="20"/>
                <w:szCs w:val="18"/>
              </w:rPr>
              <w:fldChar w:fldCharType="separate"/>
            </w:r>
            <w:r w:rsidRPr="00ED2CF6">
              <w:rPr>
                <w:noProof/>
                <w:webHidden/>
                <w:sz w:val="20"/>
                <w:szCs w:val="18"/>
              </w:rPr>
              <w:t>8</w:t>
            </w:r>
            <w:r w:rsidRPr="00ED2CF6">
              <w:rPr>
                <w:noProof/>
                <w:webHidden/>
                <w:sz w:val="20"/>
                <w:szCs w:val="18"/>
              </w:rPr>
              <w:fldChar w:fldCharType="end"/>
            </w:r>
          </w:hyperlink>
        </w:p>
        <w:p w14:paraId="5094AD1C"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59" w:history="1">
            <w:r w:rsidRPr="00ED2CF6">
              <w:rPr>
                <w:rStyle w:val="Hyperlink"/>
                <w:noProof/>
                <w:sz w:val="20"/>
                <w:szCs w:val="18"/>
              </w:rPr>
              <w:t>Assembly With Componets Attached</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_Toc90733159 \h </w:instrText>
            </w:r>
            <w:r w:rsidRPr="00ED2CF6">
              <w:rPr>
                <w:noProof/>
                <w:webHidden/>
                <w:sz w:val="20"/>
                <w:szCs w:val="18"/>
              </w:rPr>
            </w:r>
            <w:r w:rsidRPr="00ED2CF6">
              <w:rPr>
                <w:noProof/>
                <w:webHidden/>
                <w:sz w:val="20"/>
                <w:szCs w:val="18"/>
              </w:rPr>
              <w:fldChar w:fldCharType="separate"/>
            </w:r>
            <w:r w:rsidRPr="00ED2CF6">
              <w:rPr>
                <w:noProof/>
                <w:webHidden/>
                <w:sz w:val="20"/>
                <w:szCs w:val="18"/>
              </w:rPr>
              <w:t>8</w:t>
            </w:r>
            <w:r w:rsidRPr="00ED2CF6">
              <w:rPr>
                <w:noProof/>
                <w:webHidden/>
                <w:sz w:val="20"/>
                <w:szCs w:val="18"/>
              </w:rPr>
              <w:fldChar w:fldCharType="end"/>
            </w:r>
          </w:hyperlink>
        </w:p>
        <w:p w14:paraId="72C1F15F"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60" w:history="1">
            <w:r w:rsidRPr="00ED2CF6">
              <w:rPr>
                <w:rStyle w:val="Hyperlink"/>
                <w:noProof/>
                <w:sz w:val="20"/>
                <w:szCs w:val="18"/>
              </w:rPr>
              <w:t>Assembly Without Components Attached</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_Toc90733160 \h </w:instrText>
            </w:r>
            <w:r w:rsidRPr="00ED2CF6">
              <w:rPr>
                <w:noProof/>
                <w:webHidden/>
                <w:sz w:val="20"/>
                <w:szCs w:val="18"/>
              </w:rPr>
            </w:r>
            <w:r w:rsidRPr="00ED2CF6">
              <w:rPr>
                <w:noProof/>
                <w:webHidden/>
                <w:sz w:val="20"/>
                <w:szCs w:val="18"/>
              </w:rPr>
              <w:fldChar w:fldCharType="separate"/>
            </w:r>
            <w:r w:rsidRPr="00ED2CF6">
              <w:rPr>
                <w:noProof/>
                <w:webHidden/>
                <w:sz w:val="20"/>
                <w:szCs w:val="18"/>
              </w:rPr>
              <w:t>9</w:t>
            </w:r>
            <w:r w:rsidRPr="00ED2CF6">
              <w:rPr>
                <w:noProof/>
                <w:webHidden/>
                <w:sz w:val="20"/>
                <w:szCs w:val="18"/>
              </w:rPr>
              <w:fldChar w:fldCharType="end"/>
            </w:r>
          </w:hyperlink>
        </w:p>
        <w:p w14:paraId="1555C06D" w14:textId="77777777" w:rsidR="006F7635" w:rsidRPr="00ED2CF6" w:rsidRDefault="006F7635" w:rsidP="006F7635">
          <w:pPr>
            <w:pStyle w:val="TOC2"/>
            <w:tabs>
              <w:tab w:val="right" w:leader="dot" w:pos="9737"/>
            </w:tabs>
            <w:rPr>
              <w:rFonts w:asciiTheme="minorHAnsi" w:eastAsiaTheme="minorEastAsia" w:hAnsiTheme="minorHAnsi"/>
              <w:noProof/>
              <w:sz w:val="18"/>
              <w:szCs w:val="18"/>
              <w:lang w:val="en-PK" w:eastAsia="en-PK"/>
            </w:rPr>
          </w:pPr>
          <w:hyperlink w:anchor="_Toc90733161" w:history="1">
            <w:r w:rsidRPr="00ED2CF6">
              <w:rPr>
                <w:rStyle w:val="Hyperlink"/>
                <w:noProof/>
                <w:sz w:val="20"/>
                <w:szCs w:val="18"/>
              </w:rPr>
              <w:t>Isometric Drawing Views</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_Toc90733161 \h </w:instrText>
            </w:r>
            <w:r w:rsidRPr="00ED2CF6">
              <w:rPr>
                <w:noProof/>
                <w:webHidden/>
                <w:sz w:val="20"/>
                <w:szCs w:val="18"/>
              </w:rPr>
            </w:r>
            <w:r w:rsidRPr="00ED2CF6">
              <w:rPr>
                <w:noProof/>
                <w:webHidden/>
                <w:sz w:val="20"/>
                <w:szCs w:val="18"/>
              </w:rPr>
              <w:fldChar w:fldCharType="separate"/>
            </w:r>
            <w:r w:rsidRPr="00ED2CF6">
              <w:rPr>
                <w:noProof/>
                <w:webHidden/>
                <w:sz w:val="20"/>
                <w:szCs w:val="18"/>
              </w:rPr>
              <w:t>9</w:t>
            </w:r>
            <w:r w:rsidRPr="00ED2CF6">
              <w:rPr>
                <w:noProof/>
                <w:webHidden/>
                <w:sz w:val="20"/>
                <w:szCs w:val="18"/>
              </w:rPr>
              <w:fldChar w:fldCharType="end"/>
            </w:r>
          </w:hyperlink>
        </w:p>
        <w:p w14:paraId="15C3D344" w14:textId="77777777" w:rsidR="006F7635" w:rsidRPr="00ED2CF6" w:rsidRDefault="006F7635" w:rsidP="006F7635">
          <w:pPr>
            <w:pStyle w:val="TOC1"/>
            <w:tabs>
              <w:tab w:val="right" w:leader="dot" w:pos="9737"/>
            </w:tabs>
            <w:rPr>
              <w:rFonts w:asciiTheme="minorHAnsi" w:eastAsiaTheme="minorEastAsia" w:hAnsiTheme="minorHAnsi"/>
              <w:noProof/>
              <w:sz w:val="18"/>
              <w:szCs w:val="18"/>
              <w:lang w:val="en-PK" w:eastAsia="en-PK"/>
            </w:rPr>
          </w:pPr>
          <w:hyperlink w:anchor="_Toc90733162" w:history="1">
            <w:r w:rsidRPr="00ED2CF6">
              <w:rPr>
                <w:rStyle w:val="Hyperlink"/>
                <w:noProof/>
                <w:sz w:val="20"/>
                <w:szCs w:val="18"/>
              </w:rPr>
              <w:t>Simulaton (Factor of Safety)</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_Toc90733162 \h </w:instrText>
            </w:r>
            <w:r w:rsidRPr="00ED2CF6">
              <w:rPr>
                <w:noProof/>
                <w:webHidden/>
                <w:sz w:val="20"/>
                <w:szCs w:val="18"/>
              </w:rPr>
            </w:r>
            <w:r w:rsidRPr="00ED2CF6">
              <w:rPr>
                <w:noProof/>
                <w:webHidden/>
                <w:sz w:val="20"/>
                <w:szCs w:val="18"/>
              </w:rPr>
              <w:fldChar w:fldCharType="separate"/>
            </w:r>
            <w:r w:rsidRPr="00ED2CF6">
              <w:rPr>
                <w:noProof/>
                <w:webHidden/>
                <w:sz w:val="20"/>
                <w:szCs w:val="18"/>
              </w:rPr>
              <w:t>10</w:t>
            </w:r>
            <w:r w:rsidRPr="00ED2CF6">
              <w:rPr>
                <w:noProof/>
                <w:webHidden/>
                <w:sz w:val="20"/>
                <w:szCs w:val="18"/>
              </w:rPr>
              <w:fldChar w:fldCharType="end"/>
            </w:r>
          </w:hyperlink>
        </w:p>
        <w:p w14:paraId="148C9DFD" w14:textId="77777777" w:rsidR="006F7635" w:rsidRPr="00ED2CF6" w:rsidRDefault="006F7635" w:rsidP="006F7635">
          <w:pPr>
            <w:pStyle w:val="TOC1"/>
            <w:tabs>
              <w:tab w:val="right" w:leader="dot" w:pos="9737"/>
            </w:tabs>
            <w:rPr>
              <w:rFonts w:asciiTheme="minorHAnsi" w:eastAsiaTheme="minorEastAsia" w:hAnsiTheme="minorHAnsi"/>
              <w:noProof/>
              <w:sz w:val="18"/>
              <w:szCs w:val="18"/>
              <w:lang w:val="en-PK" w:eastAsia="en-PK"/>
            </w:rPr>
          </w:pPr>
          <w:hyperlink w:anchor="_Toc90733163" w:history="1">
            <w:r w:rsidRPr="00ED2CF6">
              <w:rPr>
                <w:rStyle w:val="Hyperlink"/>
                <w:noProof/>
                <w:sz w:val="20"/>
                <w:szCs w:val="18"/>
              </w:rPr>
              <w:t>Conclusion</w:t>
            </w:r>
            <w:r w:rsidRPr="00ED2CF6">
              <w:rPr>
                <w:noProof/>
                <w:webHidden/>
                <w:sz w:val="20"/>
                <w:szCs w:val="18"/>
              </w:rPr>
              <w:tab/>
            </w:r>
            <w:r w:rsidRPr="00ED2CF6">
              <w:rPr>
                <w:noProof/>
                <w:webHidden/>
                <w:sz w:val="20"/>
                <w:szCs w:val="18"/>
              </w:rPr>
              <w:fldChar w:fldCharType="begin"/>
            </w:r>
            <w:r w:rsidRPr="00ED2CF6">
              <w:rPr>
                <w:noProof/>
                <w:webHidden/>
                <w:sz w:val="20"/>
                <w:szCs w:val="18"/>
              </w:rPr>
              <w:instrText xml:space="preserve"> PAGEREF _Toc90733163 \h </w:instrText>
            </w:r>
            <w:r w:rsidRPr="00ED2CF6">
              <w:rPr>
                <w:noProof/>
                <w:webHidden/>
                <w:sz w:val="20"/>
                <w:szCs w:val="18"/>
              </w:rPr>
            </w:r>
            <w:r w:rsidRPr="00ED2CF6">
              <w:rPr>
                <w:noProof/>
                <w:webHidden/>
                <w:sz w:val="20"/>
                <w:szCs w:val="18"/>
              </w:rPr>
              <w:fldChar w:fldCharType="separate"/>
            </w:r>
            <w:r w:rsidRPr="00ED2CF6">
              <w:rPr>
                <w:noProof/>
                <w:webHidden/>
                <w:sz w:val="20"/>
                <w:szCs w:val="18"/>
              </w:rPr>
              <w:t>10</w:t>
            </w:r>
            <w:r w:rsidRPr="00ED2CF6">
              <w:rPr>
                <w:noProof/>
                <w:webHidden/>
                <w:sz w:val="20"/>
                <w:szCs w:val="18"/>
              </w:rPr>
              <w:fldChar w:fldCharType="end"/>
            </w:r>
          </w:hyperlink>
        </w:p>
        <w:p w14:paraId="7195B4EB" w14:textId="77777777" w:rsidR="006F7635" w:rsidRDefault="006F7635" w:rsidP="006F7635">
          <w:r w:rsidRPr="00ED2CF6">
            <w:rPr>
              <w:b/>
              <w:bCs/>
              <w:noProof/>
              <w:sz w:val="16"/>
              <w:szCs w:val="14"/>
            </w:rPr>
            <w:fldChar w:fldCharType="end"/>
          </w:r>
        </w:p>
      </w:sdtContent>
    </w:sdt>
    <w:p w14:paraId="28289155" w14:textId="79866836" w:rsidR="003B452D" w:rsidRDefault="006F7635" w:rsidP="006F7635">
      <w:pPr>
        <w:pStyle w:val="Title"/>
        <w:jc w:val="center"/>
      </w:pPr>
      <w:r>
        <w:br w:type="column"/>
      </w:r>
      <w:r>
        <w:lastRenderedPageBreak/>
        <w:t xml:space="preserve">Project </w:t>
      </w:r>
      <w:r w:rsidR="00157D57">
        <w:t>Report</w:t>
      </w:r>
    </w:p>
    <w:p w14:paraId="3D7CCDDB" w14:textId="6AEF3B89" w:rsidR="00A7035A" w:rsidRDefault="00A7035A" w:rsidP="00A7035A">
      <w:pPr>
        <w:pStyle w:val="Heading1"/>
      </w:pPr>
      <w:r>
        <w:t>Objective</w:t>
      </w:r>
    </w:p>
    <w:p w14:paraId="1AA5696B" w14:textId="6E4C95F0" w:rsidR="00A7035A" w:rsidRDefault="00A7035A" w:rsidP="00A7035A">
      <w:r>
        <w:tab/>
        <w:t xml:space="preserve">The objective of my final project is to make an </w:t>
      </w:r>
      <w:proofErr w:type="gramStart"/>
      <w:r>
        <w:t>All in One</w:t>
      </w:r>
      <w:proofErr w:type="gramEnd"/>
      <w:r>
        <w:t xml:space="preserve"> robotic car that can perform all the functionalities of a line follower, fire extinguisher, RC car and obstacle avoiding. All we </w:t>
      </w:r>
      <w:proofErr w:type="spellStart"/>
      <w:r>
        <w:t>nned</w:t>
      </w:r>
      <w:proofErr w:type="spellEnd"/>
      <w:r>
        <w:t xml:space="preserve"> to change is the code on Arduino UNO at the time of need.</w:t>
      </w:r>
    </w:p>
    <w:p w14:paraId="0B2108A9" w14:textId="15E86026" w:rsidR="005E2863" w:rsidRDefault="005E2863" w:rsidP="005E2863">
      <w:pPr>
        <w:pStyle w:val="Heading1"/>
      </w:pPr>
      <w:r>
        <w:t>Components</w:t>
      </w:r>
    </w:p>
    <w:p w14:paraId="331F71BC" w14:textId="63B8CB26" w:rsidR="005E2863" w:rsidRDefault="005E2863" w:rsidP="004B77C4">
      <w:pPr>
        <w:pStyle w:val="Heading2"/>
        <w:numPr>
          <w:ilvl w:val="0"/>
          <w:numId w:val="14"/>
        </w:numPr>
      </w:pPr>
      <w:r>
        <w:t>Arduino UNO</w:t>
      </w:r>
    </w:p>
    <w:p w14:paraId="43564C4B" w14:textId="33E62B41" w:rsidR="004B77C4" w:rsidRPr="004B77C4" w:rsidRDefault="004B77C4" w:rsidP="00DF4FB2">
      <w:pPr>
        <w:ind w:left="720" w:firstLine="720"/>
      </w:pPr>
      <w:r>
        <w:rPr>
          <w:shd w:val="clear" w:color="auto" w:fill="FFFFFF"/>
        </w:rPr>
        <w:t>The Arduino Uno is an open-source microcontroller board based on the Microchip ATmega328P microcontroller and developed by Arduino.cc. The board is equipped with sets of digital and analog input/output pins that may be interfaced to various expansion boards and other circuits</w:t>
      </w:r>
    </w:p>
    <w:p w14:paraId="3311CBFD" w14:textId="7BC85BE5" w:rsidR="005E2863" w:rsidRDefault="005E2863" w:rsidP="004B77C4">
      <w:pPr>
        <w:pStyle w:val="Heading2"/>
        <w:numPr>
          <w:ilvl w:val="0"/>
          <w:numId w:val="14"/>
        </w:numPr>
      </w:pPr>
      <w:r>
        <w:t>Motor Driver (L298N)</w:t>
      </w:r>
    </w:p>
    <w:p w14:paraId="507A4F76" w14:textId="56B1FD3E" w:rsidR="004B77C4" w:rsidRPr="004B77C4" w:rsidRDefault="004B77C4" w:rsidP="00DF4FB2">
      <w:pPr>
        <w:ind w:left="720" w:firstLine="720"/>
      </w:pPr>
      <w:r>
        <w:rPr>
          <w:shd w:val="clear" w:color="auto" w:fill="FFFFFF"/>
        </w:rPr>
        <w:t>At the heart of the module is the big, black chip with chunky heat sink is an </w:t>
      </w:r>
      <w:r>
        <w:rPr>
          <w:rStyle w:val="Emphasis"/>
          <w:rFonts w:ascii="Arial" w:hAnsi="Arial" w:cs="Arial"/>
          <w:b/>
          <w:bCs/>
          <w:i w:val="0"/>
          <w:iCs w:val="0"/>
          <w:color w:val="5F6368"/>
          <w:sz w:val="21"/>
          <w:szCs w:val="21"/>
          <w:shd w:val="clear" w:color="auto" w:fill="FFFFFF"/>
        </w:rPr>
        <w:t>L298N</w:t>
      </w:r>
      <w:r>
        <w:rPr>
          <w:shd w:val="clear" w:color="auto" w:fill="FFFFFF"/>
        </w:rPr>
        <w:t>. The </w:t>
      </w:r>
      <w:r>
        <w:rPr>
          <w:rStyle w:val="Emphasis"/>
          <w:rFonts w:ascii="Arial" w:hAnsi="Arial" w:cs="Arial"/>
          <w:b/>
          <w:bCs/>
          <w:i w:val="0"/>
          <w:iCs w:val="0"/>
          <w:color w:val="5F6368"/>
          <w:sz w:val="21"/>
          <w:szCs w:val="21"/>
          <w:shd w:val="clear" w:color="auto" w:fill="FFFFFF"/>
        </w:rPr>
        <w:t>L298N</w:t>
      </w:r>
      <w:r>
        <w:rPr>
          <w:shd w:val="clear" w:color="auto" w:fill="FFFFFF"/>
        </w:rPr>
        <w:t> is a dual-channel H-Bridge </w:t>
      </w:r>
      <w:r>
        <w:rPr>
          <w:rStyle w:val="Emphasis"/>
          <w:rFonts w:ascii="Arial" w:hAnsi="Arial" w:cs="Arial"/>
          <w:b/>
          <w:bCs/>
          <w:i w:val="0"/>
          <w:iCs w:val="0"/>
          <w:color w:val="5F6368"/>
          <w:sz w:val="21"/>
          <w:szCs w:val="21"/>
          <w:shd w:val="clear" w:color="auto" w:fill="FFFFFF"/>
        </w:rPr>
        <w:t>motor driver</w:t>
      </w:r>
      <w:r>
        <w:rPr>
          <w:shd w:val="clear" w:color="auto" w:fill="FFFFFF"/>
        </w:rPr>
        <w:t> capable of driving a pair of DC motor.</w:t>
      </w:r>
    </w:p>
    <w:p w14:paraId="6DD9BAF7" w14:textId="054D227F" w:rsidR="005E2863" w:rsidRDefault="005E2863" w:rsidP="004B77C4">
      <w:pPr>
        <w:pStyle w:val="Heading2"/>
        <w:numPr>
          <w:ilvl w:val="0"/>
          <w:numId w:val="14"/>
        </w:numPr>
      </w:pPr>
      <w:r>
        <w:t xml:space="preserve">Battery </w:t>
      </w:r>
    </w:p>
    <w:p w14:paraId="7B3115FC" w14:textId="5CCEF52B" w:rsidR="004B77C4" w:rsidRPr="004B77C4" w:rsidRDefault="00632233" w:rsidP="00DF4FB2">
      <w:pPr>
        <w:ind w:left="720" w:firstLine="720"/>
      </w:pPr>
      <w:r>
        <w:rPr>
          <w:shd w:val="clear" w:color="auto" w:fill="FFFFFF"/>
        </w:rPr>
        <w:t>A battery is a source of electric power consisting of one or more electrochemical cells with external connections for powering electrical devices such as flashlights, mobile phones, and electric cars.</w:t>
      </w:r>
    </w:p>
    <w:p w14:paraId="0B1B9116" w14:textId="063D6899" w:rsidR="005E2863" w:rsidRDefault="005E2863" w:rsidP="004B77C4">
      <w:pPr>
        <w:pStyle w:val="Heading2"/>
        <w:numPr>
          <w:ilvl w:val="0"/>
          <w:numId w:val="14"/>
        </w:numPr>
      </w:pPr>
      <w:r>
        <w:t>Ultrasonic Sensor</w:t>
      </w:r>
    </w:p>
    <w:p w14:paraId="761C6CEE" w14:textId="77777777" w:rsidR="00632233" w:rsidRDefault="00632233" w:rsidP="00DF4FB2">
      <w:pPr>
        <w:ind w:left="720" w:firstLine="720"/>
        <w:rPr>
          <w:shd w:val="clear" w:color="auto" w:fill="FFFFFF"/>
        </w:rPr>
      </w:pPr>
      <w:r>
        <w:rPr>
          <w:shd w:val="clear" w:color="auto" w:fill="FFFFFF"/>
        </w:rPr>
        <w:t>Ultrasonic transducers and ultrasonic sensors are devices that generate or sense ultrasound energy. They can be divided into three broad categories: transmitters, receivers and transceivers</w:t>
      </w:r>
    </w:p>
    <w:p w14:paraId="1B5988FA" w14:textId="0899275F" w:rsidR="005E2863" w:rsidRDefault="005E2863" w:rsidP="00632233">
      <w:pPr>
        <w:pStyle w:val="Heading2"/>
        <w:numPr>
          <w:ilvl w:val="0"/>
          <w:numId w:val="14"/>
        </w:numPr>
      </w:pPr>
      <w:r>
        <w:t>Infrared Sensor</w:t>
      </w:r>
    </w:p>
    <w:p w14:paraId="62FA81B2" w14:textId="534E0758" w:rsidR="00632233" w:rsidRPr="00632233" w:rsidRDefault="00632233" w:rsidP="00DF4FB2">
      <w:pPr>
        <w:ind w:left="720" w:firstLine="720"/>
      </w:pPr>
      <w:r w:rsidRPr="00632233">
        <w:rPr>
          <w:shd w:val="clear" w:color="auto" w:fill="FFFFFF"/>
        </w:rPr>
        <w:t>An infrared sensor (IR sensor) is a radiation-sensitive optoelectronic component with a spectral sensitivity in the infrared wavelength range 780 nm … 50 µm.</w:t>
      </w:r>
    </w:p>
    <w:p w14:paraId="777D6D58" w14:textId="1532730F" w:rsidR="005E2863" w:rsidRDefault="005E2863" w:rsidP="004B77C4">
      <w:pPr>
        <w:pStyle w:val="Heading2"/>
        <w:numPr>
          <w:ilvl w:val="0"/>
          <w:numId w:val="14"/>
        </w:numPr>
      </w:pPr>
      <w:r>
        <w:t>Temperature Sensor</w:t>
      </w:r>
    </w:p>
    <w:p w14:paraId="27DB2054" w14:textId="5CE14575" w:rsidR="00632233" w:rsidRDefault="00632233" w:rsidP="00DF4FB2">
      <w:pPr>
        <w:ind w:left="720" w:firstLine="720"/>
        <w:rPr>
          <w:shd w:val="clear" w:color="auto" w:fill="FFFFFF"/>
        </w:rPr>
      </w:pPr>
      <w:r>
        <w:rPr>
          <w:shd w:val="clear" w:color="auto" w:fill="FFFFFF"/>
        </w:rPr>
        <w:t>A temperature sensor is </w:t>
      </w:r>
      <w:r>
        <w:rPr>
          <w:b/>
          <w:bCs/>
          <w:shd w:val="clear" w:color="auto" w:fill="FFFFFF"/>
        </w:rPr>
        <w:t>a device used to measure temperature</w:t>
      </w:r>
      <w:r>
        <w:rPr>
          <w:shd w:val="clear" w:color="auto" w:fill="FFFFFF"/>
        </w:rPr>
        <w:t>. This can be air temperature, liquid temperature or the temperature of solid matter.</w:t>
      </w:r>
    </w:p>
    <w:p w14:paraId="57EDE7C5" w14:textId="493291FD" w:rsidR="00632233" w:rsidRPr="00632233" w:rsidRDefault="00632233" w:rsidP="00632233"/>
    <w:p w14:paraId="6D1DA786" w14:textId="1CE4F777" w:rsidR="005E2863" w:rsidRDefault="005E2863" w:rsidP="004B77C4">
      <w:pPr>
        <w:pStyle w:val="Heading2"/>
        <w:numPr>
          <w:ilvl w:val="0"/>
          <w:numId w:val="14"/>
        </w:numPr>
      </w:pPr>
      <w:r>
        <w:lastRenderedPageBreak/>
        <w:t>Servo Motor SG90</w:t>
      </w:r>
    </w:p>
    <w:p w14:paraId="1216D3C0" w14:textId="0AC743D2" w:rsidR="00632233" w:rsidRPr="00632233" w:rsidRDefault="00632233" w:rsidP="00DF4FB2">
      <w:pPr>
        <w:ind w:left="720" w:firstLine="720"/>
      </w:pPr>
      <w:r>
        <w:rPr>
          <w:shd w:val="clear" w:color="auto" w:fill="FFFFFF"/>
        </w:rPr>
        <w:t>A servomotor is a rotary actuator or linear actuator that allows for precise control of angular or linear position, velocity and acceleration</w:t>
      </w:r>
    </w:p>
    <w:p w14:paraId="438613C4" w14:textId="2C10DB5F" w:rsidR="005E2863" w:rsidRDefault="005E2863" w:rsidP="004B77C4">
      <w:pPr>
        <w:pStyle w:val="Heading2"/>
        <w:numPr>
          <w:ilvl w:val="0"/>
          <w:numId w:val="14"/>
        </w:numPr>
      </w:pPr>
      <w:r>
        <w:t>Servo Motor Horn</w:t>
      </w:r>
    </w:p>
    <w:p w14:paraId="1DBC91B9" w14:textId="1DBBA438" w:rsidR="00632233" w:rsidRPr="00632233" w:rsidRDefault="00632233" w:rsidP="00DF4FB2">
      <w:pPr>
        <w:ind w:left="720" w:firstLine="720"/>
      </w:pPr>
      <w:r>
        <w:t>It is an attachment for servo motor.</w:t>
      </w:r>
    </w:p>
    <w:p w14:paraId="134C54C0" w14:textId="0A10E15D" w:rsidR="005E2863" w:rsidRDefault="005E2863" w:rsidP="004B77C4">
      <w:pPr>
        <w:pStyle w:val="Heading2"/>
        <w:numPr>
          <w:ilvl w:val="0"/>
          <w:numId w:val="14"/>
        </w:numPr>
      </w:pPr>
      <w:r>
        <w:t>Small 12V DC Motor</w:t>
      </w:r>
    </w:p>
    <w:p w14:paraId="44A25ED6" w14:textId="614FCA3B" w:rsidR="007C3F11" w:rsidRPr="007C3F11" w:rsidRDefault="007C3F11" w:rsidP="00DF4FB2">
      <w:pPr>
        <w:ind w:left="720" w:firstLine="720"/>
      </w:pPr>
      <w:r>
        <w:rPr>
          <w:shd w:val="clear" w:color="auto" w:fill="FFFFFF"/>
        </w:rPr>
        <w:t>A </w:t>
      </w:r>
      <w:r>
        <w:rPr>
          <w:rStyle w:val="Emphasis"/>
          <w:rFonts w:ascii="Arial" w:hAnsi="Arial" w:cs="Arial"/>
          <w:b/>
          <w:bCs/>
          <w:i w:val="0"/>
          <w:iCs w:val="0"/>
          <w:color w:val="5F6368"/>
          <w:sz w:val="21"/>
          <w:szCs w:val="21"/>
          <w:shd w:val="clear" w:color="auto" w:fill="FFFFFF"/>
        </w:rPr>
        <w:t>DC motor</w:t>
      </w:r>
      <w:r>
        <w:rPr>
          <w:shd w:val="clear" w:color="auto" w:fill="FFFFFF"/>
        </w:rPr>
        <w:t> is any of a class of rotary electrical motors that converts direct current electrical energy into mechanical energy.</w:t>
      </w:r>
    </w:p>
    <w:p w14:paraId="6DC91477" w14:textId="133FF5EE" w:rsidR="005E2863" w:rsidRDefault="005E2863" w:rsidP="004B77C4">
      <w:pPr>
        <w:pStyle w:val="Heading2"/>
        <w:numPr>
          <w:ilvl w:val="0"/>
          <w:numId w:val="14"/>
        </w:numPr>
      </w:pPr>
      <w:r>
        <w:t>Propellers</w:t>
      </w:r>
    </w:p>
    <w:p w14:paraId="17CA57E5" w14:textId="5FE71FF1" w:rsidR="007C3F11" w:rsidRPr="007C3F11" w:rsidRDefault="007C3F11" w:rsidP="00DF4FB2">
      <w:pPr>
        <w:ind w:left="720" w:firstLine="720"/>
      </w:pPr>
      <w:r>
        <w:rPr>
          <w:shd w:val="clear" w:color="auto" w:fill="FFFFFF"/>
        </w:rPr>
        <w:t>A </w:t>
      </w:r>
      <w:r>
        <w:rPr>
          <w:rStyle w:val="Emphasis"/>
          <w:rFonts w:ascii="Arial" w:hAnsi="Arial" w:cs="Arial"/>
          <w:b/>
          <w:bCs/>
          <w:i w:val="0"/>
          <w:iCs w:val="0"/>
          <w:color w:val="5F6368"/>
          <w:sz w:val="21"/>
          <w:szCs w:val="21"/>
          <w:shd w:val="clear" w:color="auto" w:fill="FFFFFF"/>
        </w:rPr>
        <w:t>propeller</w:t>
      </w:r>
      <w:r>
        <w:rPr>
          <w:shd w:val="clear" w:color="auto" w:fill="FFFFFF"/>
        </w:rPr>
        <w:t> is a device with a rotating hub and radiating blades that are set at a pitch to form a helical spiral, that, when rotated, exerts linear thrust of air.</w:t>
      </w:r>
    </w:p>
    <w:p w14:paraId="3BE720C0" w14:textId="40C147BA" w:rsidR="005E2863" w:rsidRDefault="005E2863" w:rsidP="004B77C4">
      <w:pPr>
        <w:pStyle w:val="Heading2"/>
        <w:numPr>
          <w:ilvl w:val="0"/>
          <w:numId w:val="14"/>
        </w:numPr>
      </w:pPr>
      <w:r>
        <w:t>Bluetooth Module HC-05</w:t>
      </w:r>
    </w:p>
    <w:p w14:paraId="51E988FB" w14:textId="0A30A555" w:rsidR="007C3F11" w:rsidRPr="007C3F11" w:rsidRDefault="007C3F11" w:rsidP="00DF4FB2">
      <w:pPr>
        <w:ind w:left="720" w:firstLine="720"/>
      </w:pPr>
      <w:r>
        <w:rPr>
          <w:shd w:val="clear" w:color="auto" w:fill="FFFFFF"/>
        </w:rPr>
        <w:t>The </w:t>
      </w:r>
      <w:r>
        <w:rPr>
          <w:rStyle w:val="Emphasis"/>
          <w:rFonts w:ascii="Arial" w:hAnsi="Arial" w:cs="Arial"/>
          <w:b/>
          <w:bCs/>
          <w:i w:val="0"/>
          <w:iCs w:val="0"/>
          <w:color w:val="5F6368"/>
          <w:sz w:val="21"/>
          <w:szCs w:val="21"/>
          <w:shd w:val="clear" w:color="auto" w:fill="FFFFFF"/>
        </w:rPr>
        <w:t>HC</w:t>
      </w:r>
      <w:r>
        <w:rPr>
          <w:shd w:val="clear" w:color="auto" w:fill="FFFFFF"/>
        </w:rPr>
        <w:t>-</w:t>
      </w:r>
      <w:r>
        <w:rPr>
          <w:rStyle w:val="Emphasis"/>
          <w:rFonts w:ascii="Arial" w:hAnsi="Arial" w:cs="Arial"/>
          <w:b/>
          <w:bCs/>
          <w:i w:val="0"/>
          <w:iCs w:val="0"/>
          <w:color w:val="5F6368"/>
          <w:sz w:val="21"/>
          <w:szCs w:val="21"/>
          <w:shd w:val="clear" w:color="auto" w:fill="FFFFFF"/>
        </w:rPr>
        <w:t>05</w:t>
      </w:r>
      <w:r>
        <w:rPr>
          <w:shd w:val="clear" w:color="auto" w:fill="FFFFFF"/>
        </w:rPr>
        <w:t> is a very cool </w:t>
      </w:r>
      <w:r>
        <w:rPr>
          <w:rStyle w:val="Emphasis"/>
          <w:rFonts w:ascii="Arial" w:hAnsi="Arial" w:cs="Arial"/>
          <w:b/>
          <w:bCs/>
          <w:i w:val="0"/>
          <w:iCs w:val="0"/>
          <w:color w:val="5F6368"/>
          <w:sz w:val="21"/>
          <w:szCs w:val="21"/>
          <w:shd w:val="clear" w:color="auto" w:fill="FFFFFF"/>
        </w:rPr>
        <w:t>module</w:t>
      </w:r>
      <w:r>
        <w:rPr>
          <w:shd w:val="clear" w:color="auto" w:fill="FFFFFF"/>
        </w:rPr>
        <w:t> which can add two-way (full-duplex) wireless functionality to your projects</w:t>
      </w:r>
    </w:p>
    <w:p w14:paraId="24852AE2" w14:textId="7CD60A71" w:rsidR="004B77C4" w:rsidRPr="005E2863" w:rsidRDefault="004B77C4" w:rsidP="004B77C4">
      <w:pPr>
        <w:pStyle w:val="Heading2"/>
        <w:numPr>
          <w:ilvl w:val="0"/>
          <w:numId w:val="14"/>
        </w:numPr>
      </w:pPr>
      <w:r>
        <w:t>Switch</w:t>
      </w:r>
    </w:p>
    <w:p w14:paraId="177179D1" w14:textId="6C359CE8" w:rsidR="00F967B4" w:rsidRDefault="007C3F11" w:rsidP="00DF4FB2">
      <w:pPr>
        <w:ind w:left="720" w:firstLine="720"/>
        <w:rPr>
          <w:rStyle w:val="Emphasis"/>
          <w:rFonts w:ascii="Arial" w:hAnsi="Arial" w:cs="Arial"/>
          <w:b/>
          <w:bCs/>
          <w:i w:val="0"/>
          <w:iCs w:val="0"/>
          <w:color w:val="5F6368"/>
          <w:sz w:val="21"/>
          <w:szCs w:val="21"/>
          <w:shd w:val="clear" w:color="auto" w:fill="FFFFFF"/>
        </w:rPr>
      </w:pPr>
      <w:r>
        <w:rPr>
          <w:shd w:val="clear" w:color="auto" w:fill="FFFFFF"/>
        </w:rPr>
        <w:t>In </w:t>
      </w:r>
      <w:r>
        <w:rPr>
          <w:rStyle w:val="Emphasis"/>
          <w:rFonts w:ascii="Arial" w:hAnsi="Arial" w:cs="Arial"/>
          <w:b/>
          <w:bCs/>
          <w:i w:val="0"/>
          <w:iCs w:val="0"/>
          <w:color w:val="5F6368"/>
          <w:sz w:val="21"/>
          <w:szCs w:val="21"/>
          <w:shd w:val="clear" w:color="auto" w:fill="FFFFFF"/>
        </w:rPr>
        <w:t>electrical</w:t>
      </w:r>
      <w:r>
        <w:rPr>
          <w:shd w:val="clear" w:color="auto" w:fill="FFFFFF"/>
        </w:rPr>
        <w:t> engineering, a </w:t>
      </w:r>
      <w:r>
        <w:rPr>
          <w:rStyle w:val="Emphasis"/>
          <w:rFonts w:ascii="Arial" w:hAnsi="Arial" w:cs="Arial"/>
          <w:b/>
          <w:bCs/>
          <w:i w:val="0"/>
          <w:iCs w:val="0"/>
          <w:color w:val="5F6368"/>
          <w:sz w:val="21"/>
          <w:szCs w:val="21"/>
          <w:shd w:val="clear" w:color="auto" w:fill="FFFFFF"/>
        </w:rPr>
        <w:t>switch</w:t>
      </w:r>
      <w:r>
        <w:rPr>
          <w:shd w:val="clear" w:color="auto" w:fill="FFFFFF"/>
        </w:rPr>
        <w:t> is an </w:t>
      </w:r>
      <w:r>
        <w:rPr>
          <w:rStyle w:val="Emphasis"/>
          <w:rFonts w:ascii="Arial" w:hAnsi="Arial" w:cs="Arial"/>
          <w:b/>
          <w:bCs/>
          <w:i w:val="0"/>
          <w:iCs w:val="0"/>
          <w:color w:val="5F6368"/>
          <w:sz w:val="21"/>
          <w:szCs w:val="21"/>
          <w:shd w:val="clear" w:color="auto" w:fill="FFFFFF"/>
        </w:rPr>
        <w:t>electrical</w:t>
      </w:r>
      <w:r>
        <w:rPr>
          <w:shd w:val="clear" w:color="auto" w:fill="FFFFFF"/>
        </w:rPr>
        <w:t> component that can disconnect or connect the conducting path in an </w:t>
      </w:r>
      <w:r>
        <w:rPr>
          <w:rStyle w:val="Emphasis"/>
          <w:rFonts w:ascii="Arial" w:hAnsi="Arial" w:cs="Arial"/>
          <w:b/>
          <w:bCs/>
          <w:i w:val="0"/>
          <w:iCs w:val="0"/>
          <w:color w:val="5F6368"/>
          <w:sz w:val="21"/>
          <w:szCs w:val="21"/>
          <w:shd w:val="clear" w:color="auto" w:fill="FFFFFF"/>
        </w:rPr>
        <w:t xml:space="preserve">electrical </w:t>
      </w:r>
      <w:r w:rsidR="00B74B7F">
        <w:rPr>
          <w:rStyle w:val="Emphasis"/>
          <w:rFonts w:ascii="Arial" w:hAnsi="Arial" w:cs="Arial"/>
          <w:b/>
          <w:bCs/>
          <w:i w:val="0"/>
          <w:iCs w:val="0"/>
          <w:color w:val="5F6368"/>
          <w:sz w:val="21"/>
          <w:szCs w:val="21"/>
          <w:shd w:val="clear" w:color="auto" w:fill="FFFFFF"/>
        </w:rPr>
        <w:t>equipment.</w:t>
      </w:r>
    </w:p>
    <w:p w14:paraId="1147E701" w14:textId="7CE9E400" w:rsidR="00DF4FB2" w:rsidRDefault="00DF4FB2" w:rsidP="00F967B4">
      <w:pPr>
        <w:rPr>
          <w:rStyle w:val="Emphasis"/>
          <w:rFonts w:ascii="Arial" w:hAnsi="Arial" w:cs="Arial"/>
          <w:b/>
          <w:bCs/>
          <w:i w:val="0"/>
          <w:iCs w:val="0"/>
          <w:color w:val="5F6368"/>
          <w:sz w:val="21"/>
          <w:szCs w:val="21"/>
          <w:shd w:val="clear" w:color="auto" w:fill="FFFFFF"/>
        </w:rPr>
      </w:pPr>
    </w:p>
    <w:p w14:paraId="576379E5" w14:textId="33DCCE22" w:rsidR="00DF4FB2" w:rsidRPr="00DF4FB2" w:rsidRDefault="00F967B4" w:rsidP="00730598">
      <w:pPr>
        <w:pStyle w:val="Heading1"/>
        <w:jc w:val="center"/>
        <w:rPr>
          <w:shd w:val="clear" w:color="auto" w:fill="FFFFFF"/>
        </w:rPr>
      </w:pPr>
      <w:r>
        <w:rPr>
          <w:shd w:val="clear" w:color="auto" w:fill="FFFFFF"/>
        </w:rPr>
        <w:br w:type="column"/>
      </w:r>
      <w:r w:rsidR="00DF4FB2">
        <w:rPr>
          <w:shd w:val="clear" w:color="auto" w:fill="FFFFFF"/>
        </w:rPr>
        <w:lastRenderedPageBreak/>
        <w:t>Working Principal</w:t>
      </w:r>
      <w:r w:rsidR="00157E49">
        <w:rPr>
          <w:shd w:val="clear" w:color="auto" w:fill="FFFFFF"/>
        </w:rPr>
        <w:t>s</w:t>
      </w:r>
    </w:p>
    <w:p w14:paraId="7A393C95" w14:textId="05586CA2" w:rsidR="00DF4FB2" w:rsidRDefault="00DF4FB2" w:rsidP="00DF4FB2">
      <w:pPr>
        <w:pStyle w:val="Heading2"/>
        <w:ind w:firstLine="720"/>
      </w:pPr>
      <w:r>
        <w:t>Line Follower</w:t>
      </w:r>
    </w:p>
    <w:p w14:paraId="2C4C45C4" w14:textId="524855B1" w:rsidR="00DF4FB2" w:rsidRDefault="00DF4FB2" w:rsidP="00157E49">
      <w:pPr>
        <w:ind w:left="720" w:firstLine="720"/>
      </w:pPr>
      <w:r>
        <w:t xml:space="preserve">The two infrared sensors attached at the front of the car will sense the line and car </w:t>
      </w:r>
      <w:proofErr w:type="spellStart"/>
      <w:r>
        <w:t>wll</w:t>
      </w:r>
      <w:proofErr w:type="spellEnd"/>
      <w:r>
        <w:t xml:space="preserve"> follow the line and the steering will be controlled by servo motors.</w:t>
      </w:r>
    </w:p>
    <w:p w14:paraId="4BBD450B" w14:textId="555B1450" w:rsidR="00157E49" w:rsidRDefault="00157E49" w:rsidP="00157E49">
      <w:pPr>
        <w:pStyle w:val="Heading2"/>
      </w:pPr>
      <w:r>
        <w:tab/>
        <w:t>Obstacle Avoiding</w:t>
      </w:r>
    </w:p>
    <w:p w14:paraId="222721CC" w14:textId="17A51AF9" w:rsidR="00157E49" w:rsidRDefault="00157E49" w:rsidP="00157E49">
      <w:pPr>
        <w:ind w:left="720" w:firstLine="720"/>
      </w:pPr>
      <w:r>
        <w:t xml:space="preserve">The four ultrasonic sensors attached at each side of car’s base will calculate the distance of car from obstacle from each side. As the car reaches certain distance from the obstacle </w:t>
      </w:r>
      <w:proofErr w:type="spellStart"/>
      <w:r>
        <w:t>aurduino</w:t>
      </w:r>
      <w:proofErr w:type="spellEnd"/>
      <w:r>
        <w:t xml:space="preserve"> will send signal to servo motors to make the turn and avoid the obstacle.</w:t>
      </w:r>
    </w:p>
    <w:p w14:paraId="34086DFE" w14:textId="30B715F2" w:rsidR="00157E49" w:rsidRDefault="00157E49" w:rsidP="00157E49">
      <w:pPr>
        <w:pStyle w:val="Heading2"/>
      </w:pPr>
      <w:r>
        <w:tab/>
        <w:t>RC Car</w:t>
      </w:r>
    </w:p>
    <w:p w14:paraId="72F646A9" w14:textId="77777777" w:rsidR="00F967B4" w:rsidRDefault="00157E49" w:rsidP="00F967B4">
      <w:pPr>
        <w:ind w:left="720" w:firstLine="720"/>
      </w:pPr>
      <w:r>
        <w:t xml:space="preserve">The Bluetooth Module can be connected </w:t>
      </w:r>
      <w:r w:rsidR="00B5005F">
        <w:t xml:space="preserve">with mobile and mobile can be used to send different signals to </w:t>
      </w:r>
      <w:proofErr w:type="spellStart"/>
      <w:r w:rsidR="00B5005F">
        <w:t>arduino</w:t>
      </w:r>
      <w:proofErr w:type="spellEnd"/>
      <w:r w:rsidR="00B5005F">
        <w:t xml:space="preserve"> which in turn send signals to servo motor or DC motors to move forward or make the turn.</w:t>
      </w:r>
    </w:p>
    <w:p w14:paraId="6CDDF014" w14:textId="64D750CC" w:rsidR="00157E49" w:rsidRDefault="00B5005F" w:rsidP="00F967B4">
      <w:pPr>
        <w:pStyle w:val="Heading2"/>
        <w:ind w:firstLine="720"/>
      </w:pPr>
      <w:r>
        <w:t>Fire Extinguisher</w:t>
      </w:r>
    </w:p>
    <w:p w14:paraId="4E05141C" w14:textId="599F8C8B" w:rsidR="00B5005F" w:rsidRDefault="00B5005F" w:rsidP="003F515A">
      <w:pPr>
        <w:ind w:left="720" w:firstLine="720"/>
      </w:pPr>
      <w:r>
        <w:t>Temperature sensors attached on the sides of car base will calculate the temperature at sides of car base as the temperature reaches a certain limit the DC motors attached to the propeller will power up and try to extinguish the heat source.</w:t>
      </w:r>
    </w:p>
    <w:p w14:paraId="348E8BA3" w14:textId="5B8FBD36" w:rsidR="00941EEA" w:rsidRDefault="00941EEA" w:rsidP="00941EEA"/>
    <w:p w14:paraId="345AA805" w14:textId="4DF893C8" w:rsidR="00941EEA" w:rsidRDefault="00730598" w:rsidP="00730598">
      <w:pPr>
        <w:pStyle w:val="Heading1"/>
        <w:jc w:val="center"/>
      </w:pPr>
      <w:r>
        <w:br w:type="column"/>
      </w:r>
      <w:r w:rsidR="00941EEA">
        <w:lastRenderedPageBreak/>
        <w:t>Infrastructure (Frame of Robot)</w:t>
      </w:r>
    </w:p>
    <w:p w14:paraId="19941336" w14:textId="5767A73E" w:rsidR="00B5005F" w:rsidRDefault="00941EEA" w:rsidP="00011CB6">
      <w:r>
        <w:t xml:space="preserve">Most parts of body from are made from </w:t>
      </w:r>
      <w:proofErr w:type="spellStart"/>
      <w:r>
        <w:t>arcrylic</w:t>
      </w:r>
      <w:proofErr w:type="spellEnd"/>
      <w:r>
        <w:t xml:space="preserve"> plastic </w:t>
      </w:r>
      <w:r w:rsidR="00F967B4">
        <w:t xml:space="preserve">as it is more reliable form of the plastic and has enough </w:t>
      </w:r>
      <w:proofErr w:type="gramStart"/>
      <w:r w:rsidR="00F967B4">
        <w:t xml:space="preserve">strength </w:t>
      </w:r>
      <w:r>
        <w:t xml:space="preserve"> </w:t>
      </w:r>
      <w:r w:rsidR="001F5233">
        <w:t>to</w:t>
      </w:r>
      <w:proofErr w:type="gramEnd"/>
      <w:r w:rsidR="001F5233">
        <w:t xml:space="preserve"> support all the sensor and components attached on the robotic base. I have created 2 </w:t>
      </w:r>
      <w:proofErr w:type="spellStart"/>
      <w:r w:rsidR="001F5233">
        <w:t>baese</w:t>
      </w:r>
      <w:proofErr w:type="spellEnd"/>
      <w:r w:rsidR="001F5233">
        <w:t xml:space="preserve"> and joined them through the connecting rod that is connected with both of the bases by slots So I will be easy to remove them whenever needed.</w:t>
      </w:r>
    </w:p>
    <w:p w14:paraId="3E87D9C7" w14:textId="3914C759" w:rsidR="00011CB6" w:rsidRDefault="00011CB6" w:rsidP="00011CB6"/>
    <w:p w14:paraId="6D306BCF" w14:textId="7D8F0864" w:rsidR="00011CB6" w:rsidRDefault="00011CB6" w:rsidP="00011CB6">
      <w:pPr>
        <w:pStyle w:val="Heading2"/>
        <w:jc w:val="center"/>
      </w:pPr>
      <w:r>
        <w:t>Bottom Base</w:t>
      </w:r>
    </w:p>
    <w:p w14:paraId="1AEDE394" w14:textId="2D51C1D7" w:rsidR="00011CB6" w:rsidRDefault="00011CB6" w:rsidP="00011CB6">
      <w:pPr>
        <w:jc w:val="center"/>
      </w:pPr>
      <w:r>
        <w:rPr>
          <w:noProof/>
        </w:rPr>
        <w:drawing>
          <wp:inline distT="0" distB="0" distL="0" distR="0" wp14:anchorId="315F79C0" wp14:editId="381F407B">
            <wp:extent cx="4175440" cy="28294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3810" cy="2841912"/>
                    </a:xfrm>
                    <a:prstGeom prst="rect">
                      <a:avLst/>
                    </a:prstGeom>
                  </pic:spPr>
                </pic:pic>
              </a:graphicData>
            </a:graphic>
          </wp:inline>
        </w:drawing>
      </w:r>
    </w:p>
    <w:p w14:paraId="13F4E99B" w14:textId="34BF6350" w:rsidR="00011CB6" w:rsidRPr="00011CB6" w:rsidRDefault="00011CB6" w:rsidP="00011CB6">
      <w:pPr>
        <w:pStyle w:val="Heading2"/>
        <w:jc w:val="center"/>
      </w:pPr>
      <w:r>
        <w:t>Top Base</w:t>
      </w:r>
    </w:p>
    <w:p w14:paraId="182329DA" w14:textId="0832BEB1" w:rsidR="00011CB6" w:rsidRDefault="00011CB6" w:rsidP="00546777">
      <w:pPr>
        <w:jc w:val="center"/>
      </w:pPr>
      <w:r>
        <w:rPr>
          <w:noProof/>
        </w:rPr>
        <w:drawing>
          <wp:inline distT="0" distB="0" distL="0" distR="0" wp14:anchorId="72A290C6" wp14:editId="60669943">
            <wp:extent cx="4354254" cy="28639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212" cy="2880386"/>
                    </a:xfrm>
                    <a:prstGeom prst="rect">
                      <a:avLst/>
                    </a:prstGeom>
                  </pic:spPr>
                </pic:pic>
              </a:graphicData>
            </a:graphic>
          </wp:inline>
        </w:drawing>
      </w:r>
    </w:p>
    <w:p w14:paraId="7296BF27" w14:textId="1F40E682" w:rsidR="00546777" w:rsidRDefault="00011CB6" w:rsidP="00011CB6">
      <w:pPr>
        <w:pStyle w:val="Heading2"/>
        <w:jc w:val="center"/>
      </w:pPr>
      <w:r w:rsidRPr="00011CB6">
        <w:br w:type="column"/>
      </w:r>
      <w:r w:rsidR="00546777">
        <w:lastRenderedPageBreak/>
        <w:t>Connecting Rods</w:t>
      </w:r>
    </w:p>
    <w:p w14:paraId="17D7DC8D" w14:textId="4CBDD1B4" w:rsidR="00546777" w:rsidRPr="00546777" w:rsidRDefault="00546777" w:rsidP="00546777">
      <w:pPr>
        <w:jc w:val="center"/>
      </w:pPr>
      <w:r>
        <w:rPr>
          <w:noProof/>
        </w:rPr>
        <w:drawing>
          <wp:inline distT="0" distB="0" distL="0" distR="0" wp14:anchorId="2922CE9E" wp14:editId="47F2B155">
            <wp:extent cx="2027674" cy="3907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0686" cy="3952116"/>
                    </a:xfrm>
                    <a:prstGeom prst="rect">
                      <a:avLst/>
                    </a:prstGeom>
                  </pic:spPr>
                </pic:pic>
              </a:graphicData>
            </a:graphic>
          </wp:inline>
        </w:drawing>
      </w:r>
    </w:p>
    <w:p w14:paraId="412B20B1" w14:textId="5B1292CE" w:rsidR="008E5FE8" w:rsidRPr="008E5FE8" w:rsidRDefault="00B5005F" w:rsidP="00011CB6">
      <w:pPr>
        <w:pStyle w:val="Heading2"/>
        <w:jc w:val="center"/>
      </w:pPr>
      <w:r>
        <w:t xml:space="preserve">Assembly </w:t>
      </w:r>
      <w:r w:rsidR="008E5FE8">
        <w:t>W</w:t>
      </w:r>
      <w:r>
        <w:t xml:space="preserve">ith </w:t>
      </w:r>
      <w:proofErr w:type="spellStart"/>
      <w:r>
        <w:t>Componets</w:t>
      </w:r>
      <w:proofErr w:type="spellEnd"/>
      <w:r>
        <w:t xml:space="preserve"> Attached</w:t>
      </w:r>
    </w:p>
    <w:p w14:paraId="70B3BDED" w14:textId="5095D642" w:rsidR="008E5FE8" w:rsidRDefault="008E5FE8" w:rsidP="00BC1839">
      <w:pPr>
        <w:jc w:val="center"/>
      </w:pPr>
      <w:r>
        <w:rPr>
          <w:noProof/>
        </w:rPr>
        <w:drawing>
          <wp:inline distT="0" distB="0" distL="0" distR="0" wp14:anchorId="7F979468" wp14:editId="018F14DE">
            <wp:extent cx="6022827" cy="29502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22777" t="24347" r="9049" b="16287"/>
                    <a:stretch/>
                  </pic:blipFill>
                  <pic:spPr bwMode="auto">
                    <a:xfrm>
                      <a:off x="0" y="0"/>
                      <a:ext cx="6038949" cy="2958131"/>
                    </a:xfrm>
                    <a:prstGeom prst="rect">
                      <a:avLst/>
                    </a:prstGeom>
                    <a:ln>
                      <a:noFill/>
                    </a:ln>
                    <a:extLst>
                      <a:ext uri="{53640926-AAD7-44D8-BBD7-CCE9431645EC}">
                        <a14:shadowObscured xmlns:a14="http://schemas.microsoft.com/office/drawing/2010/main"/>
                      </a:ext>
                    </a:extLst>
                  </pic:spPr>
                </pic:pic>
              </a:graphicData>
            </a:graphic>
          </wp:inline>
        </w:drawing>
      </w:r>
    </w:p>
    <w:p w14:paraId="1F49943F" w14:textId="2795BD9F" w:rsidR="008E5FE8" w:rsidRDefault="008E5FE8" w:rsidP="008E5FE8">
      <w:pPr>
        <w:jc w:val="center"/>
      </w:pPr>
    </w:p>
    <w:p w14:paraId="369844FE" w14:textId="677C0E85" w:rsidR="008E5FE8" w:rsidRDefault="008E5FE8" w:rsidP="00011CB6">
      <w:pPr>
        <w:pStyle w:val="Heading2"/>
        <w:jc w:val="center"/>
      </w:pPr>
      <w:r>
        <w:lastRenderedPageBreak/>
        <w:t>Assembly Without Components Attached</w:t>
      </w:r>
    </w:p>
    <w:p w14:paraId="02D340D0" w14:textId="16A103FC" w:rsidR="00546777" w:rsidRDefault="008E5FE8" w:rsidP="00546777">
      <w:pPr>
        <w:jc w:val="center"/>
      </w:pPr>
      <w:r>
        <w:rPr>
          <w:noProof/>
        </w:rPr>
        <w:drawing>
          <wp:inline distT="0" distB="0" distL="0" distR="0" wp14:anchorId="3D88F612" wp14:editId="405FABEB">
            <wp:extent cx="5207577"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24315" t="24348" r="15974" b="15466"/>
                    <a:stretch/>
                  </pic:blipFill>
                  <pic:spPr bwMode="auto">
                    <a:xfrm>
                      <a:off x="0" y="0"/>
                      <a:ext cx="5216330" cy="2957713"/>
                    </a:xfrm>
                    <a:prstGeom prst="rect">
                      <a:avLst/>
                    </a:prstGeom>
                    <a:ln>
                      <a:noFill/>
                    </a:ln>
                    <a:extLst>
                      <a:ext uri="{53640926-AAD7-44D8-BBD7-CCE9431645EC}">
                        <a14:shadowObscured xmlns:a14="http://schemas.microsoft.com/office/drawing/2010/main"/>
                      </a:ext>
                    </a:extLst>
                  </pic:spPr>
                </pic:pic>
              </a:graphicData>
            </a:graphic>
          </wp:inline>
        </w:drawing>
      </w:r>
    </w:p>
    <w:p w14:paraId="731F7B1E" w14:textId="423FE175" w:rsidR="008E5FE8" w:rsidRDefault="008E5FE8" w:rsidP="00546777">
      <w:pPr>
        <w:pStyle w:val="Heading2"/>
        <w:jc w:val="center"/>
      </w:pPr>
      <w:r>
        <w:t>Isometric Drawing Views</w:t>
      </w:r>
    </w:p>
    <w:p w14:paraId="01C77E7C" w14:textId="14B5586A" w:rsidR="008E5FE8" w:rsidRDefault="00BF6D9D" w:rsidP="00546777">
      <w:pPr>
        <w:jc w:val="center"/>
      </w:pPr>
      <w:r>
        <w:rPr>
          <w:noProof/>
        </w:rPr>
        <w:drawing>
          <wp:inline distT="0" distB="0" distL="0" distR="0" wp14:anchorId="4C9F5793" wp14:editId="7BE2AE15">
            <wp:extent cx="6058041" cy="45029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extLst>
                        <a:ext uri="{28A0092B-C50C-407E-A947-70E740481C1C}">
                          <a14:useLocalDpi xmlns:a14="http://schemas.microsoft.com/office/drawing/2010/main" val="0"/>
                        </a:ext>
                      </a:extLst>
                    </a:blip>
                    <a:srcRect l="21699" t="22707" r="21668" b="3428"/>
                    <a:stretch/>
                  </pic:blipFill>
                  <pic:spPr bwMode="auto">
                    <a:xfrm>
                      <a:off x="0" y="0"/>
                      <a:ext cx="6141249" cy="4564838"/>
                    </a:xfrm>
                    <a:prstGeom prst="rect">
                      <a:avLst/>
                    </a:prstGeom>
                    <a:ln>
                      <a:noFill/>
                    </a:ln>
                    <a:extLst>
                      <a:ext uri="{53640926-AAD7-44D8-BBD7-CCE9431645EC}">
                        <a14:shadowObscured xmlns:a14="http://schemas.microsoft.com/office/drawing/2010/main"/>
                      </a:ext>
                    </a:extLst>
                  </pic:spPr>
                </pic:pic>
              </a:graphicData>
            </a:graphic>
          </wp:inline>
        </w:drawing>
      </w:r>
    </w:p>
    <w:p w14:paraId="0C0D8A9E" w14:textId="7E8B7409" w:rsidR="00BF6D9D" w:rsidRDefault="00BF6D9D" w:rsidP="008E5FE8"/>
    <w:p w14:paraId="46EF76A7" w14:textId="0626762D" w:rsidR="00BF6D9D" w:rsidRDefault="00CB172D" w:rsidP="00730598">
      <w:pPr>
        <w:pStyle w:val="Heading1"/>
        <w:jc w:val="center"/>
      </w:pPr>
      <w:r>
        <w:br w:type="column"/>
      </w:r>
      <w:proofErr w:type="spellStart"/>
      <w:r w:rsidR="00BF6D9D">
        <w:lastRenderedPageBreak/>
        <w:t>Simulaton</w:t>
      </w:r>
      <w:proofErr w:type="spellEnd"/>
      <w:r w:rsidR="00BF6D9D">
        <w:t xml:space="preserve"> (Factor of Safety)</w:t>
      </w:r>
    </w:p>
    <w:p w14:paraId="6CA80DCE" w14:textId="423D4A4C" w:rsidR="00CB172D" w:rsidRPr="00CB172D" w:rsidRDefault="00CB172D" w:rsidP="00CB172D">
      <w:r>
        <w:t xml:space="preserve">I have applied 40N force each on the upward and downward base excluding the weights of the components. Then I separately applied the weight of all the sensors and microcontroller in their slot and set the mesh production to coarse and set the </w:t>
      </w:r>
      <w:proofErr w:type="spellStart"/>
      <w:r>
        <w:t>fixtues</w:t>
      </w:r>
      <w:proofErr w:type="spellEnd"/>
      <w:r>
        <w:t xml:space="preserve"> at the bottom of 2 connecting rods and then ran the simulation to observe the factor of safety (FOS), Stress, Strain etc. The FOS came out to be 2.1 which met my requirement.</w:t>
      </w:r>
    </w:p>
    <w:p w14:paraId="3D00C741" w14:textId="73D23156" w:rsidR="00BF6D9D" w:rsidRDefault="00BF6D9D" w:rsidP="00BF6D9D">
      <w:r>
        <w:rPr>
          <w:noProof/>
        </w:rPr>
        <w:drawing>
          <wp:inline distT="0" distB="0" distL="0" distR="0" wp14:anchorId="538A3250" wp14:editId="3FBEA515">
            <wp:extent cx="6191049" cy="34194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15082" t="14502" r="5510" b="7515"/>
                    <a:stretch/>
                  </pic:blipFill>
                  <pic:spPr bwMode="auto">
                    <a:xfrm>
                      <a:off x="0" y="0"/>
                      <a:ext cx="6210149" cy="3430025"/>
                    </a:xfrm>
                    <a:prstGeom prst="rect">
                      <a:avLst/>
                    </a:prstGeom>
                    <a:ln>
                      <a:noFill/>
                    </a:ln>
                    <a:extLst>
                      <a:ext uri="{53640926-AAD7-44D8-BBD7-CCE9431645EC}">
                        <a14:shadowObscured xmlns:a14="http://schemas.microsoft.com/office/drawing/2010/main"/>
                      </a:ext>
                    </a:extLst>
                  </pic:spPr>
                </pic:pic>
              </a:graphicData>
            </a:graphic>
          </wp:inline>
        </w:drawing>
      </w:r>
    </w:p>
    <w:p w14:paraId="61BBA1FB" w14:textId="76421031" w:rsidR="00A42F22" w:rsidRDefault="00A42F22" w:rsidP="00BF6D9D"/>
    <w:p w14:paraId="5F742B39" w14:textId="439CB3E9" w:rsidR="00A42F22" w:rsidRDefault="00A42F22" w:rsidP="00730598">
      <w:pPr>
        <w:pStyle w:val="Heading1"/>
        <w:jc w:val="center"/>
      </w:pPr>
      <w:r>
        <w:t>Conclusion</w:t>
      </w:r>
    </w:p>
    <w:p w14:paraId="6DAED49F" w14:textId="66F625A0" w:rsidR="00A42F22" w:rsidRPr="00A42F22" w:rsidRDefault="00A42F22" w:rsidP="00A42F22">
      <w:r>
        <w:t xml:space="preserve">In this final project I have learned how to design and assemble a projects body part </w:t>
      </w:r>
      <w:r w:rsidR="00682DA4">
        <w:t xml:space="preserve">by keeping all the factors like measurements, factor of safety, stress and strain in view and build base for the project according to requirements. I have also learned about different sensor and microcontroller (Arduino). </w:t>
      </w:r>
      <w:proofErr w:type="gramStart"/>
      <w:r w:rsidR="00682DA4">
        <w:t>And  how</w:t>
      </w:r>
      <w:proofErr w:type="gramEnd"/>
      <w:r w:rsidR="00682DA4">
        <w:t xml:space="preserve"> to control sensors using microcontroller.</w:t>
      </w:r>
    </w:p>
    <w:sectPr w:rsidR="00A42F22" w:rsidRPr="00A42F22" w:rsidSect="00BC1AE3">
      <w:headerReference w:type="even" r:id="rId16"/>
      <w:headerReference w:type="default" r:id="rId17"/>
      <w:footerReference w:type="even" r:id="rId18"/>
      <w:footerReference w:type="default" r:id="rId19"/>
      <w:pgSz w:w="11907" w:h="16839" w:code="9"/>
      <w:pgMar w:top="1440" w:right="1080" w:bottom="1440" w:left="108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15233" w14:textId="77777777" w:rsidR="005A4163" w:rsidRDefault="005A4163" w:rsidP="004A6396">
      <w:pPr>
        <w:spacing w:after="0" w:line="240" w:lineRule="auto"/>
      </w:pPr>
      <w:r>
        <w:separator/>
      </w:r>
    </w:p>
  </w:endnote>
  <w:endnote w:type="continuationSeparator" w:id="0">
    <w:p w14:paraId="79305225" w14:textId="77777777" w:rsidR="005A4163" w:rsidRDefault="005A4163" w:rsidP="004A6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rPr>
      <w:id w:val="-158012348"/>
      <w:docPartObj>
        <w:docPartGallery w:val="Page Numbers (Bottom of Page)"/>
        <w:docPartUnique/>
      </w:docPartObj>
    </w:sdtPr>
    <w:sdtEndPr>
      <w:rPr>
        <w:noProof/>
      </w:rPr>
    </w:sdtEndPr>
    <w:sdtContent>
      <w:p w14:paraId="502F00B5" w14:textId="1085E262" w:rsidR="000A2D8A" w:rsidRPr="00090926" w:rsidRDefault="000A2D8A">
        <w:pPr>
          <w:pStyle w:val="Footer"/>
          <w:jc w:val="right"/>
          <w:rPr>
            <w:b/>
          </w:rPr>
        </w:pPr>
        <w:r w:rsidRPr="00090926">
          <w:rPr>
            <w:b/>
          </w:rPr>
          <w:fldChar w:fldCharType="begin"/>
        </w:r>
        <w:r w:rsidRPr="00090926">
          <w:rPr>
            <w:b/>
          </w:rPr>
          <w:instrText xml:space="preserve"> PAGE   \* MERGEFORMAT </w:instrText>
        </w:r>
        <w:r w:rsidRPr="00090926">
          <w:rPr>
            <w:b/>
          </w:rPr>
          <w:fldChar w:fldCharType="separate"/>
        </w:r>
        <w:r w:rsidRPr="00090926">
          <w:rPr>
            <w:b/>
            <w:noProof/>
          </w:rPr>
          <w:t>2</w:t>
        </w:r>
        <w:r w:rsidRPr="00090926">
          <w:rPr>
            <w:b/>
            <w:noProof/>
          </w:rPr>
          <w:fldChar w:fldCharType="end"/>
        </w:r>
      </w:p>
    </w:sdtContent>
  </w:sdt>
  <w:p w14:paraId="29002AB3" w14:textId="7FDD0624" w:rsidR="000A2D8A" w:rsidRPr="00090926" w:rsidRDefault="000A2D8A">
    <w:pPr>
      <w:pStyle w:val="Footer"/>
      <w:rPr>
        <w:rFonts w:cs="Times New Roman"/>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353655"/>
      <w:docPartObj>
        <w:docPartGallery w:val="Page Numbers (Bottom of Page)"/>
        <w:docPartUnique/>
      </w:docPartObj>
    </w:sdtPr>
    <w:sdtEndPr>
      <w:rPr>
        <w:color w:val="7F7F7F" w:themeColor="background1" w:themeShade="7F"/>
        <w:spacing w:val="60"/>
      </w:rPr>
    </w:sdtEndPr>
    <w:sdtContent>
      <w:p w14:paraId="5E17705A" w14:textId="1BD538B3" w:rsidR="00DF4FB2" w:rsidRDefault="00DF4FB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72BA5B1" w14:textId="17C06963" w:rsidR="000A2D8A" w:rsidRPr="00090926" w:rsidRDefault="000A2D8A" w:rsidP="00D512C0">
    <w:pPr>
      <w:pStyle w:val="Footer"/>
      <w:rPr>
        <w:rFonts w:cs="Times New Roman"/>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DC07C" w14:textId="77777777" w:rsidR="005A4163" w:rsidRDefault="005A4163" w:rsidP="004A6396">
      <w:pPr>
        <w:spacing w:after="0" w:line="240" w:lineRule="auto"/>
      </w:pPr>
      <w:r>
        <w:separator/>
      </w:r>
    </w:p>
  </w:footnote>
  <w:footnote w:type="continuationSeparator" w:id="0">
    <w:p w14:paraId="11567C82" w14:textId="77777777" w:rsidR="005A4163" w:rsidRDefault="005A4163" w:rsidP="004A6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E8466" w14:textId="7CD007FF" w:rsidR="000A2D8A" w:rsidRDefault="001E3DB4">
    <w:pPr>
      <w:pStyle w:val="Header"/>
    </w:pPr>
    <w:r>
      <w:t>Roll No: 201075</w:t>
    </w:r>
    <w:r>
      <w:ptab w:relativeTo="margin" w:alignment="center" w:leader="none"/>
    </w:r>
    <w:r>
      <w:t>Project Report</w:t>
    </w:r>
    <w:r>
      <w:ptab w:relativeTo="margin" w:alignment="right" w:leader="none"/>
    </w:r>
    <w:r>
      <w:t>Class: BEMTS-3-B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9FC7" w14:textId="2B02F165" w:rsidR="000A2D8A" w:rsidRPr="00DE0F52" w:rsidRDefault="00E95EA4">
    <w:pPr>
      <w:pStyle w:val="Header"/>
      <w:rPr>
        <w:b/>
      </w:rPr>
    </w:pPr>
    <w:r>
      <w:rPr>
        <w:b/>
      </w:rPr>
      <w:t>Roll No: 201075</w:t>
    </w:r>
    <w:r w:rsidRPr="00E95EA4">
      <w:rPr>
        <w:b/>
      </w:rPr>
      <w:ptab w:relativeTo="margin" w:alignment="center" w:leader="none"/>
    </w:r>
    <w:r>
      <w:rPr>
        <w:b/>
      </w:rPr>
      <w:t xml:space="preserve">Project Report </w:t>
    </w:r>
    <w:r w:rsidRPr="00E95EA4">
      <w:rPr>
        <w:b/>
      </w:rPr>
      <w:ptab w:relativeTo="margin" w:alignment="right" w:leader="none"/>
    </w:r>
    <w:r>
      <w:rPr>
        <w:b/>
      </w:rPr>
      <w:t>Class: BEMTS-3-B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608E6"/>
    <w:multiLevelType w:val="hybridMultilevel"/>
    <w:tmpl w:val="27C05A18"/>
    <w:lvl w:ilvl="0" w:tplc="20000001">
      <w:start w:val="1"/>
      <w:numFmt w:val="bullet"/>
      <w:lvlText w:val=""/>
      <w:lvlJc w:val="left"/>
      <w:pPr>
        <w:ind w:left="153" w:hanging="360"/>
      </w:pPr>
      <w:rPr>
        <w:rFonts w:ascii="Symbol" w:hAnsi="Symbol" w:hint="default"/>
      </w:rPr>
    </w:lvl>
    <w:lvl w:ilvl="1" w:tplc="20000003">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1BD166FD"/>
    <w:multiLevelType w:val="hybridMultilevel"/>
    <w:tmpl w:val="8548BE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D7C354F"/>
    <w:multiLevelType w:val="hybridMultilevel"/>
    <w:tmpl w:val="D0D03F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F87A81"/>
    <w:multiLevelType w:val="hybridMultilevel"/>
    <w:tmpl w:val="050E6A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C4E4010"/>
    <w:multiLevelType w:val="hybridMultilevel"/>
    <w:tmpl w:val="C136AF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ED40E23"/>
    <w:multiLevelType w:val="hybridMultilevel"/>
    <w:tmpl w:val="23BC4E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57848E3"/>
    <w:multiLevelType w:val="hybridMultilevel"/>
    <w:tmpl w:val="EA36C0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7E41DD6"/>
    <w:multiLevelType w:val="hybridMultilevel"/>
    <w:tmpl w:val="91D8A0B6"/>
    <w:lvl w:ilvl="0" w:tplc="2000000F">
      <w:start w:val="1"/>
      <w:numFmt w:val="decimal"/>
      <w:lvlText w:val="%1."/>
      <w:lvlJc w:val="left"/>
      <w:pPr>
        <w:ind w:left="785" w:hanging="360"/>
      </w:pPr>
    </w:lvl>
    <w:lvl w:ilvl="1" w:tplc="20000019" w:tentative="1">
      <w:start w:val="1"/>
      <w:numFmt w:val="lowerLetter"/>
      <w:lvlText w:val="%2."/>
      <w:lvlJc w:val="left"/>
      <w:pPr>
        <w:ind w:left="1014" w:hanging="360"/>
      </w:pPr>
    </w:lvl>
    <w:lvl w:ilvl="2" w:tplc="2000001B" w:tentative="1">
      <w:start w:val="1"/>
      <w:numFmt w:val="lowerRoman"/>
      <w:lvlText w:val="%3."/>
      <w:lvlJc w:val="right"/>
      <w:pPr>
        <w:ind w:left="1734" w:hanging="180"/>
      </w:pPr>
    </w:lvl>
    <w:lvl w:ilvl="3" w:tplc="2000000F" w:tentative="1">
      <w:start w:val="1"/>
      <w:numFmt w:val="decimal"/>
      <w:lvlText w:val="%4."/>
      <w:lvlJc w:val="left"/>
      <w:pPr>
        <w:ind w:left="2454" w:hanging="360"/>
      </w:pPr>
    </w:lvl>
    <w:lvl w:ilvl="4" w:tplc="20000019" w:tentative="1">
      <w:start w:val="1"/>
      <w:numFmt w:val="lowerLetter"/>
      <w:lvlText w:val="%5."/>
      <w:lvlJc w:val="left"/>
      <w:pPr>
        <w:ind w:left="3174" w:hanging="360"/>
      </w:pPr>
    </w:lvl>
    <w:lvl w:ilvl="5" w:tplc="2000001B" w:tentative="1">
      <w:start w:val="1"/>
      <w:numFmt w:val="lowerRoman"/>
      <w:lvlText w:val="%6."/>
      <w:lvlJc w:val="right"/>
      <w:pPr>
        <w:ind w:left="3894" w:hanging="180"/>
      </w:pPr>
    </w:lvl>
    <w:lvl w:ilvl="6" w:tplc="2000000F" w:tentative="1">
      <w:start w:val="1"/>
      <w:numFmt w:val="decimal"/>
      <w:lvlText w:val="%7."/>
      <w:lvlJc w:val="left"/>
      <w:pPr>
        <w:ind w:left="4614" w:hanging="360"/>
      </w:pPr>
    </w:lvl>
    <w:lvl w:ilvl="7" w:tplc="20000019" w:tentative="1">
      <w:start w:val="1"/>
      <w:numFmt w:val="lowerLetter"/>
      <w:lvlText w:val="%8."/>
      <w:lvlJc w:val="left"/>
      <w:pPr>
        <w:ind w:left="5334" w:hanging="360"/>
      </w:pPr>
    </w:lvl>
    <w:lvl w:ilvl="8" w:tplc="2000001B" w:tentative="1">
      <w:start w:val="1"/>
      <w:numFmt w:val="lowerRoman"/>
      <w:lvlText w:val="%9."/>
      <w:lvlJc w:val="right"/>
      <w:pPr>
        <w:ind w:left="6054" w:hanging="180"/>
      </w:pPr>
    </w:lvl>
  </w:abstractNum>
  <w:abstractNum w:abstractNumId="8" w15:restartNumberingAfterBreak="0">
    <w:nsid w:val="583D6059"/>
    <w:multiLevelType w:val="hybridMultilevel"/>
    <w:tmpl w:val="245E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180F07"/>
    <w:multiLevelType w:val="hybridMultilevel"/>
    <w:tmpl w:val="73924986"/>
    <w:lvl w:ilvl="0" w:tplc="2000000F">
      <w:start w:val="1"/>
      <w:numFmt w:val="decimal"/>
      <w:lvlText w:val="%1."/>
      <w:lvlJc w:val="left"/>
      <w:pPr>
        <w:ind w:left="1079" w:hanging="360"/>
      </w:pPr>
    </w:lvl>
    <w:lvl w:ilvl="1" w:tplc="20000019" w:tentative="1">
      <w:start w:val="1"/>
      <w:numFmt w:val="lowerLetter"/>
      <w:lvlText w:val="%2."/>
      <w:lvlJc w:val="left"/>
      <w:pPr>
        <w:ind w:left="1799" w:hanging="360"/>
      </w:pPr>
    </w:lvl>
    <w:lvl w:ilvl="2" w:tplc="2000001B" w:tentative="1">
      <w:start w:val="1"/>
      <w:numFmt w:val="lowerRoman"/>
      <w:lvlText w:val="%3."/>
      <w:lvlJc w:val="right"/>
      <w:pPr>
        <w:ind w:left="2519" w:hanging="180"/>
      </w:pPr>
    </w:lvl>
    <w:lvl w:ilvl="3" w:tplc="2000000F" w:tentative="1">
      <w:start w:val="1"/>
      <w:numFmt w:val="decimal"/>
      <w:lvlText w:val="%4."/>
      <w:lvlJc w:val="left"/>
      <w:pPr>
        <w:ind w:left="3239" w:hanging="360"/>
      </w:pPr>
    </w:lvl>
    <w:lvl w:ilvl="4" w:tplc="20000019" w:tentative="1">
      <w:start w:val="1"/>
      <w:numFmt w:val="lowerLetter"/>
      <w:lvlText w:val="%5."/>
      <w:lvlJc w:val="left"/>
      <w:pPr>
        <w:ind w:left="3959" w:hanging="360"/>
      </w:pPr>
    </w:lvl>
    <w:lvl w:ilvl="5" w:tplc="2000001B" w:tentative="1">
      <w:start w:val="1"/>
      <w:numFmt w:val="lowerRoman"/>
      <w:lvlText w:val="%6."/>
      <w:lvlJc w:val="right"/>
      <w:pPr>
        <w:ind w:left="4679" w:hanging="180"/>
      </w:pPr>
    </w:lvl>
    <w:lvl w:ilvl="6" w:tplc="2000000F" w:tentative="1">
      <w:start w:val="1"/>
      <w:numFmt w:val="decimal"/>
      <w:lvlText w:val="%7."/>
      <w:lvlJc w:val="left"/>
      <w:pPr>
        <w:ind w:left="5399" w:hanging="360"/>
      </w:pPr>
    </w:lvl>
    <w:lvl w:ilvl="7" w:tplc="20000019" w:tentative="1">
      <w:start w:val="1"/>
      <w:numFmt w:val="lowerLetter"/>
      <w:lvlText w:val="%8."/>
      <w:lvlJc w:val="left"/>
      <w:pPr>
        <w:ind w:left="6119" w:hanging="360"/>
      </w:pPr>
    </w:lvl>
    <w:lvl w:ilvl="8" w:tplc="2000001B" w:tentative="1">
      <w:start w:val="1"/>
      <w:numFmt w:val="lowerRoman"/>
      <w:lvlText w:val="%9."/>
      <w:lvlJc w:val="right"/>
      <w:pPr>
        <w:ind w:left="6839" w:hanging="180"/>
      </w:pPr>
    </w:lvl>
  </w:abstractNum>
  <w:abstractNum w:abstractNumId="10" w15:restartNumberingAfterBreak="0">
    <w:nsid w:val="64456E8E"/>
    <w:multiLevelType w:val="hybridMultilevel"/>
    <w:tmpl w:val="170A4F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0873174"/>
    <w:multiLevelType w:val="hybridMultilevel"/>
    <w:tmpl w:val="C34837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1301787"/>
    <w:multiLevelType w:val="hybridMultilevel"/>
    <w:tmpl w:val="96CC836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F3F7894"/>
    <w:multiLevelType w:val="hybridMultilevel"/>
    <w:tmpl w:val="361088F2"/>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0"/>
  </w:num>
  <w:num w:numId="4">
    <w:abstractNumId w:val="10"/>
  </w:num>
  <w:num w:numId="5">
    <w:abstractNumId w:val="11"/>
  </w:num>
  <w:num w:numId="6">
    <w:abstractNumId w:val="1"/>
  </w:num>
  <w:num w:numId="7">
    <w:abstractNumId w:val="13"/>
  </w:num>
  <w:num w:numId="8">
    <w:abstractNumId w:val="8"/>
  </w:num>
  <w:num w:numId="9">
    <w:abstractNumId w:val="2"/>
  </w:num>
  <w:num w:numId="10">
    <w:abstractNumId w:val="6"/>
  </w:num>
  <w:num w:numId="11">
    <w:abstractNumId w:val="4"/>
  </w:num>
  <w:num w:numId="12">
    <w:abstractNumId w:val="5"/>
  </w:num>
  <w:num w:numId="13">
    <w:abstractNumId w:val="9"/>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396"/>
    <w:rsid w:val="0000116A"/>
    <w:rsid w:val="00004B1D"/>
    <w:rsid w:val="00005E9B"/>
    <w:rsid w:val="000110C3"/>
    <w:rsid w:val="00011CB6"/>
    <w:rsid w:val="00022591"/>
    <w:rsid w:val="00023248"/>
    <w:rsid w:val="000246ED"/>
    <w:rsid w:val="00033CB0"/>
    <w:rsid w:val="0006533E"/>
    <w:rsid w:val="00067271"/>
    <w:rsid w:val="00090926"/>
    <w:rsid w:val="00097330"/>
    <w:rsid w:val="000A2D8A"/>
    <w:rsid w:val="000A3390"/>
    <w:rsid w:val="000A70D7"/>
    <w:rsid w:val="000B382F"/>
    <w:rsid w:val="000C072C"/>
    <w:rsid w:val="000C1C6A"/>
    <w:rsid w:val="000E23CA"/>
    <w:rsid w:val="000E52DE"/>
    <w:rsid w:val="000E5A4F"/>
    <w:rsid w:val="000F0CAF"/>
    <w:rsid w:val="000F1129"/>
    <w:rsid w:val="0010537E"/>
    <w:rsid w:val="00113736"/>
    <w:rsid w:val="00117089"/>
    <w:rsid w:val="00122AC2"/>
    <w:rsid w:val="00147ECC"/>
    <w:rsid w:val="00150246"/>
    <w:rsid w:val="00157D57"/>
    <w:rsid w:val="00157E49"/>
    <w:rsid w:val="0016398D"/>
    <w:rsid w:val="00163B4A"/>
    <w:rsid w:val="00163D9C"/>
    <w:rsid w:val="00165A58"/>
    <w:rsid w:val="00165A68"/>
    <w:rsid w:val="00167AD5"/>
    <w:rsid w:val="001841BF"/>
    <w:rsid w:val="00187915"/>
    <w:rsid w:val="001916C2"/>
    <w:rsid w:val="001A662A"/>
    <w:rsid w:val="001D0B34"/>
    <w:rsid w:val="001D1BD7"/>
    <w:rsid w:val="001D5DBE"/>
    <w:rsid w:val="001E2208"/>
    <w:rsid w:val="001E3DB4"/>
    <w:rsid w:val="001F5233"/>
    <w:rsid w:val="001F619A"/>
    <w:rsid w:val="00202AD0"/>
    <w:rsid w:val="00216F9E"/>
    <w:rsid w:val="00227661"/>
    <w:rsid w:val="00260E26"/>
    <w:rsid w:val="002759A5"/>
    <w:rsid w:val="00281CFE"/>
    <w:rsid w:val="00283798"/>
    <w:rsid w:val="002855BE"/>
    <w:rsid w:val="002872C6"/>
    <w:rsid w:val="00287A8D"/>
    <w:rsid w:val="002939D6"/>
    <w:rsid w:val="00294D5A"/>
    <w:rsid w:val="00295ED5"/>
    <w:rsid w:val="002A4D22"/>
    <w:rsid w:val="002D252F"/>
    <w:rsid w:val="002E404A"/>
    <w:rsid w:val="002F2A2B"/>
    <w:rsid w:val="00300B99"/>
    <w:rsid w:val="0034270C"/>
    <w:rsid w:val="003507B5"/>
    <w:rsid w:val="00355F1E"/>
    <w:rsid w:val="0038007E"/>
    <w:rsid w:val="0039209D"/>
    <w:rsid w:val="003954D2"/>
    <w:rsid w:val="003964AC"/>
    <w:rsid w:val="003A0814"/>
    <w:rsid w:val="003A32E0"/>
    <w:rsid w:val="003A37C4"/>
    <w:rsid w:val="003A5FD6"/>
    <w:rsid w:val="003B001D"/>
    <w:rsid w:val="003B0211"/>
    <w:rsid w:val="003B452D"/>
    <w:rsid w:val="003C1BEE"/>
    <w:rsid w:val="003E0127"/>
    <w:rsid w:val="003E0A81"/>
    <w:rsid w:val="003E1C79"/>
    <w:rsid w:val="003F515A"/>
    <w:rsid w:val="003F51FB"/>
    <w:rsid w:val="0042163D"/>
    <w:rsid w:val="0043278B"/>
    <w:rsid w:val="004408DF"/>
    <w:rsid w:val="004414E2"/>
    <w:rsid w:val="00455607"/>
    <w:rsid w:val="00467301"/>
    <w:rsid w:val="004774EC"/>
    <w:rsid w:val="00477E30"/>
    <w:rsid w:val="004A6396"/>
    <w:rsid w:val="004B160C"/>
    <w:rsid w:val="004B77C4"/>
    <w:rsid w:val="004D0E64"/>
    <w:rsid w:val="0050376E"/>
    <w:rsid w:val="00512351"/>
    <w:rsid w:val="00513060"/>
    <w:rsid w:val="00524954"/>
    <w:rsid w:val="00540DD1"/>
    <w:rsid w:val="00543336"/>
    <w:rsid w:val="00546777"/>
    <w:rsid w:val="00546FF7"/>
    <w:rsid w:val="005638CB"/>
    <w:rsid w:val="005721F8"/>
    <w:rsid w:val="00583014"/>
    <w:rsid w:val="00584921"/>
    <w:rsid w:val="00590729"/>
    <w:rsid w:val="005A0994"/>
    <w:rsid w:val="005A4163"/>
    <w:rsid w:val="005D1C0B"/>
    <w:rsid w:val="005D380D"/>
    <w:rsid w:val="005E2863"/>
    <w:rsid w:val="005E2ECD"/>
    <w:rsid w:val="005F2656"/>
    <w:rsid w:val="00600517"/>
    <w:rsid w:val="00614E02"/>
    <w:rsid w:val="00624ED3"/>
    <w:rsid w:val="00632233"/>
    <w:rsid w:val="00632862"/>
    <w:rsid w:val="00635572"/>
    <w:rsid w:val="00636C08"/>
    <w:rsid w:val="006420D2"/>
    <w:rsid w:val="00642819"/>
    <w:rsid w:val="00650D57"/>
    <w:rsid w:val="006661A6"/>
    <w:rsid w:val="00670410"/>
    <w:rsid w:val="00682DA4"/>
    <w:rsid w:val="00696911"/>
    <w:rsid w:val="006A0AA8"/>
    <w:rsid w:val="006A333C"/>
    <w:rsid w:val="006A7F75"/>
    <w:rsid w:val="006B4DFC"/>
    <w:rsid w:val="006B7793"/>
    <w:rsid w:val="006C21EA"/>
    <w:rsid w:val="006D24E2"/>
    <w:rsid w:val="006D3ADD"/>
    <w:rsid w:val="006D79B0"/>
    <w:rsid w:val="006F3D6F"/>
    <w:rsid w:val="006F7635"/>
    <w:rsid w:val="00701E71"/>
    <w:rsid w:val="007259B9"/>
    <w:rsid w:val="00730598"/>
    <w:rsid w:val="00731443"/>
    <w:rsid w:val="0073242A"/>
    <w:rsid w:val="00732C4A"/>
    <w:rsid w:val="00755296"/>
    <w:rsid w:val="00767ACB"/>
    <w:rsid w:val="007730E2"/>
    <w:rsid w:val="00784BBD"/>
    <w:rsid w:val="00787780"/>
    <w:rsid w:val="0079524A"/>
    <w:rsid w:val="007964F2"/>
    <w:rsid w:val="007C3F11"/>
    <w:rsid w:val="007C7020"/>
    <w:rsid w:val="007D0B33"/>
    <w:rsid w:val="007D23BD"/>
    <w:rsid w:val="007E2B0D"/>
    <w:rsid w:val="007E7D79"/>
    <w:rsid w:val="007F40D9"/>
    <w:rsid w:val="007F53E8"/>
    <w:rsid w:val="0081023D"/>
    <w:rsid w:val="00817E40"/>
    <w:rsid w:val="00837E43"/>
    <w:rsid w:val="00847FBE"/>
    <w:rsid w:val="00867FAA"/>
    <w:rsid w:val="00875DEE"/>
    <w:rsid w:val="00882937"/>
    <w:rsid w:val="00893F9B"/>
    <w:rsid w:val="008A5AD6"/>
    <w:rsid w:val="008B0039"/>
    <w:rsid w:val="008B4120"/>
    <w:rsid w:val="008B6342"/>
    <w:rsid w:val="008D104F"/>
    <w:rsid w:val="008E34F4"/>
    <w:rsid w:val="008E445C"/>
    <w:rsid w:val="008E5E41"/>
    <w:rsid w:val="008E5FE8"/>
    <w:rsid w:val="008F1051"/>
    <w:rsid w:val="008F2EE2"/>
    <w:rsid w:val="00920517"/>
    <w:rsid w:val="009269A7"/>
    <w:rsid w:val="00927130"/>
    <w:rsid w:val="00931E0B"/>
    <w:rsid w:val="0093202F"/>
    <w:rsid w:val="00941EEA"/>
    <w:rsid w:val="0094541F"/>
    <w:rsid w:val="009559EE"/>
    <w:rsid w:val="009642D8"/>
    <w:rsid w:val="009668A4"/>
    <w:rsid w:val="0097014D"/>
    <w:rsid w:val="00971A73"/>
    <w:rsid w:val="00971CB5"/>
    <w:rsid w:val="009755A9"/>
    <w:rsid w:val="009A2B92"/>
    <w:rsid w:val="009A3E98"/>
    <w:rsid w:val="009C0FEE"/>
    <w:rsid w:val="009D2281"/>
    <w:rsid w:val="009D7981"/>
    <w:rsid w:val="009D7A99"/>
    <w:rsid w:val="009F05AB"/>
    <w:rsid w:val="009F649C"/>
    <w:rsid w:val="00A04C62"/>
    <w:rsid w:val="00A42F22"/>
    <w:rsid w:val="00A542FA"/>
    <w:rsid w:val="00A654C2"/>
    <w:rsid w:val="00A7035A"/>
    <w:rsid w:val="00A83FF3"/>
    <w:rsid w:val="00A91FDC"/>
    <w:rsid w:val="00A93A40"/>
    <w:rsid w:val="00AA4AFF"/>
    <w:rsid w:val="00AC28B8"/>
    <w:rsid w:val="00AE3C83"/>
    <w:rsid w:val="00AE712C"/>
    <w:rsid w:val="00AF6485"/>
    <w:rsid w:val="00AF66F9"/>
    <w:rsid w:val="00B12BB5"/>
    <w:rsid w:val="00B14496"/>
    <w:rsid w:val="00B16B4C"/>
    <w:rsid w:val="00B2231A"/>
    <w:rsid w:val="00B25D8D"/>
    <w:rsid w:val="00B26E2E"/>
    <w:rsid w:val="00B42858"/>
    <w:rsid w:val="00B43BB5"/>
    <w:rsid w:val="00B5005F"/>
    <w:rsid w:val="00B55029"/>
    <w:rsid w:val="00B61514"/>
    <w:rsid w:val="00B65E93"/>
    <w:rsid w:val="00B7185F"/>
    <w:rsid w:val="00B74B7F"/>
    <w:rsid w:val="00B819A6"/>
    <w:rsid w:val="00B84F58"/>
    <w:rsid w:val="00B85A71"/>
    <w:rsid w:val="00B94190"/>
    <w:rsid w:val="00B94A13"/>
    <w:rsid w:val="00B95A39"/>
    <w:rsid w:val="00BA3277"/>
    <w:rsid w:val="00BA6825"/>
    <w:rsid w:val="00BB262A"/>
    <w:rsid w:val="00BC1839"/>
    <w:rsid w:val="00BC1AE3"/>
    <w:rsid w:val="00BC46A9"/>
    <w:rsid w:val="00BC75F5"/>
    <w:rsid w:val="00BD70B5"/>
    <w:rsid w:val="00BD759A"/>
    <w:rsid w:val="00BE136D"/>
    <w:rsid w:val="00BE3F37"/>
    <w:rsid w:val="00BF1DD9"/>
    <w:rsid w:val="00BF6D9D"/>
    <w:rsid w:val="00C132C9"/>
    <w:rsid w:val="00C21A8F"/>
    <w:rsid w:val="00C36F78"/>
    <w:rsid w:val="00C41F26"/>
    <w:rsid w:val="00C432A2"/>
    <w:rsid w:val="00C5689F"/>
    <w:rsid w:val="00C67F22"/>
    <w:rsid w:val="00C7367B"/>
    <w:rsid w:val="00C80E34"/>
    <w:rsid w:val="00C83F45"/>
    <w:rsid w:val="00C8771A"/>
    <w:rsid w:val="00CB172D"/>
    <w:rsid w:val="00CC4BF2"/>
    <w:rsid w:val="00CC7905"/>
    <w:rsid w:val="00CD1097"/>
    <w:rsid w:val="00CE0C80"/>
    <w:rsid w:val="00CE2A77"/>
    <w:rsid w:val="00D01DAC"/>
    <w:rsid w:val="00D03CB0"/>
    <w:rsid w:val="00D077E5"/>
    <w:rsid w:val="00D14296"/>
    <w:rsid w:val="00D218F5"/>
    <w:rsid w:val="00D25EC3"/>
    <w:rsid w:val="00D40D2D"/>
    <w:rsid w:val="00D512C0"/>
    <w:rsid w:val="00D64C80"/>
    <w:rsid w:val="00D70C46"/>
    <w:rsid w:val="00D80E59"/>
    <w:rsid w:val="00DC1B2D"/>
    <w:rsid w:val="00DD2418"/>
    <w:rsid w:val="00DD5E9F"/>
    <w:rsid w:val="00DE0F52"/>
    <w:rsid w:val="00DE55A3"/>
    <w:rsid w:val="00DE74AF"/>
    <w:rsid w:val="00DF4FB2"/>
    <w:rsid w:val="00E01874"/>
    <w:rsid w:val="00E042FE"/>
    <w:rsid w:val="00E1293A"/>
    <w:rsid w:val="00E226D1"/>
    <w:rsid w:val="00E405C7"/>
    <w:rsid w:val="00E4291C"/>
    <w:rsid w:val="00E447FB"/>
    <w:rsid w:val="00E5097D"/>
    <w:rsid w:val="00E516C6"/>
    <w:rsid w:val="00E6299F"/>
    <w:rsid w:val="00E75A62"/>
    <w:rsid w:val="00E854EF"/>
    <w:rsid w:val="00E95EA4"/>
    <w:rsid w:val="00EA4C38"/>
    <w:rsid w:val="00EB033C"/>
    <w:rsid w:val="00EB2A25"/>
    <w:rsid w:val="00EB338C"/>
    <w:rsid w:val="00ED2CF6"/>
    <w:rsid w:val="00F06974"/>
    <w:rsid w:val="00F14445"/>
    <w:rsid w:val="00F1590B"/>
    <w:rsid w:val="00F203CD"/>
    <w:rsid w:val="00F31007"/>
    <w:rsid w:val="00F40275"/>
    <w:rsid w:val="00F55492"/>
    <w:rsid w:val="00F6412E"/>
    <w:rsid w:val="00F6696F"/>
    <w:rsid w:val="00F73861"/>
    <w:rsid w:val="00F86A06"/>
    <w:rsid w:val="00F902E6"/>
    <w:rsid w:val="00F90D1F"/>
    <w:rsid w:val="00F967B4"/>
    <w:rsid w:val="00FA79F3"/>
    <w:rsid w:val="00FB7E2D"/>
    <w:rsid w:val="00FC0D99"/>
    <w:rsid w:val="00FC18A1"/>
    <w:rsid w:val="00FD334F"/>
    <w:rsid w:val="00FD4706"/>
    <w:rsid w:val="00FE522F"/>
    <w:rsid w:val="00FE6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05837"/>
  <w15:docId w15:val="{9A74A50B-2556-4BF0-B812-15A3D0FD0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863"/>
    <w:pPr>
      <w:jc w:val="both"/>
    </w:pPr>
    <w:rPr>
      <w:rFonts w:ascii="Times New Roman" w:hAnsi="Times New Roman"/>
      <w:sz w:val="24"/>
    </w:rPr>
  </w:style>
  <w:style w:type="paragraph" w:styleId="Heading1">
    <w:name w:val="heading 1"/>
    <w:basedOn w:val="Normal"/>
    <w:next w:val="Normal"/>
    <w:link w:val="Heading1Char"/>
    <w:uiPriority w:val="9"/>
    <w:qFormat/>
    <w:rsid w:val="00157D57"/>
    <w:pPr>
      <w:keepNext/>
      <w:keepLines/>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57D57"/>
    <w:pPr>
      <w:keepNext/>
      <w:keepLines/>
      <w:spacing w:before="40" w:after="0" w:line="360" w:lineRule="auto"/>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A6396"/>
    <w:pPr>
      <w:keepNext/>
      <w:keepLines/>
      <w:spacing w:before="40" w:after="0" w:line="360" w:lineRule="auto"/>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0116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D57"/>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57D57"/>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4A6396"/>
    <w:rPr>
      <w:rFonts w:ascii="Times New Roman" w:eastAsiaTheme="majorEastAsia" w:hAnsi="Times New Roman" w:cstheme="majorBidi"/>
      <w:b/>
      <w:i/>
      <w:sz w:val="24"/>
      <w:szCs w:val="24"/>
    </w:rPr>
  </w:style>
  <w:style w:type="paragraph" w:styleId="Header">
    <w:name w:val="header"/>
    <w:basedOn w:val="Normal"/>
    <w:link w:val="HeaderChar"/>
    <w:uiPriority w:val="99"/>
    <w:unhideWhenUsed/>
    <w:rsid w:val="004A6396"/>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4A6396"/>
    <w:rPr>
      <w:rFonts w:eastAsiaTheme="minorHAnsi"/>
    </w:rPr>
  </w:style>
  <w:style w:type="paragraph" w:styleId="Footer">
    <w:name w:val="footer"/>
    <w:basedOn w:val="Normal"/>
    <w:link w:val="FooterChar"/>
    <w:uiPriority w:val="99"/>
    <w:unhideWhenUsed/>
    <w:rsid w:val="004A6396"/>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4A6396"/>
    <w:rPr>
      <w:rFonts w:eastAsiaTheme="minorHAnsi"/>
    </w:rPr>
  </w:style>
  <w:style w:type="character" w:styleId="Hyperlink">
    <w:name w:val="Hyperlink"/>
    <w:basedOn w:val="DefaultParagraphFont"/>
    <w:uiPriority w:val="99"/>
    <w:unhideWhenUsed/>
    <w:rsid w:val="004A6396"/>
    <w:rPr>
      <w:color w:val="0000FF" w:themeColor="hyperlink"/>
      <w:u w:val="single"/>
    </w:rPr>
  </w:style>
  <w:style w:type="paragraph" w:styleId="NoSpacing">
    <w:name w:val="No Spacing"/>
    <w:link w:val="NoSpacingChar"/>
    <w:uiPriority w:val="1"/>
    <w:qFormat/>
    <w:rsid w:val="004A6396"/>
    <w:pPr>
      <w:spacing w:after="0" w:line="240" w:lineRule="auto"/>
    </w:pPr>
    <w:rPr>
      <w:rFonts w:ascii="Times New Roman" w:hAnsi="Times New Roman"/>
      <w:sz w:val="24"/>
    </w:rPr>
  </w:style>
  <w:style w:type="character" w:customStyle="1" w:styleId="NoSpacingChar">
    <w:name w:val="No Spacing Char"/>
    <w:basedOn w:val="DefaultParagraphFont"/>
    <w:link w:val="NoSpacing"/>
    <w:uiPriority w:val="1"/>
    <w:rsid w:val="004A6396"/>
    <w:rPr>
      <w:rFonts w:ascii="Times New Roman" w:hAnsi="Times New Roman"/>
      <w:sz w:val="24"/>
    </w:rPr>
  </w:style>
  <w:style w:type="paragraph" w:styleId="TOCHeading">
    <w:name w:val="TOC Heading"/>
    <w:basedOn w:val="Heading1"/>
    <w:next w:val="Normal"/>
    <w:uiPriority w:val="39"/>
    <w:unhideWhenUsed/>
    <w:qFormat/>
    <w:rsid w:val="004A6396"/>
    <w:pPr>
      <w:spacing w:line="259" w:lineRule="auto"/>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qFormat/>
    <w:rsid w:val="004A6396"/>
    <w:pPr>
      <w:spacing w:after="100" w:line="360" w:lineRule="auto"/>
    </w:pPr>
    <w:rPr>
      <w:rFonts w:eastAsiaTheme="minorHAnsi"/>
    </w:rPr>
  </w:style>
  <w:style w:type="paragraph" w:styleId="TOC2">
    <w:name w:val="toc 2"/>
    <w:basedOn w:val="Normal"/>
    <w:next w:val="Normal"/>
    <w:autoRedefine/>
    <w:uiPriority w:val="39"/>
    <w:unhideWhenUsed/>
    <w:qFormat/>
    <w:rsid w:val="004A6396"/>
    <w:pPr>
      <w:spacing w:after="100" w:line="360" w:lineRule="auto"/>
      <w:ind w:left="220"/>
    </w:pPr>
    <w:rPr>
      <w:rFonts w:eastAsiaTheme="minorHAnsi"/>
    </w:rPr>
  </w:style>
  <w:style w:type="paragraph" w:styleId="TOC3">
    <w:name w:val="toc 3"/>
    <w:basedOn w:val="Normal"/>
    <w:next w:val="Normal"/>
    <w:autoRedefine/>
    <w:uiPriority w:val="39"/>
    <w:unhideWhenUsed/>
    <w:qFormat/>
    <w:rsid w:val="004A6396"/>
    <w:pPr>
      <w:spacing w:after="100" w:line="360" w:lineRule="auto"/>
      <w:ind w:left="440"/>
    </w:pPr>
    <w:rPr>
      <w:rFonts w:eastAsiaTheme="minorHAnsi"/>
    </w:rPr>
  </w:style>
  <w:style w:type="character" w:customStyle="1" w:styleId="fontstyle01">
    <w:name w:val="fontstyle01"/>
    <w:basedOn w:val="DefaultParagraphFont"/>
    <w:rsid w:val="004A6396"/>
    <w:rPr>
      <w:rFonts w:ascii="Times New Roman" w:hAnsi="Times New Roman" w:cs="Times New Roman" w:hint="default"/>
      <w:b/>
      <w:bCs/>
      <w:i w:val="0"/>
      <w:iCs w:val="0"/>
      <w:color w:val="000000"/>
      <w:sz w:val="32"/>
      <w:szCs w:val="32"/>
    </w:rPr>
  </w:style>
  <w:style w:type="paragraph" w:styleId="BalloonText">
    <w:name w:val="Balloon Text"/>
    <w:basedOn w:val="Normal"/>
    <w:link w:val="BalloonTextChar"/>
    <w:uiPriority w:val="99"/>
    <w:semiHidden/>
    <w:unhideWhenUsed/>
    <w:rsid w:val="004A6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396"/>
    <w:rPr>
      <w:rFonts w:ascii="Tahoma" w:hAnsi="Tahoma" w:cs="Tahoma"/>
      <w:sz w:val="16"/>
      <w:szCs w:val="16"/>
    </w:rPr>
  </w:style>
  <w:style w:type="paragraph" w:styleId="ListParagraph">
    <w:name w:val="List Paragraph"/>
    <w:basedOn w:val="Normal"/>
    <w:uiPriority w:val="34"/>
    <w:qFormat/>
    <w:rsid w:val="00B12BB5"/>
    <w:pPr>
      <w:ind w:left="720"/>
      <w:contextualSpacing/>
    </w:pPr>
  </w:style>
  <w:style w:type="character" w:customStyle="1" w:styleId="Heading4Char">
    <w:name w:val="Heading 4 Char"/>
    <w:basedOn w:val="DefaultParagraphFont"/>
    <w:link w:val="Heading4"/>
    <w:uiPriority w:val="9"/>
    <w:rsid w:val="0000116A"/>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43278B"/>
    <w:pPr>
      <w:spacing w:line="240" w:lineRule="auto"/>
    </w:pPr>
    <w:rPr>
      <w:rFonts w:eastAsiaTheme="minorHAnsi"/>
      <w:i/>
      <w:iCs/>
      <w:color w:val="1F497D" w:themeColor="text2"/>
      <w:sz w:val="18"/>
      <w:szCs w:val="18"/>
    </w:rPr>
  </w:style>
  <w:style w:type="table" w:styleId="TableGrid">
    <w:name w:val="Table Grid"/>
    <w:basedOn w:val="TableNormal"/>
    <w:uiPriority w:val="59"/>
    <w:rsid w:val="003B4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09733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57D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D57"/>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4B77C4"/>
    <w:rPr>
      <w:i/>
      <w:iCs/>
    </w:rPr>
  </w:style>
  <w:style w:type="character" w:customStyle="1" w:styleId="muxgbd">
    <w:name w:val="muxgbd"/>
    <w:basedOn w:val="DefaultParagraphFont"/>
    <w:rsid w:val="007C3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6755">
      <w:bodyDiv w:val="1"/>
      <w:marLeft w:val="0"/>
      <w:marRight w:val="0"/>
      <w:marTop w:val="0"/>
      <w:marBottom w:val="0"/>
      <w:divBdr>
        <w:top w:val="none" w:sz="0" w:space="0" w:color="auto"/>
        <w:left w:val="none" w:sz="0" w:space="0" w:color="auto"/>
        <w:bottom w:val="none" w:sz="0" w:space="0" w:color="auto"/>
        <w:right w:val="none" w:sz="0" w:space="0" w:color="auto"/>
      </w:divBdr>
    </w:div>
    <w:div w:id="1868985865">
      <w:bodyDiv w:val="1"/>
      <w:marLeft w:val="0"/>
      <w:marRight w:val="0"/>
      <w:marTop w:val="0"/>
      <w:marBottom w:val="0"/>
      <w:divBdr>
        <w:top w:val="none" w:sz="0" w:space="0" w:color="auto"/>
        <w:left w:val="none" w:sz="0" w:space="0" w:color="auto"/>
        <w:bottom w:val="none" w:sz="0" w:space="0" w:color="auto"/>
        <w:right w:val="none" w:sz="0" w:space="0" w:color="auto"/>
      </w:divBdr>
      <w:divsChild>
        <w:div w:id="253709958">
          <w:marLeft w:val="0"/>
          <w:marRight w:val="0"/>
          <w:marTop w:val="195"/>
          <w:marBottom w:val="195"/>
          <w:divBdr>
            <w:top w:val="none" w:sz="0" w:space="0" w:color="auto"/>
            <w:left w:val="none" w:sz="0" w:space="0" w:color="auto"/>
            <w:bottom w:val="none" w:sz="0" w:space="0" w:color="auto"/>
            <w:right w:val="none" w:sz="0" w:space="0" w:color="auto"/>
          </w:divBdr>
          <w:divsChild>
            <w:div w:id="671490918">
              <w:marLeft w:val="0"/>
              <w:marRight w:val="0"/>
              <w:marTop w:val="0"/>
              <w:marBottom w:val="0"/>
              <w:divBdr>
                <w:top w:val="none" w:sz="0" w:space="0" w:color="auto"/>
                <w:left w:val="none" w:sz="0" w:space="0" w:color="auto"/>
                <w:bottom w:val="none" w:sz="0" w:space="0" w:color="auto"/>
                <w:right w:val="none" w:sz="0" w:space="0" w:color="auto"/>
              </w:divBdr>
              <w:divsChild>
                <w:div w:id="80415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07154-3F26-488A-9FC6-AF4FD2588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9</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 ZEESHAN</dc:creator>
  <cp:keywords/>
  <dc:description/>
  <cp:lastModifiedBy>Faiq Nasir</cp:lastModifiedBy>
  <cp:revision>20</cp:revision>
  <cp:lastPrinted>2021-09-22T19:28:00Z</cp:lastPrinted>
  <dcterms:created xsi:type="dcterms:W3CDTF">2021-12-18T08:25:00Z</dcterms:created>
  <dcterms:modified xsi:type="dcterms:W3CDTF">2021-12-18T12:20:00Z</dcterms:modified>
</cp:coreProperties>
</file>